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99" w:rsidRPr="004C4CDF" w:rsidRDefault="00CC4E99" w:rsidP="00CC4E99">
      <w:pPr>
        <w:pStyle w:val="3"/>
        <w:rPr>
          <w:rFonts w:ascii="Times New Roman" w:eastAsia="Times New Roman" w:hAnsi="Times New Roman" w:cs="Times New Roman"/>
          <w:bCs w:val="0"/>
          <w:i w:val="0"/>
          <w:iCs w:val="0"/>
          <w:color w:val="auto"/>
          <w:lang w:val="kk-KZ"/>
        </w:rPr>
      </w:pPr>
      <w:r w:rsidRPr="004C4CDF">
        <w:rPr>
          <w:rFonts w:ascii="Times New Roman" w:eastAsia="Times New Roman" w:hAnsi="Times New Roman" w:cs="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CC4E99" w:rsidRPr="004C4CDF" w:rsidRDefault="00CC4E99" w:rsidP="00CC4E99">
      <w:pPr>
        <w:rPr>
          <w:i w:val="0"/>
          <w:sz w:val="24"/>
          <w:szCs w:val="24"/>
          <w:lang w:val="kk-KZ"/>
        </w:rPr>
      </w:pPr>
    </w:p>
    <w:p w:rsidR="00CC4E99" w:rsidRPr="004C4CDF" w:rsidRDefault="00155866" w:rsidP="00155866">
      <w:pPr>
        <w:jc w:val="both"/>
        <w:rPr>
          <w:i w:val="0"/>
          <w:sz w:val="24"/>
          <w:szCs w:val="24"/>
          <w:lang w:val="kk-KZ"/>
        </w:rPr>
      </w:pPr>
      <w:r w:rsidRPr="004C4CDF">
        <w:rPr>
          <w:i w:val="0"/>
          <w:sz w:val="24"/>
          <w:szCs w:val="24"/>
          <w:lang w:val="kk-KZ"/>
        </w:rPr>
        <w:t>К</w:t>
      </w:r>
      <w:r w:rsidR="00622837" w:rsidRPr="004C4CDF">
        <w:rPr>
          <w:i w:val="0"/>
          <w:sz w:val="24"/>
          <w:szCs w:val="24"/>
          <w:lang w:val="kk-KZ"/>
        </w:rPr>
        <w:t>онкурсқа қатысушылардың барлығына</w:t>
      </w:r>
      <w:r w:rsidR="00CC4E99" w:rsidRPr="004C4CDF">
        <w:rPr>
          <w:i w:val="0"/>
          <w:sz w:val="24"/>
          <w:szCs w:val="24"/>
          <w:lang w:val="kk-KZ"/>
        </w:rPr>
        <w:t xml:space="preserve">  қойыл</w:t>
      </w:r>
      <w:r w:rsidR="00622837" w:rsidRPr="004C4CDF">
        <w:rPr>
          <w:i w:val="0"/>
          <w:sz w:val="24"/>
          <w:szCs w:val="24"/>
          <w:lang w:val="kk-KZ"/>
        </w:rPr>
        <w:t>атын  жалпы біліктілік талаптар</w:t>
      </w:r>
      <w:r w:rsidRPr="004C4CDF">
        <w:rPr>
          <w:i w:val="0"/>
          <w:sz w:val="24"/>
          <w:szCs w:val="24"/>
          <w:lang w:val="kk-KZ"/>
        </w:rPr>
        <w:t>:</w:t>
      </w:r>
      <w:r w:rsidR="00CC4E99" w:rsidRPr="004C4CDF">
        <w:rPr>
          <w:i w:val="0"/>
          <w:sz w:val="24"/>
          <w:szCs w:val="24"/>
          <w:lang w:val="kk-KZ"/>
        </w:rPr>
        <w:t xml:space="preserve">  </w:t>
      </w:r>
    </w:p>
    <w:p w:rsidR="00BD435A" w:rsidRPr="004C4CDF" w:rsidRDefault="00BD435A" w:rsidP="00BD435A">
      <w:pPr>
        <w:jc w:val="both"/>
        <w:rPr>
          <w:b w:val="0"/>
          <w:i w:val="0"/>
          <w:spacing w:val="2"/>
          <w:sz w:val="24"/>
          <w:szCs w:val="24"/>
          <w:lang w:val="kk-KZ"/>
        </w:rPr>
      </w:pPr>
      <w:r w:rsidRPr="004C4CDF">
        <w:rPr>
          <w:i w:val="0"/>
          <w:spacing w:val="2"/>
          <w:sz w:val="24"/>
          <w:szCs w:val="24"/>
          <w:lang w:val="kk-KZ"/>
        </w:rPr>
        <w:t xml:space="preserve">        </w:t>
      </w:r>
      <w:r w:rsidR="00404F32" w:rsidRPr="004C4CDF">
        <w:rPr>
          <w:i w:val="0"/>
          <w:spacing w:val="2"/>
          <w:sz w:val="24"/>
          <w:szCs w:val="24"/>
          <w:lang w:val="kk-KZ"/>
        </w:rPr>
        <w:t>С-О-</w:t>
      </w:r>
      <w:r w:rsidR="0096231E" w:rsidRPr="004C4CDF">
        <w:rPr>
          <w:i w:val="0"/>
          <w:spacing w:val="2"/>
          <w:sz w:val="24"/>
          <w:szCs w:val="24"/>
          <w:lang w:val="kk-KZ"/>
        </w:rPr>
        <w:t>4</w:t>
      </w:r>
      <w:r w:rsidR="00404F32" w:rsidRPr="004C4CDF">
        <w:rPr>
          <w:i w:val="0"/>
          <w:spacing w:val="2"/>
          <w:sz w:val="24"/>
          <w:szCs w:val="24"/>
          <w:lang w:val="kk-KZ"/>
        </w:rPr>
        <w:t xml:space="preserve"> </w:t>
      </w:r>
      <w:r w:rsidRPr="004C4CDF">
        <w:rPr>
          <w:i w:val="0"/>
          <w:spacing w:val="2"/>
          <w:sz w:val="24"/>
          <w:szCs w:val="24"/>
          <w:lang w:val="kk-KZ"/>
        </w:rPr>
        <w:t>санаты үшін:</w:t>
      </w:r>
      <w:r w:rsidRPr="004C4CDF">
        <w:rPr>
          <w:b w:val="0"/>
          <w:i w:val="0"/>
          <w:spacing w:val="2"/>
          <w:sz w:val="24"/>
          <w:szCs w:val="24"/>
          <w:lang w:val="kk-KZ"/>
        </w:rPr>
        <w:t xml:space="preserve"> </w:t>
      </w:r>
      <w:bookmarkStart w:id="0" w:name="z475"/>
      <w:bookmarkEnd w:id="0"/>
      <w:r w:rsidR="00404F32" w:rsidRPr="004C4CDF">
        <w:rPr>
          <w:b w:val="0"/>
          <w:i w:val="0"/>
          <w:spacing w:val="2"/>
          <w:sz w:val="24"/>
          <w:szCs w:val="24"/>
          <w:lang w:val="kk-KZ"/>
        </w:rPr>
        <w:t>жоғары білім;</w:t>
      </w:r>
      <w:bookmarkStart w:id="1" w:name="z476"/>
      <w:bookmarkEnd w:id="1"/>
      <w:r w:rsidR="00404F32" w:rsidRPr="004C4CDF">
        <w:rPr>
          <w:b w:val="0"/>
          <w:i w:val="0"/>
          <w:spacing w:val="2"/>
          <w:sz w:val="24"/>
          <w:szCs w:val="24"/>
          <w:lang w:val="kk-KZ"/>
        </w:rPr>
        <w:t xml:space="preserve"> мынадай құзыреттердің бар болуы: </w:t>
      </w:r>
      <w:r w:rsidR="0096231E" w:rsidRPr="004C4CDF">
        <w:rPr>
          <w:b w:val="0"/>
          <w:i w:val="0"/>
          <w:color w:val="00000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404F32" w:rsidRPr="004C4CDF">
        <w:rPr>
          <w:b w:val="0"/>
          <w:i w:val="0"/>
          <w:spacing w:val="2"/>
          <w:sz w:val="24"/>
          <w:szCs w:val="24"/>
          <w:lang w:val="kk-KZ"/>
        </w:rPr>
        <w:t>;</w:t>
      </w:r>
      <w:bookmarkStart w:id="2" w:name="z477"/>
      <w:bookmarkEnd w:id="2"/>
      <w:r w:rsidR="00404F32" w:rsidRPr="004C4CDF">
        <w:rPr>
          <w:b w:val="0"/>
          <w:i w:val="0"/>
          <w:spacing w:val="2"/>
          <w:sz w:val="24"/>
          <w:szCs w:val="24"/>
          <w:lang w:val="kk-KZ"/>
        </w:rPr>
        <w:t>    жұмыс тәжірибесі келесі талаптардың біріне сәйкес болуы тиіс:</w:t>
      </w:r>
      <w:bookmarkStart w:id="3" w:name="z478"/>
      <w:bookmarkEnd w:id="3"/>
      <w:r w:rsidR="00404F32" w:rsidRPr="004C4CDF">
        <w:rPr>
          <w:b w:val="0"/>
          <w:i w:val="0"/>
          <w:spacing w:val="2"/>
          <w:sz w:val="24"/>
          <w:szCs w:val="24"/>
          <w:lang w:val="kk-KZ"/>
        </w:rPr>
        <w:t xml:space="preserve"> </w:t>
      </w:r>
      <w:r w:rsidR="0096231E" w:rsidRPr="004C4CDF">
        <w:rPr>
          <w:b w:val="0"/>
          <w:i w:val="0"/>
          <w:color w:val="000000"/>
          <w:sz w:val="24"/>
          <w:szCs w:val="24"/>
          <w:lang w:val="kk-KZ"/>
        </w:rPr>
        <w:t>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В-5, С-5, C-O-5, C-R-3, D-5, D-O-5, Е-4, E-R-3 санаттарынан төмен емес лауазымдарда немесе «А» корпусының мемлекеттік әкімшілік лауазымдарында не саяси лауазымдарда бір жылдан кем емес;</w:t>
      </w:r>
      <w:r w:rsidR="0096231E" w:rsidRPr="004C4CDF">
        <w:rPr>
          <w:b w:val="0"/>
          <w:i w:val="0"/>
          <w:sz w:val="24"/>
          <w:szCs w:val="24"/>
          <w:lang w:val="kk-KZ"/>
        </w:rPr>
        <w:br/>
      </w:r>
      <w:r w:rsidR="0096231E" w:rsidRPr="004C4CDF">
        <w:rPr>
          <w:b w:val="0"/>
          <w:i w:val="0"/>
          <w:color w:val="000000"/>
          <w:sz w:val="24"/>
          <w:szCs w:val="24"/>
          <w:lang w:val="kk-KZ"/>
        </w:rPr>
        <w:t>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r w:rsidR="0096231E" w:rsidRPr="004C4CDF">
        <w:rPr>
          <w:b w:val="0"/>
          <w:i w:val="0"/>
          <w:sz w:val="24"/>
          <w:szCs w:val="24"/>
          <w:lang w:val="kk-KZ"/>
        </w:rPr>
        <w:br/>
      </w:r>
      <w:r w:rsidR="0096231E" w:rsidRPr="004C4CDF">
        <w:rPr>
          <w:b w:val="0"/>
          <w:i w:val="0"/>
          <w:color w:val="000000"/>
          <w:sz w:val="24"/>
          <w:szCs w:val="24"/>
          <w:lang w:val="kk-KZ"/>
        </w:rPr>
        <w:t>осы санаттағы нақты лауазымның функционалдық бағытына сәйкес салаларда жұмыс өтілі екі жарым жылдан кем емес;</w:t>
      </w:r>
      <w:r w:rsidR="0096231E" w:rsidRPr="004C4CDF">
        <w:rPr>
          <w:b w:val="0"/>
          <w:i w:val="0"/>
          <w:sz w:val="24"/>
          <w:szCs w:val="24"/>
          <w:lang w:val="kk-KZ"/>
        </w:rPr>
        <w:br/>
      </w:r>
      <w:r w:rsidR="0096231E" w:rsidRPr="004C4CDF">
        <w:rPr>
          <w:b w:val="0"/>
          <w:i w:val="0"/>
          <w:color w:val="000000"/>
          <w:sz w:val="24"/>
          <w:szCs w:val="24"/>
          <w:lang w:val="kk-KZ"/>
        </w:rPr>
        <w:t>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0096231E" w:rsidRPr="004C4CDF">
        <w:rPr>
          <w:b w:val="0"/>
          <w:i w:val="0"/>
          <w:sz w:val="24"/>
          <w:szCs w:val="24"/>
          <w:lang w:val="kk-KZ"/>
        </w:rPr>
        <w:br/>
      </w:r>
      <w:r w:rsidR="0096231E" w:rsidRPr="004C4CDF">
        <w:rPr>
          <w:b w:val="0"/>
          <w:i w:val="0"/>
          <w:color w:val="000000"/>
          <w:sz w:val="24"/>
          <w:szCs w:val="24"/>
          <w:lang w:val="kk-KZ"/>
        </w:rPr>
        <w:t>ғылыми дәрежесінің болуы.</w:t>
      </w:r>
      <w:r w:rsidRPr="004C4CDF">
        <w:rPr>
          <w:b w:val="0"/>
          <w:i w:val="0"/>
          <w:spacing w:val="2"/>
          <w:sz w:val="24"/>
          <w:szCs w:val="24"/>
          <w:lang w:val="kk-KZ"/>
        </w:rPr>
        <w:t xml:space="preserve"> </w:t>
      </w:r>
      <w:r w:rsidR="00404F32" w:rsidRPr="004C4CDF">
        <w:rPr>
          <w:b w:val="0"/>
          <w:i w:val="0"/>
          <w:spacing w:val="2"/>
          <w:sz w:val="24"/>
          <w:szCs w:val="24"/>
          <w:lang w:val="kk-KZ"/>
        </w:rPr>
        <w:br/>
      </w:r>
      <w:bookmarkStart w:id="4" w:name="z483"/>
      <w:bookmarkEnd w:id="4"/>
      <w:r w:rsidR="00404F32" w:rsidRPr="004C4CDF">
        <w:rPr>
          <w:b w:val="0"/>
          <w:i w:val="0"/>
          <w:spacing w:val="2"/>
          <w:sz w:val="24"/>
          <w:szCs w:val="24"/>
          <w:lang w:val="kk-KZ"/>
        </w:rPr>
        <w:t>     </w:t>
      </w:r>
      <w:r w:rsidRPr="004C4CDF">
        <w:rPr>
          <w:b w:val="0"/>
          <w:i w:val="0"/>
          <w:spacing w:val="2"/>
          <w:sz w:val="24"/>
          <w:szCs w:val="24"/>
          <w:lang w:val="kk-KZ"/>
        </w:rPr>
        <w:t xml:space="preserve"> </w:t>
      </w:r>
      <w:r w:rsidR="00404F32" w:rsidRPr="004C4CDF">
        <w:rPr>
          <w:i w:val="0"/>
          <w:spacing w:val="2"/>
          <w:sz w:val="24"/>
          <w:szCs w:val="24"/>
          <w:lang w:val="kk-KZ"/>
        </w:rPr>
        <w:t>С-О-5</w:t>
      </w:r>
      <w:r w:rsidRPr="004C4CDF">
        <w:rPr>
          <w:i w:val="0"/>
          <w:spacing w:val="2"/>
          <w:sz w:val="24"/>
          <w:szCs w:val="24"/>
          <w:lang w:val="kk-KZ"/>
        </w:rPr>
        <w:t xml:space="preserve"> санаты үшін:</w:t>
      </w:r>
      <w:r w:rsidRPr="004C4CDF">
        <w:rPr>
          <w:b w:val="0"/>
          <w:i w:val="0"/>
          <w:spacing w:val="2"/>
          <w:sz w:val="24"/>
          <w:szCs w:val="24"/>
          <w:lang w:val="kk-KZ"/>
        </w:rPr>
        <w:t xml:space="preserve"> </w:t>
      </w:r>
      <w:bookmarkStart w:id="5" w:name="z494"/>
      <w:bookmarkEnd w:id="5"/>
      <w:r w:rsidR="00404F32" w:rsidRPr="004C4CDF">
        <w:rPr>
          <w:b w:val="0"/>
          <w:i w:val="0"/>
          <w:spacing w:val="2"/>
          <w:sz w:val="24"/>
          <w:szCs w:val="24"/>
          <w:lang w:val="kk-KZ"/>
        </w:rPr>
        <w:t>жоғары білім;</w:t>
      </w:r>
      <w:bookmarkStart w:id="6" w:name="z495"/>
      <w:bookmarkEnd w:id="6"/>
      <w:r w:rsidR="00404F32" w:rsidRPr="004C4CDF">
        <w:rPr>
          <w:b w:val="0"/>
          <w:i w:val="0"/>
          <w:spacing w:val="2"/>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7" w:name="z496"/>
      <w:bookmarkEnd w:id="7"/>
      <w:r w:rsidR="00404F32" w:rsidRPr="004C4CDF">
        <w:rPr>
          <w:b w:val="0"/>
          <w:i w:val="0"/>
          <w:spacing w:val="2"/>
          <w:sz w:val="24"/>
          <w:szCs w:val="24"/>
          <w:lang w:val="kk-KZ"/>
        </w:rPr>
        <w:t>  жұмыс тәжірибесі келесі талаптардың біріне сәйкес болуы тиіс:</w:t>
      </w:r>
      <w:bookmarkStart w:id="8" w:name="z497"/>
      <w:bookmarkEnd w:id="8"/>
      <w:r w:rsidR="00404F32" w:rsidRPr="004C4CDF">
        <w:rPr>
          <w:b w:val="0"/>
          <w:i w:val="0"/>
          <w:spacing w:val="2"/>
          <w:sz w:val="24"/>
          <w:szCs w:val="24"/>
          <w:lang w:val="kk-KZ"/>
        </w:rPr>
        <w:t>  мемлекеттік қызмет өтілі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9" w:name="z498"/>
      <w:bookmarkEnd w:id="9"/>
      <w:r w:rsidR="00404F32" w:rsidRPr="004C4CDF">
        <w:rPr>
          <w:b w:val="0"/>
          <w:i w:val="0"/>
          <w:spacing w:val="2"/>
          <w:sz w:val="24"/>
          <w:szCs w:val="24"/>
          <w:lang w:val="kk-KZ"/>
        </w:rPr>
        <w:t>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bookmarkStart w:id="10" w:name="z499"/>
      <w:bookmarkEnd w:id="10"/>
      <w:r w:rsidR="00404F32" w:rsidRPr="004C4CDF">
        <w:rPr>
          <w:b w:val="0"/>
          <w:i w:val="0"/>
          <w:spacing w:val="2"/>
          <w:sz w:val="24"/>
          <w:szCs w:val="24"/>
          <w:lang w:val="kk-KZ"/>
        </w:rPr>
        <w:t xml:space="preserve"> осы санаттағы нақты лауазымның функционалдық бағытына сәйкес салаларда жұмыс өтілі екі жылдан кем емес;</w:t>
      </w:r>
      <w:bookmarkStart w:id="11" w:name="z500"/>
      <w:bookmarkEnd w:id="11"/>
      <w:r w:rsidR="00404F32" w:rsidRPr="004C4CDF">
        <w:rPr>
          <w:b w:val="0"/>
          <w:i w:val="0"/>
          <w:spacing w:val="2"/>
          <w:sz w:val="24"/>
          <w:szCs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12" w:name="z501"/>
      <w:bookmarkEnd w:id="12"/>
      <w:r w:rsidR="00404F32" w:rsidRPr="004C4CDF">
        <w:rPr>
          <w:b w:val="0"/>
          <w:i w:val="0"/>
          <w:spacing w:val="2"/>
          <w:sz w:val="24"/>
          <w:szCs w:val="24"/>
          <w:lang w:val="kk-KZ"/>
        </w:rPr>
        <w:t xml:space="preserve"> ғылыми дәрежесінің болуы.</w:t>
      </w:r>
      <w:r w:rsidRPr="004C4CDF">
        <w:rPr>
          <w:b w:val="0"/>
          <w:i w:val="0"/>
          <w:spacing w:val="2"/>
          <w:sz w:val="24"/>
          <w:szCs w:val="24"/>
          <w:lang w:val="kk-KZ"/>
        </w:rPr>
        <w:t xml:space="preserve"> </w:t>
      </w:r>
    </w:p>
    <w:p w:rsidR="00C37246" w:rsidRPr="004C4CDF" w:rsidRDefault="00C37246" w:rsidP="00C37246">
      <w:pPr>
        <w:tabs>
          <w:tab w:val="left" w:pos="-1405"/>
          <w:tab w:val="left" w:pos="9554"/>
        </w:tabs>
        <w:ind w:left="-1405" w:right="266" w:firstLine="1972"/>
        <w:outlineLvl w:val="0"/>
        <w:rPr>
          <w:bCs w:val="0"/>
          <w:i w:val="0"/>
          <w:iCs w:val="0"/>
          <w:sz w:val="24"/>
          <w:szCs w:val="24"/>
          <w:lang w:val="kk-KZ"/>
        </w:rPr>
      </w:pPr>
      <w:r w:rsidRPr="004C4CDF">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C37246" w:rsidRPr="004C4CDF" w:rsidTr="00B6013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keepNext/>
              <w:keepLines/>
              <w:tabs>
                <w:tab w:val="left" w:pos="-1405"/>
                <w:tab w:val="left" w:pos="0"/>
                <w:tab w:val="left" w:pos="6663"/>
                <w:tab w:val="left" w:pos="10116"/>
              </w:tabs>
              <w:ind w:left="20" w:right="-60"/>
              <w:rPr>
                <w:bCs w:val="0"/>
                <w:i w:val="0"/>
                <w:iCs w:val="0"/>
                <w:sz w:val="22"/>
                <w:szCs w:val="22"/>
                <w:lang w:val="kk-KZ"/>
              </w:rPr>
            </w:pPr>
            <w:r w:rsidRPr="004C4CDF">
              <w:rPr>
                <w:i w:val="0"/>
                <w:sz w:val="22"/>
                <w:szCs w:val="22"/>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keepNext/>
              <w:keepLines/>
              <w:tabs>
                <w:tab w:val="left" w:pos="-1405"/>
                <w:tab w:val="left" w:pos="132"/>
                <w:tab w:val="left" w:pos="6663"/>
                <w:tab w:val="left" w:pos="10116"/>
              </w:tabs>
              <w:ind w:right="266"/>
              <w:rPr>
                <w:bCs w:val="0"/>
                <w:i w:val="0"/>
                <w:iCs w:val="0"/>
                <w:sz w:val="22"/>
                <w:szCs w:val="22"/>
                <w:lang w:val="kk-KZ"/>
              </w:rPr>
            </w:pPr>
            <w:r w:rsidRPr="004C4CDF">
              <w:rPr>
                <w:i w:val="0"/>
                <w:sz w:val="22"/>
                <w:szCs w:val="22"/>
                <w:lang w:val="kk-KZ"/>
              </w:rPr>
              <w:t>Еңбек сіңірген жылдарына байланысты</w:t>
            </w:r>
          </w:p>
        </w:tc>
      </w:tr>
      <w:tr w:rsidR="00C37246" w:rsidRPr="004C4CDF" w:rsidTr="00B6013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4C4CDF">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4C4CDF">
              <w:rPr>
                <w:rFonts w:ascii="Times New Roman" w:hAnsi="Times New Roman" w:cs="Times New Roman"/>
                <w:b/>
                <w:kern w:val="0"/>
                <w:sz w:val="22"/>
                <w:szCs w:val="22"/>
                <w:lang w:val="kk-KZ"/>
              </w:rPr>
              <w:t>max</w:t>
            </w:r>
          </w:p>
        </w:tc>
      </w:tr>
      <w:tr w:rsidR="00C37246" w:rsidRPr="004C4CDF"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keepNext/>
              <w:keepLines/>
              <w:tabs>
                <w:tab w:val="left" w:pos="132"/>
                <w:tab w:val="left" w:pos="6663"/>
              </w:tabs>
              <w:ind w:left="-1440" w:right="99" w:firstLine="1440"/>
              <w:rPr>
                <w:b w:val="0"/>
                <w:i w:val="0"/>
                <w:sz w:val="22"/>
                <w:szCs w:val="22"/>
                <w:lang w:val="en-US"/>
              </w:rPr>
            </w:pPr>
            <w:r w:rsidRPr="004C4CDF">
              <w:rPr>
                <w:b w:val="0"/>
                <w:i w:val="0"/>
                <w:sz w:val="22"/>
                <w:szCs w:val="22"/>
                <w:lang w:val="en-US"/>
              </w:rPr>
              <w:t>C-</w:t>
            </w:r>
            <w:r w:rsidRPr="004C4CDF">
              <w:rPr>
                <w:b w:val="0"/>
                <w:i w:val="0"/>
                <w:sz w:val="22"/>
                <w:szCs w:val="22"/>
                <w:lang w:val="kk-KZ"/>
              </w:rPr>
              <w:t>О-4</w:t>
            </w:r>
          </w:p>
        </w:tc>
        <w:tc>
          <w:tcPr>
            <w:tcW w:w="4247" w:type="dxa"/>
            <w:tcBorders>
              <w:top w:val="single" w:sz="4" w:space="0" w:color="auto"/>
              <w:left w:val="single" w:sz="4" w:space="0" w:color="auto"/>
              <w:bottom w:val="single" w:sz="4" w:space="0" w:color="auto"/>
              <w:right w:val="single" w:sz="4" w:space="0" w:color="auto"/>
            </w:tcBorders>
          </w:tcPr>
          <w:p w:rsidR="00C37246" w:rsidRPr="004C4CDF" w:rsidRDefault="00C37246" w:rsidP="00B6013C">
            <w:pPr>
              <w:rPr>
                <w:b w:val="0"/>
                <w:i w:val="0"/>
                <w:sz w:val="22"/>
                <w:szCs w:val="22"/>
                <w:lang w:val="kk-KZ"/>
              </w:rPr>
            </w:pPr>
            <w:r w:rsidRPr="004C4CDF">
              <w:rPr>
                <w:b w:val="0"/>
                <w:i w:val="0"/>
                <w:sz w:val="22"/>
                <w:szCs w:val="22"/>
                <w:lang w:val="kk-KZ"/>
              </w:rPr>
              <w:t>109 932</w:t>
            </w:r>
          </w:p>
        </w:tc>
        <w:tc>
          <w:tcPr>
            <w:tcW w:w="3954" w:type="dxa"/>
            <w:tcBorders>
              <w:top w:val="single" w:sz="4" w:space="0" w:color="auto"/>
              <w:left w:val="single" w:sz="4" w:space="0" w:color="auto"/>
              <w:bottom w:val="single" w:sz="4" w:space="0" w:color="auto"/>
              <w:right w:val="single" w:sz="4" w:space="0" w:color="auto"/>
            </w:tcBorders>
          </w:tcPr>
          <w:p w:rsidR="00C37246" w:rsidRPr="004C4CDF" w:rsidRDefault="00C37246" w:rsidP="00B6013C">
            <w:pPr>
              <w:rPr>
                <w:b w:val="0"/>
                <w:i w:val="0"/>
                <w:sz w:val="22"/>
                <w:szCs w:val="22"/>
                <w:lang w:val="kk-KZ"/>
              </w:rPr>
            </w:pPr>
            <w:r w:rsidRPr="004C4CDF">
              <w:rPr>
                <w:b w:val="0"/>
                <w:i w:val="0"/>
                <w:sz w:val="22"/>
                <w:szCs w:val="22"/>
                <w:lang w:val="kk-KZ"/>
              </w:rPr>
              <w:t>148 242</w:t>
            </w:r>
          </w:p>
        </w:tc>
      </w:tr>
      <w:tr w:rsidR="00C37246" w:rsidRPr="004C4CDF"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keepNext/>
              <w:keepLines/>
              <w:tabs>
                <w:tab w:val="left" w:pos="132"/>
                <w:tab w:val="left" w:pos="6663"/>
              </w:tabs>
              <w:ind w:left="-1440" w:right="99" w:firstLine="1440"/>
              <w:rPr>
                <w:b w:val="0"/>
                <w:i w:val="0"/>
                <w:sz w:val="22"/>
                <w:szCs w:val="22"/>
                <w:lang w:val="en-US"/>
              </w:rPr>
            </w:pPr>
            <w:r w:rsidRPr="004C4CDF">
              <w:rPr>
                <w:b w:val="0"/>
                <w:i w:val="0"/>
                <w:sz w:val="22"/>
                <w:szCs w:val="22"/>
                <w:lang w:val="en-US"/>
              </w:rPr>
              <w:t>C-</w:t>
            </w:r>
            <w:r w:rsidRPr="004C4CDF">
              <w:rPr>
                <w:b w:val="0"/>
                <w:i w:val="0"/>
                <w:sz w:val="22"/>
                <w:szCs w:val="22"/>
                <w:lang w:val="kk-KZ"/>
              </w:rPr>
              <w:t>О-5</w:t>
            </w:r>
          </w:p>
        </w:tc>
        <w:tc>
          <w:tcPr>
            <w:tcW w:w="4247" w:type="dxa"/>
            <w:tcBorders>
              <w:top w:val="single" w:sz="4" w:space="0" w:color="auto"/>
              <w:left w:val="single" w:sz="4" w:space="0" w:color="auto"/>
              <w:bottom w:val="single" w:sz="4" w:space="0" w:color="auto"/>
              <w:right w:val="single" w:sz="4" w:space="0" w:color="auto"/>
            </w:tcBorders>
          </w:tcPr>
          <w:p w:rsidR="00C37246" w:rsidRPr="004C4CDF" w:rsidRDefault="00C37246" w:rsidP="00B6013C">
            <w:pPr>
              <w:rPr>
                <w:b w:val="0"/>
                <w:i w:val="0"/>
                <w:sz w:val="22"/>
                <w:szCs w:val="22"/>
                <w:lang w:val="kk-KZ"/>
              </w:rPr>
            </w:pPr>
            <w:r w:rsidRPr="004C4CDF">
              <w:rPr>
                <w:b w:val="0"/>
                <w:i w:val="0"/>
                <w:sz w:val="22"/>
                <w:szCs w:val="22"/>
                <w:lang w:val="kk-KZ"/>
              </w:rPr>
              <w:t>83 282</w:t>
            </w:r>
          </w:p>
        </w:tc>
        <w:tc>
          <w:tcPr>
            <w:tcW w:w="3954" w:type="dxa"/>
            <w:tcBorders>
              <w:top w:val="single" w:sz="4" w:space="0" w:color="auto"/>
              <w:left w:val="single" w:sz="4" w:space="0" w:color="auto"/>
              <w:bottom w:val="single" w:sz="4" w:space="0" w:color="auto"/>
              <w:right w:val="single" w:sz="4" w:space="0" w:color="auto"/>
            </w:tcBorders>
          </w:tcPr>
          <w:p w:rsidR="00C37246" w:rsidRPr="004C4CDF" w:rsidRDefault="00C37246" w:rsidP="00B6013C">
            <w:pPr>
              <w:rPr>
                <w:b w:val="0"/>
                <w:i w:val="0"/>
                <w:sz w:val="22"/>
                <w:szCs w:val="22"/>
                <w:lang w:val="kk-KZ"/>
              </w:rPr>
            </w:pPr>
            <w:r w:rsidRPr="004C4CDF">
              <w:rPr>
                <w:b w:val="0"/>
                <w:i w:val="0"/>
                <w:sz w:val="22"/>
                <w:szCs w:val="22"/>
                <w:lang w:val="kk-KZ"/>
              </w:rPr>
              <w:t>112 430</w:t>
            </w:r>
          </w:p>
        </w:tc>
      </w:tr>
    </w:tbl>
    <w:p w:rsidR="00C37246" w:rsidRPr="004C4CDF" w:rsidRDefault="00C37246" w:rsidP="00CC4E99">
      <w:pPr>
        <w:rPr>
          <w:b w:val="0"/>
          <w:i w:val="0"/>
          <w:sz w:val="24"/>
          <w:szCs w:val="24"/>
          <w:lang w:val="kk-KZ"/>
        </w:rPr>
      </w:pPr>
    </w:p>
    <w:p w:rsidR="00CA4193" w:rsidRPr="004C4CDF" w:rsidRDefault="00CE7C02" w:rsidP="00CE7C02">
      <w:pPr>
        <w:pStyle w:val="22"/>
        <w:spacing w:after="0" w:line="240" w:lineRule="auto"/>
        <w:ind w:left="-567" w:right="-449" w:firstLine="709"/>
        <w:jc w:val="both"/>
        <w:rPr>
          <w:b/>
          <w:lang w:val="kk-KZ"/>
        </w:rPr>
      </w:pPr>
      <w:r w:rsidRPr="004C4CDF">
        <w:rPr>
          <w:b/>
          <w:lang w:val="kk-KZ"/>
        </w:rPr>
        <w:t xml:space="preserve">Қазақстан Республикасы Қаржы министрлігі Мемлекеттік кірістер комитетінің </w:t>
      </w:r>
      <w:r w:rsidR="004E4FBB" w:rsidRPr="004C4CDF">
        <w:rPr>
          <w:b/>
          <w:lang w:val="kk-KZ"/>
        </w:rPr>
        <w:t>Ақтөбе облысы</w:t>
      </w:r>
      <w:r w:rsidRPr="004C4CDF">
        <w:rPr>
          <w:b/>
          <w:lang w:val="kk-KZ"/>
        </w:rPr>
        <w:t xml:space="preserve"> бойынша Мемлекеттік кірістер департаменті, индекс </w:t>
      </w:r>
      <w:r w:rsidR="00BE35CF" w:rsidRPr="004C4CDF">
        <w:rPr>
          <w:b/>
          <w:lang w:val="kk-KZ"/>
        </w:rPr>
        <w:t>030006</w:t>
      </w:r>
      <w:r w:rsidRPr="004C4CDF">
        <w:rPr>
          <w:b/>
          <w:lang w:val="kk-KZ"/>
        </w:rPr>
        <w:t>, А</w:t>
      </w:r>
      <w:r w:rsidR="003833B8" w:rsidRPr="004C4CDF">
        <w:rPr>
          <w:b/>
          <w:lang w:val="kk-KZ"/>
        </w:rPr>
        <w:t>қтөбе</w:t>
      </w:r>
      <w:r w:rsidRPr="004C4CDF">
        <w:rPr>
          <w:b/>
          <w:lang w:val="kk-KZ"/>
        </w:rPr>
        <w:t xml:space="preserve"> қаласы, </w:t>
      </w:r>
      <w:r w:rsidR="003833B8" w:rsidRPr="004C4CDF">
        <w:rPr>
          <w:b/>
          <w:lang w:val="kk-KZ"/>
        </w:rPr>
        <w:t xml:space="preserve">Н.Қобландин көшесі 7, </w:t>
      </w:r>
      <w:r w:rsidR="0088131F" w:rsidRPr="004C4CDF">
        <w:rPr>
          <w:b/>
          <w:lang w:val="kk-KZ"/>
        </w:rPr>
        <w:t xml:space="preserve">305 кабинет, </w:t>
      </w:r>
      <w:r w:rsidR="003833B8" w:rsidRPr="004C4CDF">
        <w:rPr>
          <w:b/>
          <w:lang w:val="kk-KZ"/>
        </w:rPr>
        <w:t>анықтама үшін телефон: 8(7132</w:t>
      </w:r>
      <w:r w:rsidRPr="004C4CDF">
        <w:rPr>
          <w:b/>
          <w:lang w:val="kk-KZ"/>
        </w:rPr>
        <w:t>)</w:t>
      </w:r>
      <w:r w:rsidR="003833B8" w:rsidRPr="004C4CDF">
        <w:rPr>
          <w:b/>
          <w:lang w:val="kk-KZ"/>
        </w:rPr>
        <w:t xml:space="preserve"> 21</w:t>
      </w:r>
      <w:r w:rsidRPr="004C4CDF">
        <w:rPr>
          <w:b/>
          <w:lang w:val="kk-KZ"/>
        </w:rPr>
        <w:t>-</w:t>
      </w:r>
      <w:r w:rsidR="003833B8" w:rsidRPr="004C4CDF">
        <w:rPr>
          <w:b/>
          <w:lang w:val="kk-KZ"/>
        </w:rPr>
        <w:t>02</w:t>
      </w:r>
      <w:r w:rsidRPr="004C4CDF">
        <w:rPr>
          <w:b/>
          <w:lang w:val="kk-KZ"/>
        </w:rPr>
        <w:t>-</w:t>
      </w:r>
      <w:r w:rsidR="003833B8" w:rsidRPr="004C4CDF">
        <w:rPr>
          <w:b/>
          <w:lang w:val="kk-KZ"/>
        </w:rPr>
        <w:t>79</w:t>
      </w:r>
      <w:r w:rsidRPr="004C4CDF">
        <w:rPr>
          <w:b/>
          <w:lang w:val="kk-KZ"/>
        </w:rPr>
        <w:t>, факс 8(7</w:t>
      </w:r>
      <w:r w:rsidR="003833B8" w:rsidRPr="004C4CDF">
        <w:rPr>
          <w:b/>
          <w:lang w:val="kk-KZ"/>
        </w:rPr>
        <w:t>13</w:t>
      </w:r>
      <w:r w:rsidRPr="004C4CDF">
        <w:rPr>
          <w:b/>
          <w:lang w:val="kk-KZ"/>
        </w:rPr>
        <w:t>2)</w:t>
      </w:r>
      <w:r w:rsidR="003833B8" w:rsidRPr="004C4CDF">
        <w:rPr>
          <w:b/>
          <w:lang w:val="kk-KZ"/>
        </w:rPr>
        <w:t xml:space="preserve"> 21-39-33</w:t>
      </w:r>
      <w:r w:rsidRPr="004C4CDF">
        <w:rPr>
          <w:b/>
          <w:lang w:val="kk-KZ"/>
        </w:rPr>
        <w:t xml:space="preserve">, e-mail: </w:t>
      </w:r>
      <w:r w:rsidR="00E05895" w:rsidRPr="004C4CDF">
        <w:rPr>
          <w:b/>
          <w:lang w:val="kk-KZ"/>
        </w:rPr>
        <w:fldChar w:fldCharType="begin"/>
      </w:r>
      <w:r w:rsidR="00BE35CF" w:rsidRPr="004C4CDF">
        <w:rPr>
          <w:b/>
          <w:lang w:val="kk-KZ"/>
        </w:rPr>
        <w:instrText xml:space="preserve"> HYPERLINK "mailto: taxaktub@mgd.kz" </w:instrText>
      </w:r>
      <w:r w:rsidR="00E05895" w:rsidRPr="004C4CDF">
        <w:rPr>
          <w:b/>
          <w:lang w:val="kk-KZ"/>
        </w:rPr>
        <w:fldChar w:fldCharType="separate"/>
      </w:r>
      <w:r w:rsidR="00BE35CF" w:rsidRPr="004C4CDF">
        <w:rPr>
          <w:rStyle w:val="a8"/>
          <w:rFonts w:ascii="Times New Roman" w:hAnsi="Times New Roman" w:cs="Times New Roman"/>
          <w:b/>
          <w:color w:val="auto"/>
          <w:sz w:val="24"/>
          <w:szCs w:val="24"/>
          <w:u w:val="none"/>
          <w:lang w:val="kk-KZ"/>
        </w:rPr>
        <w:t xml:space="preserve"> taxaktub@mgd.kz</w:t>
      </w:r>
      <w:r w:rsidR="00E05895" w:rsidRPr="004C4CDF">
        <w:rPr>
          <w:b/>
          <w:lang w:val="kk-KZ"/>
        </w:rPr>
        <w:fldChar w:fldCharType="end"/>
      </w:r>
      <w:r w:rsidRPr="004C4CDF">
        <w:rPr>
          <w:b/>
          <w:lang w:val="kk-KZ"/>
        </w:rPr>
        <w:t xml:space="preserve"> және </w:t>
      </w:r>
      <w:r w:rsidR="00E05895" w:rsidRPr="004C4CDF">
        <w:rPr>
          <w:b/>
          <w:lang w:val="kk-KZ"/>
        </w:rPr>
        <w:fldChar w:fldCharType="begin"/>
      </w:r>
      <w:r w:rsidR="004A44C7" w:rsidRPr="004C4CDF">
        <w:rPr>
          <w:b/>
          <w:lang w:val="kk-KZ"/>
        </w:rPr>
        <w:instrText xml:space="preserve"> HYPERLINK "mailto:k.tampisheva@kgd.gov.kz" </w:instrText>
      </w:r>
      <w:r w:rsidR="00E05895" w:rsidRPr="004C4CDF">
        <w:rPr>
          <w:b/>
          <w:lang w:val="kk-KZ"/>
        </w:rPr>
        <w:fldChar w:fldCharType="separate"/>
      </w:r>
      <w:r w:rsidR="004A44C7" w:rsidRPr="004C4CDF">
        <w:rPr>
          <w:rStyle w:val="a8"/>
          <w:rFonts w:ascii="Times New Roman" w:hAnsi="Times New Roman" w:cs="Times New Roman"/>
          <w:b/>
          <w:sz w:val="24"/>
          <w:szCs w:val="24"/>
          <w:u w:val="none"/>
          <w:lang w:val="kk-KZ"/>
        </w:rPr>
        <w:t>k.tampisheva@kgd.gov.kz</w:t>
      </w:r>
      <w:r w:rsidR="00E05895" w:rsidRPr="004C4CDF">
        <w:rPr>
          <w:b/>
          <w:lang w:val="kk-KZ"/>
        </w:rPr>
        <w:fldChar w:fldCharType="end"/>
      </w:r>
      <w:r w:rsidR="004A44C7" w:rsidRPr="004C4CDF">
        <w:rPr>
          <w:b/>
          <w:lang w:val="kk-KZ"/>
        </w:rPr>
        <w:t xml:space="preserve"> бойынша бос әкімшілік мемлекеттік лауазымдарға орналасуға конкурс жариялайды:</w:t>
      </w:r>
      <w:r w:rsidRPr="004C4CDF">
        <w:rPr>
          <w:b/>
          <w:lang w:val="kk-KZ"/>
        </w:rPr>
        <w:t xml:space="preserve">  </w:t>
      </w:r>
    </w:p>
    <w:p w:rsidR="00CE7C02" w:rsidRPr="004C4CDF" w:rsidRDefault="00CE7C02" w:rsidP="00CE7C02">
      <w:pPr>
        <w:pStyle w:val="22"/>
        <w:spacing w:after="0" w:line="240" w:lineRule="auto"/>
        <w:ind w:left="-567" w:right="-449" w:firstLine="709"/>
        <w:jc w:val="both"/>
        <w:rPr>
          <w:lang w:val="kk-KZ"/>
        </w:rPr>
      </w:pPr>
      <w:r w:rsidRPr="004C4CDF">
        <w:rPr>
          <w:rStyle w:val="ac"/>
          <w:rFonts w:eastAsia="Consola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420D58" w:rsidRPr="004C4CDF" w:rsidRDefault="00420D58" w:rsidP="00CC4E99">
      <w:pPr>
        <w:shd w:val="clear" w:color="auto" w:fill="FFFFFF"/>
        <w:ind w:firstLine="709"/>
        <w:jc w:val="both"/>
        <w:rPr>
          <w:i w:val="0"/>
          <w:sz w:val="24"/>
          <w:szCs w:val="24"/>
          <w:lang w:val="kk-KZ"/>
        </w:rPr>
      </w:pPr>
    </w:p>
    <w:p w:rsidR="00CC4E99" w:rsidRPr="004C4CDF" w:rsidRDefault="00277437" w:rsidP="00420D58">
      <w:pPr>
        <w:shd w:val="clear" w:color="auto" w:fill="FFFFFF"/>
        <w:rPr>
          <w:i w:val="0"/>
          <w:sz w:val="24"/>
          <w:szCs w:val="24"/>
          <w:lang w:val="kk-KZ"/>
        </w:rPr>
      </w:pPr>
      <w:r w:rsidRPr="004C4CDF">
        <w:rPr>
          <w:i w:val="0"/>
          <w:sz w:val="24"/>
          <w:szCs w:val="24"/>
          <w:lang w:val="kk-KZ"/>
        </w:rPr>
        <w:t>Бос мемлекеттік әкімшілік лауазымдарға орналасуға конкурс:</w:t>
      </w:r>
    </w:p>
    <w:p w:rsidR="00710455" w:rsidRPr="004C4CDF" w:rsidRDefault="00710455" w:rsidP="00420D58">
      <w:pPr>
        <w:shd w:val="clear" w:color="auto" w:fill="FFFFFF"/>
        <w:rPr>
          <w:i w:val="0"/>
          <w:sz w:val="24"/>
          <w:szCs w:val="24"/>
          <w:lang w:val="kk-KZ"/>
        </w:rPr>
      </w:pPr>
    </w:p>
    <w:p w:rsidR="007F171E" w:rsidRPr="004C4CDF" w:rsidRDefault="003833B8" w:rsidP="003833B8">
      <w:pPr>
        <w:pStyle w:val="FR1"/>
        <w:spacing w:after="0"/>
        <w:jc w:val="both"/>
        <w:rPr>
          <w:rFonts w:ascii="Times New Roman" w:hAnsi="Times New Roman"/>
          <w:i w:val="0"/>
          <w:szCs w:val="24"/>
          <w:lang w:val="kk-KZ"/>
        </w:rPr>
      </w:pPr>
      <w:r w:rsidRPr="004C4CDF">
        <w:rPr>
          <w:rFonts w:ascii="Times New Roman" w:hAnsi="Times New Roman"/>
          <w:i w:val="0"/>
          <w:szCs w:val="24"/>
          <w:lang w:val="kk-KZ"/>
        </w:rPr>
        <w:t xml:space="preserve">            1.Ақтөбе</w:t>
      </w:r>
      <w:r w:rsidR="00277437" w:rsidRPr="004C4CDF">
        <w:rPr>
          <w:rFonts w:ascii="Times New Roman" w:hAnsi="Times New Roman"/>
          <w:i w:val="0"/>
          <w:szCs w:val="24"/>
          <w:lang w:val="kk-KZ"/>
        </w:rPr>
        <w:t xml:space="preserve"> </w:t>
      </w:r>
      <w:r w:rsidRPr="004C4CDF">
        <w:rPr>
          <w:rFonts w:ascii="Times New Roman" w:hAnsi="Times New Roman"/>
          <w:i w:val="0"/>
          <w:szCs w:val="24"/>
          <w:lang w:val="kk-KZ"/>
        </w:rPr>
        <w:t>облысы</w:t>
      </w:r>
      <w:r w:rsidR="00277437" w:rsidRPr="004C4CDF">
        <w:rPr>
          <w:rFonts w:ascii="Times New Roman" w:hAnsi="Times New Roman"/>
          <w:i w:val="0"/>
          <w:szCs w:val="24"/>
          <w:lang w:val="kk-KZ"/>
        </w:rPr>
        <w:t xml:space="preserve"> бойынша </w:t>
      </w:r>
      <w:r w:rsidR="00277437" w:rsidRPr="004C4CDF">
        <w:rPr>
          <w:rFonts w:ascii="Times New Roman" w:hAnsi="Times New Roman"/>
          <w:bCs/>
          <w:i w:val="0"/>
          <w:szCs w:val="24"/>
          <w:lang w:val="kk-KZ"/>
        </w:rPr>
        <w:t>Мемлекеттік кірістер</w:t>
      </w:r>
      <w:r w:rsidR="00277437" w:rsidRPr="004C4CDF">
        <w:rPr>
          <w:rFonts w:ascii="Times New Roman" w:hAnsi="Times New Roman"/>
          <w:i w:val="0"/>
          <w:szCs w:val="24"/>
          <w:lang w:val="kk-KZ"/>
        </w:rPr>
        <w:t xml:space="preserve"> департаментінің  </w:t>
      </w:r>
      <w:r w:rsidRPr="004C4CDF">
        <w:rPr>
          <w:rFonts w:ascii="Times New Roman" w:hAnsi="Times New Roman"/>
          <w:i w:val="0"/>
          <w:szCs w:val="24"/>
          <w:lang w:val="kk-KZ"/>
        </w:rPr>
        <w:t>т</w:t>
      </w:r>
      <w:r w:rsidR="00277437" w:rsidRPr="004C4CDF">
        <w:rPr>
          <w:rFonts w:ascii="Times New Roman" w:hAnsi="Times New Roman"/>
          <w:i w:val="0"/>
          <w:szCs w:val="24"/>
          <w:lang w:val="kk-KZ"/>
        </w:rPr>
        <w:t>алдау және тәуекелдер басқармасы</w:t>
      </w:r>
      <w:r w:rsidR="007F171E" w:rsidRPr="004C4CDF">
        <w:rPr>
          <w:rFonts w:ascii="Times New Roman" w:hAnsi="Times New Roman"/>
          <w:i w:val="0"/>
          <w:szCs w:val="24"/>
          <w:lang w:val="kk-KZ"/>
        </w:rPr>
        <w:t xml:space="preserve"> </w:t>
      </w:r>
      <w:r w:rsidR="009D5EC4" w:rsidRPr="004C4CDF">
        <w:rPr>
          <w:rFonts w:ascii="Times New Roman" w:hAnsi="Times New Roman"/>
          <w:i w:val="0"/>
          <w:szCs w:val="24"/>
          <w:lang w:val="kk-KZ"/>
        </w:rPr>
        <w:t>м</w:t>
      </w:r>
      <w:r w:rsidR="00277437" w:rsidRPr="004C4CDF">
        <w:rPr>
          <w:rFonts w:ascii="Times New Roman" w:hAnsi="Times New Roman"/>
          <w:i w:val="0"/>
          <w:szCs w:val="24"/>
          <w:lang w:val="kk-KZ"/>
        </w:rPr>
        <w:t>емлекеттік кірістерді талдау бөлімінің басшысы</w:t>
      </w:r>
      <w:r w:rsidR="00420D58" w:rsidRPr="004C4CDF">
        <w:rPr>
          <w:rFonts w:ascii="Times New Roman" w:hAnsi="Times New Roman"/>
          <w:i w:val="0"/>
          <w:szCs w:val="24"/>
          <w:lang w:val="kk-KZ"/>
        </w:rPr>
        <w:t>,</w:t>
      </w:r>
      <w:r w:rsidR="00C653F0" w:rsidRPr="004C4CDF">
        <w:rPr>
          <w:bCs/>
          <w:lang w:val="kk-KZ"/>
        </w:rPr>
        <w:t xml:space="preserve"> </w:t>
      </w:r>
      <w:r w:rsidR="00C653F0" w:rsidRPr="004C4CDF">
        <w:rPr>
          <w:rFonts w:ascii="Times New Roman" w:hAnsi="Times New Roman"/>
          <w:bCs/>
          <w:i w:val="0"/>
          <w:lang w:val="kk-KZ"/>
        </w:rPr>
        <w:t>(уақытша негізгі қызметкердің бала күтімі бойынша демалыс кезеңіне</w:t>
      </w:r>
      <w:r w:rsidR="0088131F" w:rsidRPr="004C4CDF">
        <w:rPr>
          <w:rFonts w:ascii="Times New Roman" w:hAnsi="Times New Roman"/>
          <w:bCs/>
          <w:i w:val="0"/>
          <w:lang w:val="kk-KZ"/>
        </w:rPr>
        <w:t xml:space="preserve"> 30.11.2018 жылға дейін</w:t>
      </w:r>
      <w:r w:rsidR="00C653F0" w:rsidRPr="004C4CDF">
        <w:rPr>
          <w:rFonts w:ascii="Times New Roman" w:hAnsi="Times New Roman"/>
          <w:bCs/>
          <w:i w:val="0"/>
          <w:lang w:val="kk-KZ"/>
        </w:rPr>
        <w:t>)</w:t>
      </w:r>
      <w:r w:rsidR="00277437" w:rsidRPr="004C4CDF">
        <w:rPr>
          <w:rFonts w:ascii="Times New Roman" w:hAnsi="Times New Roman"/>
          <w:i w:val="0"/>
          <w:szCs w:val="24"/>
          <w:lang w:val="kk-KZ"/>
        </w:rPr>
        <w:t xml:space="preserve"> С-О-4 санаты, № </w:t>
      </w:r>
      <w:r w:rsidR="00C653F0" w:rsidRPr="004C4CDF">
        <w:rPr>
          <w:rFonts w:ascii="Times New Roman" w:hAnsi="Times New Roman"/>
          <w:i w:val="0"/>
          <w:szCs w:val="24"/>
          <w:lang w:val="kk-KZ"/>
        </w:rPr>
        <w:t>ДГД-0</w:t>
      </w:r>
      <w:r w:rsidR="00277437" w:rsidRPr="004C4CDF">
        <w:rPr>
          <w:rFonts w:ascii="Times New Roman" w:hAnsi="Times New Roman"/>
          <w:i w:val="0"/>
          <w:szCs w:val="24"/>
          <w:lang w:val="kk-KZ"/>
        </w:rPr>
        <w:t>2-</w:t>
      </w:r>
      <w:r w:rsidR="00C653F0" w:rsidRPr="004C4CDF">
        <w:rPr>
          <w:rFonts w:ascii="Times New Roman" w:hAnsi="Times New Roman"/>
          <w:i w:val="0"/>
          <w:szCs w:val="24"/>
          <w:lang w:val="kk-KZ"/>
        </w:rPr>
        <w:t>2</w:t>
      </w:r>
      <w:r w:rsidR="009D5EC4" w:rsidRPr="004C4CDF">
        <w:rPr>
          <w:rFonts w:ascii="Times New Roman" w:hAnsi="Times New Roman"/>
          <w:i w:val="0"/>
          <w:szCs w:val="24"/>
          <w:lang w:val="kk-KZ"/>
        </w:rPr>
        <w:t>.</w:t>
      </w:r>
      <w:r w:rsidR="00277437" w:rsidRPr="004C4CDF">
        <w:rPr>
          <w:rFonts w:ascii="Times New Roman" w:hAnsi="Times New Roman"/>
          <w:i w:val="0"/>
          <w:szCs w:val="24"/>
          <w:lang w:val="kk-KZ"/>
        </w:rPr>
        <w:t xml:space="preserve"> </w:t>
      </w:r>
    </w:p>
    <w:p w:rsidR="00C653F0" w:rsidRPr="004C4CDF" w:rsidRDefault="007F171E" w:rsidP="007F171E">
      <w:pPr>
        <w:jc w:val="both"/>
        <w:rPr>
          <w:i w:val="0"/>
          <w:color w:val="000000"/>
          <w:sz w:val="24"/>
          <w:szCs w:val="24"/>
          <w:lang w:val="kk-KZ"/>
        </w:rPr>
      </w:pPr>
      <w:r w:rsidRPr="004C4CDF">
        <w:rPr>
          <w:i w:val="0"/>
          <w:sz w:val="24"/>
          <w:szCs w:val="24"/>
          <w:lang w:val="kk-KZ"/>
        </w:rPr>
        <w:t xml:space="preserve">           Қызметтік</w:t>
      </w:r>
      <w:r w:rsidRPr="004C4CDF">
        <w:rPr>
          <w:i w:val="0"/>
          <w:color w:val="000000"/>
          <w:sz w:val="24"/>
          <w:szCs w:val="24"/>
          <w:lang w:val="kk-KZ"/>
        </w:rPr>
        <w:t xml:space="preserve"> міндеттері:</w:t>
      </w:r>
      <w:r w:rsidRPr="004C4CDF">
        <w:rPr>
          <w:b w:val="0"/>
          <w:i w:val="0"/>
          <w:sz w:val="24"/>
          <w:szCs w:val="24"/>
          <w:lang w:val="kk-KZ"/>
        </w:rPr>
        <w:t xml:space="preserve"> </w:t>
      </w:r>
      <w:r w:rsidR="00C653F0" w:rsidRPr="004C4CDF">
        <w:rPr>
          <w:b w:val="0"/>
          <w:i w:val="0"/>
          <w:spacing w:val="4"/>
          <w:sz w:val="24"/>
          <w:szCs w:val="24"/>
          <w:lang w:val="kk-KZ"/>
        </w:rPr>
        <w:t>Бөлімнің жұмысына басшылық жасап, бөлім жұмысшыларының міндеттері мен өкілеттіктерін анықтайды.</w:t>
      </w:r>
      <w:r w:rsidR="0077172A" w:rsidRPr="004C4CDF">
        <w:rPr>
          <w:b w:val="0"/>
          <w:i w:val="0"/>
          <w:spacing w:val="4"/>
          <w:sz w:val="24"/>
          <w:szCs w:val="24"/>
          <w:lang w:val="kk-KZ"/>
        </w:rPr>
        <w:t xml:space="preserve"> Құрылымдық бөлімшелерден жұмыс барысында қажет мәліметті, есепті, ақпараттар мен құжаттарды алуды қамтамасыз етеді </w:t>
      </w:r>
      <w:r w:rsidR="009957D4" w:rsidRPr="004C4CDF">
        <w:rPr>
          <w:b w:val="0"/>
          <w:i w:val="0"/>
          <w:spacing w:val="4"/>
          <w:sz w:val="24"/>
          <w:szCs w:val="24"/>
          <w:lang w:val="kk-KZ"/>
        </w:rPr>
        <w:t>Төменгі мемлекеттік кірістер басқармаларының</w:t>
      </w:r>
      <w:r w:rsidR="002A28AD" w:rsidRPr="004C4CDF">
        <w:rPr>
          <w:b w:val="0"/>
          <w:i w:val="0"/>
          <w:spacing w:val="4"/>
          <w:sz w:val="24"/>
          <w:szCs w:val="24"/>
          <w:lang w:val="kk-KZ"/>
        </w:rPr>
        <w:t xml:space="preserve"> </w:t>
      </w:r>
      <w:r w:rsidR="009957D4" w:rsidRPr="004C4CDF">
        <w:rPr>
          <w:b w:val="0"/>
          <w:i w:val="0"/>
          <w:spacing w:val="4"/>
          <w:sz w:val="24"/>
          <w:szCs w:val="24"/>
          <w:lang w:val="kk-KZ"/>
        </w:rPr>
        <w:t>қызметінің нәтижелері туралы мәліметтерді жинау және талдау</w:t>
      </w:r>
      <w:r w:rsidR="002A28AD" w:rsidRPr="004C4CDF">
        <w:rPr>
          <w:b w:val="0"/>
          <w:i w:val="0"/>
          <w:spacing w:val="4"/>
          <w:sz w:val="24"/>
          <w:szCs w:val="24"/>
          <w:lang w:val="kk-KZ"/>
        </w:rPr>
        <w:t xml:space="preserve">, </w:t>
      </w:r>
      <w:r w:rsidR="0099632C" w:rsidRPr="004C4CDF">
        <w:rPr>
          <w:b w:val="0"/>
          <w:i w:val="0"/>
          <w:spacing w:val="4"/>
          <w:sz w:val="24"/>
          <w:szCs w:val="24"/>
          <w:lang w:val="kk-KZ"/>
        </w:rPr>
        <w:t>болжамдық көрсеткіштерді даярлау, мемлекеттік бюджетке түсетін төлемдерді құру,</w:t>
      </w:r>
      <w:r w:rsidR="000F6562" w:rsidRPr="004C4CDF">
        <w:rPr>
          <w:b w:val="0"/>
          <w:i w:val="0"/>
          <w:spacing w:val="4"/>
          <w:sz w:val="24"/>
          <w:szCs w:val="24"/>
          <w:lang w:val="kk-KZ"/>
        </w:rPr>
        <w:t xml:space="preserve"> </w:t>
      </w:r>
      <w:r w:rsidR="0099632C" w:rsidRPr="004C4CDF">
        <w:rPr>
          <w:b w:val="0"/>
          <w:i w:val="0"/>
          <w:spacing w:val="4"/>
          <w:sz w:val="24"/>
          <w:szCs w:val="24"/>
          <w:lang w:val="kk-KZ"/>
        </w:rPr>
        <w:t xml:space="preserve">болжамдық көрсеткіштерді ұсыну және </w:t>
      </w:r>
      <w:r w:rsidR="000F6562" w:rsidRPr="004C4CDF">
        <w:rPr>
          <w:b w:val="0"/>
          <w:i w:val="0"/>
          <w:spacing w:val="4"/>
          <w:sz w:val="24"/>
          <w:szCs w:val="24"/>
          <w:lang w:val="kk-KZ"/>
        </w:rPr>
        <w:t>деңгейге сәйкес бөлу.</w:t>
      </w:r>
      <w:r w:rsidR="00C653F0" w:rsidRPr="004C4CDF">
        <w:rPr>
          <w:b w:val="0"/>
          <w:i w:val="0"/>
          <w:spacing w:val="4"/>
          <w:sz w:val="24"/>
          <w:szCs w:val="24"/>
          <w:lang w:val="kk-KZ"/>
        </w:rPr>
        <w:t xml:space="preserve"> </w:t>
      </w:r>
      <w:r w:rsidR="00763263" w:rsidRPr="004C4CDF">
        <w:rPr>
          <w:b w:val="0"/>
          <w:i w:val="0"/>
          <w:spacing w:val="4"/>
          <w:sz w:val="24"/>
          <w:szCs w:val="24"/>
          <w:lang w:val="kk-KZ"/>
        </w:rPr>
        <w:t xml:space="preserve">Салық және бюджеттік төлемдердің түсімдері туралы аналитикалық мәліметті жинақтау. </w:t>
      </w:r>
      <w:r w:rsidR="00727577" w:rsidRPr="004C4CDF">
        <w:rPr>
          <w:b w:val="0"/>
          <w:i w:val="0"/>
          <w:spacing w:val="4"/>
          <w:sz w:val="24"/>
          <w:szCs w:val="24"/>
          <w:lang w:val="kk-KZ"/>
        </w:rPr>
        <w:t xml:space="preserve">Салықтық төлемдердің бюджетке уақытылы және толық түсуі үшін  </w:t>
      </w:r>
      <w:r w:rsidR="007056C6" w:rsidRPr="004C4CDF">
        <w:rPr>
          <w:b w:val="0"/>
          <w:i w:val="0"/>
          <w:spacing w:val="4"/>
          <w:sz w:val="24"/>
          <w:szCs w:val="24"/>
          <w:lang w:val="kk-KZ"/>
        </w:rPr>
        <w:t>тиімді шаралар қабылдау, салық салу базасын кеңейту, Қазақстан Республикасы БСАЖ бағдарламасы</w:t>
      </w:r>
      <w:r w:rsidR="00DC501D" w:rsidRPr="004C4CDF">
        <w:rPr>
          <w:b w:val="0"/>
          <w:i w:val="0"/>
          <w:spacing w:val="4"/>
          <w:sz w:val="24"/>
          <w:szCs w:val="24"/>
          <w:lang w:val="kk-KZ"/>
        </w:rPr>
        <w:t xml:space="preserve">ның </w:t>
      </w:r>
      <w:r w:rsidR="007056C6" w:rsidRPr="004C4CDF">
        <w:rPr>
          <w:b w:val="0"/>
          <w:i w:val="0"/>
          <w:spacing w:val="4"/>
          <w:sz w:val="24"/>
          <w:szCs w:val="24"/>
          <w:lang w:val="kk-KZ"/>
        </w:rPr>
        <w:t xml:space="preserve"> жұмысын</w:t>
      </w:r>
      <w:r w:rsidR="00DC501D" w:rsidRPr="004C4CDF">
        <w:rPr>
          <w:b w:val="0"/>
          <w:i w:val="0"/>
          <w:spacing w:val="4"/>
          <w:sz w:val="24"/>
          <w:szCs w:val="24"/>
          <w:lang w:val="kk-KZ"/>
        </w:rPr>
        <w:t>ың жаңаруын</w:t>
      </w:r>
      <w:r w:rsidR="007056C6" w:rsidRPr="004C4CDF">
        <w:rPr>
          <w:b w:val="0"/>
          <w:i w:val="0"/>
          <w:spacing w:val="4"/>
          <w:sz w:val="24"/>
          <w:szCs w:val="24"/>
          <w:lang w:val="kk-KZ"/>
        </w:rPr>
        <w:t xml:space="preserve"> ұйымдастыру және бақылау. </w:t>
      </w:r>
      <w:r w:rsidR="00DC501D" w:rsidRPr="004C4CDF">
        <w:rPr>
          <w:b w:val="0"/>
          <w:i w:val="0"/>
          <w:spacing w:val="4"/>
          <w:sz w:val="24"/>
          <w:szCs w:val="24"/>
          <w:lang w:val="kk-KZ"/>
        </w:rPr>
        <w:t>БСАЖ бағдарламасын жетілдіру үшін ұсыныс енгізу, ЖШЕО ақпараттық жүйесіне  көшу бойынша дайындық жұмыстарын жүргізу және әрекеттегі режимді тестілеуді бақылау.</w:t>
      </w:r>
      <w:r w:rsidRPr="004C4CDF">
        <w:rPr>
          <w:i w:val="0"/>
          <w:color w:val="000000"/>
          <w:sz w:val="24"/>
          <w:szCs w:val="24"/>
          <w:lang w:val="kk-KZ"/>
        </w:rPr>
        <w:t xml:space="preserve">      </w:t>
      </w:r>
    </w:p>
    <w:p w:rsidR="007F171E" w:rsidRPr="004C4CDF" w:rsidRDefault="007F171E" w:rsidP="00C653F0">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r w:rsidR="00C653F0" w:rsidRPr="004C4CDF">
        <w:rPr>
          <w:b w:val="0"/>
          <w:i w:val="0"/>
          <w:sz w:val="24"/>
          <w:szCs w:val="24"/>
          <w:lang w:val="kk-KZ"/>
        </w:rPr>
        <w:t>экономикалық, заңгерлік, салық ісі, кеден ісі.</w:t>
      </w:r>
    </w:p>
    <w:p w:rsidR="007F171E" w:rsidRPr="004C4CDF" w:rsidRDefault="007F171E" w:rsidP="007F171E">
      <w:pPr>
        <w:jc w:val="both"/>
        <w:rPr>
          <w:b w:val="0"/>
          <w:i w:val="0"/>
          <w:sz w:val="24"/>
          <w:szCs w:val="24"/>
          <w:lang w:val="kk-KZ"/>
        </w:rPr>
      </w:pPr>
      <w:r w:rsidRPr="004C4CDF">
        <w:rPr>
          <w:b w:val="0"/>
          <w:i w:val="0"/>
          <w:sz w:val="24"/>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F171E" w:rsidRPr="004C4CDF" w:rsidRDefault="007F171E" w:rsidP="009D5EC4">
      <w:pPr>
        <w:jc w:val="both"/>
        <w:rPr>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w:t>
      </w:r>
      <w:r w:rsidR="00C653F0" w:rsidRPr="004C4CDF">
        <w:rPr>
          <w:b w:val="0"/>
          <w:i w:val="0"/>
          <w:sz w:val="24"/>
          <w:szCs w:val="24"/>
          <w:lang w:val="kk-KZ"/>
        </w:rPr>
        <w:t xml:space="preserve">жаңа саяси бағыты Стратегиясын </w:t>
      </w:r>
      <w:r w:rsidRPr="004C4CDF">
        <w:rPr>
          <w:b w:val="0"/>
          <w:i w:val="0"/>
          <w:sz w:val="24"/>
          <w:szCs w:val="24"/>
          <w:lang w:val="kk-KZ"/>
        </w:rPr>
        <w:t>білуі.</w:t>
      </w:r>
    </w:p>
    <w:p w:rsidR="00277437" w:rsidRPr="004C4CDF" w:rsidRDefault="009D5EC4" w:rsidP="009D5EC4">
      <w:pPr>
        <w:tabs>
          <w:tab w:val="left" w:pos="851"/>
        </w:tabs>
        <w:jc w:val="both"/>
        <w:rPr>
          <w:i w:val="0"/>
          <w:sz w:val="24"/>
          <w:szCs w:val="24"/>
          <w:lang w:val="kk-KZ" w:eastAsia="ko-KR"/>
        </w:rPr>
      </w:pPr>
      <w:r w:rsidRPr="004C4CDF">
        <w:rPr>
          <w:i w:val="0"/>
          <w:sz w:val="24"/>
          <w:szCs w:val="24"/>
          <w:lang w:val="kk-KZ"/>
        </w:rPr>
        <w:t xml:space="preserve">           </w:t>
      </w:r>
      <w:r w:rsidR="00D73E82" w:rsidRPr="004C4CDF">
        <w:rPr>
          <w:i w:val="0"/>
          <w:sz w:val="24"/>
          <w:szCs w:val="24"/>
          <w:lang w:val="kk-KZ"/>
        </w:rPr>
        <w:t>2</w:t>
      </w:r>
      <w:r w:rsidRPr="004C4CDF">
        <w:rPr>
          <w:i w:val="0"/>
          <w:sz w:val="24"/>
          <w:szCs w:val="24"/>
          <w:lang w:val="kk-KZ"/>
        </w:rPr>
        <w:t xml:space="preserve">. </w:t>
      </w:r>
      <w:r w:rsidR="00277437" w:rsidRPr="004C4CDF">
        <w:rPr>
          <w:i w:val="0"/>
          <w:sz w:val="24"/>
          <w:szCs w:val="24"/>
          <w:lang w:val="kk-KZ"/>
        </w:rPr>
        <w:t>Адам ресурстары басқармасы</w:t>
      </w:r>
      <w:r w:rsidRPr="004C4CDF">
        <w:rPr>
          <w:i w:val="0"/>
          <w:sz w:val="24"/>
          <w:szCs w:val="24"/>
          <w:lang w:val="kk-KZ"/>
        </w:rPr>
        <w:t xml:space="preserve"> </w:t>
      </w:r>
      <w:r w:rsidR="00C653F0" w:rsidRPr="004C4CDF">
        <w:rPr>
          <w:i w:val="0"/>
          <w:sz w:val="24"/>
          <w:szCs w:val="24"/>
          <w:lang w:val="kk-KZ"/>
        </w:rPr>
        <w:t>персоналмен жұмыс</w:t>
      </w:r>
      <w:r w:rsidR="00277437" w:rsidRPr="004C4CDF">
        <w:rPr>
          <w:i w:val="0"/>
          <w:sz w:val="24"/>
          <w:szCs w:val="24"/>
          <w:lang w:val="kk-KZ"/>
        </w:rPr>
        <w:t xml:space="preserve"> бөлімінің бас маманы, С-О-</w:t>
      </w:r>
      <w:r w:rsidR="00FD0FFF" w:rsidRPr="004C4CDF">
        <w:rPr>
          <w:i w:val="0"/>
          <w:sz w:val="24"/>
          <w:szCs w:val="24"/>
          <w:lang w:val="kk-KZ"/>
        </w:rPr>
        <w:t>5</w:t>
      </w:r>
      <w:r w:rsidR="00277437" w:rsidRPr="004C4CDF">
        <w:rPr>
          <w:i w:val="0"/>
          <w:sz w:val="24"/>
          <w:szCs w:val="24"/>
          <w:lang w:val="kk-KZ"/>
        </w:rPr>
        <w:t xml:space="preserve">  санаты,   №</w:t>
      </w:r>
      <w:r w:rsidR="00740BB0" w:rsidRPr="004C4CDF">
        <w:rPr>
          <w:i w:val="0"/>
          <w:sz w:val="24"/>
          <w:szCs w:val="24"/>
          <w:lang w:val="kk-KZ"/>
        </w:rPr>
        <w:t>ДГД-04-1-3</w:t>
      </w:r>
    </w:p>
    <w:p w:rsidR="00740BB0" w:rsidRPr="004C4CDF" w:rsidRDefault="0079432F" w:rsidP="00C94424">
      <w:pPr>
        <w:ind w:firstLine="708"/>
        <w:jc w:val="both"/>
        <w:rPr>
          <w:b w:val="0"/>
          <w:i w:val="0"/>
          <w:sz w:val="24"/>
          <w:szCs w:val="24"/>
          <w:lang w:val="uk-UA"/>
        </w:rPr>
      </w:pPr>
      <w:r w:rsidRPr="004C4CDF">
        <w:rPr>
          <w:i w:val="0"/>
          <w:sz w:val="24"/>
          <w:szCs w:val="24"/>
          <w:lang w:val="kk-KZ"/>
        </w:rPr>
        <w:t xml:space="preserve"> </w:t>
      </w:r>
      <w:r w:rsidR="007F171E" w:rsidRPr="004C4CDF">
        <w:rPr>
          <w:i w:val="0"/>
          <w:sz w:val="24"/>
          <w:szCs w:val="24"/>
          <w:lang w:val="kk-KZ"/>
        </w:rPr>
        <w:t>Қызметтік</w:t>
      </w:r>
      <w:r w:rsidR="007F171E" w:rsidRPr="004C4CDF">
        <w:rPr>
          <w:i w:val="0"/>
          <w:color w:val="000000"/>
          <w:sz w:val="24"/>
          <w:szCs w:val="24"/>
          <w:lang w:val="kk-KZ"/>
        </w:rPr>
        <w:t xml:space="preserve"> міндеттері:</w:t>
      </w:r>
      <w:r w:rsidR="007F171E" w:rsidRPr="004C4CDF">
        <w:rPr>
          <w:b w:val="0"/>
          <w:i w:val="0"/>
          <w:sz w:val="24"/>
          <w:szCs w:val="24"/>
          <w:lang w:val="kk-KZ"/>
        </w:rPr>
        <w:t xml:space="preserve"> </w:t>
      </w:r>
      <w:r w:rsidR="00740BB0" w:rsidRPr="004C4CDF">
        <w:rPr>
          <w:b w:val="0"/>
          <w:i w:val="0"/>
          <w:sz w:val="24"/>
          <w:szCs w:val="24"/>
          <w:lang w:val="kk-KZ"/>
        </w:rPr>
        <w:t>Қы</w:t>
      </w:r>
      <w:proofErr w:type="spellStart"/>
      <w:r w:rsidR="00740BB0" w:rsidRPr="004C4CDF">
        <w:rPr>
          <w:b w:val="0"/>
          <w:i w:val="0"/>
          <w:sz w:val="24"/>
          <w:szCs w:val="24"/>
          <w:lang w:val="uk-UA"/>
        </w:rPr>
        <w:t>зметкерлер</w:t>
      </w:r>
      <w:proofErr w:type="spellEnd"/>
      <w:r w:rsidR="00740BB0" w:rsidRPr="004C4CDF">
        <w:rPr>
          <w:b w:val="0"/>
          <w:i w:val="0"/>
          <w:sz w:val="24"/>
          <w:szCs w:val="24"/>
          <w:lang w:val="uk-UA"/>
        </w:rPr>
        <w:t xml:space="preserve"> </w:t>
      </w:r>
      <w:proofErr w:type="spellStart"/>
      <w:r w:rsidR="00740BB0" w:rsidRPr="004C4CDF">
        <w:rPr>
          <w:b w:val="0"/>
          <w:i w:val="0"/>
          <w:sz w:val="24"/>
          <w:szCs w:val="24"/>
          <w:lang w:val="uk-UA"/>
        </w:rPr>
        <w:t>құрамы</w:t>
      </w:r>
      <w:proofErr w:type="spellEnd"/>
      <w:r w:rsidR="00740BB0" w:rsidRPr="004C4CDF">
        <w:rPr>
          <w:b w:val="0"/>
          <w:i w:val="0"/>
          <w:sz w:val="24"/>
          <w:szCs w:val="24"/>
          <w:lang w:val="uk-UA"/>
        </w:rPr>
        <w:t xml:space="preserve"> </w:t>
      </w:r>
      <w:proofErr w:type="spellStart"/>
      <w:r w:rsidR="00740BB0" w:rsidRPr="004C4CDF">
        <w:rPr>
          <w:b w:val="0"/>
          <w:i w:val="0"/>
          <w:sz w:val="24"/>
          <w:szCs w:val="24"/>
          <w:lang w:val="uk-UA"/>
        </w:rPr>
        <w:t>және</w:t>
      </w:r>
      <w:proofErr w:type="spellEnd"/>
      <w:r w:rsidR="00740BB0" w:rsidRPr="004C4CDF">
        <w:rPr>
          <w:b w:val="0"/>
          <w:i w:val="0"/>
          <w:sz w:val="24"/>
          <w:szCs w:val="24"/>
          <w:lang w:val="uk-UA"/>
        </w:rPr>
        <w:t xml:space="preserve"> </w:t>
      </w:r>
      <w:proofErr w:type="spellStart"/>
      <w:r w:rsidR="00740BB0" w:rsidRPr="004C4CDF">
        <w:rPr>
          <w:b w:val="0"/>
          <w:i w:val="0"/>
          <w:sz w:val="24"/>
          <w:szCs w:val="24"/>
          <w:lang w:val="uk-UA"/>
        </w:rPr>
        <w:t>ауысулары</w:t>
      </w:r>
      <w:proofErr w:type="spellEnd"/>
      <w:r w:rsidR="00740BB0" w:rsidRPr="004C4CDF">
        <w:rPr>
          <w:b w:val="0"/>
          <w:i w:val="0"/>
          <w:sz w:val="24"/>
          <w:szCs w:val="24"/>
          <w:lang w:val="uk-UA"/>
        </w:rPr>
        <w:t xml:space="preserve">, </w:t>
      </w:r>
      <w:proofErr w:type="spellStart"/>
      <w:r w:rsidR="00740BB0" w:rsidRPr="004C4CDF">
        <w:rPr>
          <w:b w:val="0"/>
          <w:i w:val="0"/>
          <w:sz w:val="24"/>
          <w:szCs w:val="24"/>
          <w:lang w:val="uk-UA"/>
        </w:rPr>
        <w:t>өткізілген</w:t>
      </w:r>
      <w:proofErr w:type="spellEnd"/>
      <w:r w:rsidR="00740BB0" w:rsidRPr="004C4CDF">
        <w:rPr>
          <w:b w:val="0"/>
          <w:i w:val="0"/>
          <w:sz w:val="24"/>
          <w:szCs w:val="24"/>
          <w:lang w:val="uk-UA"/>
        </w:rPr>
        <w:t xml:space="preserve"> </w:t>
      </w:r>
      <w:proofErr w:type="spellStart"/>
      <w:r w:rsidR="00740BB0" w:rsidRPr="004C4CDF">
        <w:rPr>
          <w:b w:val="0"/>
          <w:i w:val="0"/>
          <w:sz w:val="24"/>
          <w:szCs w:val="24"/>
          <w:lang w:val="uk-UA"/>
        </w:rPr>
        <w:t>конкурстар</w:t>
      </w:r>
      <w:proofErr w:type="spellEnd"/>
      <w:r w:rsidR="00740BB0" w:rsidRPr="004C4CDF">
        <w:rPr>
          <w:b w:val="0"/>
          <w:i w:val="0"/>
          <w:sz w:val="24"/>
          <w:szCs w:val="24"/>
          <w:lang w:val="uk-UA"/>
        </w:rPr>
        <w:t xml:space="preserve"> </w:t>
      </w:r>
      <w:proofErr w:type="spellStart"/>
      <w:r w:rsidR="00740BB0" w:rsidRPr="004C4CDF">
        <w:rPr>
          <w:b w:val="0"/>
          <w:i w:val="0"/>
          <w:sz w:val="24"/>
          <w:szCs w:val="24"/>
          <w:lang w:val="uk-UA"/>
        </w:rPr>
        <w:t>туралы</w:t>
      </w:r>
      <w:proofErr w:type="spellEnd"/>
      <w:r w:rsidR="00740BB0" w:rsidRPr="004C4CDF">
        <w:rPr>
          <w:b w:val="0"/>
          <w:i w:val="0"/>
          <w:sz w:val="24"/>
          <w:szCs w:val="24"/>
          <w:lang w:val="uk-UA"/>
        </w:rPr>
        <w:t xml:space="preserve">  </w:t>
      </w:r>
      <w:proofErr w:type="spellStart"/>
      <w:r w:rsidR="00740BB0" w:rsidRPr="004C4CDF">
        <w:rPr>
          <w:b w:val="0"/>
          <w:i w:val="0"/>
          <w:sz w:val="24"/>
          <w:szCs w:val="24"/>
          <w:lang w:val="uk-UA"/>
        </w:rPr>
        <w:t>есепті</w:t>
      </w:r>
      <w:proofErr w:type="spellEnd"/>
      <w:r w:rsidR="00740BB0" w:rsidRPr="004C4CDF">
        <w:rPr>
          <w:b w:val="0"/>
          <w:i w:val="0"/>
          <w:sz w:val="24"/>
          <w:szCs w:val="24"/>
          <w:lang w:val="uk-UA"/>
        </w:rPr>
        <w:t xml:space="preserve">  </w:t>
      </w:r>
      <w:proofErr w:type="spellStart"/>
      <w:r w:rsidR="00740BB0" w:rsidRPr="004C4CDF">
        <w:rPr>
          <w:b w:val="0"/>
          <w:i w:val="0"/>
          <w:sz w:val="24"/>
          <w:szCs w:val="24"/>
          <w:lang w:val="uk-UA"/>
        </w:rPr>
        <w:t>жасақтау</w:t>
      </w:r>
      <w:proofErr w:type="spellEnd"/>
      <w:r w:rsidR="00740BB0" w:rsidRPr="004C4CDF">
        <w:rPr>
          <w:b w:val="0"/>
          <w:i w:val="0"/>
          <w:sz w:val="24"/>
          <w:szCs w:val="24"/>
          <w:lang w:val="uk-UA"/>
        </w:rPr>
        <w:t xml:space="preserve"> </w:t>
      </w:r>
      <w:proofErr w:type="spellStart"/>
      <w:r w:rsidR="00740BB0" w:rsidRPr="004C4CDF">
        <w:rPr>
          <w:b w:val="0"/>
          <w:i w:val="0"/>
          <w:sz w:val="24"/>
          <w:szCs w:val="24"/>
          <w:lang w:val="uk-UA"/>
        </w:rPr>
        <w:t>және</w:t>
      </w:r>
      <w:proofErr w:type="spellEnd"/>
      <w:r w:rsidR="00740BB0" w:rsidRPr="004C4CDF">
        <w:rPr>
          <w:b w:val="0"/>
          <w:i w:val="0"/>
          <w:sz w:val="24"/>
          <w:szCs w:val="24"/>
          <w:lang w:val="uk-UA"/>
        </w:rPr>
        <w:t xml:space="preserve"> </w:t>
      </w:r>
      <w:proofErr w:type="spellStart"/>
      <w:r w:rsidR="00740BB0" w:rsidRPr="004C4CDF">
        <w:rPr>
          <w:b w:val="0"/>
          <w:i w:val="0"/>
          <w:sz w:val="24"/>
          <w:szCs w:val="24"/>
          <w:lang w:val="uk-UA"/>
        </w:rPr>
        <w:t>ұсыну</w:t>
      </w:r>
      <w:proofErr w:type="spellEnd"/>
      <w:r w:rsidR="00740BB0" w:rsidRPr="004C4CDF">
        <w:rPr>
          <w:b w:val="0"/>
          <w:i w:val="0"/>
          <w:sz w:val="24"/>
          <w:szCs w:val="24"/>
          <w:lang w:val="uk-UA"/>
        </w:rPr>
        <w:t>.</w:t>
      </w:r>
      <w:r w:rsidR="00740BB0" w:rsidRPr="004C4CDF">
        <w:rPr>
          <w:b w:val="0"/>
          <w:i w:val="0"/>
          <w:sz w:val="24"/>
          <w:szCs w:val="24"/>
          <w:lang w:val="kk-KZ"/>
        </w:rPr>
        <w:t xml:space="preserve">        Мемлекеттік әкімшілік қызметкерлердің қызмет сапасы мен тиімділігін  бағалау бойынша жұмыстар жүргізу және ұйымдастыру. </w:t>
      </w:r>
      <w:r w:rsidR="00F04B8A" w:rsidRPr="004C4CDF">
        <w:rPr>
          <w:b w:val="0"/>
          <w:i w:val="0"/>
          <w:sz w:val="24"/>
          <w:szCs w:val="24"/>
          <w:lang w:val="kk-KZ"/>
        </w:rPr>
        <w:t>Департаментте м</w:t>
      </w:r>
      <w:proofErr w:type="spellStart"/>
      <w:r w:rsidR="00F04B8A" w:rsidRPr="004C4CDF">
        <w:rPr>
          <w:b w:val="0"/>
          <w:i w:val="0"/>
          <w:sz w:val="24"/>
          <w:szCs w:val="24"/>
          <w:lang w:val="uk-UA"/>
        </w:rPr>
        <w:t>емлекеттік</w:t>
      </w:r>
      <w:proofErr w:type="spellEnd"/>
      <w:r w:rsidR="00F04B8A" w:rsidRPr="004C4CDF">
        <w:rPr>
          <w:b w:val="0"/>
          <w:i w:val="0"/>
          <w:sz w:val="24"/>
          <w:szCs w:val="24"/>
          <w:lang w:val="uk-UA"/>
        </w:rPr>
        <w:t xml:space="preserve"> </w:t>
      </w:r>
      <w:proofErr w:type="spellStart"/>
      <w:r w:rsidR="00F04B8A" w:rsidRPr="004C4CDF">
        <w:rPr>
          <w:b w:val="0"/>
          <w:i w:val="0"/>
          <w:sz w:val="24"/>
          <w:szCs w:val="24"/>
          <w:lang w:val="uk-UA"/>
        </w:rPr>
        <w:t>қызметкерлердің</w:t>
      </w:r>
      <w:proofErr w:type="spellEnd"/>
      <w:r w:rsidR="00F04B8A" w:rsidRPr="004C4CDF">
        <w:rPr>
          <w:b w:val="0"/>
          <w:i w:val="0"/>
          <w:sz w:val="24"/>
          <w:szCs w:val="24"/>
          <w:lang w:val="uk-UA"/>
        </w:rPr>
        <w:t xml:space="preserve"> бос </w:t>
      </w:r>
      <w:proofErr w:type="spellStart"/>
      <w:r w:rsidR="00F04B8A" w:rsidRPr="004C4CDF">
        <w:rPr>
          <w:b w:val="0"/>
          <w:i w:val="0"/>
          <w:sz w:val="24"/>
          <w:szCs w:val="24"/>
          <w:lang w:val="uk-UA"/>
        </w:rPr>
        <w:t>лауазымдарына</w:t>
      </w:r>
      <w:proofErr w:type="spellEnd"/>
      <w:r w:rsidR="00F04B8A" w:rsidRPr="004C4CDF">
        <w:rPr>
          <w:b w:val="0"/>
          <w:i w:val="0"/>
          <w:sz w:val="24"/>
          <w:szCs w:val="24"/>
          <w:lang w:val="uk-UA"/>
        </w:rPr>
        <w:t xml:space="preserve"> </w:t>
      </w:r>
      <w:proofErr w:type="spellStart"/>
      <w:r w:rsidR="00F04B8A" w:rsidRPr="004C4CDF">
        <w:rPr>
          <w:b w:val="0"/>
          <w:i w:val="0"/>
          <w:sz w:val="24"/>
          <w:szCs w:val="24"/>
          <w:lang w:val="uk-UA"/>
        </w:rPr>
        <w:t>қала</w:t>
      </w:r>
      <w:proofErr w:type="spellEnd"/>
      <w:r w:rsidR="00F04B8A" w:rsidRPr="004C4CDF">
        <w:rPr>
          <w:b w:val="0"/>
          <w:i w:val="0"/>
          <w:sz w:val="24"/>
          <w:szCs w:val="24"/>
          <w:lang w:val="uk-UA"/>
        </w:rPr>
        <w:t xml:space="preserve"> </w:t>
      </w:r>
      <w:proofErr w:type="spellStart"/>
      <w:r w:rsidR="00F04B8A" w:rsidRPr="004C4CDF">
        <w:rPr>
          <w:b w:val="0"/>
          <w:i w:val="0"/>
          <w:sz w:val="24"/>
          <w:szCs w:val="24"/>
          <w:lang w:val="uk-UA"/>
        </w:rPr>
        <w:t>және</w:t>
      </w:r>
      <w:proofErr w:type="spellEnd"/>
      <w:r w:rsidR="00F04B8A" w:rsidRPr="004C4CDF">
        <w:rPr>
          <w:b w:val="0"/>
          <w:i w:val="0"/>
          <w:sz w:val="24"/>
          <w:szCs w:val="24"/>
          <w:lang w:val="uk-UA"/>
        </w:rPr>
        <w:t xml:space="preserve"> </w:t>
      </w:r>
      <w:proofErr w:type="spellStart"/>
      <w:r w:rsidR="00F04B8A" w:rsidRPr="004C4CDF">
        <w:rPr>
          <w:b w:val="0"/>
          <w:i w:val="0"/>
          <w:sz w:val="24"/>
          <w:szCs w:val="24"/>
          <w:lang w:val="uk-UA"/>
        </w:rPr>
        <w:t>аудандық</w:t>
      </w:r>
      <w:proofErr w:type="spellEnd"/>
      <w:r w:rsidR="00F04B8A" w:rsidRPr="004C4CDF">
        <w:rPr>
          <w:b w:val="0"/>
          <w:i w:val="0"/>
          <w:sz w:val="24"/>
          <w:szCs w:val="24"/>
          <w:lang w:val="uk-UA"/>
        </w:rPr>
        <w:t xml:space="preserve"> </w:t>
      </w:r>
      <w:proofErr w:type="spellStart"/>
      <w:r w:rsidR="00BA2AC0" w:rsidRPr="004C4CDF">
        <w:rPr>
          <w:b w:val="0"/>
          <w:i w:val="0"/>
          <w:sz w:val="24"/>
          <w:szCs w:val="24"/>
          <w:lang w:val="uk-UA"/>
        </w:rPr>
        <w:t>мемлекеттік</w:t>
      </w:r>
      <w:proofErr w:type="spellEnd"/>
      <w:r w:rsidR="00BA2AC0" w:rsidRPr="004C4CDF">
        <w:rPr>
          <w:b w:val="0"/>
          <w:i w:val="0"/>
          <w:sz w:val="24"/>
          <w:szCs w:val="24"/>
          <w:lang w:val="uk-UA"/>
        </w:rPr>
        <w:t xml:space="preserve"> </w:t>
      </w:r>
      <w:proofErr w:type="spellStart"/>
      <w:r w:rsidR="00BA2AC0" w:rsidRPr="004C4CDF">
        <w:rPr>
          <w:b w:val="0"/>
          <w:i w:val="0"/>
          <w:sz w:val="24"/>
          <w:szCs w:val="24"/>
          <w:lang w:val="uk-UA"/>
        </w:rPr>
        <w:t>кірістер</w:t>
      </w:r>
      <w:proofErr w:type="spellEnd"/>
      <w:r w:rsidR="00BA2AC0" w:rsidRPr="004C4CDF">
        <w:rPr>
          <w:b w:val="0"/>
          <w:i w:val="0"/>
          <w:sz w:val="24"/>
          <w:szCs w:val="24"/>
          <w:lang w:val="uk-UA"/>
        </w:rPr>
        <w:t xml:space="preserve"> </w:t>
      </w:r>
      <w:proofErr w:type="spellStart"/>
      <w:r w:rsidR="00F04B8A" w:rsidRPr="004C4CDF">
        <w:rPr>
          <w:b w:val="0"/>
          <w:i w:val="0"/>
          <w:sz w:val="24"/>
          <w:szCs w:val="24"/>
          <w:lang w:val="uk-UA"/>
        </w:rPr>
        <w:t>басқармаларымен</w:t>
      </w:r>
      <w:proofErr w:type="spellEnd"/>
      <w:r w:rsidR="00F04B8A" w:rsidRPr="004C4CDF">
        <w:rPr>
          <w:b w:val="0"/>
          <w:i w:val="0"/>
          <w:sz w:val="24"/>
          <w:szCs w:val="24"/>
          <w:lang w:val="uk-UA"/>
        </w:rPr>
        <w:t xml:space="preserve"> </w:t>
      </w:r>
      <w:proofErr w:type="spellStart"/>
      <w:r w:rsidR="00F04B8A" w:rsidRPr="004C4CDF">
        <w:rPr>
          <w:b w:val="0"/>
          <w:i w:val="0"/>
          <w:sz w:val="24"/>
          <w:szCs w:val="24"/>
          <w:lang w:val="uk-UA"/>
        </w:rPr>
        <w:t>бірге</w:t>
      </w:r>
      <w:proofErr w:type="spellEnd"/>
      <w:r w:rsidR="00F04B8A" w:rsidRPr="004C4CDF">
        <w:rPr>
          <w:b w:val="0"/>
          <w:i w:val="0"/>
          <w:sz w:val="24"/>
          <w:szCs w:val="24"/>
          <w:lang w:val="uk-UA"/>
        </w:rPr>
        <w:t xml:space="preserve"> </w:t>
      </w:r>
      <w:proofErr w:type="spellStart"/>
      <w:r w:rsidR="00F04B8A" w:rsidRPr="004C4CDF">
        <w:rPr>
          <w:b w:val="0"/>
          <w:i w:val="0"/>
          <w:sz w:val="24"/>
          <w:szCs w:val="24"/>
          <w:lang w:val="uk-UA"/>
        </w:rPr>
        <w:t>кандидаттарды</w:t>
      </w:r>
      <w:proofErr w:type="spellEnd"/>
      <w:r w:rsidR="00F04B8A" w:rsidRPr="004C4CDF">
        <w:rPr>
          <w:b w:val="0"/>
          <w:i w:val="0"/>
          <w:sz w:val="24"/>
          <w:szCs w:val="24"/>
          <w:lang w:val="uk-UA"/>
        </w:rPr>
        <w:t xml:space="preserve"> </w:t>
      </w:r>
      <w:proofErr w:type="spellStart"/>
      <w:r w:rsidR="00F04B8A" w:rsidRPr="004C4CDF">
        <w:rPr>
          <w:b w:val="0"/>
          <w:i w:val="0"/>
          <w:sz w:val="24"/>
          <w:szCs w:val="24"/>
          <w:lang w:val="uk-UA"/>
        </w:rPr>
        <w:t>іріктеуге</w:t>
      </w:r>
      <w:proofErr w:type="spellEnd"/>
      <w:r w:rsidR="00F04B8A" w:rsidRPr="004C4CDF">
        <w:rPr>
          <w:b w:val="0"/>
          <w:i w:val="0"/>
          <w:sz w:val="24"/>
          <w:szCs w:val="24"/>
          <w:lang w:val="uk-UA"/>
        </w:rPr>
        <w:t xml:space="preserve"> </w:t>
      </w:r>
      <w:proofErr w:type="spellStart"/>
      <w:r w:rsidR="00F04B8A" w:rsidRPr="004C4CDF">
        <w:rPr>
          <w:b w:val="0"/>
          <w:i w:val="0"/>
          <w:sz w:val="24"/>
          <w:szCs w:val="24"/>
          <w:lang w:val="uk-UA"/>
        </w:rPr>
        <w:t>арнаулы</w:t>
      </w:r>
      <w:proofErr w:type="spellEnd"/>
      <w:r w:rsidR="00F04B8A" w:rsidRPr="004C4CDF">
        <w:rPr>
          <w:b w:val="0"/>
          <w:i w:val="0"/>
          <w:sz w:val="24"/>
          <w:szCs w:val="24"/>
          <w:lang w:val="uk-UA"/>
        </w:rPr>
        <w:t xml:space="preserve"> </w:t>
      </w:r>
      <w:proofErr w:type="spellStart"/>
      <w:r w:rsidR="00F04B8A" w:rsidRPr="004C4CDF">
        <w:rPr>
          <w:b w:val="0"/>
          <w:i w:val="0"/>
          <w:sz w:val="24"/>
          <w:szCs w:val="24"/>
          <w:lang w:val="uk-UA"/>
        </w:rPr>
        <w:t>құжаттар</w:t>
      </w:r>
      <w:proofErr w:type="spellEnd"/>
      <w:r w:rsidR="00F04B8A" w:rsidRPr="004C4CDF">
        <w:rPr>
          <w:b w:val="0"/>
          <w:i w:val="0"/>
          <w:sz w:val="24"/>
          <w:szCs w:val="24"/>
          <w:lang w:val="kk-KZ"/>
        </w:rPr>
        <w:t xml:space="preserve"> </w:t>
      </w:r>
      <w:proofErr w:type="spellStart"/>
      <w:r w:rsidR="00BA2AC0" w:rsidRPr="004C4CDF">
        <w:rPr>
          <w:b w:val="0"/>
          <w:i w:val="0"/>
          <w:sz w:val="24"/>
          <w:szCs w:val="24"/>
          <w:lang w:val="uk-UA"/>
        </w:rPr>
        <w:t>дайындау</w:t>
      </w:r>
      <w:proofErr w:type="spellEnd"/>
      <w:r w:rsidR="00BA2AC0" w:rsidRPr="004C4CDF">
        <w:rPr>
          <w:b w:val="0"/>
          <w:i w:val="0"/>
          <w:sz w:val="24"/>
          <w:szCs w:val="24"/>
          <w:lang w:val="uk-UA"/>
        </w:rPr>
        <w:t>.</w:t>
      </w:r>
      <w:r w:rsidR="00F04B8A" w:rsidRPr="004C4CDF">
        <w:rPr>
          <w:b w:val="0"/>
          <w:i w:val="0"/>
          <w:sz w:val="24"/>
          <w:szCs w:val="24"/>
          <w:lang w:val="uk-UA"/>
        </w:rPr>
        <w:t xml:space="preserve"> </w:t>
      </w:r>
      <w:r w:rsidR="00740BB0" w:rsidRPr="004C4CDF">
        <w:rPr>
          <w:b w:val="0"/>
          <w:i w:val="0"/>
          <w:sz w:val="24"/>
          <w:szCs w:val="24"/>
          <w:lang w:val="uk-UA"/>
        </w:rPr>
        <w:t xml:space="preserve">Бос </w:t>
      </w:r>
      <w:proofErr w:type="spellStart"/>
      <w:r w:rsidR="00740BB0" w:rsidRPr="004C4CDF">
        <w:rPr>
          <w:b w:val="0"/>
          <w:i w:val="0"/>
          <w:sz w:val="24"/>
          <w:szCs w:val="24"/>
          <w:lang w:val="uk-UA"/>
        </w:rPr>
        <w:t>лауазымдарға</w:t>
      </w:r>
      <w:proofErr w:type="spellEnd"/>
      <w:r w:rsidR="00740BB0" w:rsidRPr="004C4CDF">
        <w:rPr>
          <w:b w:val="0"/>
          <w:i w:val="0"/>
          <w:sz w:val="24"/>
          <w:szCs w:val="24"/>
          <w:lang w:val="uk-UA"/>
        </w:rPr>
        <w:t xml:space="preserve"> </w:t>
      </w:r>
      <w:r w:rsidR="00740BB0" w:rsidRPr="004C4CDF">
        <w:rPr>
          <w:b w:val="0"/>
          <w:i w:val="0"/>
          <w:sz w:val="24"/>
          <w:szCs w:val="24"/>
          <w:lang w:val="kk-KZ"/>
        </w:rPr>
        <w:t>ішкі және жалпы конкурс өткізу жұмысын ұйымдастыру.</w:t>
      </w:r>
      <w:proofErr w:type="spellStart"/>
      <w:r w:rsidR="00740BB0" w:rsidRPr="004C4CDF">
        <w:rPr>
          <w:b w:val="0"/>
          <w:i w:val="0"/>
          <w:sz w:val="24"/>
          <w:szCs w:val="24"/>
          <w:lang w:val="uk-UA"/>
        </w:rPr>
        <w:t>Мемлекеттік</w:t>
      </w:r>
      <w:proofErr w:type="spellEnd"/>
      <w:r w:rsidR="00740BB0" w:rsidRPr="004C4CDF">
        <w:rPr>
          <w:b w:val="0"/>
          <w:i w:val="0"/>
          <w:sz w:val="24"/>
          <w:szCs w:val="24"/>
          <w:lang w:val="uk-UA"/>
        </w:rPr>
        <w:t xml:space="preserve"> </w:t>
      </w:r>
      <w:proofErr w:type="spellStart"/>
      <w:r w:rsidR="00740BB0" w:rsidRPr="004C4CDF">
        <w:rPr>
          <w:b w:val="0"/>
          <w:i w:val="0"/>
          <w:sz w:val="24"/>
          <w:szCs w:val="24"/>
          <w:lang w:val="uk-UA"/>
        </w:rPr>
        <w:t>қызметкерлердің</w:t>
      </w:r>
      <w:proofErr w:type="spellEnd"/>
      <w:r w:rsidR="00740BB0" w:rsidRPr="004C4CDF">
        <w:rPr>
          <w:b w:val="0"/>
          <w:i w:val="0"/>
          <w:sz w:val="24"/>
          <w:szCs w:val="24"/>
          <w:lang w:val="uk-UA"/>
        </w:rPr>
        <w:t xml:space="preserve"> бос </w:t>
      </w:r>
      <w:proofErr w:type="spellStart"/>
      <w:r w:rsidR="00740BB0" w:rsidRPr="004C4CDF">
        <w:rPr>
          <w:b w:val="0"/>
          <w:i w:val="0"/>
          <w:sz w:val="24"/>
          <w:szCs w:val="24"/>
          <w:lang w:val="uk-UA"/>
        </w:rPr>
        <w:t>лауазымдарына</w:t>
      </w:r>
      <w:proofErr w:type="spellEnd"/>
      <w:r w:rsidR="00740BB0" w:rsidRPr="004C4CDF">
        <w:rPr>
          <w:b w:val="0"/>
          <w:i w:val="0"/>
          <w:sz w:val="24"/>
          <w:szCs w:val="24"/>
          <w:lang w:val="uk-UA"/>
        </w:rPr>
        <w:t xml:space="preserve"> </w:t>
      </w:r>
      <w:proofErr w:type="spellStart"/>
      <w:r w:rsidR="00740BB0" w:rsidRPr="004C4CDF">
        <w:rPr>
          <w:b w:val="0"/>
          <w:i w:val="0"/>
          <w:sz w:val="24"/>
          <w:szCs w:val="24"/>
          <w:lang w:val="uk-UA"/>
        </w:rPr>
        <w:t>кандидаттарды</w:t>
      </w:r>
      <w:proofErr w:type="spellEnd"/>
      <w:r w:rsidR="00740BB0" w:rsidRPr="004C4CDF">
        <w:rPr>
          <w:b w:val="0"/>
          <w:i w:val="0"/>
          <w:sz w:val="24"/>
          <w:szCs w:val="24"/>
          <w:lang w:val="uk-UA"/>
        </w:rPr>
        <w:t xml:space="preserve"> </w:t>
      </w:r>
      <w:proofErr w:type="spellStart"/>
      <w:r w:rsidR="00740BB0" w:rsidRPr="004C4CDF">
        <w:rPr>
          <w:b w:val="0"/>
          <w:i w:val="0"/>
          <w:sz w:val="24"/>
          <w:szCs w:val="24"/>
          <w:lang w:val="uk-UA"/>
        </w:rPr>
        <w:t>іріктеу</w:t>
      </w:r>
      <w:proofErr w:type="spellEnd"/>
      <w:r w:rsidR="00740BB0" w:rsidRPr="004C4CDF">
        <w:rPr>
          <w:b w:val="0"/>
          <w:i w:val="0"/>
          <w:sz w:val="24"/>
          <w:szCs w:val="24"/>
          <w:lang w:val="uk-UA"/>
        </w:rPr>
        <w:t xml:space="preserve"> </w:t>
      </w:r>
      <w:proofErr w:type="spellStart"/>
      <w:r w:rsidR="00740BB0" w:rsidRPr="004C4CDF">
        <w:rPr>
          <w:b w:val="0"/>
          <w:i w:val="0"/>
          <w:sz w:val="24"/>
          <w:szCs w:val="24"/>
          <w:lang w:val="uk-UA"/>
        </w:rPr>
        <w:t>жөнінде</w:t>
      </w:r>
      <w:proofErr w:type="spellEnd"/>
      <w:r w:rsidR="00740BB0" w:rsidRPr="004C4CDF">
        <w:rPr>
          <w:b w:val="0"/>
          <w:i w:val="0"/>
          <w:sz w:val="24"/>
          <w:szCs w:val="24"/>
          <w:lang w:val="uk-UA"/>
        </w:rPr>
        <w:t xml:space="preserve"> </w:t>
      </w:r>
      <w:proofErr w:type="spellStart"/>
      <w:r w:rsidR="00740BB0" w:rsidRPr="004C4CDF">
        <w:rPr>
          <w:b w:val="0"/>
          <w:i w:val="0"/>
          <w:sz w:val="24"/>
          <w:szCs w:val="24"/>
          <w:lang w:val="uk-UA"/>
        </w:rPr>
        <w:t>жүргізілген</w:t>
      </w:r>
      <w:proofErr w:type="spellEnd"/>
      <w:r w:rsidR="00740BB0" w:rsidRPr="004C4CDF">
        <w:rPr>
          <w:b w:val="0"/>
          <w:i w:val="0"/>
          <w:sz w:val="24"/>
          <w:szCs w:val="24"/>
          <w:lang w:val="uk-UA"/>
        </w:rPr>
        <w:t xml:space="preserve"> </w:t>
      </w:r>
      <w:proofErr w:type="spellStart"/>
      <w:r w:rsidR="00740BB0" w:rsidRPr="004C4CDF">
        <w:rPr>
          <w:b w:val="0"/>
          <w:i w:val="0"/>
          <w:sz w:val="24"/>
          <w:szCs w:val="24"/>
          <w:lang w:val="uk-UA"/>
        </w:rPr>
        <w:t>комиссия</w:t>
      </w:r>
      <w:proofErr w:type="spellEnd"/>
      <w:r w:rsidR="00740BB0" w:rsidRPr="004C4CDF">
        <w:rPr>
          <w:b w:val="0"/>
          <w:i w:val="0"/>
          <w:sz w:val="24"/>
          <w:szCs w:val="24"/>
          <w:lang w:val="uk-UA"/>
        </w:rPr>
        <w:t xml:space="preserve"> </w:t>
      </w:r>
      <w:proofErr w:type="spellStart"/>
      <w:r w:rsidR="00740BB0" w:rsidRPr="004C4CDF">
        <w:rPr>
          <w:b w:val="0"/>
          <w:i w:val="0"/>
          <w:sz w:val="24"/>
          <w:szCs w:val="24"/>
          <w:lang w:val="uk-UA"/>
        </w:rPr>
        <w:t>хаттамасын</w:t>
      </w:r>
      <w:proofErr w:type="spellEnd"/>
      <w:r w:rsidR="00740BB0" w:rsidRPr="004C4CDF">
        <w:rPr>
          <w:b w:val="0"/>
          <w:i w:val="0"/>
          <w:sz w:val="24"/>
          <w:szCs w:val="24"/>
          <w:lang w:val="uk-UA"/>
        </w:rPr>
        <w:t xml:space="preserve"> </w:t>
      </w:r>
      <w:proofErr w:type="spellStart"/>
      <w:r w:rsidR="00740BB0" w:rsidRPr="004C4CDF">
        <w:rPr>
          <w:b w:val="0"/>
          <w:i w:val="0"/>
          <w:sz w:val="24"/>
          <w:szCs w:val="24"/>
          <w:lang w:val="uk-UA"/>
        </w:rPr>
        <w:t>дайындау</w:t>
      </w:r>
      <w:proofErr w:type="spellEnd"/>
      <w:r w:rsidR="00740BB0" w:rsidRPr="004C4CDF">
        <w:rPr>
          <w:b w:val="0"/>
          <w:i w:val="0"/>
          <w:sz w:val="24"/>
          <w:szCs w:val="24"/>
          <w:lang w:val="uk-UA"/>
        </w:rPr>
        <w:t>.</w:t>
      </w:r>
      <w:r w:rsidR="00BA2AC0" w:rsidRPr="004C4CDF">
        <w:rPr>
          <w:lang w:val="kk-KZ"/>
        </w:rPr>
        <w:t xml:space="preserve"> </w:t>
      </w:r>
      <w:r w:rsidR="00BA2AC0" w:rsidRPr="004C4CDF">
        <w:rPr>
          <w:b w:val="0"/>
          <w:i w:val="0"/>
          <w:sz w:val="24"/>
          <w:szCs w:val="24"/>
          <w:lang w:val="kk-KZ"/>
        </w:rPr>
        <w:t>Қызметкерлердің лауазымдық жалақыларына  сыйлықақы және үстемақы бекіту үшін комиссия отырысын ұйымдастыру және өткізу.</w:t>
      </w:r>
      <w:r w:rsidR="00740BB0" w:rsidRPr="004C4CDF">
        <w:rPr>
          <w:b w:val="0"/>
          <w:i w:val="0"/>
          <w:sz w:val="24"/>
          <w:szCs w:val="24"/>
          <w:lang w:val="uk-UA"/>
        </w:rPr>
        <w:t xml:space="preserve"> </w:t>
      </w:r>
      <w:proofErr w:type="spellStart"/>
      <w:r w:rsidR="00BA2AC0" w:rsidRPr="004C4CDF">
        <w:rPr>
          <w:b w:val="0"/>
          <w:i w:val="0"/>
          <w:sz w:val="24"/>
          <w:szCs w:val="24"/>
          <w:lang w:val="uk-UA"/>
        </w:rPr>
        <w:t>Жеке</w:t>
      </w:r>
      <w:proofErr w:type="spellEnd"/>
      <w:r w:rsidR="00BA2AC0" w:rsidRPr="004C4CDF">
        <w:rPr>
          <w:b w:val="0"/>
          <w:i w:val="0"/>
          <w:sz w:val="24"/>
          <w:szCs w:val="24"/>
          <w:lang w:val="uk-UA"/>
        </w:rPr>
        <w:t xml:space="preserve"> </w:t>
      </w:r>
      <w:proofErr w:type="spellStart"/>
      <w:r w:rsidR="00BA2AC0" w:rsidRPr="004C4CDF">
        <w:rPr>
          <w:b w:val="0"/>
          <w:i w:val="0"/>
          <w:sz w:val="24"/>
          <w:szCs w:val="24"/>
          <w:lang w:val="uk-UA"/>
        </w:rPr>
        <w:t>құрам</w:t>
      </w:r>
      <w:proofErr w:type="spellEnd"/>
      <w:r w:rsidR="00BA2AC0" w:rsidRPr="004C4CDF">
        <w:rPr>
          <w:b w:val="0"/>
          <w:i w:val="0"/>
          <w:sz w:val="24"/>
          <w:szCs w:val="24"/>
          <w:lang w:val="uk-UA"/>
        </w:rPr>
        <w:t xml:space="preserve"> </w:t>
      </w:r>
      <w:proofErr w:type="spellStart"/>
      <w:r w:rsidR="00BA2AC0" w:rsidRPr="004C4CDF">
        <w:rPr>
          <w:b w:val="0"/>
          <w:i w:val="0"/>
          <w:sz w:val="24"/>
          <w:szCs w:val="24"/>
          <w:lang w:val="uk-UA"/>
        </w:rPr>
        <w:t>туралы</w:t>
      </w:r>
      <w:proofErr w:type="spellEnd"/>
      <w:r w:rsidR="00BA2AC0" w:rsidRPr="004C4CDF">
        <w:rPr>
          <w:b w:val="0"/>
          <w:i w:val="0"/>
          <w:sz w:val="24"/>
          <w:szCs w:val="24"/>
          <w:lang w:val="uk-UA"/>
        </w:rPr>
        <w:t xml:space="preserve">, кадр </w:t>
      </w:r>
      <w:proofErr w:type="spellStart"/>
      <w:r w:rsidR="00BA2AC0" w:rsidRPr="004C4CDF">
        <w:rPr>
          <w:b w:val="0"/>
          <w:i w:val="0"/>
          <w:sz w:val="24"/>
          <w:szCs w:val="24"/>
          <w:lang w:val="uk-UA"/>
        </w:rPr>
        <w:t>сұрақтарына</w:t>
      </w:r>
      <w:proofErr w:type="spellEnd"/>
      <w:r w:rsidR="00BA2AC0" w:rsidRPr="004C4CDF">
        <w:rPr>
          <w:b w:val="0"/>
          <w:i w:val="0"/>
          <w:sz w:val="24"/>
          <w:szCs w:val="24"/>
          <w:lang w:val="uk-UA"/>
        </w:rPr>
        <w:t xml:space="preserve"> </w:t>
      </w:r>
      <w:proofErr w:type="spellStart"/>
      <w:r w:rsidR="00BA2AC0" w:rsidRPr="004C4CDF">
        <w:rPr>
          <w:b w:val="0"/>
          <w:i w:val="0"/>
          <w:sz w:val="24"/>
          <w:szCs w:val="24"/>
          <w:lang w:val="uk-UA"/>
        </w:rPr>
        <w:t>қатысты</w:t>
      </w:r>
      <w:proofErr w:type="spellEnd"/>
      <w:r w:rsidR="00BA2AC0" w:rsidRPr="004C4CDF">
        <w:rPr>
          <w:b w:val="0"/>
          <w:i w:val="0"/>
          <w:sz w:val="24"/>
          <w:szCs w:val="24"/>
          <w:lang w:val="uk-UA"/>
        </w:rPr>
        <w:t xml:space="preserve"> </w:t>
      </w:r>
      <w:proofErr w:type="spellStart"/>
      <w:r w:rsidR="00BA2AC0" w:rsidRPr="004C4CDF">
        <w:rPr>
          <w:b w:val="0"/>
          <w:i w:val="0"/>
          <w:sz w:val="24"/>
          <w:szCs w:val="24"/>
          <w:lang w:val="uk-UA"/>
        </w:rPr>
        <w:t>өндірістік</w:t>
      </w:r>
      <w:proofErr w:type="spellEnd"/>
      <w:r w:rsidR="00BA2AC0" w:rsidRPr="004C4CDF">
        <w:rPr>
          <w:b w:val="0"/>
          <w:i w:val="0"/>
          <w:sz w:val="24"/>
          <w:szCs w:val="24"/>
          <w:lang w:val="uk-UA"/>
        </w:rPr>
        <w:t xml:space="preserve"> </w:t>
      </w:r>
      <w:proofErr w:type="spellStart"/>
      <w:r w:rsidR="00BA2AC0" w:rsidRPr="004C4CDF">
        <w:rPr>
          <w:b w:val="0"/>
          <w:i w:val="0"/>
          <w:sz w:val="24"/>
          <w:szCs w:val="24"/>
          <w:lang w:val="uk-UA"/>
        </w:rPr>
        <w:t>қызмет</w:t>
      </w:r>
      <w:proofErr w:type="spellEnd"/>
      <w:r w:rsidR="00BA2AC0" w:rsidRPr="004C4CDF">
        <w:rPr>
          <w:b w:val="0"/>
          <w:i w:val="0"/>
          <w:sz w:val="24"/>
          <w:szCs w:val="24"/>
          <w:lang w:val="uk-UA"/>
        </w:rPr>
        <w:t xml:space="preserve"> </w:t>
      </w:r>
      <w:proofErr w:type="spellStart"/>
      <w:r w:rsidR="00BA2AC0" w:rsidRPr="004C4CDF">
        <w:rPr>
          <w:b w:val="0"/>
          <w:i w:val="0"/>
          <w:sz w:val="24"/>
          <w:szCs w:val="24"/>
          <w:lang w:val="uk-UA"/>
        </w:rPr>
        <w:t>жөніндегі</w:t>
      </w:r>
      <w:proofErr w:type="spellEnd"/>
      <w:r w:rsidR="00BA2AC0" w:rsidRPr="004C4CDF">
        <w:rPr>
          <w:b w:val="0"/>
          <w:i w:val="0"/>
          <w:sz w:val="24"/>
          <w:szCs w:val="24"/>
          <w:lang w:val="uk-UA"/>
        </w:rPr>
        <w:t xml:space="preserve"> </w:t>
      </w:r>
      <w:proofErr w:type="spellStart"/>
      <w:r w:rsidR="00BA2AC0" w:rsidRPr="004C4CDF">
        <w:rPr>
          <w:b w:val="0"/>
          <w:i w:val="0"/>
          <w:sz w:val="24"/>
          <w:szCs w:val="24"/>
          <w:lang w:val="uk-UA"/>
        </w:rPr>
        <w:t>бұйрықтар</w:t>
      </w:r>
      <w:proofErr w:type="spellEnd"/>
      <w:r w:rsidR="00BA2AC0" w:rsidRPr="004C4CDF">
        <w:rPr>
          <w:b w:val="0"/>
          <w:i w:val="0"/>
          <w:sz w:val="24"/>
          <w:szCs w:val="24"/>
          <w:lang w:val="uk-UA"/>
        </w:rPr>
        <w:t xml:space="preserve">, </w:t>
      </w:r>
      <w:proofErr w:type="spellStart"/>
      <w:r w:rsidR="00BA2AC0" w:rsidRPr="004C4CDF">
        <w:rPr>
          <w:b w:val="0"/>
          <w:i w:val="0"/>
          <w:sz w:val="24"/>
          <w:szCs w:val="24"/>
          <w:lang w:val="uk-UA"/>
        </w:rPr>
        <w:t>еңбек</w:t>
      </w:r>
      <w:proofErr w:type="spellEnd"/>
      <w:r w:rsidR="00BA2AC0" w:rsidRPr="004C4CDF">
        <w:rPr>
          <w:b w:val="0"/>
          <w:i w:val="0"/>
          <w:sz w:val="24"/>
          <w:szCs w:val="24"/>
          <w:lang w:val="uk-UA"/>
        </w:rPr>
        <w:t xml:space="preserve"> </w:t>
      </w:r>
      <w:proofErr w:type="spellStart"/>
      <w:r w:rsidR="00BA2AC0" w:rsidRPr="004C4CDF">
        <w:rPr>
          <w:b w:val="0"/>
          <w:i w:val="0"/>
          <w:sz w:val="24"/>
          <w:szCs w:val="24"/>
          <w:lang w:val="uk-UA"/>
        </w:rPr>
        <w:t>демалысы</w:t>
      </w:r>
      <w:proofErr w:type="spellEnd"/>
      <w:r w:rsidR="00BA2AC0" w:rsidRPr="004C4CDF">
        <w:rPr>
          <w:b w:val="0"/>
          <w:i w:val="0"/>
          <w:sz w:val="24"/>
          <w:szCs w:val="24"/>
          <w:lang w:val="uk-UA"/>
        </w:rPr>
        <w:t xml:space="preserve"> </w:t>
      </w:r>
      <w:proofErr w:type="spellStart"/>
      <w:r w:rsidR="00BA2AC0" w:rsidRPr="004C4CDF">
        <w:rPr>
          <w:b w:val="0"/>
          <w:i w:val="0"/>
          <w:sz w:val="24"/>
          <w:szCs w:val="24"/>
          <w:lang w:val="uk-UA"/>
        </w:rPr>
        <w:t>туралы</w:t>
      </w:r>
      <w:proofErr w:type="spellEnd"/>
      <w:r w:rsidR="00BA2AC0" w:rsidRPr="004C4CDF">
        <w:rPr>
          <w:b w:val="0"/>
          <w:i w:val="0"/>
          <w:sz w:val="24"/>
          <w:szCs w:val="24"/>
          <w:lang w:val="uk-UA"/>
        </w:rPr>
        <w:t xml:space="preserve"> </w:t>
      </w:r>
      <w:proofErr w:type="spellStart"/>
      <w:r w:rsidR="00BA2AC0" w:rsidRPr="004C4CDF">
        <w:rPr>
          <w:b w:val="0"/>
          <w:i w:val="0"/>
          <w:sz w:val="24"/>
          <w:szCs w:val="24"/>
          <w:lang w:val="uk-UA"/>
        </w:rPr>
        <w:t>бұйрықтардың</w:t>
      </w:r>
      <w:proofErr w:type="spellEnd"/>
      <w:r w:rsidR="00BA2AC0" w:rsidRPr="004C4CDF">
        <w:rPr>
          <w:b w:val="0"/>
          <w:i w:val="0"/>
          <w:sz w:val="24"/>
          <w:szCs w:val="24"/>
          <w:lang w:val="uk-UA"/>
        </w:rPr>
        <w:t xml:space="preserve"> </w:t>
      </w:r>
      <w:proofErr w:type="spellStart"/>
      <w:r w:rsidR="00BA2AC0" w:rsidRPr="004C4CDF">
        <w:rPr>
          <w:b w:val="0"/>
          <w:i w:val="0"/>
          <w:sz w:val="24"/>
          <w:szCs w:val="24"/>
          <w:lang w:val="uk-UA"/>
        </w:rPr>
        <w:t>жобасын</w:t>
      </w:r>
      <w:proofErr w:type="spellEnd"/>
      <w:r w:rsidR="00BA2AC0" w:rsidRPr="004C4CDF">
        <w:rPr>
          <w:b w:val="0"/>
          <w:i w:val="0"/>
          <w:sz w:val="24"/>
          <w:szCs w:val="24"/>
          <w:lang w:val="uk-UA"/>
        </w:rPr>
        <w:t xml:space="preserve"> </w:t>
      </w:r>
      <w:proofErr w:type="spellStart"/>
      <w:r w:rsidR="00BA2AC0" w:rsidRPr="004C4CDF">
        <w:rPr>
          <w:b w:val="0"/>
          <w:i w:val="0"/>
          <w:sz w:val="24"/>
          <w:szCs w:val="24"/>
          <w:lang w:val="uk-UA"/>
        </w:rPr>
        <w:t>келісіп</w:t>
      </w:r>
      <w:proofErr w:type="spellEnd"/>
      <w:r w:rsidR="00BA2AC0" w:rsidRPr="004C4CDF">
        <w:rPr>
          <w:b w:val="0"/>
          <w:i w:val="0"/>
          <w:sz w:val="24"/>
          <w:szCs w:val="24"/>
          <w:lang w:val="uk-UA"/>
        </w:rPr>
        <w:t xml:space="preserve"> </w:t>
      </w:r>
      <w:proofErr w:type="spellStart"/>
      <w:r w:rsidR="00BA2AC0" w:rsidRPr="004C4CDF">
        <w:rPr>
          <w:b w:val="0"/>
          <w:i w:val="0"/>
          <w:sz w:val="24"/>
          <w:szCs w:val="24"/>
          <w:lang w:val="uk-UA"/>
        </w:rPr>
        <w:t>дайындау</w:t>
      </w:r>
      <w:proofErr w:type="spellEnd"/>
      <w:r w:rsidR="00BA2AC0" w:rsidRPr="004C4CDF">
        <w:rPr>
          <w:b w:val="0"/>
          <w:i w:val="0"/>
          <w:sz w:val="24"/>
          <w:szCs w:val="24"/>
          <w:lang w:val="uk-UA"/>
        </w:rPr>
        <w:t>.</w:t>
      </w:r>
      <w:r w:rsidR="00874746" w:rsidRPr="004C4CDF">
        <w:rPr>
          <w:b w:val="0"/>
          <w:i w:val="0"/>
          <w:color w:val="000000"/>
          <w:sz w:val="24"/>
          <w:szCs w:val="24"/>
          <w:lang w:val="kk-KZ"/>
        </w:rPr>
        <w:t xml:space="preserve"> </w:t>
      </w:r>
      <w:proofErr w:type="spellStart"/>
      <w:r w:rsidR="00874746" w:rsidRPr="004C4CDF">
        <w:rPr>
          <w:b w:val="0"/>
          <w:i w:val="0"/>
          <w:sz w:val="24"/>
          <w:szCs w:val="24"/>
          <w:lang w:val="uk-UA"/>
        </w:rPr>
        <w:t>Департаменттің</w:t>
      </w:r>
      <w:proofErr w:type="spellEnd"/>
      <w:r w:rsidR="00874746" w:rsidRPr="004C4CDF">
        <w:rPr>
          <w:b w:val="0"/>
          <w:i w:val="0"/>
          <w:sz w:val="24"/>
          <w:szCs w:val="24"/>
          <w:lang w:val="uk-UA"/>
        </w:rPr>
        <w:t xml:space="preserve"> </w:t>
      </w:r>
      <w:proofErr w:type="spellStart"/>
      <w:r w:rsidR="00874746" w:rsidRPr="004C4CDF">
        <w:rPr>
          <w:b w:val="0"/>
          <w:i w:val="0"/>
          <w:sz w:val="24"/>
          <w:szCs w:val="24"/>
          <w:lang w:val="uk-UA"/>
        </w:rPr>
        <w:t>лауазымды</w:t>
      </w:r>
      <w:proofErr w:type="spellEnd"/>
      <w:r w:rsidR="00874746" w:rsidRPr="004C4CDF">
        <w:rPr>
          <w:b w:val="0"/>
          <w:i w:val="0"/>
          <w:sz w:val="24"/>
          <w:szCs w:val="24"/>
          <w:lang w:val="uk-UA"/>
        </w:rPr>
        <w:t xml:space="preserve"> </w:t>
      </w:r>
      <w:proofErr w:type="spellStart"/>
      <w:r w:rsidR="00874746" w:rsidRPr="004C4CDF">
        <w:rPr>
          <w:b w:val="0"/>
          <w:i w:val="0"/>
          <w:sz w:val="24"/>
          <w:szCs w:val="24"/>
          <w:lang w:val="uk-UA"/>
        </w:rPr>
        <w:t>тұлғаларын</w:t>
      </w:r>
      <w:proofErr w:type="spellEnd"/>
      <w:r w:rsidR="00874746" w:rsidRPr="004C4CDF">
        <w:rPr>
          <w:b w:val="0"/>
          <w:i w:val="0"/>
          <w:sz w:val="24"/>
          <w:szCs w:val="24"/>
          <w:lang w:val="uk-UA"/>
        </w:rPr>
        <w:t xml:space="preserve"> </w:t>
      </w:r>
      <w:proofErr w:type="spellStart"/>
      <w:r w:rsidR="00874746" w:rsidRPr="004C4CDF">
        <w:rPr>
          <w:b w:val="0"/>
          <w:i w:val="0"/>
          <w:sz w:val="24"/>
          <w:szCs w:val="24"/>
          <w:lang w:val="uk-UA"/>
        </w:rPr>
        <w:t>қызметкерлерімен</w:t>
      </w:r>
      <w:proofErr w:type="spellEnd"/>
      <w:r w:rsidR="00874746" w:rsidRPr="004C4CDF">
        <w:rPr>
          <w:b w:val="0"/>
          <w:i w:val="0"/>
          <w:sz w:val="24"/>
          <w:szCs w:val="24"/>
          <w:lang w:val="uk-UA"/>
        </w:rPr>
        <w:t xml:space="preserve"> </w:t>
      </w:r>
      <w:proofErr w:type="spellStart"/>
      <w:r w:rsidR="00874746" w:rsidRPr="004C4CDF">
        <w:rPr>
          <w:b w:val="0"/>
          <w:i w:val="0"/>
          <w:sz w:val="24"/>
          <w:szCs w:val="24"/>
          <w:lang w:val="uk-UA"/>
        </w:rPr>
        <w:t>аттестация</w:t>
      </w:r>
      <w:proofErr w:type="spellEnd"/>
      <w:r w:rsidR="00874746" w:rsidRPr="004C4CDF">
        <w:rPr>
          <w:b w:val="0"/>
          <w:i w:val="0"/>
          <w:sz w:val="24"/>
          <w:szCs w:val="24"/>
          <w:lang w:val="uk-UA"/>
        </w:rPr>
        <w:t xml:space="preserve"> </w:t>
      </w:r>
      <w:proofErr w:type="spellStart"/>
      <w:r w:rsidR="00874746" w:rsidRPr="004C4CDF">
        <w:rPr>
          <w:b w:val="0"/>
          <w:i w:val="0"/>
          <w:sz w:val="24"/>
          <w:szCs w:val="24"/>
          <w:lang w:val="uk-UA"/>
        </w:rPr>
        <w:t>өткізуге</w:t>
      </w:r>
      <w:proofErr w:type="spellEnd"/>
      <w:r w:rsidR="00874746" w:rsidRPr="004C4CDF">
        <w:rPr>
          <w:b w:val="0"/>
          <w:i w:val="0"/>
          <w:sz w:val="24"/>
          <w:szCs w:val="24"/>
          <w:lang w:val="uk-UA"/>
        </w:rPr>
        <w:t xml:space="preserve"> </w:t>
      </w:r>
      <w:proofErr w:type="spellStart"/>
      <w:r w:rsidR="00874746" w:rsidRPr="004C4CDF">
        <w:rPr>
          <w:b w:val="0"/>
          <w:i w:val="0"/>
          <w:sz w:val="24"/>
          <w:szCs w:val="24"/>
          <w:lang w:val="uk-UA"/>
        </w:rPr>
        <w:t>қатысты</w:t>
      </w:r>
      <w:proofErr w:type="spellEnd"/>
      <w:r w:rsidR="00874746" w:rsidRPr="004C4CDF">
        <w:rPr>
          <w:b w:val="0"/>
          <w:i w:val="0"/>
          <w:sz w:val="24"/>
          <w:szCs w:val="24"/>
          <w:lang w:val="uk-UA"/>
        </w:rPr>
        <w:t xml:space="preserve"> </w:t>
      </w:r>
      <w:proofErr w:type="spellStart"/>
      <w:r w:rsidR="00874746" w:rsidRPr="004C4CDF">
        <w:rPr>
          <w:b w:val="0"/>
          <w:i w:val="0"/>
          <w:sz w:val="24"/>
          <w:szCs w:val="24"/>
          <w:lang w:val="uk-UA"/>
        </w:rPr>
        <w:t>құжаттарды</w:t>
      </w:r>
      <w:proofErr w:type="spellEnd"/>
      <w:r w:rsidR="00874746" w:rsidRPr="004C4CDF">
        <w:rPr>
          <w:b w:val="0"/>
          <w:i w:val="0"/>
          <w:sz w:val="24"/>
          <w:szCs w:val="24"/>
          <w:lang w:val="uk-UA"/>
        </w:rPr>
        <w:t xml:space="preserve">  </w:t>
      </w:r>
      <w:proofErr w:type="spellStart"/>
      <w:r w:rsidR="00874746" w:rsidRPr="004C4CDF">
        <w:rPr>
          <w:b w:val="0"/>
          <w:i w:val="0"/>
          <w:sz w:val="24"/>
          <w:szCs w:val="24"/>
          <w:lang w:val="uk-UA"/>
        </w:rPr>
        <w:t>дайындау</w:t>
      </w:r>
      <w:proofErr w:type="spellEnd"/>
      <w:r w:rsidR="00874746" w:rsidRPr="004C4CDF">
        <w:rPr>
          <w:b w:val="0"/>
          <w:i w:val="0"/>
          <w:sz w:val="24"/>
          <w:szCs w:val="24"/>
          <w:lang w:val="uk-UA"/>
        </w:rPr>
        <w:t xml:space="preserve">. </w:t>
      </w:r>
      <w:r w:rsidR="00BA2AC0" w:rsidRPr="004C4CDF">
        <w:rPr>
          <w:b w:val="0"/>
          <w:bCs w:val="0"/>
          <w:i w:val="0"/>
          <w:sz w:val="24"/>
          <w:szCs w:val="24"/>
          <w:lang w:val="kk-KZ"/>
        </w:rPr>
        <w:t>Қызмет өткерген жылдар жөніндегі комиссияны</w:t>
      </w:r>
      <w:r w:rsidR="00874746" w:rsidRPr="004C4CDF">
        <w:rPr>
          <w:b w:val="0"/>
          <w:i w:val="0"/>
          <w:sz w:val="24"/>
          <w:szCs w:val="24"/>
          <w:lang w:val="uk-UA"/>
        </w:rPr>
        <w:t xml:space="preserve"> </w:t>
      </w:r>
      <w:proofErr w:type="spellStart"/>
      <w:r w:rsidR="00874746" w:rsidRPr="004C4CDF">
        <w:rPr>
          <w:b w:val="0"/>
          <w:i w:val="0"/>
          <w:sz w:val="24"/>
          <w:szCs w:val="24"/>
          <w:lang w:val="uk-UA"/>
        </w:rPr>
        <w:t>ұйымдастыру</w:t>
      </w:r>
      <w:proofErr w:type="spellEnd"/>
      <w:r w:rsidR="00BA2AC0" w:rsidRPr="004C4CDF">
        <w:rPr>
          <w:b w:val="0"/>
          <w:i w:val="0"/>
          <w:sz w:val="24"/>
          <w:szCs w:val="24"/>
          <w:lang w:val="uk-UA"/>
        </w:rPr>
        <w:t xml:space="preserve"> </w:t>
      </w:r>
      <w:proofErr w:type="spellStart"/>
      <w:r w:rsidR="00BA2AC0" w:rsidRPr="004C4CDF">
        <w:rPr>
          <w:b w:val="0"/>
          <w:i w:val="0"/>
          <w:sz w:val="24"/>
          <w:szCs w:val="24"/>
          <w:lang w:val="uk-UA"/>
        </w:rPr>
        <w:t>және</w:t>
      </w:r>
      <w:proofErr w:type="spellEnd"/>
      <w:r w:rsidR="00874746" w:rsidRPr="004C4CDF">
        <w:rPr>
          <w:b w:val="0"/>
          <w:bCs w:val="0"/>
          <w:i w:val="0"/>
          <w:sz w:val="24"/>
          <w:szCs w:val="24"/>
          <w:lang w:val="kk-KZ"/>
        </w:rPr>
        <w:t xml:space="preserve"> өткізу. Жоғары лауазымдарға кадр резервін құру, кадр жұмысы бойынша аналитикалық қадағалау ақпараттарын</w:t>
      </w:r>
      <w:r w:rsidR="00EF2F64" w:rsidRPr="004C4CDF">
        <w:rPr>
          <w:b w:val="0"/>
          <w:bCs w:val="0"/>
          <w:i w:val="0"/>
          <w:sz w:val="24"/>
          <w:szCs w:val="24"/>
          <w:lang w:val="kk-KZ"/>
        </w:rPr>
        <w:t xml:space="preserve"> даярлауды жүзеге асыру</w:t>
      </w:r>
      <w:r w:rsidR="00740BB0" w:rsidRPr="004C4CDF">
        <w:rPr>
          <w:b w:val="0"/>
          <w:i w:val="0"/>
          <w:sz w:val="24"/>
          <w:szCs w:val="24"/>
          <w:lang w:val="kk-KZ"/>
        </w:rPr>
        <w:t>.</w:t>
      </w:r>
      <w:r w:rsidR="00EF2F64" w:rsidRPr="004C4CDF">
        <w:rPr>
          <w:b w:val="0"/>
          <w:i w:val="0"/>
          <w:sz w:val="24"/>
          <w:szCs w:val="24"/>
          <w:lang w:val="kk-KZ"/>
        </w:rPr>
        <w:t xml:space="preserve"> </w:t>
      </w:r>
      <w:r w:rsidR="00C94424" w:rsidRPr="004C4CDF">
        <w:rPr>
          <w:b w:val="0"/>
          <w:i w:val="0"/>
          <w:sz w:val="24"/>
          <w:szCs w:val="24"/>
          <w:lang w:val="uk-UA"/>
        </w:rPr>
        <w:t xml:space="preserve">Департамент </w:t>
      </w:r>
      <w:proofErr w:type="spellStart"/>
      <w:r w:rsidR="00C94424" w:rsidRPr="004C4CDF">
        <w:rPr>
          <w:b w:val="0"/>
          <w:i w:val="0"/>
          <w:sz w:val="24"/>
          <w:szCs w:val="24"/>
          <w:lang w:val="uk-UA"/>
        </w:rPr>
        <w:t>қызметкерлерін</w:t>
      </w:r>
      <w:proofErr w:type="spellEnd"/>
      <w:r w:rsidR="00C94424" w:rsidRPr="004C4CDF">
        <w:rPr>
          <w:b w:val="0"/>
          <w:i w:val="0"/>
          <w:sz w:val="24"/>
          <w:szCs w:val="24"/>
          <w:lang w:val="uk-UA"/>
        </w:rPr>
        <w:t xml:space="preserve"> </w:t>
      </w:r>
      <w:proofErr w:type="spellStart"/>
      <w:r w:rsidR="00C94424" w:rsidRPr="004C4CDF">
        <w:rPr>
          <w:b w:val="0"/>
          <w:i w:val="0"/>
          <w:sz w:val="24"/>
          <w:szCs w:val="24"/>
          <w:lang w:val="uk-UA"/>
        </w:rPr>
        <w:t>қайта</w:t>
      </w:r>
      <w:proofErr w:type="spellEnd"/>
      <w:r w:rsidR="00C94424" w:rsidRPr="004C4CDF">
        <w:rPr>
          <w:b w:val="0"/>
          <w:i w:val="0"/>
          <w:sz w:val="24"/>
          <w:szCs w:val="24"/>
          <w:lang w:val="uk-UA"/>
        </w:rPr>
        <w:t xml:space="preserve"> </w:t>
      </w:r>
      <w:proofErr w:type="spellStart"/>
      <w:r w:rsidR="00C94424" w:rsidRPr="004C4CDF">
        <w:rPr>
          <w:b w:val="0"/>
          <w:i w:val="0"/>
          <w:sz w:val="24"/>
          <w:szCs w:val="24"/>
          <w:lang w:val="uk-UA"/>
        </w:rPr>
        <w:t>даярлау</w:t>
      </w:r>
      <w:proofErr w:type="spellEnd"/>
      <w:r w:rsidR="00C94424" w:rsidRPr="004C4CDF">
        <w:rPr>
          <w:b w:val="0"/>
          <w:i w:val="0"/>
          <w:sz w:val="24"/>
          <w:szCs w:val="24"/>
          <w:lang w:val="uk-UA"/>
        </w:rPr>
        <w:t xml:space="preserve">, </w:t>
      </w:r>
      <w:proofErr w:type="spellStart"/>
      <w:r w:rsidR="00C94424" w:rsidRPr="004C4CDF">
        <w:rPr>
          <w:b w:val="0"/>
          <w:i w:val="0"/>
          <w:sz w:val="24"/>
          <w:szCs w:val="24"/>
          <w:lang w:val="uk-UA"/>
        </w:rPr>
        <w:t>алғашқы</w:t>
      </w:r>
      <w:proofErr w:type="spellEnd"/>
      <w:r w:rsidR="00C94424" w:rsidRPr="004C4CDF">
        <w:rPr>
          <w:b w:val="0"/>
          <w:i w:val="0"/>
          <w:sz w:val="24"/>
          <w:szCs w:val="24"/>
          <w:lang w:val="uk-UA"/>
        </w:rPr>
        <w:t xml:space="preserve"> </w:t>
      </w:r>
      <w:proofErr w:type="spellStart"/>
      <w:r w:rsidR="00C94424" w:rsidRPr="004C4CDF">
        <w:rPr>
          <w:b w:val="0"/>
          <w:i w:val="0"/>
          <w:sz w:val="24"/>
          <w:szCs w:val="24"/>
          <w:lang w:val="uk-UA"/>
        </w:rPr>
        <w:t>даярлау</w:t>
      </w:r>
      <w:proofErr w:type="spellEnd"/>
      <w:r w:rsidR="00C94424" w:rsidRPr="004C4CDF">
        <w:rPr>
          <w:b w:val="0"/>
          <w:i w:val="0"/>
          <w:sz w:val="24"/>
          <w:szCs w:val="24"/>
          <w:lang w:val="uk-UA"/>
        </w:rPr>
        <w:t xml:space="preserve"> </w:t>
      </w:r>
      <w:proofErr w:type="spellStart"/>
      <w:r w:rsidR="00C94424" w:rsidRPr="004C4CDF">
        <w:rPr>
          <w:b w:val="0"/>
          <w:i w:val="0"/>
          <w:sz w:val="24"/>
          <w:szCs w:val="24"/>
          <w:lang w:val="uk-UA"/>
        </w:rPr>
        <w:t>курстары</w:t>
      </w:r>
      <w:proofErr w:type="spellEnd"/>
      <w:r w:rsidR="00C94424" w:rsidRPr="004C4CDF">
        <w:rPr>
          <w:b w:val="0"/>
          <w:i w:val="0"/>
          <w:sz w:val="24"/>
          <w:szCs w:val="24"/>
          <w:lang w:val="uk-UA"/>
        </w:rPr>
        <w:t xml:space="preserve">, </w:t>
      </w:r>
      <w:proofErr w:type="spellStart"/>
      <w:r w:rsidR="00C94424" w:rsidRPr="004C4CDF">
        <w:rPr>
          <w:b w:val="0"/>
          <w:i w:val="0"/>
          <w:sz w:val="24"/>
          <w:szCs w:val="24"/>
          <w:lang w:val="uk-UA"/>
        </w:rPr>
        <w:t>тағылымдамадан</w:t>
      </w:r>
      <w:proofErr w:type="spellEnd"/>
      <w:r w:rsidR="00C94424" w:rsidRPr="004C4CDF">
        <w:rPr>
          <w:b w:val="0"/>
          <w:i w:val="0"/>
          <w:sz w:val="24"/>
          <w:szCs w:val="24"/>
          <w:lang w:val="uk-UA"/>
        </w:rPr>
        <w:t xml:space="preserve"> </w:t>
      </w:r>
      <w:proofErr w:type="spellStart"/>
      <w:r w:rsidR="00C94424" w:rsidRPr="004C4CDF">
        <w:rPr>
          <w:b w:val="0"/>
          <w:i w:val="0"/>
          <w:sz w:val="24"/>
          <w:szCs w:val="24"/>
          <w:lang w:val="uk-UA"/>
        </w:rPr>
        <w:t>өткізу</w:t>
      </w:r>
      <w:proofErr w:type="spellEnd"/>
      <w:r w:rsidR="00C94424" w:rsidRPr="004C4CDF">
        <w:rPr>
          <w:b w:val="0"/>
          <w:i w:val="0"/>
          <w:sz w:val="24"/>
          <w:szCs w:val="24"/>
          <w:lang w:val="uk-UA"/>
        </w:rPr>
        <w:t xml:space="preserve"> </w:t>
      </w:r>
      <w:proofErr w:type="spellStart"/>
      <w:r w:rsidR="00C94424" w:rsidRPr="004C4CDF">
        <w:rPr>
          <w:b w:val="0"/>
          <w:i w:val="0"/>
          <w:sz w:val="24"/>
          <w:szCs w:val="24"/>
          <w:lang w:val="uk-UA"/>
        </w:rPr>
        <w:t>жұмыстарын</w:t>
      </w:r>
      <w:proofErr w:type="spellEnd"/>
      <w:r w:rsidR="00C94424" w:rsidRPr="004C4CDF">
        <w:rPr>
          <w:b w:val="0"/>
          <w:i w:val="0"/>
          <w:sz w:val="24"/>
          <w:szCs w:val="24"/>
          <w:lang w:val="uk-UA"/>
        </w:rPr>
        <w:t xml:space="preserve"> </w:t>
      </w:r>
      <w:proofErr w:type="spellStart"/>
      <w:r w:rsidR="00C94424" w:rsidRPr="004C4CDF">
        <w:rPr>
          <w:b w:val="0"/>
          <w:i w:val="0"/>
          <w:sz w:val="24"/>
          <w:szCs w:val="24"/>
          <w:lang w:val="uk-UA"/>
        </w:rPr>
        <w:t>ұйымдастыруды</w:t>
      </w:r>
      <w:proofErr w:type="spellEnd"/>
      <w:r w:rsidR="00C94424" w:rsidRPr="004C4CDF">
        <w:rPr>
          <w:b w:val="0"/>
          <w:i w:val="0"/>
          <w:sz w:val="24"/>
          <w:szCs w:val="24"/>
          <w:lang w:val="uk-UA"/>
        </w:rPr>
        <w:t xml:space="preserve"> </w:t>
      </w:r>
      <w:proofErr w:type="spellStart"/>
      <w:r w:rsidR="00C94424" w:rsidRPr="004C4CDF">
        <w:rPr>
          <w:b w:val="0"/>
          <w:i w:val="0"/>
          <w:sz w:val="24"/>
          <w:szCs w:val="24"/>
          <w:lang w:val="uk-UA"/>
        </w:rPr>
        <w:t>жүзеге</w:t>
      </w:r>
      <w:proofErr w:type="spellEnd"/>
      <w:r w:rsidR="00C94424" w:rsidRPr="004C4CDF">
        <w:rPr>
          <w:b w:val="0"/>
          <w:i w:val="0"/>
          <w:sz w:val="24"/>
          <w:szCs w:val="24"/>
          <w:lang w:val="uk-UA"/>
        </w:rPr>
        <w:t xml:space="preserve"> </w:t>
      </w:r>
      <w:proofErr w:type="spellStart"/>
      <w:r w:rsidR="00C94424" w:rsidRPr="004C4CDF">
        <w:rPr>
          <w:b w:val="0"/>
          <w:i w:val="0"/>
          <w:sz w:val="24"/>
          <w:szCs w:val="24"/>
          <w:lang w:val="uk-UA"/>
        </w:rPr>
        <w:t>асырады</w:t>
      </w:r>
      <w:proofErr w:type="spellEnd"/>
      <w:r w:rsidR="00C94424" w:rsidRPr="004C4CDF">
        <w:rPr>
          <w:b w:val="0"/>
          <w:i w:val="0"/>
          <w:sz w:val="24"/>
          <w:szCs w:val="24"/>
          <w:lang w:val="uk-UA"/>
        </w:rPr>
        <w:t>.</w:t>
      </w:r>
      <w:r w:rsidR="00C94424" w:rsidRPr="004C4CDF">
        <w:rPr>
          <w:b w:val="0"/>
          <w:i w:val="0"/>
          <w:sz w:val="24"/>
          <w:szCs w:val="24"/>
          <w:lang w:val="kk-KZ"/>
        </w:rPr>
        <w:t>Лауазымды тұлғалар мен қызметкерлерге кадр мәселері бойынша кеңестер беру.</w:t>
      </w:r>
      <w:r w:rsidR="00740BB0" w:rsidRPr="004C4CDF">
        <w:rPr>
          <w:b w:val="0"/>
          <w:i w:val="0"/>
          <w:sz w:val="24"/>
          <w:szCs w:val="24"/>
          <w:lang w:val="uk-UA"/>
        </w:rPr>
        <w:t xml:space="preserve"> </w:t>
      </w:r>
    </w:p>
    <w:p w:rsidR="007F171E" w:rsidRPr="004C4CDF" w:rsidRDefault="005A3E96" w:rsidP="00740BB0">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r w:rsidR="00740BB0" w:rsidRPr="004C4CDF">
        <w:rPr>
          <w:b w:val="0"/>
          <w:i w:val="0"/>
          <w:color w:val="000000"/>
          <w:sz w:val="24"/>
          <w:szCs w:val="24"/>
          <w:lang w:val="kk-KZ"/>
        </w:rPr>
        <w:t>заңгерлік, экономикалық, педагогикалық, гуманитарлық.</w:t>
      </w:r>
    </w:p>
    <w:p w:rsidR="005A3E96" w:rsidRPr="004C4CDF" w:rsidRDefault="005A3E96" w:rsidP="005A3E96">
      <w:pPr>
        <w:jc w:val="both"/>
        <w:rPr>
          <w:b w:val="0"/>
          <w:i w:val="0"/>
          <w:sz w:val="24"/>
          <w:szCs w:val="24"/>
          <w:lang w:val="kk-KZ"/>
        </w:rPr>
      </w:pPr>
      <w:r w:rsidRPr="004C4CDF">
        <w:rPr>
          <w:b w:val="0"/>
          <w:i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A3E96" w:rsidRPr="004C4CDF" w:rsidRDefault="005A3E96" w:rsidP="005A3E96">
      <w:pPr>
        <w:jc w:val="both"/>
        <w:rPr>
          <w:i w:val="0"/>
          <w:color w:val="00000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w:t>
      </w:r>
      <w:r w:rsidR="006C3C19" w:rsidRPr="004C4CDF">
        <w:rPr>
          <w:b w:val="0"/>
          <w:i w:val="0"/>
          <w:sz w:val="24"/>
          <w:szCs w:val="24"/>
          <w:lang w:val="kk-KZ"/>
        </w:rPr>
        <w:t xml:space="preserve">жаңа саяси бағыты Стратегиясын </w:t>
      </w:r>
      <w:r w:rsidRPr="004C4CDF">
        <w:rPr>
          <w:b w:val="0"/>
          <w:i w:val="0"/>
          <w:sz w:val="24"/>
          <w:szCs w:val="24"/>
          <w:lang w:val="kk-KZ"/>
        </w:rPr>
        <w:t xml:space="preserve">білуі. </w:t>
      </w:r>
      <w:r w:rsidRPr="004C4CDF">
        <w:rPr>
          <w:rFonts w:eastAsia="Calibri"/>
          <w:b w:val="0"/>
          <w:i w:val="0"/>
          <w:sz w:val="24"/>
          <w:szCs w:val="24"/>
          <w:lang w:val="kk-KZ"/>
        </w:rPr>
        <w:t xml:space="preserve"> </w:t>
      </w:r>
    </w:p>
    <w:p w:rsidR="00277437" w:rsidRPr="004C4CDF" w:rsidRDefault="0037503D" w:rsidP="0037503D">
      <w:pPr>
        <w:tabs>
          <w:tab w:val="left" w:pos="709"/>
          <w:tab w:val="left" w:pos="851"/>
        </w:tabs>
        <w:jc w:val="both"/>
        <w:rPr>
          <w:i w:val="0"/>
          <w:sz w:val="24"/>
          <w:szCs w:val="24"/>
          <w:lang w:val="kk-KZ" w:eastAsia="ko-KR"/>
        </w:rPr>
      </w:pPr>
      <w:r w:rsidRPr="004C4CDF">
        <w:rPr>
          <w:i w:val="0"/>
          <w:sz w:val="24"/>
          <w:szCs w:val="24"/>
          <w:lang w:val="kk-KZ"/>
        </w:rPr>
        <w:t xml:space="preserve">          </w:t>
      </w:r>
      <w:r w:rsidR="00D73E82" w:rsidRPr="004C4CDF">
        <w:rPr>
          <w:i w:val="0"/>
          <w:sz w:val="24"/>
          <w:szCs w:val="24"/>
          <w:lang w:val="kk-KZ"/>
        </w:rPr>
        <w:t>3</w:t>
      </w:r>
      <w:r w:rsidRPr="004C4CDF">
        <w:rPr>
          <w:i w:val="0"/>
          <w:sz w:val="24"/>
          <w:szCs w:val="24"/>
          <w:lang w:val="kk-KZ"/>
        </w:rPr>
        <w:t>.</w:t>
      </w:r>
      <w:r w:rsidR="00D73E82" w:rsidRPr="004C4CDF">
        <w:rPr>
          <w:i w:val="0"/>
          <w:sz w:val="24"/>
          <w:szCs w:val="24"/>
          <w:lang w:val="kk-KZ"/>
        </w:rPr>
        <w:t xml:space="preserve">Жанама салықтарды әкімшілендіру басқармасының ҚҚС әкімшілендіру бөлімінің  бас маманы, (уақытша негізгі қызметкердің бала күтімі бойынша демалыс </w:t>
      </w:r>
      <w:r w:rsidR="00D73E82" w:rsidRPr="004C4CDF">
        <w:rPr>
          <w:i w:val="0"/>
          <w:sz w:val="24"/>
          <w:szCs w:val="24"/>
          <w:lang w:val="kk-KZ"/>
        </w:rPr>
        <w:lastRenderedPageBreak/>
        <w:t>кезеңіне</w:t>
      </w:r>
      <w:r w:rsidR="0088131F" w:rsidRPr="004C4CDF">
        <w:rPr>
          <w:i w:val="0"/>
          <w:sz w:val="24"/>
          <w:szCs w:val="24"/>
          <w:lang w:val="kk-KZ"/>
        </w:rPr>
        <w:t xml:space="preserve"> 08.04.2017 жылға дейін, 11.05.2017 жылға дейін</w:t>
      </w:r>
      <w:r w:rsidR="00D73E82" w:rsidRPr="004C4CDF">
        <w:rPr>
          <w:i w:val="0"/>
          <w:sz w:val="24"/>
          <w:szCs w:val="24"/>
          <w:lang w:val="kk-KZ"/>
        </w:rPr>
        <w:t>)</w:t>
      </w:r>
      <w:r w:rsidR="00277437" w:rsidRPr="004C4CDF">
        <w:rPr>
          <w:i w:val="0"/>
          <w:sz w:val="24"/>
          <w:szCs w:val="24"/>
          <w:lang w:val="kk-KZ"/>
        </w:rPr>
        <w:t xml:space="preserve">, С-О-5 санаты, </w:t>
      </w:r>
      <w:r w:rsidR="00D73E82" w:rsidRPr="004C4CDF">
        <w:rPr>
          <w:i w:val="0"/>
          <w:sz w:val="24"/>
          <w:szCs w:val="24"/>
          <w:lang w:val="kk-KZ"/>
        </w:rPr>
        <w:t xml:space="preserve">2 бірлік, </w:t>
      </w:r>
      <w:r w:rsidR="00CE69EF" w:rsidRPr="004C4CDF">
        <w:rPr>
          <w:i w:val="0"/>
          <w:sz w:val="24"/>
          <w:szCs w:val="24"/>
          <w:lang w:val="kk-KZ"/>
        </w:rPr>
        <w:t>№</w:t>
      </w:r>
      <w:r w:rsidR="00D73E82" w:rsidRPr="004C4CDF">
        <w:rPr>
          <w:i w:val="0"/>
          <w:sz w:val="24"/>
          <w:szCs w:val="24"/>
          <w:lang w:val="kk-KZ"/>
        </w:rPr>
        <w:t>ДГД-10-1-1, ДГД-10-1-2.</w:t>
      </w:r>
    </w:p>
    <w:p w:rsidR="00827937" w:rsidRPr="004C4CDF" w:rsidRDefault="00D354CC" w:rsidP="00D354CC">
      <w:pPr>
        <w:jc w:val="both"/>
        <w:rPr>
          <w:i w:val="0"/>
          <w:color w:val="000000"/>
          <w:sz w:val="24"/>
          <w:szCs w:val="24"/>
          <w:lang w:val="kk-KZ"/>
        </w:rPr>
      </w:pPr>
      <w:r w:rsidRPr="004C4CDF">
        <w:rPr>
          <w:i w:val="0"/>
          <w:sz w:val="24"/>
          <w:szCs w:val="24"/>
          <w:lang w:val="kk-KZ"/>
        </w:rPr>
        <w:t xml:space="preserve">            Қызметтік</w:t>
      </w:r>
      <w:r w:rsidRPr="004C4CDF">
        <w:rPr>
          <w:i w:val="0"/>
          <w:color w:val="000000"/>
          <w:sz w:val="24"/>
          <w:szCs w:val="24"/>
          <w:lang w:val="kk-KZ"/>
        </w:rPr>
        <w:t xml:space="preserve"> міндеттері:</w:t>
      </w:r>
      <w:r w:rsidRPr="004C4CDF">
        <w:rPr>
          <w:b w:val="0"/>
          <w:i w:val="0"/>
          <w:sz w:val="24"/>
          <w:szCs w:val="24"/>
          <w:lang w:val="kk-KZ"/>
        </w:rPr>
        <w:t xml:space="preserve"> </w:t>
      </w:r>
      <w:r w:rsidR="00827937" w:rsidRPr="004C4CDF">
        <w:rPr>
          <w:b w:val="0"/>
          <w:i w:val="0"/>
          <w:sz w:val="24"/>
          <w:szCs w:val="24"/>
          <w:lang w:val="kk-KZ"/>
        </w:rPr>
        <w:t xml:space="preserve">Қосылған құн салығын әкімшілендіру. </w:t>
      </w:r>
      <w:r w:rsidR="00B77DA3" w:rsidRPr="004C4CDF">
        <w:rPr>
          <w:b w:val="0"/>
          <w:i w:val="0"/>
          <w:sz w:val="24"/>
          <w:szCs w:val="24"/>
          <w:lang w:val="kk-KZ"/>
        </w:rPr>
        <w:t xml:space="preserve">ҚР ҚМ МКК есептіліктерді уақытылы дайындайды, департамент басшылығына қосылған құн салығы бойынша есептіліктерді ұсынады. </w:t>
      </w:r>
      <w:r w:rsidR="00827937" w:rsidRPr="004C4CDF">
        <w:rPr>
          <w:b w:val="0"/>
          <w:i w:val="0"/>
          <w:sz w:val="24"/>
          <w:szCs w:val="24"/>
          <w:lang w:val="kk-KZ"/>
        </w:rPr>
        <w:t>Қайтаруға ұсынылған қосылған құн салығы сомаларының дұрыстығын растау бойынша тақырыптық тексеру салық заңнамасына сәйкес жүзеге асыру.Бюджеттен алынуға жататын ҚҚС соммаларын уақытында қайтарылуын бақылау.Грант қаражаттары есебінен сатып алынған тауарлар, жұмыстар, қызмет көрсетулер бойынша төленген қосылған құн салығын қайтаруға камералдық бақылау жасау.</w:t>
      </w:r>
      <w:r w:rsidR="00DF3238" w:rsidRPr="004C4CDF">
        <w:rPr>
          <w:b w:val="0"/>
          <w:i w:val="0"/>
          <w:sz w:val="24"/>
          <w:szCs w:val="24"/>
          <w:lang w:val="kk-KZ"/>
        </w:rPr>
        <w:t xml:space="preserve"> Тексеру аяқталғаннан кейін </w:t>
      </w:r>
      <w:r w:rsidR="00BB2332" w:rsidRPr="004C4CDF">
        <w:rPr>
          <w:b w:val="0"/>
          <w:i w:val="0"/>
          <w:sz w:val="24"/>
          <w:szCs w:val="24"/>
          <w:lang w:val="kk-KZ"/>
        </w:rPr>
        <w:t xml:space="preserve">тексеру актілерін және салық төлеушіге тексеру нәтижесі бойынша салық және бюджетке төленетін басқа да міндетті төлемдердің саналған сомасы туралы ескертпені тапсыру.  </w:t>
      </w:r>
      <w:r w:rsidR="00827937" w:rsidRPr="004C4CDF">
        <w:rPr>
          <w:b w:val="0"/>
          <w:i w:val="0"/>
          <w:sz w:val="24"/>
          <w:szCs w:val="24"/>
          <w:lang w:val="kk-KZ"/>
        </w:rPr>
        <w:t>Қосылған құн салығы бойынша қайтаруға көрсетілген соманы дайындап, аумақтық басқармаларына қосылған құн салығының асып кеткен сомасын қайтару туралы өкімді, салықтық қайтару өтініш негізінде дайындау.ЭКНА ақпараттық жүйесіне тексеру актілерін, хаттамалар мен қаулыларды мерзімінде енгізеді, жеке шоттарға еесптелуін қадағалау.</w:t>
      </w:r>
      <w:r w:rsidRPr="004C4CDF">
        <w:rPr>
          <w:b w:val="0"/>
          <w:i w:val="0"/>
          <w:color w:val="000000"/>
          <w:sz w:val="24"/>
          <w:szCs w:val="24"/>
          <w:lang w:val="kk-KZ"/>
        </w:rPr>
        <w:t xml:space="preserve"> </w:t>
      </w:r>
      <w:r w:rsidRPr="004C4CDF">
        <w:rPr>
          <w:i w:val="0"/>
          <w:color w:val="000000"/>
          <w:sz w:val="24"/>
          <w:szCs w:val="24"/>
          <w:lang w:val="kk-KZ"/>
        </w:rPr>
        <w:t xml:space="preserve">   </w:t>
      </w:r>
    </w:p>
    <w:p w:rsidR="00D354CC" w:rsidRPr="004C4CDF" w:rsidRDefault="00D354CC" w:rsidP="00D354CC">
      <w:pPr>
        <w:jc w:val="both"/>
        <w:rPr>
          <w:b w:val="0"/>
          <w:i w:val="0"/>
          <w:sz w:val="24"/>
          <w:szCs w:val="24"/>
          <w:lang w:val="kk-KZ"/>
        </w:rPr>
      </w:pPr>
      <w:r w:rsidRPr="004C4CDF">
        <w:rPr>
          <w:i w:val="0"/>
          <w:color w:val="000000"/>
          <w:sz w:val="24"/>
          <w:szCs w:val="24"/>
          <w:lang w:val="kk-KZ"/>
        </w:rPr>
        <w:t xml:space="preserve">        Конкурсқа қатысушыларға қойылатын талаптар:</w:t>
      </w:r>
      <w:r w:rsidRPr="004C4CDF">
        <w:rPr>
          <w:b w:val="0"/>
          <w:i w:val="0"/>
          <w:sz w:val="24"/>
          <w:szCs w:val="24"/>
          <w:lang w:val="kk-KZ"/>
        </w:rPr>
        <w:t xml:space="preserve"> </w:t>
      </w:r>
      <w:r w:rsidR="00827937" w:rsidRPr="004C4CDF">
        <w:rPr>
          <w:b w:val="0"/>
          <w:i w:val="0"/>
          <w:sz w:val="24"/>
          <w:szCs w:val="24"/>
          <w:lang w:val="kk-KZ"/>
        </w:rPr>
        <w:t>экономикалық, заңгерлік, салық ісі.</w:t>
      </w:r>
      <w:r w:rsidRPr="004C4CDF">
        <w:rPr>
          <w:b w:val="0"/>
          <w:i w:val="0"/>
          <w:sz w:val="24"/>
          <w:szCs w:val="24"/>
          <w:lang w:val="kk-KZ"/>
        </w:rPr>
        <w:t xml:space="preserve">  </w:t>
      </w:r>
    </w:p>
    <w:p w:rsidR="00D354CC" w:rsidRPr="004C4CDF" w:rsidRDefault="00D354CC" w:rsidP="00D354CC">
      <w:pPr>
        <w:spacing w:line="276" w:lineRule="auto"/>
        <w:jc w:val="both"/>
        <w:rPr>
          <w:b w:val="0"/>
          <w:i w:val="0"/>
          <w:sz w:val="24"/>
          <w:szCs w:val="24"/>
          <w:lang w:val="kk-KZ"/>
        </w:rPr>
      </w:pPr>
      <w:r w:rsidRPr="004C4CDF">
        <w:rPr>
          <w:b w:val="0"/>
          <w:i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354CC" w:rsidRPr="004C4CDF" w:rsidRDefault="00D354CC" w:rsidP="00D354CC">
      <w:pPr>
        <w:jc w:val="both"/>
        <w:rPr>
          <w:i w:val="0"/>
          <w:color w:val="00000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w:t>
      </w:r>
      <w:r w:rsidR="008055F4" w:rsidRPr="004C4CDF">
        <w:rPr>
          <w:b w:val="0"/>
          <w:i w:val="0"/>
          <w:sz w:val="24"/>
          <w:szCs w:val="24"/>
          <w:lang w:val="kk-KZ"/>
        </w:rPr>
        <w:t xml:space="preserve">жаңа саяси бағыты Стратегиясын </w:t>
      </w:r>
      <w:r w:rsidRPr="004C4CDF">
        <w:rPr>
          <w:b w:val="0"/>
          <w:i w:val="0"/>
          <w:sz w:val="24"/>
          <w:szCs w:val="24"/>
          <w:lang w:val="kk-KZ"/>
        </w:rPr>
        <w:t xml:space="preserve">білуі. </w:t>
      </w:r>
      <w:r w:rsidRPr="004C4CDF">
        <w:rPr>
          <w:rFonts w:eastAsia="Calibri"/>
          <w:b w:val="0"/>
          <w:i w:val="0"/>
          <w:sz w:val="24"/>
          <w:szCs w:val="24"/>
          <w:lang w:val="kk-KZ"/>
        </w:rPr>
        <w:t xml:space="preserve"> </w:t>
      </w:r>
    </w:p>
    <w:p w:rsidR="00583C73" w:rsidRPr="004C4CDF" w:rsidRDefault="00583C73" w:rsidP="00583C73">
      <w:pPr>
        <w:tabs>
          <w:tab w:val="left" w:pos="709"/>
          <w:tab w:val="left" w:pos="851"/>
        </w:tabs>
        <w:jc w:val="both"/>
        <w:rPr>
          <w:i w:val="0"/>
          <w:sz w:val="24"/>
          <w:szCs w:val="24"/>
          <w:lang w:val="kk-KZ" w:eastAsia="ko-KR"/>
        </w:rPr>
      </w:pPr>
      <w:r w:rsidRPr="004C4CDF">
        <w:rPr>
          <w:i w:val="0"/>
          <w:sz w:val="24"/>
          <w:szCs w:val="24"/>
          <w:lang w:val="kk-KZ"/>
        </w:rPr>
        <w:t xml:space="preserve">          4.Заң басқармасының бас маманы, (уақытша негізгі қызметкердің бала күтімі бойынша демалыс кезеңіне 02.01.2019 жылға дейін), С-О-5 санаты, №ДГД-03-1.</w:t>
      </w:r>
    </w:p>
    <w:p w:rsidR="00583C73" w:rsidRPr="004C4CDF" w:rsidRDefault="00583C73" w:rsidP="00583C73">
      <w:pPr>
        <w:jc w:val="both"/>
        <w:rPr>
          <w:i w:val="0"/>
          <w:color w:val="000000"/>
          <w:sz w:val="24"/>
          <w:szCs w:val="24"/>
          <w:lang w:val="kk-KZ"/>
        </w:rPr>
      </w:pPr>
      <w:r w:rsidRPr="004C4CDF">
        <w:rPr>
          <w:i w:val="0"/>
          <w:sz w:val="24"/>
          <w:szCs w:val="24"/>
          <w:lang w:val="kk-KZ"/>
        </w:rPr>
        <w:t xml:space="preserve">            Қызметтік</w:t>
      </w:r>
      <w:r w:rsidRPr="004C4CDF">
        <w:rPr>
          <w:i w:val="0"/>
          <w:color w:val="000000"/>
          <w:sz w:val="24"/>
          <w:szCs w:val="24"/>
          <w:lang w:val="kk-KZ"/>
        </w:rPr>
        <w:t xml:space="preserve"> міндеттері:</w:t>
      </w:r>
      <w:r w:rsidRPr="004C4CDF">
        <w:rPr>
          <w:b w:val="0"/>
          <w:i w:val="0"/>
          <w:sz w:val="24"/>
          <w:szCs w:val="24"/>
          <w:lang w:val="kk-KZ"/>
        </w:rPr>
        <w:t xml:space="preserve"> Кеден одағы мен Қазақстан Республикасының кеден заңнамаларына жататын мәселелер бойынша азаматтардың хаттары, шағымдары мен өтініштерін қарайды. Еңбекке байланысты сұрақтар және Қазақстан Республикасының азаматтық заңдылығы бойынша құқықтық актілерге, сондай-ақ қозғалған әкімшілік іс бойынша материалдарды және бөлімге келісуге жіберілген құқықтық сипаттағы құжаттарға, шаруашылық қатынастарды реттейтін келісім-шарттар мен актілерге құқықтық сараптама мен құжаттамалық бақылауды жүзеге асырады. Сот практикасына талдау жасайды. Шағымдану-талап ету жұмысын жүргізеді, тараптардың бірі Департамент болып келетін азаматтық істер бойынша сот шешімін орындау жұмысын үйлестіреді, бақылайды. Құқықтық актілерді әзірлейді.Банкрот деп тану туралы және де басқа санаттар бойынша сотқа талап арыздар, құжаттар беру, сот мәжілісіне құжаттар даярлау, қарау мерзімін қадағалау, аппеляциялық, наразылық арыздар жазу. Әкімшілік айыппұлдар бойынша міндетті бақылау жүргізу және есеп дайындау.</w:t>
      </w:r>
      <w:r w:rsidRPr="004C4CDF">
        <w:rPr>
          <w:i w:val="0"/>
          <w:color w:val="000000"/>
          <w:sz w:val="24"/>
          <w:szCs w:val="24"/>
          <w:lang w:val="kk-KZ"/>
        </w:rPr>
        <w:t xml:space="preserve"> </w:t>
      </w:r>
    </w:p>
    <w:p w:rsidR="00583C73" w:rsidRPr="004C4CDF" w:rsidRDefault="00583C73" w:rsidP="00583C73">
      <w:pPr>
        <w:jc w:val="both"/>
        <w:rPr>
          <w:b w:val="0"/>
          <w:i w:val="0"/>
          <w:sz w:val="24"/>
          <w:szCs w:val="24"/>
          <w:lang w:val="kk-KZ"/>
        </w:rPr>
      </w:pPr>
      <w:r w:rsidRPr="004C4CDF">
        <w:rPr>
          <w:i w:val="0"/>
          <w:color w:val="000000"/>
          <w:sz w:val="24"/>
          <w:szCs w:val="24"/>
          <w:lang w:val="kk-KZ"/>
        </w:rPr>
        <w:t xml:space="preserve">        </w:t>
      </w:r>
      <w:r w:rsidR="003B45F6" w:rsidRPr="004C4CDF">
        <w:rPr>
          <w:i w:val="0"/>
          <w:color w:val="000000"/>
          <w:sz w:val="24"/>
          <w:szCs w:val="24"/>
          <w:lang w:val="kk-KZ"/>
        </w:rPr>
        <w:tab/>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заңгерлік.  </w:t>
      </w:r>
    </w:p>
    <w:p w:rsidR="00583C73" w:rsidRPr="004C4CDF" w:rsidRDefault="00583C73" w:rsidP="00583C73">
      <w:pPr>
        <w:spacing w:line="276" w:lineRule="auto"/>
        <w:jc w:val="both"/>
        <w:rPr>
          <w:b w:val="0"/>
          <w:i w:val="0"/>
          <w:sz w:val="24"/>
          <w:szCs w:val="24"/>
          <w:lang w:val="kk-KZ"/>
        </w:rPr>
      </w:pPr>
      <w:r w:rsidRPr="004C4CDF">
        <w:rPr>
          <w:b w:val="0"/>
          <w:i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83C73" w:rsidRPr="004C4CDF" w:rsidRDefault="00583C73" w:rsidP="00583C73">
      <w:pPr>
        <w:jc w:val="both"/>
        <w:rPr>
          <w:i w:val="0"/>
          <w:color w:val="00000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144590" w:rsidRPr="004C4CDF" w:rsidRDefault="00144590" w:rsidP="00144590">
      <w:pPr>
        <w:shd w:val="clear" w:color="auto" w:fill="FFFFFF"/>
        <w:jc w:val="both"/>
        <w:rPr>
          <w:i w:val="0"/>
          <w:sz w:val="24"/>
          <w:szCs w:val="24"/>
          <w:lang w:val="kk-KZ"/>
        </w:rPr>
      </w:pPr>
    </w:p>
    <w:p w:rsidR="0088131F" w:rsidRPr="004C4CDF" w:rsidRDefault="007C332B" w:rsidP="00200753">
      <w:pPr>
        <w:ind w:left="-567"/>
        <w:jc w:val="both"/>
        <w:rPr>
          <w:i w:val="0"/>
          <w:sz w:val="24"/>
          <w:szCs w:val="24"/>
          <w:lang w:val="kk-KZ"/>
        </w:rPr>
      </w:pPr>
      <w:r w:rsidRPr="004C4CDF">
        <w:rPr>
          <w:b w:val="0"/>
          <w:i w:val="0"/>
          <w:sz w:val="24"/>
          <w:szCs w:val="24"/>
          <w:lang w:val="kk-KZ"/>
        </w:rPr>
        <w:t xml:space="preserve">         Құжаттарды қабылдау </w:t>
      </w:r>
      <w:r w:rsidR="0088131F" w:rsidRPr="004C4CDF">
        <w:rPr>
          <w:b w:val="0"/>
          <w:i w:val="0"/>
          <w:sz w:val="24"/>
          <w:szCs w:val="24"/>
          <w:lang w:val="kk-KZ"/>
        </w:rPr>
        <w:t xml:space="preserve">мерзімі ішкі конкурс өткізу туралы хабарландыру соңғы жарияланған күнінен бастап </w:t>
      </w:r>
      <w:r w:rsidRPr="004C4CDF">
        <w:rPr>
          <w:i w:val="0"/>
          <w:sz w:val="24"/>
          <w:szCs w:val="24"/>
          <w:lang w:val="kk-KZ"/>
        </w:rPr>
        <w:t>5 жұмыс күн ішінде</w:t>
      </w:r>
      <w:r w:rsidR="0088131F" w:rsidRPr="004C4CDF">
        <w:rPr>
          <w:i w:val="0"/>
          <w:sz w:val="24"/>
          <w:szCs w:val="24"/>
          <w:lang w:val="kk-KZ"/>
        </w:rPr>
        <w:t xml:space="preserve"> </w:t>
      </w:r>
      <w:r w:rsidR="00140BAD">
        <w:rPr>
          <w:i w:val="0"/>
          <w:sz w:val="24"/>
          <w:szCs w:val="24"/>
          <w:lang w:val="kk-KZ"/>
        </w:rPr>
        <w:t xml:space="preserve">2016 жылдың сәуір айының 15-нен бастап сәуір айының 21-н қоса алғанда </w:t>
      </w:r>
      <w:r w:rsidR="0088131F" w:rsidRPr="004C4CDF">
        <w:rPr>
          <w:i w:val="0"/>
          <w:sz w:val="24"/>
          <w:szCs w:val="24"/>
          <w:lang w:val="kk-KZ"/>
        </w:rPr>
        <w:t xml:space="preserve">жүргізіледі. </w:t>
      </w:r>
    </w:p>
    <w:p w:rsidR="00200753" w:rsidRPr="004C4CDF" w:rsidRDefault="0088131F" w:rsidP="00200753">
      <w:pPr>
        <w:ind w:left="-567"/>
        <w:jc w:val="both"/>
        <w:rPr>
          <w:b w:val="0"/>
          <w:i w:val="0"/>
          <w:sz w:val="24"/>
          <w:szCs w:val="24"/>
          <w:lang w:val="kk-KZ"/>
        </w:rPr>
      </w:pPr>
      <w:r w:rsidRPr="004C4CDF">
        <w:rPr>
          <w:i w:val="0"/>
          <w:sz w:val="24"/>
          <w:szCs w:val="24"/>
          <w:lang w:val="kk-KZ"/>
        </w:rPr>
        <w:t xml:space="preserve"> </w:t>
      </w:r>
      <w:r w:rsidRPr="004C4CDF">
        <w:rPr>
          <w:i w:val="0"/>
          <w:sz w:val="24"/>
          <w:szCs w:val="24"/>
          <w:lang w:val="kk-KZ"/>
        </w:rPr>
        <w:tab/>
      </w:r>
      <w:r w:rsidRPr="009F5F8D">
        <w:rPr>
          <w:b w:val="0"/>
          <w:i w:val="0"/>
          <w:sz w:val="24"/>
          <w:szCs w:val="24"/>
          <w:lang w:val="kk-KZ"/>
        </w:rPr>
        <w:t>Құжаттарды қабылдау</w:t>
      </w:r>
      <w:r w:rsidR="007C332B" w:rsidRPr="004C4CDF">
        <w:rPr>
          <w:b w:val="0"/>
          <w:i w:val="0"/>
          <w:sz w:val="24"/>
          <w:szCs w:val="24"/>
          <w:lang w:val="kk-KZ"/>
        </w:rPr>
        <w:t xml:space="preserve"> мына мекен жайы бойынша: индекс </w:t>
      </w:r>
      <w:r w:rsidR="009F5F8D" w:rsidRPr="009F5F8D">
        <w:rPr>
          <w:b w:val="0"/>
          <w:i w:val="0"/>
          <w:sz w:val="24"/>
          <w:szCs w:val="24"/>
          <w:lang w:val="kk-KZ"/>
        </w:rPr>
        <w:t>030006</w:t>
      </w:r>
      <w:r w:rsidR="007C332B" w:rsidRPr="004C4CDF">
        <w:rPr>
          <w:b w:val="0"/>
          <w:i w:val="0"/>
          <w:sz w:val="24"/>
          <w:szCs w:val="24"/>
          <w:lang w:val="kk-KZ"/>
        </w:rPr>
        <w:t>, А</w:t>
      </w:r>
      <w:r w:rsidR="008055F4" w:rsidRPr="004C4CDF">
        <w:rPr>
          <w:b w:val="0"/>
          <w:i w:val="0"/>
          <w:sz w:val="24"/>
          <w:szCs w:val="24"/>
          <w:lang w:val="kk-KZ"/>
        </w:rPr>
        <w:t>қтөбе</w:t>
      </w:r>
      <w:r w:rsidR="007C332B" w:rsidRPr="004C4CDF">
        <w:rPr>
          <w:b w:val="0"/>
          <w:i w:val="0"/>
          <w:sz w:val="24"/>
          <w:szCs w:val="24"/>
          <w:lang w:val="kk-KZ"/>
        </w:rPr>
        <w:t xml:space="preserve"> қаласы, </w:t>
      </w:r>
      <w:r w:rsidR="008055F4" w:rsidRPr="004C4CDF">
        <w:rPr>
          <w:b w:val="0"/>
          <w:i w:val="0"/>
          <w:sz w:val="24"/>
          <w:szCs w:val="24"/>
          <w:lang w:val="kk-KZ"/>
        </w:rPr>
        <w:t>Н.Қобландин көшесі</w:t>
      </w:r>
      <w:r w:rsidR="007C332B" w:rsidRPr="004C4CDF">
        <w:rPr>
          <w:b w:val="0"/>
          <w:i w:val="0"/>
          <w:sz w:val="24"/>
          <w:szCs w:val="24"/>
          <w:lang w:val="kk-KZ"/>
        </w:rPr>
        <w:t xml:space="preserve"> </w:t>
      </w:r>
      <w:r w:rsidR="008055F4" w:rsidRPr="004C4CDF">
        <w:rPr>
          <w:b w:val="0"/>
          <w:i w:val="0"/>
          <w:sz w:val="24"/>
          <w:szCs w:val="24"/>
          <w:lang w:val="kk-KZ"/>
        </w:rPr>
        <w:t xml:space="preserve">7, </w:t>
      </w:r>
      <w:r w:rsidRPr="004C4CDF">
        <w:rPr>
          <w:b w:val="0"/>
          <w:i w:val="0"/>
          <w:sz w:val="24"/>
          <w:szCs w:val="24"/>
          <w:lang w:val="kk-KZ"/>
        </w:rPr>
        <w:t>305 кабинет,</w:t>
      </w:r>
      <w:r w:rsidR="008055F4" w:rsidRPr="004C4CDF">
        <w:rPr>
          <w:b w:val="0"/>
          <w:i w:val="0"/>
          <w:sz w:val="24"/>
          <w:szCs w:val="24"/>
          <w:lang w:val="kk-KZ"/>
        </w:rPr>
        <w:t>анықтама үшін телефон: 8(713</w:t>
      </w:r>
      <w:r w:rsidR="007C332B" w:rsidRPr="004C4CDF">
        <w:rPr>
          <w:b w:val="0"/>
          <w:i w:val="0"/>
          <w:sz w:val="24"/>
          <w:szCs w:val="24"/>
          <w:lang w:val="kk-KZ"/>
        </w:rPr>
        <w:t xml:space="preserve">2) </w:t>
      </w:r>
      <w:r w:rsidR="008055F4" w:rsidRPr="004C4CDF">
        <w:rPr>
          <w:b w:val="0"/>
          <w:i w:val="0"/>
          <w:sz w:val="24"/>
          <w:szCs w:val="24"/>
          <w:lang w:val="kk-KZ"/>
        </w:rPr>
        <w:t>21</w:t>
      </w:r>
      <w:r w:rsidR="007C332B" w:rsidRPr="004C4CDF">
        <w:rPr>
          <w:b w:val="0"/>
          <w:i w:val="0"/>
          <w:sz w:val="24"/>
          <w:szCs w:val="24"/>
          <w:lang w:val="kk-KZ"/>
        </w:rPr>
        <w:t>-</w:t>
      </w:r>
      <w:r w:rsidR="008055F4" w:rsidRPr="004C4CDF">
        <w:rPr>
          <w:b w:val="0"/>
          <w:i w:val="0"/>
          <w:sz w:val="24"/>
          <w:szCs w:val="24"/>
          <w:lang w:val="kk-KZ"/>
        </w:rPr>
        <w:t>02</w:t>
      </w:r>
      <w:r w:rsidR="007C332B" w:rsidRPr="004C4CDF">
        <w:rPr>
          <w:b w:val="0"/>
          <w:i w:val="0"/>
          <w:sz w:val="24"/>
          <w:szCs w:val="24"/>
          <w:lang w:val="kk-KZ"/>
        </w:rPr>
        <w:t>-</w:t>
      </w:r>
      <w:r w:rsidR="008055F4" w:rsidRPr="004C4CDF">
        <w:rPr>
          <w:b w:val="0"/>
          <w:i w:val="0"/>
          <w:sz w:val="24"/>
          <w:szCs w:val="24"/>
          <w:lang w:val="kk-KZ"/>
        </w:rPr>
        <w:t>79</w:t>
      </w:r>
      <w:r w:rsidR="00200753" w:rsidRPr="004C4CDF">
        <w:rPr>
          <w:b w:val="0"/>
          <w:i w:val="0"/>
          <w:sz w:val="24"/>
          <w:szCs w:val="24"/>
          <w:lang w:val="kk-KZ"/>
        </w:rPr>
        <w:t xml:space="preserve">, </w:t>
      </w:r>
      <w:r w:rsidRPr="004C4CDF">
        <w:rPr>
          <w:b w:val="0"/>
          <w:i w:val="0"/>
          <w:sz w:val="24"/>
          <w:szCs w:val="24"/>
          <w:lang w:val="kk-KZ"/>
        </w:rPr>
        <w:t xml:space="preserve">факс 8(7132) </w:t>
      </w:r>
      <w:r w:rsidR="008055F4" w:rsidRPr="004C4CDF">
        <w:rPr>
          <w:b w:val="0"/>
          <w:i w:val="0"/>
          <w:sz w:val="24"/>
          <w:szCs w:val="24"/>
          <w:lang w:val="kk-KZ"/>
        </w:rPr>
        <w:t>21-39-33</w:t>
      </w:r>
      <w:r w:rsidRPr="004C4CDF">
        <w:rPr>
          <w:b w:val="0"/>
          <w:i w:val="0"/>
          <w:sz w:val="24"/>
          <w:szCs w:val="24"/>
          <w:lang w:val="kk-KZ"/>
        </w:rPr>
        <w:t xml:space="preserve"> жүзеге асырылады</w:t>
      </w:r>
      <w:r w:rsidR="00200753" w:rsidRPr="004C4CDF">
        <w:rPr>
          <w:b w:val="0"/>
          <w:i w:val="0"/>
          <w:sz w:val="24"/>
          <w:szCs w:val="24"/>
          <w:lang w:val="kk-KZ"/>
        </w:rPr>
        <w:t xml:space="preserve">. </w:t>
      </w:r>
    </w:p>
    <w:p w:rsidR="00CC4E99" w:rsidRPr="004C4CDF" w:rsidRDefault="00420D58" w:rsidP="00420D58">
      <w:pPr>
        <w:ind w:left="-567"/>
        <w:contextualSpacing/>
        <w:jc w:val="both"/>
        <w:rPr>
          <w:b w:val="0"/>
          <w:bCs w:val="0"/>
          <w:i w:val="0"/>
          <w:iCs w:val="0"/>
          <w:sz w:val="24"/>
          <w:szCs w:val="24"/>
          <w:lang w:val="kk-KZ"/>
        </w:rPr>
      </w:pPr>
      <w:r w:rsidRPr="004C4CDF">
        <w:rPr>
          <w:b w:val="0"/>
          <w:i w:val="0"/>
          <w:sz w:val="24"/>
          <w:szCs w:val="24"/>
          <w:lang w:val="kk-KZ"/>
        </w:rPr>
        <w:t xml:space="preserve">         </w:t>
      </w:r>
      <w:r w:rsidR="00CC4E99" w:rsidRPr="004C4CDF">
        <w:rPr>
          <w:b w:val="0"/>
          <w:i w:val="0"/>
          <w:sz w:val="24"/>
          <w:szCs w:val="24"/>
          <w:lang w:val="kk-KZ"/>
        </w:rPr>
        <w:t xml:space="preserve">Аумақтық бөлімшелердің қызметкерлері сканерленген </w:t>
      </w:r>
      <w:r w:rsidR="00CC4E99" w:rsidRPr="009F5F8D">
        <w:rPr>
          <w:b w:val="0"/>
          <w:i w:val="0"/>
          <w:sz w:val="24"/>
          <w:szCs w:val="24"/>
          <w:lang w:val="kk-KZ"/>
        </w:rPr>
        <w:t>құжаттарын</w:t>
      </w:r>
      <w:r w:rsidR="009F5F8D" w:rsidRPr="009F5F8D">
        <w:rPr>
          <w:i w:val="0"/>
          <w:sz w:val="24"/>
          <w:szCs w:val="24"/>
          <w:lang w:val="kk-KZ"/>
        </w:rPr>
        <w:t xml:space="preserve"> taxaktub@mgd.kz</w:t>
      </w:r>
      <w:r w:rsidR="009F5F8D">
        <w:rPr>
          <w:i w:val="0"/>
          <w:sz w:val="24"/>
          <w:szCs w:val="24"/>
          <w:lang w:val="kk-KZ"/>
        </w:rPr>
        <w:t>,</w:t>
      </w:r>
      <w:r w:rsidR="009F5F8D" w:rsidRPr="009F5F8D">
        <w:rPr>
          <w:i w:val="0"/>
          <w:sz w:val="24"/>
          <w:szCs w:val="24"/>
          <w:lang w:val="kk-KZ"/>
        </w:rPr>
        <w:t xml:space="preserve"> </w:t>
      </w:r>
      <w:r w:rsidR="00D02F91" w:rsidRPr="009F5F8D">
        <w:rPr>
          <w:i w:val="0"/>
          <w:sz w:val="24"/>
          <w:szCs w:val="24"/>
          <w:lang w:val="kk-KZ"/>
        </w:rPr>
        <w:t>k</w:t>
      </w:r>
      <w:r w:rsidR="00882F2E" w:rsidRPr="009F5F8D">
        <w:rPr>
          <w:i w:val="0"/>
          <w:sz w:val="24"/>
          <w:szCs w:val="24"/>
          <w:lang w:val="kk-KZ"/>
        </w:rPr>
        <w:t>.</w:t>
      </w:r>
      <w:r w:rsidR="00D02F91" w:rsidRPr="009F5F8D">
        <w:rPr>
          <w:i w:val="0"/>
          <w:sz w:val="24"/>
          <w:szCs w:val="24"/>
          <w:lang w:val="kk-KZ"/>
        </w:rPr>
        <w:t>ta</w:t>
      </w:r>
      <w:r w:rsidR="00882F2E" w:rsidRPr="009F5F8D">
        <w:rPr>
          <w:i w:val="0"/>
          <w:sz w:val="24"/>
          <w:szCs w:val="24"/>
          <w:lang w:val="kk-KZ"/>
        </w:rPr>
        <w:t>m</w:t>
      </w:r>
      <w:r w:rsidR="00D02F91" w:rsidRPr="009F5F8D">
        <w:rPr>
          <w:i w:val="0"/>
          <w:sz w:val="24"/>
          <w:szCs w:val="24"/>
          <w:lang w:val="kk-KZ"/>
        </w:rPr>
        <w:t>pi</w:t>
      </w:r>
      <w:r w:rsidR="00882F2E" w:rsidRPr="009F5F8D">
        <w:rPr>
          <w:i w:val="0"/>
          <w:sz w:val="24"/>
          <w:szCs w:val="24"/>
          <w:lang w:val="kk-KZ"/>
        </w:rPr>
        <w:t>sh</w:t>
      </w:r>
      <w:r w:rsidR="00D02F91" w:rsidRPr="009F5F8D">
        <w:rPr>
          <w:i w:val="0"/>
          <w:sz w:val="24"/>
          <w:szCs w:val="24"/>
          <w:lang w:val="kk-KZ"/>
        </w:rPr>
        <w:t>e</w:t>
      </w:r>
      <w:r w:rsidR="00882F2E" w:rsidRPr="009F5F8D">
        <w:rPr>
          <w:i w:val="0"/>
          <w:sz w:val="24"/>
          <w:szCs w:val="24"/>
          <w:lang w:val="kk-KZ"/>
        </w:rPr>
        <w:t>va@kgd.gov.kz</w:t>
      </w:r>
      <w:r w:rsidR="00CC4E99" w:rsidRPr="004C4CDF">
        <w:rPr>
          <w:i w:val="0"/>
          <w:sz w:val="24"/>
          <w:szCs w:val="24"/>
          <w:lang w:val="kk-KZ"/>
        </w:rPr>
        <w:t xml:space="preserve"> </w:t>
      </w:r>
      <w:r w:rsidR="00CC4E99" w:rsidRPr="004C4CDF">
        <w:rPr>
          <w:b w:val="0"/>
          <w:i w:val="0"/>
          <w:sz w:val="24"/>
          <w:szCs w:val="24"/>
          <w:lang w:val="kk-KZ"/>
        </w:rPr>
        <w:t xml:space="preserve"> электрондық </w:t>
      </w:r>
      <w:r w:rsidR="00463BA1" w:rsidRPr="004C4CDF">
        <w:rPr>
          <w:b w:val="0"/>
          <w:i w:val="0"/>
          <w:sz w:val="24"/>
          <w:szCs w:val="24"/>
          <w:lang w:val="kk-KZ"/>
        </w:rPr>
        <w:t>мекен жайы бойынша</w:t>
      </w:r>
      <w:r w:rsidR="00CC4E99" w:rsidRPr="004C4CDF">
        <w:rPr>
          <w:b w:val="0"/>
          <w:i w:val="0"/>
          <w:sz w:val="24"/>
          <w:szCs w:val="24"/>
          <w:lang w:val="kk-KZ"/>
        </w:rPr>
        <w:t xml:space="preserve"> ұсына алады.</w:t>
      </w:r>
    </w:p>
    <w:p w:rsidR="00CC4E99" w:rsidRPr="004C4CDF" w:rsidRDefault="00CC4E99" w:rsidP="00420D58">
      <w:pPr>
        <w:contextualSpacing/>
        <w:jc w:val="both"/>
        <w:rPr>
          <w:b w:val="0"/>
          <w:bCs w:val="0"/>
          <w:i w:val="0"/>
          <w:iCs w:val="0"/>
          <w:sz w:val="24"/>
          <w:szCs w:val="24"/>
          <w:lang w:val="kk-KZ"/>
        </w:rPr>
      </w:pPr>
      <w:r w:rsidRPr="004C4CDF">
        <w:rPr>
          <w:b w:val="0"/>
          <w:i w:val="0"/>
          <w:sz w:val="24"/>
          <w:szCs w:val="24"/>
          <w:lang w:val="kk-KZ"/>
        </w:rPr>
        <w:t xml:space="preserve">Іріктеуге қатысу үшін: </w:t>
      </w:r>
    </w:p>
    <w:p w:rsidR="00CC4E99" w:rsidRPr="004C4CDF" w:rsidRDefault="00CC4E99" w:rsidP="00420D58">
      <w:pPr>
        <w:contextualSpacing/>
        <w:jc w:val="both"/>
        <w:rPr>
          <w:b w:val="0"/>
          <w:bCs w:val="0"/>
          <w:i w:val="0"/>
          <w:iCs w:val="0"/>
          <w:sz w:val="24"/>
          <w:szCs w:val="24"/>
          <w:lang w:val="kk-KZ"/>
        </w:rPr>
      </w:pPr>
      <w:r w:rsidRPr="004C4CDF">
        <w:rPr>
          <w:b w:val="0"/>
          <w:i w:val="0"/>
          <w:sz w:val="24"/>
          <w:szCs w:val="24"/>
          <w:lang w:val="kk-KZ"/>
        </w:rPr>
        <w:t xml:space="preserve">а) </w:t>
      </w:r>
      <w:r w:rsidR="00E05895" w:rsidRPr="004C4CDF">
        <w:fldChar w:fldCharType="begin"/>
      </w:r>
      <w:r w:rsidR="005E641C" w:rsidRPr="004C4CDF">
        <w:rPr>
          <w:lang w:val="kk-KZ"/>
        </w:rPr>
        <w:instrText>HYPERLINK "http://adilet.zan.kz/kaz/docs/V1500012639" \l "z205"</w:instrText>
      </w:r>
      <w:r w:rsidR="00E05895" w:rsidRPr="004C4CDF">
        <w:fldChar w:fldCharType="separate"/>
      </w:r>
      <w:r w:rsidRPr="004C4CDF">
        <w:rPr>
          <w:b w:val="0"/>
          <w:i w:val="0"/>
          <w:sz w:val="24"/>
          <w:szCs w:val="24"/>
          <w:lang w:val="kk-KZ"/>
        </w:rPr>
        <w:t>қосымшаға</w:t>
      </w:r>
      <w:r w:rsidR="00E05895" w:rsidRPr="004C4CDF">
        <w:fldChar w:fldCharType="end"/>
      </w:r>
      <w:r w:rsidRPr="004C4CDF">
        <w:rPr>
          <w:b w:val="0"/>
          <w:i w:val="0"/>
          <w:sz w:val="24"/>
          <w:szCs w:val="24"/>
          <w:lang w:val="kk-KZ"/>
        </w:rPr>
        <w:t xml:space="preserve"> сәйкес нысандағы өтініш (төменде);</w:t>
      </w:r>
    </w:p>
    <w:p w:rsidR="00CC4E99" w:rsidRPr="004C4CDF" w:rsidRDefault="00CC4E99" w:rsidP="00420D58">
      <w:pPr>
        <w:contextualSpacing/>
        <w:jc w:val="both"/>
        <w:rPr>
          <w:b w:val="0"/>
          <w:i w:val="0"/>
          <w:sz w:val="24"/>
          <w:szCs w:val="24"/>
          <w:lang w:val="kk-KZ"/>
        </w:rPr>
      </w:pPr>
      <w:r w:rsidRPr="004C4CDF">
        <w:rPr>
          <w:b w:val="0"/>
          <w:i w:val="0"/>
          <w:sz w:val="24"/>
          <w:szCs w:val="24"/>
          <w:lang w:val="kk-KZ"/>
        </w:rPr>
        <w:t xml:space="preserve">б) кадр қызметімен расталған қызметтік тізімі талап етіледі. </w:t>
      </w:r>
    </w:p>
    <w:p w:rsidR="00CC4E99" w:rsidRPr="004C4CDF" w:rsidRDefault="00CC4E99" w:rsidP="00886910">
      <w:pPr>
        <w:pStyle w:val="a6"/>
        <w:spacing w:before="0" w:beforeAutospacing="0" w:after="0" w:afterAutospacing="0"/>
        <w:ind w:left="-567" w:firstLine="567"/>
        <w:jc w:val="both"/>
        <w:rPr>
          <w:lang w:val="kk-KZ"/>
        </w:rPr>
      </w:pPr>
      <w:r w:rsidRPr="004C4CDF">
        <w:rPr>
          <w:lang w:val="kk-KZ"/>
        </w:rPr>
        <w:lastRenderedPageBreak/>
        <w:t>Конкурс</w:t>
      </w:r>
      <w:r w:rsidR="00886910" w:rsidRPr="004C4CDF">
        <w:rPr>
          <w:lang w:val="kk-KZ"/>
        </w:rPr>
        <w:t xml:space="preserve"> комиссиясының қарауына азаматтар конкурс өткізетін мемлекеттік органға құжаттарын қолма- қол тәртіпте, почта арқылы не хабарландыруда көрсетілген электрондық почта мекенжайына (</w:t>
      </w:r>
      <w:r w:rsidR="009F5F8D" w:rsidRPr="009F5F8D">
        <w:rPr>
          <w:lang w:val="kk-KZ"/>
        </w:rPr>
        <w:t>taxaktub@mgd.kz</w:t>
      </w:r>
      <w:r w:rsidR="009F5F8D">
        <w:rPr>
          <w:lang w:val="kk-KZ"/>
        </w:rPr>
        <w:t>,</w:t>
      </w:r>
      <w:r w:rsidR="009F5F8D" w:rsidRPr="009F5F8D">
        <w:rPr>
          <w:lang w:val="kk-KZ"/>
        </w:rPr>
        <w:t xml:space="preserve"> </w:t>
      </w:r>
      <w:r w:rsidR="00886910" w:rsidRPr="009F5F8D">
        <w:rPr>
          <w:lang w:val="kk-KZ"/>
        </w:rPr>
        <w:t>k.tampisheva@kgd.gov.kz)</w:t>
      </w:r>
      <w:r w:rsidR="00886910" w:rsidRPr="004C4CDF">
        <w:rPr>
          <w:lang w:val="kk-KZ"/>
        </w:rPr>
        <w:t xml:space="preserve"> </w:t>
      </w:r>
      <w:r w:rsidRPr="004C4CDF">
        <w:rPr>
          <w:lang w:val="kk-KZ"/>
        </w:rPr>
        <w:t xml:space="preserve">электронды түрде не «Е-gov» электронды Үкімет порталы арқылы </w:t>
      </w:r>
      <w:r w:rsidR="00886910" w:rsidRPr="004C4CDF">
        <w:rPr>
          <w:lang w:val="kk-KZ"/>
        </w:rPr>
        <w:t>құжаттарды қабылдау мерзімінде тапсырады (олардың түпнұсқасын әңгімелесу басталғанға дейін бір сағат бұрын кешіктірмей береді, о</w:t>
      </w:r>
      <w:r w:rsidRPr="004C4CDF">
        <w:rPr>
          <w:lang w:val="kk-KZ"/>
        </w:rPr>
        <w:t>ларды бермеген жағдайда тұлға конкурс комиссиясымен әңгімелесуден өтуге жіберілмейді</w:t>
      </w:r>
      <w:r w:rsidR="00886910" w:rsidRPr="004C4CDF">
        <w:rPr>
          <w:lang w:val="kk-KZ"/>
        </w:rPr>
        <w:t>)</w:t>
      </w:r>
      <w:r w:rsidRPr="004C4CDF">
        <w:rPr>
          <w:lang w:val="kk-KZ"/>
        </w:rPr>
        <w:t xml:space="preserve">. </w:t>
      </w:r>
    </w:p>
    <w:p w:rsidR="0050584E" w:rsidRPr="004C4CDF" w:rsidRDefault="0050584E" w:rsidP="0050584E">
      <w:pPr>
        <w:ind w:left="-567" w:firstLine="567"/>
        <w:contextualSpacing/>
        <w:jc w:val="both"/>
        <w:rPr>
          <w:b w:val="0"/>
          <w:i w:val="0"/>
          <w:sz w:val="24"/>
          <w:szCs w:val="24"/>
          <w:lang w:val="kk-KZ"/>
        </w:rPr>
      </w:pPr>
      <w:r w:rsidRPr="004C4CDF">
        <w:rPr>
          <w:i w:val="0"/>
          <w:color w:val="000000"/>
          <w:sz w:val="24"/>
          <w:szCs w:val="24"/>
          <w:lang w:val="kk-KZ"/>
        </w:rPr>
        <w:t>Әңгімелесу өткізудің мерзімі және орны:</w:t>
      </w:r>
      <w:r w:rsidRPr="004C4CDF">
        <w:rPr>
          <w:b w:val="0"/>
          <w:i w:val="0"/>
          <w:color w:val="000000"/>
          <w:sz w:val="24"/>
          <w:szCs w:val="24"/>
          <w:lang w:val="kk-KZ"/>
        </w:rPr>
        <w:t xml:space="preserve"> әңгімелесуге жіберілген кандидаттар оны </w:t>
      </w:r>
      <w:r w:rsidRPr="004C4CDF">
        <w:rPr>
          <w:i w:val="0"/>
          <w:color w:val="000000"/>
          <w:sz w:val="24"/>
          <w:szCs w:val="24"/>
          <w:u w:val="single"/>
          <w:lang w:val="kk-KZ"/>
        </w:rPr>
        <w:t xml:space="preserve">Ақтөбе қаласы, Н.Қобландин көшесі, 7 мекен жайында орналасқан </w:t>
      </w:r>
      <w:r w:rsidRPr="004C4CDF">
        <w:rPr>
          <w:b w:val="0"/>
          <w:i w:val="0"/>
          <w:color w:val="000000"/>
          <w:sz w:val="24"/>
          <w:szCs w:val="24"/>
          <w:lang w:val="kk-KZ"/>
        </w:rPr>
        <w:t xml:space="preserve"> Ақтөбе облысы бойынша Мемлекеттік кірістер департаменті ғимаратында, әңгімелесуге жіберілгені туралы хабардар етілгеннен кейін 5 жұмыс күні ішінде өтеді,</w:t>
      </w:r>
      <w:r w:rsidRPr="004C4CDF">
        <w:rPr>
          <w:b w:val="0"/>
          <w:i w:val="0"/>
          <w:sz w:val="24"/>
          <w:szCs w:val="24"/>
          <w:lang w:val="kk-KZ"/>
        </w:rPr>
        <w:t xml:space="preserve"> анықтама үшін телефон  8(7132) 21-02-79. </w:t>
      </w:r>
    </w:p>
    <w:p w:rsidR="0050584E" w:rsidRPr="004C4CDF" w:rsidRDefault="0050584E" w:rsidP="0050584E">
      <w:pPr>
        <w:ind w:left="-567" w:right="178" w:firstLine="426"/>
        <w:jc w:val="both"/>
        <w:rPr>
          <w:b w:val="0"/>
          <w:i w:val="0"/>
          <w:iCs w:val="0"/>
          <w:sz w:val="24"/>
          <w:szCs w:val="24"/>
          <w:lang w:val="kk-KZ"/>
        </w:rPr>
      </w:pPr>
      <w:r w:rsidRPr="004C4CDF">
        <w:rPr>
          <w:b w:val="0"/>
          <w:i w:val="0"/>
          <w:iCs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50584E" w:rsidRPr="004C4CDF" w:rsidRDefault="0050584E" w:rsidP="0050584E">
      <w:pPr>
        <w:ind w:left="-567" w:right="178"/>
        <w:jc w:val="both"/>
        <w:rPr>
          <w:b w:val="0"/>
          <w:i w:val="0"/>
          <w:iCs w:val="0"/>
          <w:sz w:val="24"/>
          <w:szCs w:val="24"/>
          <w:lang w:val="kk-KZ"/>
        </w:rPr>
      </w:pPr>
      <w:r w:rsidRPr="004C4CDF">
        <w:rPr>
          <w:b w:val="0"/>
          <w:i w:val="0"/>
          <w:iCs w:val="0"/>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0584E" w:rsidRPr="004C4CDF" w:rsidRDefault="0050584E" w:rsidP="0050584E">
      <w:pPr>
        <w:ind w:left="-567" w:right="178"/>
        <w:jc w:val="both"/>
        <w:rPr>
          <w:b w:val="0"/>
          <w:i w:val="0"/>
          <w:iCs w:val="0"/>
          <w:sz w:val="24"/>
          <w:szCs w:val="24"/>
          <w:lang w:val="kk-KZ"/>
        </w:rPr>
      </w:pPr>
      <w:r w:rsidRPr="004C4CDF">
        <w:rPr>
          <w:b w:val="0"/>
          <w:i w:val="0"/>
          <w:iCs w:val="0"/>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0584E" w:rsidRPr="004C4CDF" w:rsidRDefault="0050584E" w:rsidP="0050584E">
      <w:pPr>
        <w:ind w:left="-567" w:right="178" w:firstLine="426"/>
        <w:jc w:val="both"/>
        <w:rPr>
          <w:b w:val="0"/>
          <w:i w:val="0"/>
          <w:iCs w:val="0"/>
          <w:sz w:val="24"/>
          <w:szCs w:val="24"/>
          <w:lang w:val="kk-KZ"/>
        </w:rPr>
      </w:pPr>
      <w:r w:rsidRPr="004C4CDF">
        <w:rPr>
          <w:b w:val="0"/>
          <w:i w:val="0"/>
          <w:iCs w:val="0"/>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0584E" w:rsidRPr="004C4CDF" w:rsidRDefault="0050584E" w:rsidP="0050584E">
      <w:pPr>
        <w:ind w:left="-567" w:right="178" w:firstLine="426"/>
        <w:jc w:val="both"/>
        <w:rPr>
          <w:b w:val="0"/>
          <w:i w:val="0"/>
          <w:iCs w:val="0"/>
          <w:sz w:val="24"/>
          <w:szCs w:val="24"/>
          <w:lang w:val="kk-KZ"/>
        </w:rPr>
      </w:pPr>
      <w:r w:rsidRPr="004C4CDF">
        <w:rPr>
          <w:i w:val="0"/>
          <w:iCs w:val="0"/>
          <w:sz w:val="24"/>
          <w:szCs w:val="24"/>
          <w:lang w:val="kk-KZ"/>
        </w:rPr>
        <w:t xml:space="preserve">  Шағымдану тәртібі:</w:t>
      </w:r>
      <w:r w:rsidRPr="004C4CDF">
        <w:rPr>
          <w:b w:val="0"/>
          <w:i w:val="0"/>
          <w:iCs w:val="0"/>
          <w:sz w:val="24"/>
          <w:szCs w:val="24"/>
          <w:lang w:val="kk-KZ"/>
        </w:rPr>
        <w:t xml:space="preserve"> </w:t>
      </w:r>
      <w:r w:rsidRPr="004C4CDF">
        <w:rPr>
          <w:b w:val="0"/>
          <w:i w:val="0"/>
          <w:sz w:val="24"/>
          <w:szCs w:val="24"/>
          <w:lang w:val="kk-KZ"/>
        </w:rPr>
        <w:t>конкурсқа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DB07D7" w:rsidRPr="004C4CDF" w:rsidRDefault="005C63BB" w:rsidP="00CC4E99">
      <w:pPr>
        <w:pStyle w:val="a6"/>
        <w:spacing w:before="0" w:beforeAutospacing="0" w:after="0" w:afterAutospacing="0"/>
        <w:ind w:firstLine="709"/>
        <w:jc w:val="both"/>
        <w:rPr>
          <w:spacing w:val="2"/>
          <w:lang w:val="kk-KZ"/>
        </w:rPr>
      </w:pPr>
      <w:r w:rsidRPr="004C4CDF">
        <w:rPr>
          <w:spacing w:val="2"/>
          <w:lang w:val="kk-KZ"/>
        </w:rPr>
        <w:t>  </w:t>
      </w:r>
    </w:p>
    <w:p w:rsidR="00513858" w:rsidRPr="004C4CDF" w:rsidRDefault="00513858" w:rsidP="00CC4E99">
      <w:pPr>
        <w:pStyle w:val="a6"/>
        <w:spacing w:before="0" w:beforeAutospacing="0" w:after="0" w:afterAutospacing="0"/>
        <w:ind w:firstLine="709"/>
        <w:jc w:val="both"/>
        <w:rPr>
          <w:spacing w:val="2"/>
          <w:lang w:val="kk-KZ"/>
        </w:rPr>
      </w:pPr>
    </w:p>
    <w:p w:rsidR="00513858" w:rsidRPr="004C4CDF" w:rsidRDefault="00513858" w:rsidP="00CC4E99">
      <w:pPr>
        <w:pStyle w:val="a6"/>
        <w:spacing w:before="0" w:beforeAutospacing="0" w:after="0" w:afterAutospacing="0"/>
        <w:ind w:firstLine="709"/>
        <w:jc w:val="both"/>
        <w:rPr>
          <w:lang w:val="kk-KZ"/>
        </w:rPr>
      </w:pPr>
    </w:p>
    <w:p w:rsidR="00DB07D7" w:rsidRPr="004C4CDF" w:rsidRDefault="00DB07D7" w:rsidP="00CC4E99">
      <w:pPr>
        <w:pStyle w:val="a6"/>
        <w:spacing w:before="0" w:beforeAutospacing="0" w:after="0" w:afterAutospacing="0"/>
        <w:ind w:firstLine="709"/>
        <w:jc w:val="both"/>
        <w:rPr>
          <w:lang w:val="kk-KZ"/>
        </w:rPr>
      </w:pPr>
    </w:p>
    <w:p w:rsidR="00DB07D7" w:rsidRPr="004C4CDF" w:rsidRDefault="00DB07D7" w:rsidP="00CC4E99">
      <w:pPr>
        <w:pStyle w:val="a6"/>
        <w:spacing w:before="0" w:beforeAutospacing="0" w:after="0" w:afterAutospacing="0"/>
        <w:ind w:firstLine="709"/>
        <w:jc w:val="both"/>
        <w:rPr>
          <w:lang w:val="kk-KZ"/>
        </w:rPr>
      </w:pPr>
    </w:p>
    <w:p w:rsidR="00DB07D7" w:rsidRPr="004C4CDF" w:rsidRDefault="00DB07D7" w:rsidP="00CC4E99">
      <w:pPr>
        <w:pStyle w:val="a6"/>
        <w:spacing w:before="0" w:beforeAutospacing="0" w:after="0" w:afterAutospacing="0"/>
        <w:ind w:firstLine="709"/>
        <w:jc w:val="both"/>
        <w:rPr>
          <w:lang w:val="kk-KZ"/>
        </w:rPr>
      </w:pPr>
    </w:p>
    <w:p w:rsidR="00DB07D7" w:rsidRPr="004C4CDF" w:rsidRDefault="00DB07D7" w:rsidP="00CC4E99">
      <w:pPr>
        <w:pStyle w:val="a6"/>
        <w:spacing w:before="0" w:beforeAutospacing="0" w:after="0" w:afterAutospacing="0"/>
        <w:ind w:firstLine="709"/>
        <w:jc w:val="both"/>
        <w:rPr>
          <w:lang w:val="kk-KZ"/>
        </w:rPr>
      </w:pPr>
    </w:p>
    <w:p w:rsidR="00DB07D7" w:rsidRPr="004C4CDF" w:rsidRDefault="00DB07D7" w:rsidP="00CC4E99">
      <w:pPr>
        <w:pStyle w:val="a6"/>
        <w:spacing w:before="0" w:beforeAutospacing="0" w:after="0" w:afterAutospacing="0"/>
        <w:ind w:firstLine="709"/>
        <w:jc w:val="both"/>
        <w:rPr>
          <w:lang w:val="kk-KZ"/>
        </w:rPr>
      </w:pPr>
    </w:p>
    <w:p w:rsidR="00DB07D7" w:rsidRPr="004C4CDF" w:rsidRDefault="00DB07D7" w:rsidP="00CC4E99">
      <w:pPr>
        <w:pStyle w:val="a6"/>
        <w:spacing w:before="0" w:beforeAutospacing="0" w:after="0" w:afterAutospacing="0"/>
        <w:ind w:firstLine="709"/>
        <w:jc w:val="both"/>
        <w:rPr>
          <w:lang w:val="kk-KZ"/>
        </w:rPr>
      </w:pPr>
    </w:p>
    <w:p w:rsidR="00DB07D7" w:rsidRPr="004C4CDF" w:rsidRDefault="00DB07D7"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DB07D7" w:rsidRPr="004C4CDF" w:rsidRDefault="00DB07D7" w:rsidP="00E457E4">
      <w:pPr>
        <w:pStyle w:val="a6"/>
        <w:spacing w:before="0" w:beforeAutospacing="0" w:after="0" w:afterAutospacing="0"/>
        <w:jc w:val="both"/>
        <w:rPr>
          <w:lang w:val="kk-KZ"/>
        </w:rPr>
      </w:pPr>
    </w:p>
    <w:p w:rsidR="00CC4E99" w:rsidRPr="004C4CDF" w:rsidRDefault="00CC4E99" w:rsidP="00CC4E99">
      <w:pPr>
        <w:pStyle w:val="a6"/>
        <w:jc w:val="right"/>
        <w:rPr>
          <w:lang w:val="kk-KZ"/>
        </w:rPr>
      </w:pPr>
      <w:r w:rsidRPr="004C4CDF">
        <w:rPr>
          <w:lang w:val="kk-KZ"/>
        </w:rPr>
        <w:lastRenderedPageBreak/>
        <w:t xml:space="preserve">«Б» корпусының мемлекеттік </w:t>
      </w:r>
      <w:r w:rsidRPr="004C4CDF">
        <w:rPr>
          <w:lang w:val="kk-KZ"/>
        </w:rPr>
        <w:br/>
        <w:t xml:space="preserve">әкімшілік лауазымына    </w:t>
      </w:r>
      <w:r w:rsidRPr="004C4CDF">
        <w:rPr>
          <w:lang w:val="kk-KZ"/>
        </w:rPr>
        <w:br/>
        <w:t xml:space="preserve">орналасуға конкурс өткізу </w:t>
      </w:r>
      <w:r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Мемлекеттiк әкiмшiлiк лауазымдарға орналасуға конкурс өткiзу</w:t>
      </w:r>
      <w:r w:rsidRPr="004C4CDF">
        <w:rPr>
          <w:lang w:val="kk-KZ"/>
        </w:rPr>
        <w:br/>
        <w:t>және конкурс комиссиясын қалыптастыру қағидаларының негiзгi</w:t>
      </w:r>
      <w:r w:rsidRPr="004C4CDF">
        <w:rPr>
          <w:lang w:val="kk-KZ"/>
        </w:rPr>
        <w:br/>
        <w:t>талаптарымен таныстым, олармен келiсемiн және орындауға мiндеттеме</w:t>
      </w:r>
      <w:r w:rsidRPr="004C4CDF">
        <w:rPr>
          <w:lang w:val="kk-KZ"/>
        </w:rPr>
        <w:br/>
        <w:t>аламын.</w:t>
      </w:r>
      <w:r w:rsidRPr="004C4CDF">
        <w:rPr>
          <w:lang w:val="kk-KZ"/>
        </w:rPr>
        <w:br/>
        <w:t xml:space="preserve">      Ұсынылып отырған құжаттарымның дәйектiлiгiне жауап беремiн. </w:t>
      </w:r>
    </w:p>
    <w:p w:rsidR="00CC4E99" w:rsidRPr="004C4CDF" w:rsidRDefault="00CC4E99" w:rsidP="00CC4E99">
      <w:pPr>
        <w:pStyle w:val="a6"/>
        <w:rPr>
          <w:lang w:val="kk-KZ"/>
        </w:rPr>
      </w:pPr>
      <w:r w:rsidRPr="004C4CDF">
        <w:rPr>
          <w:lang w:val="kk-KZ"/>
        </w:rPr>
        <w:t>      Қоса берілген құжаттар:      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_____________________________________________________________________</w:t>
      </w:r>
    </w:p>
    <w:p w:rsidR="00CC4E99" w:rsidRPr="004C4CDF" w:rsidRDefault="00CC4E99"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CC4E99" w:rsidRPr="004C4CDF" w:rsidRDefault="00CC4E99" w:rsidP="00CC4E99">
      <w:pPr>
        <w:pStyle w:val="3"/>
        <w:rPr>
          <w:rFonts w:ascii="Times New Roman" w:eastAsia="Times New Roman" w:hAnsi="Times New Roman" w:cs="Times New Roman"/>
          <w:b w:val="0"/>
          <w:bCs w:val="0"/>
          <w:i w:val="0"/>
          <w:iCs w:val="0"/>
          <w:color w:val="auto"/>
        </w:rPr>
      </w:pPr>
    </w:p>
    <w:p w:rsidR="00073CEA" w:rsidRPr="004C4CDF" w:rsidRDefault="00073CEA" w:rsidP="00073CEA"/>
    <w:p w:rsidR="00073CEA" w:rsidRPr="004C4CDF" w:rsidRDefault="00073CEA" w:rsidP="00073CEA">
      <w:pPr>
        <w:rPr>
          <w:lang w:val="kk-KZ"/>
        </w:rPr>
      </w:pPr>
    </w:p>
    <w:p w:rsidR="00DB07D7" w:rsidRPr="004C4CDF" w:rsidRDefault="00DB07D7" w:rsidP="00073CEA">
      <w:pPr>
        <w:rPr>
          <w:lang w:val="kk-KZ"/>
        </w:rPr>
      </w:pPr>
    </w:p>
    <w:p w:rsidR="00DB07D7" w:rsidRPr="004C4CDF" w:rsidRDefault="00DB07D7" w:rsidP="00073CEA">
      <w:pPr>
        <w:rPr>
          <w:lang w:val="kk-KZ"/>
        </w:rPr>
      </w:pPr>
    </w:p>
    <w:p w:rsidR="00DB07D7" w:rsidRPr="004C4CDF" w:rsidRDefault="00DB07D7" w:rsidP="00073CEA">
      <w:pPr>
        <w:rPr>
          <w:lang w:val="kk-KZ"/>
        </w:rPr>
      </w:pPr>
    </w:p>
    <w:p w:rsidR="00DB07D7" w:rsidRPr="004C4CDF" w:rsidRDefault="00DB07D7" w:rsidP="00073CEA">
      <w:pPr>
        <w:rPr>
          <w:lang w:val="kk-KZ"/>
        </w:rPr>
      </w:pPr>
    </w:p>
    <w:p w:rsidR="00DB07D7" w:rsidRPr="004C4CDF" w:rsidRDefault="00DB07D7" w:rsidP="00073CEA">
      <w:pPr>
        <w:rPr>
          <w:lang w:val="kk-KZ"/>
        </w:rPr>
      </w:pPr>
    </w:p>
    <w:p w:rsidR="00DB07D7" w:rsidRPr="004C4CDF" w:rsidRDefault="00DB07D7" w:rsidP="00073CEA">
      <w:pPr>
        <w:rPr>
          <w:lang w:val="kk-KZ"/>
        </w:rPr>
      </w:pPr>
    </w:p>
    <w:p w:rsidR="00DB07D7" w:rsidRPr="004C4CDF" w:rsidRDefault="00DB07D7" w:rsidP="00073CEA">
      <w:pPr>
        <w:rPr>
          <w:lang w:val="kk-KZ"/>
        </w:rPr>
      </w:pPr>
    </w:p>
    <w:p w:rsidR="00DB07D7" w:rsidRPr="004C4CDF" w:rsidRDefault="00DB07D7" w:rsidP="00073CEA">
      <w:pPr>
        <w:rPr>
          <w:lang w:val="kk-KZ"/>
        </w:rPr>
      </w:pPr>
    </w:p>
    <w:p w:rsidR="00DB07D7" w:rsidRPr="004C4CDF" w:rsidRDefault="00DB07D7" w:rsidP="00073CEA">
      <w:pPr>
        <w:rPr>
          <w:lang w:val="kk-KZ"/>
        </w:rPr>
      </w:pPr>
    </w:p>
    <w:p w:rsidR="00DB07D7" w:rsidRPr="004C4CDF" w:rsidRDefault="00DB07D7" w:rsidP="00073CEA">
      <w:pPr>
        <w:rPr>
          <w:lang w:val="kk-KZ"/>
        </w:rPr>
      </w:pPr>
    </w:p>
    <w:p w:rsidR="00DB07D7" w:rsidRPr="004C4CDF" w:rsidRDefault="00DB07D7" w:rsidP="00073CEA">
      <w:pPr>
        <w:rPr>
          <w:lang w:val="kk-KZ"/>
        </w:rPr>
      </w:pPr>
    </w:p>
    <w:p w:rsidR="00DB07D7" w:rsidRPr="004C4CDF" w:rsidRDefault="00DB07D7" w:rsidP="00073CEA">
      <w:pPr>
        <w:rPr>
          <w:lang w:val="kk-KZ"/>
        </w:rPr>
      </w:pPr>
    </w:p>
    <w:p w:rsidR="00DB07D7" w:rsidRPr="004C4CDF" w:rsidRDefault="00DB07D7" w:rsidP="00073CEA">
      <w:pPr>
        <w:rPr>
          <w:lang w:val="kk-KZ"/>
        </w:rPr>
      </w:pPr>
    </w:p>
    <w:p w:rsidR="00DB07D7" w:rsidRPr="004C4CDF" w:rsidRDefault="00DB07D7" w:rsidP="00073CEA">
      <w:pPr>
        <w:rPr>
          <w:lang w:val="kk-KZ"/>
        </w:rPr>
      </w:pPr>
    </w:p>
    <w:p w:rsidR="00A56E38" w:rsidRPr="004C4CDF" w:rsidRDefault="00A56E38" w:rsidP="00CC4E99">
      <w:pPr>
        <w:pStyle w:val="a9"/>
        <w:tabs>
          <w:tab w:val="left" w:pos="1276"/>
        </w:tabs>
        <w:ind w:left="0" w:firstLine="709"/>
        <w:jc w:val="both"/>
        <w:rPr>
          <w:color w:val="000000"/>
          <w:sz w:val="24"/>
          <w:szCs w:val="24"/>
          <w:lang w:val="kk-KZ"/>
        </w:rPr>
      </w:pPr>
    </w:p>
    <w:p w:rsidR="00AA498E" w:rsidRPr="004C4CDF" w:rsidRDefault="00AA498E" w:rsidP="00AA498E">
      <w:pPr>
        <w:ind w:left="-567"/>
        <w:contextualSpacing/>
        <w:jc w:val="both"/>
        <w:rPr>
          <w:b w:val="0"/>
          <w:i w:val="0"/>
          <w:sz w:val="24"/>
          <w:szCs w:val="24"/>
          <w:lang w:val="kk-KZ"/>
        </w:rPr>
      </w:pPr>
      <w:r w:rsidRPr="004C4CDF">
        <w:rPr>
          <w:b w:val="0"/>
          <w:i w:val="0"/>
          <w:sz w:val="24"/>
          <w:szCs w:val="24"/>
          <w:lang w:val="kk-KZ"/>
        </w:rPr>
        <w:lastRenderedPageBreak/>
        <w:t xml:space="preserve">          </w:t>
      </w:r>
    </w:p>
    <w:p w:rsidR="00AA498E" w:rsidRPr="004C4CDF" w:rsidRDefault="00AA498E" w:rsidP="00AA498E">
      <w:pPr>
        <w:pStyle w:val="3"/>
        <w:rPr>
          <w:rFonts w:ascii="Times New Roman" w:eastAsia="Times New Roman" w:hAnsi="Times New Roman" w:cs="Times New Roman"/>
          <w:bCs w:val="0"/>
          <w:i w:val="0"/>
          <w:iCs w:val="0"/>
          <w:color w:val="auto"/>
        </w:rPr>
      </w:pPr>
      <w:r w:rsidRPr="004C4CDF">
        <w:rPr>
          <w:rFonts w:ascii="Times New Roman" w:eastAsia="Times New Roman" w:hAnsi="Times New Roman" w:cs="Times New Roman"/>
          <w:bCs w:val="0"/>
          <w:i w:val="0"/>
          <w:iCs w:val="0"/>
          <w:color w:val="auto"/>
        </w:rPr>
        <w:t xml:space="preserve">Внутренний конкурс среди государственных служащих Министерства финансов Республики </w:t>
      </w:r>
      <w:r w:rsidR="004950A7">
        <w:rPr>
          <w:rFonts w:ascii="Times New Roman" w:eastAsia="Times New Roman" w:hAnsi="Times New Roman" w:cs="Times New Roman"/>
          <w:bCs w:val="0"/>
          <w:i w:val="0"/>
          <w:iCs w:val="0"/>
          <w:color w:val="auto"/>
          <w:lang w:val="kk-KZ"/>
        </w:rPr>
        <w:t xml:space="preserve">Казахстан </w:t>
      </w:r>
      <w:r w:rsidRPr="004C4CDF">
        <w:rPr>
          <w:rFonts w:ascii="Times New Roman" w:eastAsia="Times New Roman" w:hAnsi="Times New Roman" w:cs="Times New Roman"/>
          <w:bCs w:val="0"/>
          <w:i w:val="0"/>
          <w:iCs w:val="0"/>
          <w:color w:val="auto"/>
        </w:rPr>
        <w:t>для занятия вакантной административной государственной должности корпуса «Б»</w:t>
      </w:r>
    </w:p>
    <w:p w:rsidR="00AA498E" w:rsidRPr="004C4CDF" w:rsidRDefault="00AA498E" w:rsidP="00AA498E">
      <w:pPr>
        <w:rPr>
          <w:i w:val="0"/>
          <w:sz w:val="24"/>
          <w:szCs w:val="24"/>
        </w:rPr>
      </w:pPr>
    </w:p>
    <w:p w:rsidR="00AA498E" w:rsidRPr="004C4CDF" w:rsidRDefault="00AA498E" w:rsidP="00AA498E">
      <w:pPr>
        <w:jc w:val="left"/>
        <w:rPr>
          <w:i w:val="0"/>
          <w:sz w:val="24"/>
          <w:szCs w:val="24"/>
        </w:rPr>
      </w:pPr>
      <w:r w:rsidRPr="004C4CDF">
        <w:rPr>
          <w:i w:val="0"/>
          <w:sz w:val="24"/>
          <w:szCs w:val="24"/>
        </w:rPr>
        <w:t>Общие квалификационные требования ко  всем участникам конкурсов:</w:t>
      </w:r>
      <w:r w:rsidRPr="004C4CDF">
        <w:rPr>
          <w:i w:val="0"/>
          <w:sz w:val="24"/>
          <w:szCs w:val="24"/>
          <w:lang w:val="kk-KZ"/>
        </w:rPr>
        <w:t xml:space="preserve"> </w:t>
      </w:r>
    </w:p>
    <w:p w:rsidR="00AA498E" w:rsidRPr="004C4CDF" w:rsidRDefault="00AA498E" w:rsidP="00AA498E">
      <w:pPr>
        <w:ind w:left="4254"/>
        <w:rPr>
          <w:b w:val="0"/>
          <w:i w:val="0"/>
          <w:color w:val="000000"/>
          <w:sz w:val="24"/>
          <w:szCs w:val="24"/>
        </w:rPr>
      </w:pPr>
    </w:p>
    <w:p w:rsidR="00AA498E" w:rsidRPr="004C4CDF" w:rsidRDefault="00AA498E" w:rsidP="00AA498E">
      <w:pPr>
        <w:pStyle w:val="a6"/>
        <w:spacing w:before="0" w:beforeAutospacing="0" w:after="0" w:afterAutospacing="0"/>
        <w:ind w:left="-426" w:firstLine="710"/>
        <w:jc w:val="both"/>
      </w:pPr>
      <w:r w:rsidRPr="004C4CDF">
        <w:rPr>
          <w:b/>
          <w:lang w:val="kk-KZ"/>
        </w:rPr>
        <w:t>Д</w:t>
      </w:r>
      <w:r w:rsidRPr="004C4CDF">
        <w:rPr>
          <w:b/>
        </w:rPr>
        <w:t>ля категории С-О-</w:t>
      </w:r>
      <w:r w:rsidRPr="004C4CDF">
        <w:rPr>
          <w:b/>
          <w:lang w:val="kk-KZ"/>
        </w:rPr>
        <w:t>4</w:t>
      </w:r>
      <w:r w:rsidRPr="004C4CDF">
        <w:rPr>
          <w:b/>
        </w:rPr>
        <w:t>:</w:t>
      </w:r>
      <w:r w:rsidRPr="004C4CDF">
        <w:rPr>
          <w:spacing w:val="2"/>
        </w:rPr>
        <w:t>      устанавливаются следующие требования:</w:t>
      </w:r>
      <w:r w:rsidRPr="004C4CDF">
        <w:rPr>
          <w:spacing w:val="2"/>
          <w:lang w:val="kk-KZ"/>
        </w:rPr>
        <w:t xml:space="preserve"> </w:t>
      </w:r>
      <w:r w:rsidRPr="004C4CDF">
        <w:rPr>
          <w:spacing w:val="2"/>
        </w:rPr>
        <w:t>высшее образование;</w:t>
      </w:r>
      <w:r w:rsidRPr="004C4CDF">
        <w:rPr>
          <w:spacing w:val="2"/>
          <w:lang w:val="kk-KZ"/>
        </w:rPr>
        <w:t xml:space="preserve"> </w:t>
      </w:r>
      <w:r w:rsidRPr="004C4CDF">
        <w:rPr>
          <w:spacing w:val="2"/>
        </w:rPr>
        <w:t xml:space="preserve">наличие следующих компетенций: инициативность, </w:t>
      </w:r>
      <w:proofErr w:type="spellStart"/>
      <w:r w:rsidRPr="004C4CDF">
        <w:rPr>
          <w:spacing w:val="2"/>
        </w:rPr>
        <w:t>коммуникативность</w:t>
      </w:r>
      <w:proofErr w:type="spellEnd"/>
      <w:r w:rsidRPr="004C4CDF">
        <w:rPr>
          <w:spacing w:val="2"/>
        </w:rPr>
        <w:t xml:space="preserve">, </w:t>
      </w:r>
      <w:proofErr w:type="spellStart"/>
      <w:r w:rsidRPr="004C4CDF">
        <w:rPr>
          <w:spacing w:val="2"/>
        </w:rPr>
        <w:t>аналитичность</w:t>
      </w:r>
      <w:proofErr w:type="spellEnd"/>
      <w:r w:rsidRPr="004C4CDF">
        <w:rPr>
          <w:spacing w:val="2"/>
        </w:rPr>
        <w:t>, организованность, стратегическое мышление, лидерство, этичность, ориентация на качество, ориентация на потребителя, нетерпимость к коррупции;   опыт работы должен соответствовать одному из следующих требований: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В-5, С-5, C-O-5, C-R-3, D-5, D-O-5, Е-4, E-R-3 либо на административных государственных должностях корпуса «А» или политических государственных должностях; 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 не менее двух с половиной лет стажа работы в областях, соответствующих функциональным направлениям конкретной должности данной категории;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r w:rsidRPr="004C4CDF">
        <w:rPr>
          <w:spacing w:val="2"/>
        </w:rPr>
        <w:br/>
        <w:t>     </w:t>
      </w:r>
      <w:r w:rsidRPr="004C4CDF">
        <w:rPr>
          <w:spacing w:val="2"/>
          <w:lang w:val="kk-KZ"/>
        </w:rPr>
        <w:t xml:space="preserve">  </w:t>
      </w:r>
      <w:r w:rsidRPr="004C4CDF">
        <w:rPr>
          <w:b/>
        </w:rPr>
        <w:t>Для категории С-О-</w:t>
      </w:r>
      <w:r w:rsidRPr="004C4CDF">
        <w:rPr>
          <w:b/>
          <w:lang w:val="kk-KZ"/>
        </w:rPr>
        <w:t>5</w:t>
      </w:r>
      <w:r w:rsidRPr="004C4CDF">
        <w:rPr>
          <w:b/>
        </w:rPr>
        <w:t>:</w:t>
      </w:r>
      <w:r w:rsidRPr="004C4CDF">
        <w:rPr>
          <w:spacing w:val="2"/>
        </w:rPr>
        <w:t xml:space="preserve">     высшее образование; наличие следующих компетенций: инициативность, </w:t>
      </w:r>
      <w:proofErr w:type="spellStart"/>
      <w:r w:rsidRPr="004C4CDF">
        <w:rPr>
          <w:spacing w:val="2"/>
        </w:rPr>
        <w:t>коммуникативность</w:t>
      </w:r>
      <w:proofErr w:type="spellEnd"/>
      <w:r w:rsidRPr="004C4CDF">
        <w:rPr>
          <w:spacing w:val="2"/>
        </w:rPr>
        <w:t xml:space="preserve">, </w:t>
      </w:r>
      <w:proofErr w:type="spellStart"/>
      <w:r w:rsidRPr="004C4CDF">
        <w:rPr>
          <w:spacing w:val="2"/>
        </w:rPr>
        <w:t>аналитичность</w:t>
      </w:r>
      <w:proofErr w:type="spellEnd"/>
      <w:r w:rsidRPr="004C4CDF">
        <w:rPr>
          <w:spacing w:val="2"/>
        </w:rPr>
        <w:t xml:space="preserve">, организованность, этичность, ориентация на качество, ориентация на потребителя, нетерпимость к коррупции; опыт работы должен соответствовать одному из следующих </w:t>
      </w:r>
      <w:proofErr w:type="spellStart"/>
      <w:r w:rsidRPr="004C4CDF">
        <w:rPr>
          <w:spacing w:val="2"/>
        </w:rPr>
        <w:t>требований</w:t>
      </w:r>
      <w:proofErr w:type="gramStart"/>
      <w:r w:rsidRPr="004C4CDF">
        <w:rPr>
          <w:spacing w:val="2"/>
        </w:rPr>
        <w:t>:н</w:t>
      </w:r>
      <w:proofErr w:type="gramEnd"/>
      <w:r w:rsidRPr="004C4CDF">
        <w:rPr>
          <w:spacing w:val="2"/>
        </w:rPr>
        <w:t>е</w:t>
      </w:r>
      <w:proofErr w:type="spellEnd"/>
      <w:r w:rsidRPr="004C4CDF">
        <w:rPr>
          <w:spacing w:val="2"/>
        </w:rPr>
        <w:t xml:space="preserve">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 государственных должностях;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 не менее двух лет стажа работы в областях, соответствующих функциональным направлениям конкретной должности данной категории;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r w:rsidRPr="004C4CDF">
        <w:rPr>
          <w:spacing w:val="2"/>
        </w:rPr>
        <w:br/>
        <w:t>     </w:t>
      </w:r>
      <w:r w:rsidRPr="004C4CDF">
        <w:rPr>
          <w:spacing w:val="2"/>
          <w:lang w:val="kk-KZ"/>
        </w:rPr>
        <w:t xml:space="preserve">  </w:t>
      </w:r>
    </w:p>
    <w:p w:rsidR="00AA498E" w:rsidRPr="004C4CDF" w:rsidRDefault="00AA498E" w:rsidP="00AA498E">
      <w:pPr>
        <w:pStyle w:val="a6"/>
        <w:spacing w:before="0" w:beforeAutospacing="0" w:after="0" w:afterAutospacing="0"/>
        <w:ind w:firstLine="709"/>
        <w:jc w:val="both"/>
        <w:rPr>
          <w:lang w:val="kk-KZ"/>
        </w:rPr>
      </w:pPr>
    </w:p>
    <w:p w:rsidR="00AA498E" w:rsidRPr="004C4CDF" w:rsidRDefault="00AA498E" w:rsidP="00AA498E">
      <w:pPr>
        <w:ind w:right="99" w:firstLine="709"/>
        <w:rPr>
          <w:bCs w:val="0"/>
          <w:i w:val="0"/>
          <w:iCs w:val="0"/>
          <w:sz w:val="24"/>
          <w:szCs w:val="24"/>
        </w:rPr>
      </w:pPr>
      <w:r w:rsidRPr="004C4CDF">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AA498E" w:rsidRPr="004C4CDF" w:rsidTr="0024747A">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keepNext/>
              <w:keepLines/>
              <w:tabs>
                <w:tab w:val="left" w:pos="132"/>
                <w:tab w:val="left" w:pos="6663"/>
              </w:tabs>
              <w:ind w:left="-1440" w:right="365"/>
              <w:jc w:val="right"/>
              <w:rPr>
                <w:bCs w:val="0"/>
                <w:i w:val="0"/>
                <w:iCs w:val="0"/>
                <w:sz w:val="22"/>
                <w:szCs w:val="22"/>
              </w:rPr>
            </w:pPr>
            <w:r w:rsidRPr="004C4CDF">
              <w:rPr>
                <w:i w:val="0"/>
                <w:sz w:val="22"/>
                <w:szCs w:val="22"/>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keepNext/>
              <w:keepLines/>
              <w:tabs>
                <w:tab w:val="left" w:pos="132"/>
                <w:tab w:val="left" w:pos="6663"/>
              </w:tabs>
              <w:ind w:left="-1440" w:right="311"/>
              <w:rPr>
                <w:bCs w:val="0"/>
                <w:i w:val="0"/>
                <w:iCs w:val="0"/>
                <w:sz w:val="22"/>
                <w:szCs w:val="22"/>
              </w:rPr>
            </w:pPr>
            <w:r w:rsidRPr="004C4CDF">
              <w:rPr>
                <w:i w:val="0"/>
                <w:sz w:val="22"/>
                <w:szCs w:val="22"/>
              </w:rPr>
              <w:t>В зависимости от выслуги лет</w:t>
            </w:r>
          </w:p>
        </w:tc>
      </w:tr>
      <w:tr w:rsidR="00AA498E" w:rsidRPr="004C4CDF" w:rsidTr="0024747A">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keepNext/>
              <w:keepLines/>
              <w:tabs>
                <w:tab w:val="left" w:pos="132"/>
                <w:tab w:val="left" w:pos="6663"/>
              </w:tabs>
              <w:ind w:left="-1440" w:right="99"/>
              <w:rPr>
                <w:bCs w:val="0"/>
                <w:i w:val="0"/>
                <w:iCs w:val="0"/>
                <w:sz w:val="22"/>
                <w:szCs w:val="22"/>
              </w:rPr>
            </w:pPr>
          </w:p>
        </w:tc>
        <w:tc>
          <w:tcPr>
            <w:tcW w:w="3806" w:type="dxa"/>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4C4CDF">
              <w:rPr>
                <w:rFonts w:ascii="Times New Roman" w:hAnsi="Times New Roman" w:cs="Times New Roman"/>
                <w:b/>
                <w:kern w:val="0"/>
                <w:sz w:val="22"/>
                <w:szCs w:val="22"/>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4C4CDF">
              <w:rPr>
                <w:rFonts w:ascii="Times New Roman" w:hAnsi="Times New Roman" w:cs="Times New Roman"/>
                <w:b/>
                <w:kern w:val="0"/>
                <w:sz w:val="22"/>
                <w:szCs w:val="22"/>
              </w:rPr>
              <w:t>max</w:t>
            </w:r>
            <w:proofErr w:type="spellEnd"/>
          </w:p>
        </w:tc>
      </w:tr>
      <w:tr w:rsidR="00AA498E" w:rsidRPr="004C4CDF" w:rsidTr="0024747A">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keepNext/>
              <w:keepLines/>
              <w:tabs>
                <w:tab w:val="left" w:pos="132"/>
                <w:tab w:val="left" w:pos="6663"/>
              </w:tabs>
              <w:ind w:left="-1440" w:right="99" w:firstLine="1440"/>
              <w:rPr>
                <w:b w:val="0"/>
                <w:i w:val="0"/>
                <w:sz w:val="22"/>
                <w:szCs w:val="22"/>
                <w:lang w:val="en-US"/>
              </w:rPr>
            </w:pPr>
            <w:r w:rsidRPr="004C4CDF">
              <w:rPr>
                <w:b w:val="0"/>
                <w:i w:val="0"/>
                <w:sz w:val="22"/>
                <w:szCs w:val="22"/>
                <w:lang w:val="en-US"/>
              </w:rPr>
              <w:t>C-</w:t>
            </w:r>
            <w:r w:rsidRPr="004C4CDF">
              <w:rPr>
                <w:b w:val="0"/>
                <w:i w:val="0"/>
                <w:sz w:val="22"/>
                <w:szCs w:val="22"/>
                <w:lang w:val="kk-KZ"/>
              </w:rPr>
              <w:t>О-4</w:t>
            </w:r>
          </w:p>
        </w:tc>
        <w:tc>
          <w:tcPr>
            <w:tcW w:w="3806" w:type="dxa"/>
            <w:tcBorders>
              <w:top w:val="single" w:sz="4" w:space="0" w:color="auto"/>
              <w:left w:val="single" w:sz="4" w:space="0" w:color="auto"/>
              <w:bottom w:val="single" w:sz="4" w:space="0" w:color="auto"/>
              <w:right w:val="single" w:sz="4" w:space="0" w:color="auto"/>
            </w:tcBorders>
          </w:tcPr>
          <w:p w:rsidR="00AA498E" w:rsidRPr="004C4CDF" w:rsidRDefault="00AA498E" w:rsidP="0024747A">
            <w:pPr>
              <w:rPr>
                <w:b w:val="0"/>
                <w:i w:val="0"/>
                <w:sz w:val="22"/>
                <w:szCs w:val="22"/>
                <w:lang w:val="kk-KZ"/>
              </w:rPr>
            </w:pPr>
            <w:r w:rsidRPr="004C4CDF">
              <w:rPr>
                <w:b w:val="0"/>
                <w:i w:val="0"/>
                <w:sz w:val="22"/>
                <w:szCs w:val="22"/>
                <w:lang w:val="kk-KZ"/>
              </w:rPr>
              <w:t>109 932</w:t>
            </w:r>
          </w:p>
        </w:tc>
        <w:tc>
          <w:tcPr>
            <w:tcW w:w="4111" w:type="dxa"/>
            <w:tcBorders>
              <w:top w:val="single" w:sz="4" w:space="0" w:color="auto"/>
              <w:left w:val="single" w:sz="4" w:space="0" w:color="auto"/>
              <w:bottom w:val="single" w:sz="4" w:space="0" w:color="auto"/>
              <w:right w:val="single" w:sz="4" w:space="0" w:color="auto"/>
            </w:tcBorders>
          </w:tcPr>
          <w:p w:rsidR="00AA498E" w:rsidRPr="004C4CDF" w:rsidRDefault="00AA498E" w:rsidP="0024747A">
            <w:pPr>
              <w:rPr>
                <w:b w:val="0"/>
                <w:i w:val="0"/>
                <w:sz w:val="22"/>
                <w:szCs w:val="22"/>
                <w:lang w:val="kk-KZ"/>
              </w:rPr>
            </w:pPr>
            <w:r w:rsidRPr="004C4CDF">
              <w:rPr>
                <w:b w:val="0"/>
                <w:i w:val="0"/>
                <w:sz w:val="22"/>
                <w:szCs w:val="22"/>
                <w:lang w:val="kk-KZ"/>
              </w:rPr>
              <w:t>148 242</w:t>
            </w:r>
          </w:p>
        </w:tc>
      </w:tr>
      <w:tr w:rsidR="00AA498E" w:rsidRPr="004C4CDF" w:rsidTr="0024747A">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keepNext/>
              <w:keepLines/>
              <w:tabs>
                <w:tab w:val="left" w:pos="132"/>
                <w:tab w:val="left" w:pos="6663"/>
              </w:tabs>
              <w:ind w:left="-1440" w:right="99" w:firstLine="1440"/>
              <w:rPr>
                <w:b w:val="0"/>
                <w:i w:val="0"/>
                <w:sz w:val="22"/>
                <w:szCs w:val="22"/>
                <w:lang w:val="en-US"/>
              </w:rPr>
            </w:pPr>
            <w:r w:rsidRPr="004C4CDF">
              <w:rPr>
                <w:b w:val="0"/>
                <w:i w:val="0"/>
                <w:sz w:val="22"/>
                <w:szCs w:val="22"/>
                <w:lang w:val="en-US"/>
              </w:rPr>
              <w:t>C-</w:t>
            </w:r>
            <w:r w:rsidRPr="004C4CDF">
              <w:rPr>
                <w:b w:val="0"/>
                <w:i w:val="0"/>
                <w:sz w:val="22"/>
                <w:szCs w:val="22"/>
                <w:lang w:val="kk-KZ"/>
              </w:rPr>
              <w:t>О-5</w:t>
            </w:r>
          </w:p>
        </w:tc>
        <w:tc>
          <w:tcPr>
            <w:tcW w:w="3806" w:type="dxa"/>
            <w:tcBorders>
              <w:top w:val="single" w:sz="4" w:space="0" w:color="auto"/>
              <w:left w:val="single" w:sz="4" w:space="0" w:color="auto"/>
              <w:bottom w:val="single" w:sz="4" w:space="0" w:color="auto"/>
              <w:right w:val="single" w:sz="4" w:space="0" w:color="auto"/>
            </w:tcBorders>
          </w:tcPr>
          <w:p w:rsidR="00AA498E" w:rsidRPr="004C4CDF" w:rsidRDefault="00AA498E" w:rsidP="0024747A">
            <w:pPr>
              <w:rPr>
                <w:b w:val="0"/>
                <w:i w:val="0"/>
                <w:sz w:val="22"/>
                <w:szCs w:val="22"/>
                <w:lang w:val="kk-KZ"/>
              </w:rPr>
            </w:pPr>
            <w:r w:rsidRPr="004C4CDF">
              <w:rPr>
                <w:b w:val="0"/>
                <w:i w:val="0"/>
                <w:sz w:val="22"/>
                <w:szCs w:val="22"/>
                <w:lang w:val="kk-KZ"/>
              </w:rPr>
              <w:t>83 282</w:t>
            </w:r>
          </w:p>
        </w:tc>
        <w:tc>
          <w:tcPr>
            <w:tcW w:w="4111" w:type="dxa"/>
            <w:tcBorders>
              <w:top w:val="single" w:sz="4" w:space="0" w:color="auto"/>
              <w:left w:val="single" w:sz="4" w:space="0" w:color="auto"/>
              <w:bottom w:val="single" w:sz="4" w:space="0" w:color="auto"/>
              <w:right w:val="single" w:sz="4" w:space="0" w:color="auto"/>
            </w:tcBorders>
          </w:tcPr>
          <w:p w:rsidR="00AA498E" w:rsidRPr="004C4CDF" w:rsidRDefault="00AA498E" w:rsidP="0024747A">
            <w:pPr>
              <w:rPr>
                <w:b w:val="0"/>
                <w:i w:val="0"/>
                <w:sz w:val="22"/>
                <w:szCs w:val="22"/>
                <w:lang w:val="kk-KZ"/>
              </w:rPr>
            </w:pPr>
            <w:r w:rsidRPr="004C4CDF">
              <w:rPr>
                <w:b w:val="0"/>
                <w:i w:val="0"/>
                <w:sz w:val="22"/>
                <w:szCs w:val="22"/>
                <w:lang w:val="kk-KZ"/>
              </w:rPr>
              <w:t>112 430</w:t>
            </w:r>
          </w:p>
        </w:tc>
      </w:tr>
    </w:tbl>
    <w:p w:rsidR="00AA498E" w:rsidRPr="004C4CDF" w:rsidRDefault="00AA498E" w:rsidP="00AA498E">
      <w:pPr>
        <w:pStyle w:val="a6"/>
        <w:spacing w:before="0" w:beforeAutospacing="0" w:after="0" w:afterAutospacing="0"/>
        <w:ind w:firstLine="709"/>
        <w:jc w:val="both"/>
        <w:rPr>
          <w:lang w:val="kk-KZ"/>
        </w:rPr>
      </w:pPr>
    </w:p>
    <w:p w:rsidR="00AA498E" w:rsidRPr="004C4CDF" w:rsidRDefault="00AA498E" w:rsidP="00AA498E">
      <w:pPr>
        <w:pStyle w:val="a6"/>
        <w:spacing w:before="0" w:beforeAutospacing="0" w:after="0" w:afterAutospacing="0"/>
        <w:ind w:firstLine="709"/>
        <w:jc w:val="both"/>
        <w:rPr>
          <w:b/>
          <w:lang w:val="kk-KZ"/>
        </w:rPr>
      </w:pPr>
      <w:r w:rsidRPr="004C4CDF">
        <w:rPr>
          <w:b/>
          <w:lang w:val="kk-KZ"/>
        </w:rPr>
        <w:t xml:space="preserve">Департамента государственных доходов по Актюбинской области Комитета государственных доходов Министерства финансов Республики Казахстан, индекс </w:t>
      </w:r>
      <w:r w:rsidR="004C4CDF" w:rsidRPr="004C4CDF">
        <w:rPr>
          <w:b/>
          <w:lang w:val="kk-KZ"/>
        </w:rPr>
        <w:t>030006</w:t>
      </w:r>
      <w:r w:rsidRPr="004C4CDF">
        <w:rPr>
          <w:b/>
          <w:lang w:val="kk-KZ"/>
        </w:rPr>
        <w:t xml:space="preserve">, г.Актобе, ул.Кобландина 7, кабинет 305, телефон для справок: 8(7132) 21-02-79, факс 8(7132) 21-39-33,    </w:t>
      </w:r>
      <w:r w:rsidRPr="004C4CDF">
        <w:rPr>
          <w:b/>
          <w:lang w:val="en-US"/>
        </w:rPr>
        <w:t>e</w:t>
      </w:r>
      <w:r w:rsidRPr="004C4CDF">
        <w:rPr>
          <w:b/>
        </w:rPr>
        <w:t>-</w:t>
      </w:r>
      <w:r w:rsidRPr="004C4CDF">
        <w:rPr>
          <w:b/>
          <w:lang w:val="en-US"/>
        </w:rPr>
        <w:t>mail</w:t>
      </w:r>
      <w:r w:rsidRPr="004C4CDF">
        <w:rPr>
          <w:b/>
          <w:lang w:val="kk-KZ"/>
        </w:rPr>
        <w:t xml:space="preserve">: </w:t>
      </w:r>
      <w:r w:rsidR="004C4CDF" w:rsidRPr="004C4CDF">
        <w:rPr>
          <w:b/>
        </w:rPr>
        <w:t>taxaktub@mgd.kz</w:t>
      </w:r>
      <w:r w:rsidR="00F70056">
        <w:rPr>
          <w:b/>
          <w:lang w:val="kk-KZ"/>
        </w:rPr>
        <w:t>,</w:t>
      </w:r>
      <w:r w:rsidRPr="004C4CDF">
        <w:rPr>
          <w:b/>
          <w:lang w:val="kk-KZ"/>
        </w:rPr>
        <w:t xml:space="preserve">  </w:t>
      </w:r>
      <w:r w:rsidRPr="004C4CDF">
        <w:rPr>
          <w:b/>
          <w:lang w:val="en-US"/>
        </w:rPr>
        <w:t>k</w:t>
      </w:r>
      <w:r w:rsidRPr="004C4CDF">
        <w:rPr>
          <w:b/>
          <w:lang w:val="kk-KZ"/>
        </w:rPr>
        <w:t>.</w:t>
      </w:r>
      <w:proofErr w:type="spellStart"/>
      <w:r w:rsidRPr="004C4CDF">
        <w:rPr>
          <w:b/>
          <w:lang w:val="en-US"/>
        </w:rPr>
        <w:t>ta</w:t>
      </w:r>
      <w:proofErr w:type="spellEnd"/>
      <w:r w:rsidRPr="004C4CDF">
        <w:rPr>
          <w:b/>
          <w:lang w:val="kk-KZ"/>
        </w:rPr>
        <w:t>m</w:t>
      </w:r>
      <w:r w:rsidRPr="004C4CDF">
        <w:rPr>
          <w:b/>
          <w:lang w:val="en-US"/>
        </w:rPr>
        <w:t>pi</w:t>
      </w:r>
      <w:r w:rsidRPr="004C4CDF">
        <w:rPr>
          <w:b/>
          <w:lang w:val="kk-KZ"/>
        </w:rPr>
        <w:t>sh</w:t>
      </w:r>
      <w:r w:rsidRPr="004C4CDF">
        <w:rPr>
          <w:b/>
          <w:lang w:val="en-US"/>
        </w:rPr>
        <w:t>e</w:t>
      </w:r>
      <w:r w:rsidRPr="004C4CDF">
        <w:rPr>
          <w:b/>
          <w:lang w:val="kk-KZ"/>
        </w:rPr>
        <w:t>va@kgd.gov.kz</w:t>
      </w:r>
    </w:p>
    <w:p w:rsidR="00AA498E" w:rsidRPr="004C4CDF" w:rsidRDefault="00AA498E" w:rsidP="00AA498E">
      <w:pPr>
        <w:pStyle w:val="a6"/>
        <w:spacing w:before="0" w:beforeAutospacing="0" w:after="0" w:afterAutospacing="0"/>
        <w:ind w:firstLine="709"/>
        <w:jc w:val="both"/>
        <w:rPr>
          <w:b/>
          <w:lang w:val="kk-KZ"/>
        </w:rPr>
      </w:pPr>
      <w:r w:rsidRPr="004C4CDF">
        <w:rPr>
          <w:b/>
          <w:bCs/>
        </w:rPr>
        <w:lastRenderedPageBreak/>
        <w:t xml:space="preserve">Для обеспечения прозрачности и объективности работы конкурсной комиссии допускается присутствие на ее заседании наблюдателей. </w:t>
      </w:r>
      <w:r w:rsidRPr="004C4CDF">
        <w:rPr>
          <w:b/>
          <w:lang w:val="kk-KZ"/>
        </w:rPr>
        <w:t xml:space="preserve">  </w:t>
      </w:r>
    </w:p>
    <w:p w:rsidR="00AA498E" w:rsidRPr="004C4CDF" w:rsidRDefault="00AA498E" w:rsidP="00AA498E">
      <w:pPr>
        <w:pStyle w:val="a6"/>
        <w:spacing w:before="0" w:beforeAutospacing="0" w:after="0" w:afterAutospacing="0"/>
        <w:ind w:firstLine="709"/>
        <w:jc w:val="both"/>
        <w:rPr>
          <w:b/>
          <w:lang w:val="kk-KZ"/>
        </w:rPr>
      </w:pPr>
      <w:r w:rsidRPr="004C4CDF">
        <w:rPr>
          <w:b/>
          <w:lang w:val="kk-KZ"/>
        </w:rPr>
        <w:t xml:space="preserve"> </w:t>
      </w:r>
    </w:p>
    <w:p w:rsidR="00AA498E" w:rsidRPr="004C4CDF" w:rsidRDefault="00AA498E" w:rsidP="00AA498E">
      <w:pPr>
        <w:ind w:left="-426"/>
        <w:rPr>
          <w:i w:val="0"/>
          <w:sz w:val="24"/>
          <w:szCs w:val="24"/>
          <w:lang w:val="kk-KZ"/>
        </w:rPr>
      </w:pPr>
      <w:r w:rsidRPr="004C4CDF">
        <w:rPr>
          <w:i w:val="0"/>
          <w:sz w:val="24"/>
          <w:szCs w:val="24"/>
        </w:rPr>
        <w:t>Конкурс на занятие вакантных административных государственных должностей:</w:t>
      </w:r>
    </w:p>
    <w:p w:rsidR="00AA498E" w:rsidRPr="004C4CDF" w:rsidRDefault="00AA498E" w:rsidP="00AA498E">
      <w:pPr>
        <w:pStyle w:val="FR1"/>
        <w:spacing w:after="0"/>
        <w:ind w:right="400"/>
        <w:jc w:val="both"/>
        <w:rPr>
          <w:rFonts w:ascii="Times New Roman" w:hAnsi="Times New Roman"/>
          <w:bCs/>
          <w:i w:val="0"/>
          <w:iCs/>
          <w:szCs w:val="24"/>
          <w:lang w:val="kk-KZ"/>
        </w:rPr>
      </w:pPr>
    </w:p>
    <w:p w:rsidR="00AA498E" w:rsidRPr="004C4CDF" w:rsidRDefault="00AA498E" w:rsidP="00AA498E">
      <w:pPr>
        <w:pStyle w:val="ad"/>
        <w:spacing w:after="0"/>
        <w:jc w:val="both"/>
        <w:rPr>
          <w:i w:val="0"/>
          <w:sz w:val="24"/>
          <w:szCs w:val="24"/>
          <w:lang w:val="kk-KZ"/>
        </w:rPr>
      </w:pPr>
      <w:r w:rsidRPr="004C4CDF">
        <w:rPr>
          <w:i w:val="0"/>
          <w:sz w:val="24"/>
          <w:szCs w:val="24"/>
        </w:rPr>
        <w:t xml:space="preserve">          </w:t>
      </w:r>
      <w:r w:rsidRPr="004C4CDF">
        <w:rPr>
          <w:i w:val="0"/>
          <w:sz w:val="24"/>
          <w:szCs w:val="24"/>
          <w:lang w:val="kk-KZ"/>
        </w:rPr>
        <w:t>1</w:t>
      </w:r>
      <w:r w:rsidRPr="004C4CDF">
        <w:rPr>
          <w:i w:val="0"/>
          <w:sz w:val="24"/>
          <w:szCs w:val="24"/>
        </w:rPr>
        <w:t>.Руководитель отдела анализа государственных доходов</w:t>
      </w:r>
      <w:r w:rsidRPr="004C4CDF">
        <w:rPr>
          <w:i w:val="0"/>
          <w:sz w:val="24"/>
          <w:szCs w:val="24"/>
          <w:lang w:val="kk-KZ"/>
        </w:rPr>
        <w:t xml:space="preserve"> </w:t>
      </w:r>
      <w:r w:rsidRPr="004C4CDF">
        <w:rPr>
          <w:i w:val="0"/>
          <w:sz w:val="24"/>
          <w:szCs w:val="24"/>
        </w:rPr>
        <w:t xml:space="preserve"> </w:t>
      </w:r>
      <w:r w:rsidRPr="004C4CDF">
        <w:rPr>
          <w:i w:val="0"/>
          <w:sz w:val="24"/>
          <w:szCs w:val="24"/>
          <w:lang w:val="kk-KZ"/>
        </w:rPr>
        <w:t>у</w:t>
      </w:r>
      <w:r w:rsidRPr="004C4CDF">
        <w:rPr>
          <w:i w:val="0"/>
          <w:sz w:val="24"/>
          <w:szCs w:val="24"/>
        </w:rPr>
        <w:t>правления анализа и рисков</w:t>
      </w:r>
      <w:r w:rsidRPr="004C4CDF">
        <w:rPr>
          <w:i w:val="0"/>
          <w:sz w:val="24"/>
          <w:szCs w:val="24"/>
          <w:lang w:val="kk-KZ"/>
        </w:rPr>
        <w:t xml:space="preserve"> Департамента государственных доходов по Актюбинской области, временно, на период отпуска по уходу за ребенком основного работника до 30.11.2018 года, </w:t>
      </w:r>
      <w:r w:rsidRPr="004C4CDF">
        <w:rPr>
          <w:i w:val="0"/>
          <w:sz w:val="24"/>
          <w:szCs w:val="24"/>
        </w:rPr>
        <w:t xml:space="preserve">С-0-4 категория,  № </w:t>
      </w:r>
      <w:r w:rsidRPr="004C4CDF">
        <w:rPr>
          <w:i w:val="0"/>
          <w:sz w:val="24"/>
          <w:szCs w:val="24"/>
          <w:lang w:val="kk-KZ"/>
        </w:rPr>
        <w:t>ДГД-02-2</w:t>
      </w:r>
    </w:p>
    <w:p w:rsidR="00AA498E" w:rsidRPr="004C4CDF" w:rsidRDefault="00AA498E" w:rsidP="00AA498E">
      <w:pPr>
        <w:pStyle w:val="ad"/>
        <w:spacing w:after="0"/>
        <w:jc w:val="both"/>
        <w:rPr>
          <w:i w:val="0"/>
          <w:sz w:val="24"/>
          <w:szCs w:val="24"/>
        </w:rPr>
      </w:pPr>
      <w:r w:rsidRPr="004C4CDF">
        <w:rPr>
          <w:rFonts w:eastAsia="Calibri"/>
          <w:i w:val="0"/>
          <w:szCs w:val="24"/>
          <w:lang w:eastAsia="en-US"/>
        </w:rPr>
        <w:t xml:space="preserve">          </w:t>
      </w:r>
      <w:r w:rsidRPr="004C4CDF">
        <w:rPr>
          <w:rFonts w:eastAsia="Calibri"/>
          <w:i w:val="0"/>
          <w:sz w:val="24"/>
          <w:szCs w:val="24"/>
          <w:lang w:eastAsia="en-US"/>
        </w:rPr>
        <w:t xml:space="preserve">Функциональные обязанности: </w:t>
      </w:r>
      <w:r w:rsidRPr="004C4CDF">
        <w:rPr>
          <w:b w:val="0"/>
          <w:i w:val="0"/>
          <w:spacing w:val="4"/>
          <w:sz w:val="24"/>
          <w:szCs w:val="24"/>
          <w:lang w:val="kk-KZ"/>
        </w:rPr>
        <w:t>В</w:t>
      </w:r>
      <w:r w:rsidRPr="004C4CDF">
        <w:rPr>
          <w:b w:val="0"/>
          <w:i w:val="0"/>
          <w:spacing w:val="4"/>
          <w:sz w:val="24"/>
          <w:szCs w:val="24"/>
        </w:rPr>
        <w:t xml:space="preserve"> пределах своей компетенции осуществлять общее руководство </w:t>
      </w:r>
      <w:r w:rsidRPr="004C4CDF">
        <w:rPr>
          <w:b w:val="0"/>
          <w:i w:val="0"/>
          <w:sz w:val="24"/>
          <w:szCs w:val="24"/>
        </w:rPr>
        <w:t xml:space="preserve">работой </w:t>
      </w:r>
      <w:r w:rsidRPr="004C4CDF">
        <w:rPr>
          <w:b w:val="0"/>
          <w:i w:val="0"/>
          <w:sz w:val="24"/>
          <w:szCs w:val="24"/>
          <w:lang w:val="ru-MO"/>
        </w:rPr>
        <w:t>отдела</w:t>
      </w:r>
      <w:r w:rsidRPr="004C4CDF">
        <w:rPr>
          <w:b w:val="0"/>
          <w:i w:val="0"/>
          <w:sz w:val="24"/>
          <w:szCs w:val="24"/>
        </w:rPr>
        <w:t>, определять обязанности и полномочия работников отдел</w:t>
      </w:r>
      <w:r w:rsidRPr="004C4CDF">
        <w:rPr>
          <w:b w:val="0"/>
          <w:i w:val="0"/>
          <w:sz w:val="24"/>
          <w:szCs w:val="24"/>
          <w:lang w:val="kk-KZ"/>
        </w:rPr>
        <w:t>а, о</w:t>
      </w:r>
      <w:r w:rsidRPr="004C4CDF">
        <w:rPr>
          <w:b w:val="0"/>
          <w:i w:val="0"/>
          <w:spacing w:val="1"/>
          <w:sz w:val="24"/>
          <w:szCs w:val="24"/>
          <w:lang w:val="kk-KZ"/>
        </w:rPr>
        <w:t>существлять общее руководство и координацию деятельности отдела  по следующим направлениям:</w:t>
      </w:r>
      <w:r w:rsidRPr="004C4CDF">
        <w:rPr>
          <w:b w:val="0"/>
          <w:i w:val="0"/>
          <w:sz w:val="24"/>
          <w:szCs w:val="24"/>
        </w:rPr>
        <w:t xml:space="preserve">проведение анализа поступления государственных доходов,  определение рейтинга по критериям оценки деятельности низовых </w:t>
      </w:r>
      <w:r w:rsidRPr="004C4CDF">
        <w:rPr>
          <w:b w:val="0"/>
          <w:i w:val="0"/>
          <w:sz w:val="24"/>
          <w:szCs w:val="24"/>
          <w:lang w:val="kk-KZ"/>
        </w:rPr>
        <w:t xml:space="preserve">управлений государственных доходов, </w:t>
      </w:r>
      <w:r w:rsidRPr="004C4CDF">
        <w:rPr>
          <w:b w:val="0"/>
          <w:i w:val="0"/>
          <w:sz w:val="24"/>
          <w:szCs w:val="24"/>
        </w:rPr>
        <w:t>разработка текущих прогнозных данных, формированию ожидаемых поступлений в государственный бюджет и представлению предложений по корректировке прогнозных показателей</w:t>
      </w:r>
      <w:r w:rsidRPr="004C4CDF">
        <w:rPr>
          <w:b w:val="0"/>
          <w:i w:val="0"/>
          <w:sz w:val="24"/>
          <w:szCs w:val="24"/>
          <w:lang w:val="kk-KZ"/>
        </w:rPr>
        <w:t xml:space="preserve">, </w:t>
      </w:r>
      <w:r w:rsidRPr="004C4CDF">
        <w:rPr>
          <w:b w:val="0"/>
          <w:i w:val="0"/>
          <w:sz w:val="24"/>
          <w:szCs w:val="24"/>
        </w:rPr>
        <w:t>подготовке аналитической информации для принятия оптимальных  мер  по обеспечению полноты и  своевременности налоговых поступлений в бюджет, расширения  налогооблагаемой  базы</w:t>
      </w:r>
      <w:r w:rsidRPr="004C4CDF">
        <w:rPr>
          <w:b w:val="0"/>
          <w:i w:val="0"/>
          <w:sz w:val="24"/>
          <w:szCs w:val="24"/>
          <w:lang w:val="kk-KZ"/>
        </w:rPr>
        <w:t xml:space="preserve">, </w:t>
      </w:r>
      <w:r w:rsidRPr="004C4CDF">
        <w:rPr>
          <w:b w:val="0"/>
          <w:i w:val="0"/>
          <w:sz w:val="24"/>
          <w:szCs w:val="24"/>
        </w:rPr>
        <w:t>о</w:t>
      </w:r>
      <w:r w:rsidRPr="004C4CDF">
        <w:rPr>
          <w:b w:val="0"/>
          <w:i w:val="0"/>
          <w:spacing w:val="-5"/>
          <w:sz w:val="24"/>
          <w:szCs w:val="24"/>
        </w:rPr>
        <w:t xml:space="preserve">рганизация  и контроль </w:t>
      </w:r>
      <w:r w:rsidRPr="004C4CDF">
        <w:rPr>
          <w:b w:val="0"/>
          <w:i w:val="0"/>
          <w:sz w:val="24"/>
          <w:szCs w:val="24"/>
        </w:rPr>
        <w:t>работы  в программе ИНИС РК с учетом обновлений, внесение предложений по усовершенствованию ИНИС РК, проведение подготовительных работ по переходу на ИС ЦУЛС и контроль за проведением тестирования действующих режимов.</w:t>
      </w:r>
    </w:p>
    <w:p w:rsidR="00AA498E" w:rsidRPr="004C4CDF" w:rsidRDefault="00AA498E" w:rsidP="00AA498E">
      <w:pPr>
        <w:jc w:val="both"/>
        <w:rPr>
          <w:b w:val="0"/>
          <w:i w:val="0"/>
          <w:sz w:val="24"/>
          <w:szCs w:val="24"/>
        </w:rPr>
      </w:pPr>
      <w:r w:rsidRPr="004C4CDF">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Высшее образование </w:t>
      </w:r>
      <w:r w:rsidRPr="004C4CDF">
        <w:rPr>
          <w:b w:val="0"/>
          <w:i w:val="0"/>
          <w:sz w:val="24"/>
          <w:szCs w:val="24"/>
          <w:lang w:val="kk-KZ"/>
        </w:rPr>
        <w:t>экономическое, юридическое, налоговое дело, таможенное дело</w:t>
      </w:r>
      <w:r w:rsidRPr="004C4CDF">
        <w:rPr>
          <w:b w:val="0"/>
          <w:i w:val="0"/>
          <w:sz w:val="24"/>
          <w:szCs w:val="24"/>
        </w:rPr>
        <w:t xml:space="preserve">. </w:t>
      </w:r>
    </w:p>
    <w:p w:rsidR="00AA498E" w:rsidRPr="004C4CDF" w:rsidRDefault="00AA498E" w:rsidP="00AA498E">
      <w:pPr>
        <w:jc w:val="both"/>
        <w:rPr>
          <w:b w:val="0"/>
          <w:i w:val="0"/>
          <w:sz w:val="24"/>
          <w:szCs w:val="24"/>
          <w:lang w:val="kk-KZ"/>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AA498E" w:rsidRPr="004C4CDF" w:rsidRDefault="00AA498E" w:rsidP="00AA498E">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AA498E" w:rsidRPr="004C4CDF" w:rsidRDefault="00AA498E" w:rsidP="00AA498E">
      <w:pPr>
        <w:pStyle w:val="a9"/>
        <w:tabs>
          <w:tab w:val="left" w:pos="1276"/>
        </w:tabs>
        <w:ind w:left="0" w:firstLine="709"/>
        <w:jc w:val="both"/>
        <w:rPr>
          <w:b/>
          <w:color w:val="000000"/>
          <w:sz w:val="24"/>
          <w:szCs w:val="24"/>
          <w:lang w:val="kk-KZ"/>
        </w:rPr>
      </w:pPr>
      <w:r w:rsidRPr="004C4CDF">
        <w:rPr>
          <w:b/>
          <w:color w:val="000000"/>
          <w:sz w:val="24"/>
          <w:szCs w:val="24"/>
          <w:lang w:val="kk-KZ"/>
        </w:rPr>
        <w:t>2.Главный специалист отдела по работе с персоналом управления человеческих ресурсов Департамента государственных доходов по Актюбинской области, С-О-5 категория, №ДГД-04-1-3.</w:t>
      </w:r>
    </w:p>
    <w:p w:rsidR="00AA498E" w:rsidRPr="004C4CDF" w:rsidRDefault="00AA498E" w:rsidP="00AA498E">
      <w:pPr>
        <w:pStyle w:val="ad"/>
        <w:spacing w:after="0"/>
        <w:jc w:val="both"/>
        <w:rPr>
          <w:i w:val="0"/>
          <w:sz w:val="24"/>
          <w:szCs w:val="24"/>
        </w:rPr>
      </w:pPr>
      <w:r w:rsidRPr="004C4CDF">
        <w:rPr>
          <w:rFonts w:eastAsia="Calibri"/>
          <w:i w:val="0"/>
          <w:szCs w:val="24"/>
          <w:lang w:eastAsia="en-US"/>
        </w:rPr>
        <w:t xml:space="preserve">          </w:t>
      </w:r>
      <w:r w:rsidRPr="004C4CDF">
        <w:rPr>
          <w:rFonts w:eastAsia="Calibri"/>
          <w:i w:val="0"/>
          <w:sz w:val="24"/>
          <w:szCs w:val="24"/>
          <w:lang w:eastAsia="en-US"/>
        </w:rPr>
        <w:t xml:space="preserve">Функциональные обязанности: </w:t>
      </w:r>
      <w:r w:rsidRPr="004C4CDF">
        <w:rPr>
          <w:b w:val="0"/>
          <w:i w:val="0"/>
          <w:spacing w:val="4"/>
          <w:sz w:val="24"/>
          <w:szCs w:val="24"/>
          <w:lang w:val="kk-KZ"/>
        </w:rPr>
        <w:t>Составление и представление отчетов о составе и сменяемости кадров, о результатах проведенных конкурсов на вакантные должности, организация и ведение работы по оценке деятельности административных государственных служащих для определения эффективности и качества их составления, подготовка соответствующих документов совместно с горрайуправлениями государственных доходов</w:t>
      </w:r>
      <w:r w:rsidR="002C5BE5" w:rsidRPr="004C4CDF">
        <w:rPr>
          <w:b w:val="0"/>
          <w:i w:val="0"/>
          <w:sz w:val="24"/>
          <w:szCs w:val="24"/>
        </w:rPr>
        <w:t xml:space="preserve"> для проведения конкурса на замещение вакантных административных государственных должностей в </w:t>
      </w:r>
      <w:r w:rsidR="002C5BE5" w:rsidRPr="004C4CDF">
        <w:rPr>
          <w:b w:val="0"/>
          <w:i w:val="0"/>
          <w:sz w:val="24"/>
          <w:szCs w:val="24"/>
          <w:lang w:val="kk-KZ"/>
        </w:rPr>
        <w:t>Департаменте, проведение внутреннего и общего конкурса, о</w:t>
      </w:r>
      <w:proofErr w:type="spellStart"/>
      <w:r w:rsidR="002C5BE5" w:rsidRPr="004C4CDF">
        <w:rPr>
          <w:b w:val="0"/>
          <w:i w:val="0"/>
          <w:sz w:val="24"/>
          <w:szCs w:val="24"/>
        </w:rPr>
        <w:t>рганизация</w:t>
      </w:r>
      <w:proofErr w:type="spellEnd"/>
      <w:r w:rsidR="002C5BE5" w:rsidRPr="004C4CDF">
        <w:rPr>
          <w:b w:val="0"/>
          <w:i w:val="0"/>
          <w:sz w:val="24"/>
          <w:szCs w:val="24"/>
        </w:rPr>
        <w:t xml:space="preserve"> и проведение заседаний комиссии по </w:t>
      </w:r>
      <w:r w:rsidR="002C5BE5" w:rsidRPr="004C4CDF">
        <w:rPr>
          <w:b w:val="0"/>
          <w:i w:val="0"/>
          <w:sz w:val="24"/>
          <w:szCs w:val="24"/>
          <w:lang w:val="kk-KZ"/>
        </w:rPr>
        <w:t>премированию и установлению надбавок к должностным окладам работников, под</w:t>
      </w:r>
      <w:r w:rsidR="002C5BE5" w:rsidRPr="004C4CDF">
        <w:rPr>
          <w:b w:val="0"/>
          <w:i w:val="0"/>
          <w:sz w:val="24"/>
          <w:szCs w:val="24"/>
        </w:rPr>
        <w:t>готовка и согласование проектов приказов по личному составу, по производственной деятельности, касающихся кадровых вопросов и по отпускам</w:t>
      </w:r>
      <w:r w:rsidR="002C5BE5" w:rsidRPr="004C4CDF">
        <w:rPr>
          <w:b w:val="0"/>
          <w:i w:val="0"/>
          <w:sz w:val="24"/>
          <w:szCs w:val="24"/>
          <w:lang w:val="kk-KZ"/>
        </w:rPr>
        <w:t xml:space="preserve">, </w:t>
      </w:r>
      <w:r w:rsidR="002C5BE5" w:rsidRPr="004C4CDF">
        <w:rPr>
          <w:b w:val="0"/>
          <w:i w:val="0"/>
          <w:sz w:val="24"/>
          <w:szCs w:val="24"/>
        </w:rPr>
        <w:t xml:space="preserve">организация и проведение заседаний комиссии по определению выслуги </w:t>
      </w:r>
      <w:proofErr w:type="spellStart"/>
      <w:r w:rsidR="002C5BE5" w:rsidRPr="004C4CDF">
        <w:rPr>
          <w:b w:val="0"/>
          <w:i w:val="0"/>
          <w:sz w:val="24"/>
          <w:szCs w:val="24"/>
        </w:rPr>
        <w:t>лет,осуществление</w:t>
      </w:r>
      <w:proofErr w:type="spellEnd"/>
      <w:r w:rsidR="002C5BE5" w:rsidRPr="004C4CDF">
        <w:rPr>
          <w:b w:val="0"/>
          <w:i w:val="0"/>
          <w:sz w:val="24"/>
          <w:szCs w:val="24"/>
        </w:rPr>
        <w:t xml:space="preserve"> контроля и координации работы по подготовке и  проведению аттестации должностных лиц Департамента; формирование резерва кадров на вышестоящие должности, </w:t>
      </w:r>
      <w:r w:rsidR="002C5BE5" w:rsidRPr="004C4CDF">
        <w:rPr>
          <w:b w:val="0"/>
          <w:i w:val="0"/>
          <w:sz w:val="24"/>
          <w:szCs w:val="24"/>
          <w:lang w:val="kk-KZ"/>
        </w:rPr>
        <w:t>осуществление подготовки аналитических обзорных информации и других материалов о состоянии кадровой работы</w:t>
      </w:r>
      <w:r w:rsidR="002C5BE5" w:rsidRPr="004C4CDF">
        <w:rPr>
          <w:b w:val="0"/>
          <w:i w:val="0"/>
          <w:sz w:val="24"/>
          <w:szCs w:val="24"/>
        </w:rPr>
        <w:t xml:space="preserve">,  </w:t>
      </w:r>
      <w:r w:rsidR="002C5BE5" w:rsidRPr="004C4CDF">
        <w:rPr>
          <w:b w:val="0"/>
          <w:i w:val="0"/>
          <w:sz w:val="24"/>
          <w:szCs w:val="24"/>
          <w:lang w:eastAsia="ko-KR"/>
        </w:rPr>
        <w:t>осуществление организации курсов первоначальной подготовки, повышения квалификации, стажировки сотрудников Департамента,</w:t>
      </w:r>
      <w:r w:rsidR="002C5BE5" w:rsidRPr="004C4CDF">
        <w:rPr>
          <w:b w:val="0"/>
          <w:i w:val="0"/>
          <w:sz w:val="24"/>
          <w:szCs w:val="24"/>
        </w:rPr>
        <w:t xml:space="preserve"> проведение консультации должностным лицам и работникам по кадровым вопросам.</w:t>
      </w:r>
      <w:r w:rsidR="002C5BE5" w:rsidRPr="004C4CDF">
        <w:rPr>
          <w:rFonts w:eastAsia="Calibri"/>
          <w:b w:val="0"/>
          <w:i w:val="0"/>
          <w:sz w:val="24"/>
          <w:szCs w:val="24"/>
          <w:lang w:val="kk-KZ" w:eastAsia="en-US"/>
        </w:rPr>
        <w:t xml:space="preserve">   </w:t>
      </w:r>
      <w:r w:rsidR="002C5BE5" w:rsidRPr="004C4CDF">
        <w:rPr>
          <w:rFonts w:eastAsia="Calibri"/>
          <w:i w:val="0"/>
          <w:sz w:val="24"/>
          <w:szCs w:val="24"/>
          <w:lang w:val="kk-KZ" w:eastAsia="en-US"/>
        </w:rPr>
        <w:t xml:space="preserve">      </w:t>
      </w:r>
    </w:p>
    <w:p w:rsidR="00AA498E" w:rsidRPr="004C4CDF" w:rsidRDefault="00AA498E" w:rsidP="00AA498E">
      <w:pPr>
        <w:jc w:val="both"/>
        <w:rPr>
          <w:b w:val="0"/>
          <w:i w:val="0"/>
          <w:sz w:val="24"/>
          <w:szCs w:val="24"/>
        </w:rPr>
      </w:pPr>
      <w:r w:rsidRPr="004C4CDF">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Высшее образование </w:t>
      </w:r>
      <w:r w:rsidRPr="004C4CDF">
        <w:rPr>
          <w:b w:val="0"/>
          <w:i w:val="0"/>
          <w:sz w:val="24"/>
          <w:szCs w:val="24"/>
          <w:lang w:val="kk-KZ"/>
        </w:rPr>
        <w:t xml:space="preserve">экономическое, юридическое, </w:t>
      </w:r>
      <w:r w:rsidR="00D81F1F" w:rsidRPr="004C4CDF">
        <w:rPr>
          <w:b w:val="0"/>
          <w:i w:val="0"/>
          <w:sz w:val="24"/>
          <w:szCs w:val="24"/>
          <w:lang w:val="kk-KZ"/>
        </w:rPr>
        <w:t>педагогическое, гуманитарное</w:t>
      </w:r>
      <w:r w:rsidRPr="004C4CDF">
        <w:rPr>
          <w:b w:val="0"/>
          <w:i w:val="0"/>
          <w:sz w:val="24"/>
          <w:szCs w:val="24"/>
        </w:rPr>
        <w:t xml:space="preserve">. </w:t>
      </w:r>
    </w:p>
    <w:p w:rsidR="00AA498E" w:rsidRPr="004C4CDF" w:rsidRDefault="00AA498E" w:rsidP="00AA498E">
      <w:pPr>
        <w:jc w:val="both"/>
        <w:rPr>
          <w:b w:val="0"/>
          <w:i w:val="0"/>
          <w:sz w:val="24"/>
          <w:szCs w:val="24"/>
          <w:lang w:val="kk-KZ"/>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стратегическое мышление, лидерство, этичность, ориентация на качество, ориентация на </w:t>
      </w:r>
      <w:r w:rsidRPr="004C4CDF">
        <w:rPr>
          <w:b w:val="0"/>
          <w:i w:val="0"/>
          <w:sz w:val="24"/>
          <w:szCs w:val="24"/>
        </w:rPr>
        <w:lastRenderedPageBreak/>
        <w:t xml:space="preserve">потребителя, нетерпимость к коррупции. </w:t>
      </w:r>
    </w:p>
    <w:p w:rsidR="00AA498E" w:rsidRPr="004C4CDF" w:rsidRDefault="00AA498E" w:rsidP="00AA498E">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AA498E" w:rsidRPr="004C4CDF" w:rsidRDefault="00AA498E" w:rsidP="00AA498E">
      <w:pPr>
        <w:pStyle w:val="31"/>
        <w:spacing w:after="0"/>
        <w:jc w:val="both"/>
        <w:rPr>
          <w:b/>
          <w:sz w:val="24"/>
          <w:szCs w:val="24"/>
          <w:lang w:val="ru-RU"/>
        </w:rPr>
      </w:pPr>
      <w:r w:rsidRPr="004C4CDF">
        <w:rPr>
          <w:b/>
          <w:sz w:val="24"/>
          <w:szCs w:val="24"/>
          <w:lang w:val="ru-RU"/>
        </w:rPr>
        <w:t xml:space="preserve">          3.</w:t>
      </w:r>
      <w:r w:rsidRPr="004C4CDF">
        <w:rPr>
          <w:b/>
          <w:sz w:val="24"/>
          <w:szCs w:val="24"/>
        </w:rPr>
        <w:t>Главный специалист отдела администрирования НДС управлени</w:t>
      </w:r>
      <w:r w:rsidRPr="004C4CDF">
        <w:rPr>
          <w:b/>
          <w:sz w:val="24"/>
          <w:szCs w:val="24"/>
          <w:lang w:val="ru-RU"/>
        </w:rPr>
        <w:t>я администрирования косвенных налогов</w:t>
      </w:r>
      <w:r w:rsidRPr="004C4CDF">
        <w:rPr>
          <w:i/>
          <w:sz w:val="24"/>
          <w:szCs w:val="24"/>
        </w:rPr>
        <w:t xml:space="preserve"> </w:t>
      </w:r>
      <w:r w:rsidRPr="004C4CDF">
        <w:rPr>
          <w:b/>
          <w:sz w:val="24"/>
          <w:szCs w:val="24"/>
        </w:rPr>
        <w:t>Департамента государственных доходов по Актюбинской области, временно, на период отпуска по уходу за ребенком основного работника до 08.04.2017 года,</w:t>
      </w:r>
      <w:r w:rsidRPr="004C4CDF">
        <w:rPr>
          <w:b/>
          <w:sz w:val="24"/>
          <w:szCs w:val="24"/>
          <w:lang w:val="ru-RU"/>
        </w:rPr>
        <w:t xml:space="preserve"> до 11.05.2017 года, </w:t>
      </w:r>
      <w:r w:rsidRPr="004C4CDF">
        <w:rPr>
          <w:b/>
          <w:sz w:val="24"/>
          <w:szCs w:val="24"/>
        </w:rPr>
        <w:t>С–О-</w:t>
      </w:r>
      <w:r w:rsidRPr="004C4CDF">
        <w:rPr>
          <w:b/>
          <w:sz w:val="24"/>
          <w:szCs w:val="24"/>
          <w:lang w:val="ru-RU"/>
        </w:rPr>
        <w:t>5</w:t>
      </w:r>
      <w:r w:rsidRPr="004C4CDF">
        <w:rPr>
          <w:b/>
          <w:sz w:val="24"/>
          <w:szCs w:val="24"/>
        </w:rPr>
        <w:t xml:space="preserve">  категория, </w:t>
      </w:r>
      <w:r w:rsidRPr="004C4CDF">
        <w:rPr>
          <w:b/>
          <w:sz w:val="24"/>
          <w:szCs w:val="24"/>
          <w:lang w:val="ru-RU"/>
        </w:rPr>
        <w:t xml:space="preserve">№ </w:t>
      </w:r>
      <w:r w:rsidRPr="004C4CDF">
        <w:rPr>
          <w:b/>
          <w:sz w:val="24"/>
          <w:szCs w:val="24"/>
        </w:rPr>
        <w:t>ДГД-</w:t>
      </w:r>
      <w:r w:rsidR="0014275D">
        <w:rPr>
          <w:b/>
          <w:sz w:val="24"/>
          <w:szCs w:val="24"/>
        </w:rPr>
        <w:t>10-1-1</w:t>
      </w:r>
      <w:r w:rsidR="00D6773B">
        <w:rPr>
          <w:b/>
          <w:sz w:val="24"/>
          <w:szCs w:val="24"/>
        </w:rPr>
        <w:t>,</w:t>
      </w:r>
      <w:r w:rsidR="0014275D">
        <w:rPr>
          <w:b/>
          <w:sz w:val="24"/>
          <w:szCs w:val="24"/>
        </w:rPr>
        <w:t xml:space="preserve"> ДГД</w:t>
      </w:r>
      <w:r w:rsidRPr="004C4CDF">
        <w:rPr>
          <w:b/>
          <w:sz w:val="24"/>
          <w:szCs w:val="24"/>
        </w:rPr>
        <w:t>-</w:t>
      </w:r>
      <w:r w:rsidR="0014275D">
        <w:rPr>
          <w:b/>
          <w:sz w:val="24"/>
          <w:szCs w:val="24"/>
        </w:rPr>
        <w:t>10-1-</w:t>
      </w:r>
      <w:r w:rsidRPr="004C4CDF">
        <w:rPr>
          <w:b/>
          <w:sz w:val="24"/>
          <w:szCs w:val="24"/>
        </w:rPr>
        <w:t xml:space="preserve"> 2 единицы</w:t>
      </w:r>
      <w:r w:rsidRPr="004C4CDF">
        <w:rPr>
          <w:b/>
          <w:sz w:val="24"/>
          <w:szCs w:val="24"/>
          <w:lang w:val="ru-RU"/>
        </w:rPr>
        <w:t>.</w:t>
      </w:r>
    </w:p>
    <w:p w:rsidR="00AA498E" w:rsidRPr="004C4CDF" w:rsidRDefault="00AA498E" w:rsidP="00AA498E">
      <w:pPr>
        <w:pStyle w:val="31"/>
        <w:spacing w:after="0"/>
        <w:jc w:val="both"/>
        <w:rPr>
          <w:sz w:val="24"/>
          <w:szCs w:val="24"/>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4C4CDF">
        <w:rPr>
          <w:rFonts w:eastAsia="Calibri"/>
          <w:b/>
          <w:iCs/>
          <w:sz w:val="24"/>
          <w:szCs w:val="24"/>
          <w:lang w:val="ru-RU" w:eastAsia="en-US"/>
        </w:rPr>
        <w:t xml:space="preserve"> </w:t>
      </w:r>
      <w:r w:rsidRPr="004C4CDF">
        <w:rPr>
          <w:sz w:val="24"/>
          <w:szCs w:val="24"/>
        </w:rPr>
        <w:t>Администрирование налога на добавленную стоимость, подготавливает и обеспечивает подготовку и своевременное представление отчетности и информации в КГД МФ РК  и руководству департамента государственных доходов по вопросам налога на добавленную стоимость, Проведение тематических проверок по подтверждению достоверности сумм НДС, предъявленных к возврату, в соответствии с налоговыми законодательством.Контроль за своевременностью возврата превышения НДС. Проведение камерального контроля на возврат НДС, уплаченного по товарам, работам, услугам, приобретенным за счет средств гранта.По окончанию проверок своевременно вручать акты проверок и уведомления о начисленной сумме налогов и других обязательных платежей в бюджет по результатам проверок налогоплательщику согласно законодательство. По суммам превышения НДС, подлежащих возврату подготавливать и передавать распоряжения на возврат превышения НДС в территориальные управления, на основании налогового заявления на проведение зачета и возврата налогов. Своевременно вводить акты, протокола и постановления административного взыскания в ИНИС ЭКНА, прослеживать начисление на лицевые счета.</w:t>
      </w:r>
    </w:p>
    <w:p w:rsidR="00AA498E" w:rsidRPr="004C4CDF" w:rsidRDefault="00AA498E" w:rsidP="00AA498E">
      <w:pPr>
        <w:pStyle w:val="31"/>
        <w:spacing w:after="0"/>
        <w:jc w:val="both"/>
        <w:rPr>
          <w:b/>
          <w:i/>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Высшее образование экономическое, юридическое, налоговое дело.   </w:t>
      </w:r>
    </w:p>
    <w:p w:rsidR="00AA498E" w:rsidRPr="004C4CDF" w:rsidRDefault="00AA498E" w:rsidP="00AA498E">
      <w:pPr>
        <w:jc w:val="both"/>
        <w:rPr>
          <w:b w:val="0"/>
          <w:i w:val="0"/>
          <w:sz w:val="24"/>
          <w:szCs w:val="24"/>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AA498E" w:rsidRPr="004C4CDF" w:rsidRDefault="00AA498E" w:rsidP="00D81F1F">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336BA3" w:rsidRPr="004C4CDF" w:rsidRDefault="00336BA3" w:rsidP="00336BA3">
      <w:pPr>
        <w:pStyle w:val="31"/>
        <w:spacing w:after="0"/>
        <w:ind w:firstLine="708"/>
        <w:jc w:val="both"/>
        <w:rPr>
          <w:b/>
          <w:sz w:val="24"/>
          <w:szCs w:val="24"/>
          <w:lang w:val="ru-RU"/>
        </w:rPr>
      </w:pPr>
      <w:r w:rsidRPr="004C4CDF">
        <w:rPr>
          <w:b/>
          <w:sz w:val="24"/>
          <w:szCs w:val="24"/>
          <w:lang w:val="ru-RU"/>
        </w:rPr>
        <w:t>4.</w:t>
      </w:r>
      <w:r w:rsidRPr="004C4CDF">
        <w:rPr>
          <w:b/>
          <w:sz w:val="24"/>
          <w:szCs w:val="24"/>
        </w:rPr>
        <w:t>Главный специалист юридического управлени</w:t>
      </w:r>
      <w:r w:rsidRPr="004C4CDF">
        <w:rPr>
          <w:b/>
          <w:sz w:val="24"/>
          <w:szCs w:val="24"/>
          <w:lang w:val="ru-RU"/>
        </w:rPr>
        <w:t xml:space="preserve">я </w:t>
      </w:r>
      <w:r w:rsidRPr="004C4CDF">
        <w:rPr>
          <w:b/>
          <w:sz w:val="24"/>
          <w:szCs w:val="24"/>
        </w:rPr>
        <w:t xml:space="preserve">Департамента государственных доходов по Актюбинской области, временно, на период отпуска по уходу за ребенком основного работника до </w:t>
      </w:r>
      <w:r w:rsidRPr="004C4CDF">
        <w:rPr>
          <w:b/>
          <w:sz w:val="24"/>
          <w:szCs w:val="24"/>
          <w:lang w:val="ru-RU"/>
        </w:rPr>
        <w:t xml:space="preserve">02.01.2019 года, </w:t>
      </w:r>
      <w:r w:rsidRPr="004C4CDF">
        <w:rPr>
          <w:b/>
          <w:sz w:val="24"/>
          <w:szCs w:val="24"/>
        </w:rPr>
        <w:t>С–О-</w:t>
      </w:r>
      <w:r w:rsidRPr="004C4CDF">
        <w:rPr>
          <w:b/>
          <w:sz w:val="24"/>
          <w:szCs w:val="24"/>
          <w:lang w:val="ru-RU"/>
        </w:rPr>
        <w:t>5</w:t>
      </w:r>
      <w:r w:rsidRPr="004C4CDF">
        <w:rPr>
          <w:b/>
          <w:sz w:val="24"/>
          <w:szCs w:val="24"/>
        </w:rPr>
        <w:t xml:space="preserve">  категория, </w:t>
      </w:r>
      <w:r w:rsidRPr="004C4CDF">
        <w:rPr>
          <w:b/>
          <w:sz w:val="24"/>
          <w:szCs w:val="24"/>
          <w:lang w:val="ru-RU"/>
        </w:rPr>
        <w:t xml:space="preserve">№ </w:t>
      </w:r>
      <w:r w:rsidRPr="004C4CDF">
        <w:rPr>
          <w:b/>
          <w:sz w:val="24"/>
          <w:szCs w:val="24"/>
        </w:rPr>
        <w:t>ДГД-</w:t>
      </w:r>
      <w:r w:rsidR="00B65A82" w:rsidRPr="004C4CDF">
        <w:rPr>
          <w:b/>
          <w:sz w:val="24"/>
          <w:szCs w:val="24"/>
        </w:rPr>
        <w:t>03</w:t>
      </w:r>
      <w:r w:rsidRPr="004C4CDF">
        <w:rPr>
          <w:b/>
          <w:sz w:val="24"/>
          <w:szCs w:val="24"/>
        </w:rPr>
        <w:t>-</w:t>
      </w:r>
      <w:r w:rsidR="00B65A82" w:rsidRPr="004C4CDF">
        <w:rPr>
          <w:b/>
          <w:sz w:val="24"/>
          <w:szCs w:val="24"/>
        </w:rPr>
        <w:t>1</w:t>
      </w:r>
      <w:r w:rsidRPr="004C4CDF">
        <w:rPr>
          <w:b/>
          <w:sz w:val="24"/>
          <w:szCs w:val="24"/>
          <w:lang w:val="ru-RU"/>
        </w:rPr>
        <w:t>.</w:t>
      </w:r>
    </w:p>
    <w:p w:rsidR="00336BA3" w:rsidRPr="004C4CDF" w:rsidRDefault="00336BA3" w:rsidP="00336BA3">
      <w:pPr>
        <w:pStyle w:val="31"/>
        <w:spacing w:after="0"/>
        <w:jc w:val="both"/>
        <w:rPr>
          <w:sz w:val="24"/>
          <w:szCs w:val="24"/>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4C4CDF">
        <w:rPr>
          <w:rFonts w:eastAsia="Calibri"/>
          <w:b/>
          <w:iCs/>
          <w:sz w:val="24"/>
          <w:szCs w:val="24"/>
          <w:lang w:val="ru-RU" w:eastAsia="en-US"/>
        </w:rPr>
        <w:t xml:space="preserve"> </w:t>
      </w:r>
      <w:r w:rsidR="0013002F" w:rsidRPr="004C4CDF">
        <w:rPr>
          <w:sz w:val="24"/>
          <w:szCs w:val="24"/>
        </w:rPr>
        <w:t xml:space="preserve"> </w:t>
      </w:r>
      <w:r w:rsidR="008E42C9" w:rsidRPr="004C4CDF">
        <w:rPr>
          <w:sz w:val="24"/>
          <w:szCs w:val="24"/>
        </w:rPr>
        <w:t>Рассматривает письма, заявления и жалобы граждан по вопросам таможенного законодательства Таможенного Союза и Республики Казахстан</w:t>
      </w:r>
      <w:r w:rsidRPr="004C4CDF">
        <w:rPr>
          <w:sz w:val="24"/>
          <w:szCs w:val="24"/>
        </w:rPr>
        <w:t>.</w:t>
      </w:r>
      <w:r w:rsidR="008E42C9" w:rsidRPr="004C4CDF">
        <w:rPr>
          <w:sz w:val="24"/>
          <w:szCs w:val="24"/>
        </w:rPr>
        <w:t>Осуществляет правовую экспертизу и документальный контроль правовых актов по трудовым вопросам и гражданского законодательства Республики Казахстан, а также материалов по возбуждаемым административным делам и документов правового характера, договоров и актов, регулирующих хозяйственные отношения, представленных на согласование в Управление.Проводит анализ судебной практики.</w:t>
      </w:r>
      <w:r w:rsidR="003106C9" w:rsidRPr="004C4CDF">
        <w:rPr>
          <w:sz w:val="24"/>
          <w:szCs w:val="24"/>
        </w:rPr>
        <w:t xml:space="preserve"> Ведет претензионно-исковую работу, осуществляет контроль и координирует работу по исполнению судебных решений по гражданским делам, в который одной из сторон по делу является Департамент.Разрабатывает правовые акты.Осуществление подготовки исковых материалов по признанию банкротами налогоплательщиков для передачи их в суд, иных исковых требовании, а также отзывов и возражений на исковые требования налогоплательщиков, заявлений, ходатайств и жалоб на судебные акты, контроль над соблюдением процессуальных сроков обжалования судебных актов.</w:t>
      </w:r>
      <w:r w:rsidR="006B0C5C" w:rsidRPr="004C4CDF">
        <w:rPr>
          <w:sz w:val="24"/>
          <w:szCs w:val="24"/>
        </w:rPr>
        <w:t>Проводит постоянный контроль и представлять отчет по административным штрафам.</w:t>
      </w:r>
    </w:p>
    <w:p w:rsidR="00336BA3" w:rsidRPr="004C4CDF" w:rsidRDefault="00336BA3" w:rsidP="00336BA3">
      <w:pPr>
        <w:pStyle w:val="31"/>
        <w:spacing w:after="0"/>
        <w:jc w:val="both"/>
        <w:rPr>
          <w:b/>
          <w:i/>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Высшее образование юридическое.   </w:t>
      </w:r>
    </w:p>
    <w:p w:rsidR="00336BA3" w:rsidRPr="004C4CDF" w:rsidRDefault="00336BA3" w:rsidP="00336BA3">
      <w:pPr>
        <w:jc w:val="both"/>
        <w:rPr>
          <w:b w:val="0"/>
          <w:i w:val="0"/>
          <w:sz w:val="24"/>
          <w:szCs w:val="24"/>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336BA3" w:rsidRPr="004C4CDF" w:rsidRDefault="00336BA3" w:rsidP="00336BA3">
      <w:pPr>
        <w:pStyle w:val="a6"/>
        <w:spacing w:before="0" w:beforeAutospacing="0" w:after="0" w:afterAutospacing="0"/>
        <w:jc w:val="both"/>
        <w:rPr>
          <w:rFonts w:eastAsia="Calibri"/>
          <w:b/>
          <w:iCs/>
          <w:lang w:val="kk-KZ" w:eastAsia="en-US"/>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336BA3" w:rsidRPr="004C4CDF" w:rsidRDefault="00336BA3" w:rsidP="00D81F1F">
      <w:pPr>
        <w:pStyle w:val="a6"/>
        <w:spacing w:before="0" w:beforeAutospacing="0" w:after="0" w:afterAutospacing="0"/>
        <w:jc w:val="both"/>
        <w:rPr>
          <w:rFonts w:eastAsia="Calibri"/>
          <w:b/>
          <w:iCs/>
          <w:lang w:val="kk-KZ" w:eastAsia="en-US"/>
        </w:rPr>
      </w:pPr>
    </w:p>
    <w:p w:rsidR="00AA498E" w:rsidRPr="004C4CDF" w:rsidRDefault="00AA498E" w:rsidP="00AA498E">
      <w:pPr>
        <w:ind w:left="-567"/>
        <w:contextualSpacing/>
        <w:jc w:val="both"/>
        <w:rPr>
          <w:b w:val="0"/>
          <w:i w:val="0"/>
          <w:sz w:val="24"/>
          <w:szCs w:val="24"/>
          <w:lang w:val="kk-KZ"/>
        </w:rPr>
      </w:pPr>
      <w:r w:rsidRPr="004C4CDF">
        <w:rPr>
          <w:b w:val="0"/>
          <w:i w:val="0"/>
          <w:sz w:val="24"/>
          <w:szCs w:val="24"/>
          <w:lang w:val="kk-KZ"/>
        </w:rPr>
        <w:lastRenderedPageBreak/>
        <w:t xml:space="preserve">                 </w:t>
      </w:r>
      <w:r w:rsidRPr="00F57C33">
        <w:rPr>
          <w:i w:val="0"/>
          <w:sz w:val="24"/>
          <w:szCs w:val="24"/>
          <w:lang w:val="kk-KZ"/>
        </w:rPr>
        <w:t>Срок приема документов 5 рабочих дней</w:t>
      </w:r>
      <w:r w:rsidR="00140BAD">
        <w:rPr>
          <w:i w:val="0"/>
          <w:sz w:val="24"/>
          <w:szCs w:val="24"/>
          <w:lang w:val="kk-KZ"/>
        </w:rPr>
        <w:t>, с 15 апреля 2016 года по 21 апреля 2016 года включительно</w:t>
      </w:r>
      <w:r w:rsidRPr="004C4CDF">
        <w:rPr>
          <w:b w:val="0"/>
          <w:i w:val="0"/>
          <w:sz w:val="24"/>
          <w:szCs w:val="24"/>
          <w:lang w:val="kk-KZ"/>
        </w:rPr>
        <w:t xml:space="preserve">  со дня последней публикации объявления о проведении внутреннего конкурса.</w:t>
      </w:r>
    </w:p>
    <w:p w:rsidR="00AA498E" w:rsidRPr="004C4CDF" w:rsidRDefault="00AA498E" w:rsidP="00AA498E">
      <w:pPr>
        <w:ind w:left="-567" w:firstLine="708"/>
        <w:contextualSpacing/>
        <w:jc w:val="both"/>
        <w:rPr>
          <w:b w:val="0"/>
          <w:i w:val="0"/>
          <w:sz w:val="24"/>
          <w:szCs w:val="24"/>
          <w:lang w:val="kk-KZ"/>
        </w:rPr>
      </w:pPr>
      <w:r w:rsidRPr="004C4CDF">
        <w:rPr>
          <w:b w:val="0"/>
          <w:i w:val="0"/>
          <w:color w:val="000000"/>
          <w:sz w:val="24"/>
          <w:szCs w:val="24"/>
          <w:lang w:val="kk-KZ"/>
        </w:rPr>
        <w:t xml:space="preserve"> Прием документов осуществляется </w:t>
      </w:r>
      <w:r w:rsidRPr="004C4CDF">
        <w:rPr>
          <w:b w:val="0"/>
          <w:i w:val="0"/>
          <w:sz w:val="24"/>
          <w:szCs w:val="24"/>
          <w:lang w:val="kk-KZ"/>
        </w:rPr>
        <w:t xml:space="preserve">по адресу: индекс </w:t>
      </w:r>
      <w:r w:rsidR="00C73C2C" w:rsidRPr="00C73C2C">
        <w:rPr>
          <w:b w:val="0"/>
          <w:i w:val="0"/>
          <w:sz w:val="24"/>
          <w:szCs w:val="24"/>
          <w:lang w:val="kk-KZ"/>
        </w:rPr>
        <w:t>030006</w:t>
      </w:r>
      <w:r w:rsidRPr="004C4CDF">
        <w:rPr>
          <w:b w:val="0"/>
          <w:i w:val="0"/>
          <w:sz w:val="24"/>
          <w:szCs w:val="24"/>
          <w:lang w:val="kk-KZ"/>
        </w:rPr>
        <w:t>, г.Актобе, улица Кобландина 7, кабинет 305, телефон для справок: 8(7132) 21-02-79, факс 8(7132) 21-39-33.</w:t>
      </w:r>
    </w:p>
    <w:p w:rsidR="00AA498E" w:rsidRPr="004C4CDF" w:rsidRDefault="00AA498E" w:rsidP="00AA498E">
      <w:pPr>
        <w:ind w:left="-567" w:firstLine="708"/>
        <w:contextualSpacing/>
        <w:jc w:val="both"/>
        <w:rPr>
          <w:i w:val="0"/>
          <w:sz w:val="24"/>
          <w:szCs w:val="24"/>
          <w:u w:val="single"/>
          <w:lang w:val="kk-KZ"/>
        </w:rPr>
      </w:pPr>
      <w:r w:rsidRPr="004C4CDF">
        <w:rPr>
          <w:b w:val="0"/>
          <w:i w:val="0"/>
          <w:sz w:val="24"/>
          <w:szCs w:val="24"/>
          <w:lang w:val="kk-KZ"/>
        </w:rPr>
        <w:t xml:space="preserve">Сотрудники территориальных подразделений могут представлять сканированные документы на электронный адрес: </w:t>
      </w:r>
      <w:r w:rsidR="00E05895" w:rsidRPr="00C73C2C">
        <w:rPr>
          <w:i w:val="0"/>
          <w:sz w:val="24"/>
          <w:szCs w:val="24"/>
        </w:rPr>
        <w:fldChar w:fldCharType="begin"/>
      </w:r>
      <w:r w:rsidR="00C73C2C" w:rsidRPr="00C73C2C">
        <w:rPr>
          <w:i w:val="0"/>
          <w:sz w:val="24"/>
          <w:szCs w:val="24"/>
        </w:rPr>
        <w:instrText xml:space="preserve"> HYPERLINK "mailto:taxaktub@mgd.kz" </w:instrText>
      </w:r>
      <w:r w:rsidR="00E05895" w:rsidRPr="00C73C2C">
        <w:rPr>
          <w:i w:val="0"/>
          <w:sz w:val="24"/>
          <w:szCs w:val="24"/>
        </w:rPr>
        <w:fldChar w:fldCharType="separate"/>
      </w:r>
      <w:r w:rsidR="00C73C2C" w:rsidRPr="00C73C2C">
        <w:rPr>
          <w:rStyle w:val="a8"/>
          <w:rFonts w:ascii="Times New Roman" w:hAnsi="Times New Roman" w:cs="Times New Roman"/>
          <w:i w:val="0"/>
          <w:sz w:val="24"/>
          <w:szCs w:val="24"/>
          <w:u w:val="none"/>
        </w:rPr>
        <w:t>taxaktub@mgd.kz</w:t>
      </w:r>
      <w:r w:rsidR="00E05895" w:rsidRPr="00C73C2C">
        <w:rPr>
          <w:i w:val="0"/>
          <w:sz w:val="24"/>
          <w:szCs w:val="24"/>
        </w:rPr>
        <w:fldChar w:fldCharType="end"/>
      </w:r>
      <w:r w:rsidR="00C73C2C" w:rsidRPr="00C73C2C">
        <w:rPr>
          <w:i w:val="0"/>
          <w:sz w:val="24"/>
          <w:szCs w:val="24"/>
          <w:lang w:val="kk-KZ"/>
        </w:rPr>
        <w:t>,</w:t>
      </w:r>
      <w:r w:rsidR="00C73C2C">
        <w:rPr>
          <w:i w:val="0"/>
          <w:color w:val="FF0000"/>
          <w:sz w:val="24"/>
          <w:szCs w:val="24"/>
          <w:lang w:val="kk-KZ"/>
        </w:rPr>
        <w:t xml:space="preserve"> </w:t>
      </w:r>
      <w:r w:rsidRPr="004C4CDF">
        <w:rPr>
          <w:i w:val="0"/>
          <w:sz w:val="24"/>
          <w:szCs w:val="24"/>
          <w:lang w:val="en-US"/>
        </w:rPr>
        <w:t>k</w:t>
      </w:r>
      <w:r w:rsidRPr="004C4CDF">
        <w:rPr>
          <w:i w:val="0"/>
          <w:sz w:val="24"/>
          <w:szCs w:val="24"/>
          <w:lang w:val="kk-KZ"/>
        </w:rPr>
        <w:t>.</w:t>
      </w:r>
      <w:proofErr w:type="spellStart"/>
      <w:r w:rsidRPr="004C4CDF">
        <w:rPr>
          <w:i w:val="0"/>
          <w:sz w:val="24"/>
          <w:szCs w:val="24"/>
          <w:lang w:val="en-US"/>
        </w:rPr>
        <w:t>ta</w:t>
      </w:r>
      <w:proofErr w:type="spellEnd"/>
      <w:r w:rsidRPr="004C4CDF">
        <w:rPr>
          <w:i w:val="0"/>
          <w:sz w:val="24"/>
          <w:szCs w:val="24"/>
          <w:lang w:val="kk-KZ"/>
        </w:rPr>
        <w:t>m</w:t>
      </w:r>
      <w:r w:rsidRPr="004C4CDF">
        <w:rPr>
          <w:i w:val="0"/>
          <w:sz w:val="24"/>
          <w:szCs w:val="24"/>
          <w:lang w:val="en-US"/>
        </w:rPr>
        <w:t>pi</w:t>
      </w:r>
      <w:r w:rsidRPr="004C4CDF">
        <w:rPr>
          <w:i w:val="0"/>
          <w:sz w:val="24"/>
          <w:szCs w:val="24"/>
          <w:lang w:val="kk-KZ"/>
        </w:rPr>
        <w:t>sh</w:t>
      </w:r>
      <w:r w:rsidRPr="004C4CDF">
        <w:rPr>
          <w:i w:val="0"/>
          <w:sz w:val="24"/>
          <w:szCs w:val="24"/>
          <w:lang w:val="en-US"/>
        </w:rPr>
        <w:t>e</w:t>
      </w:r>
      <w:r w:rsidRPr="004C4CDF">
        <w:rPr>
          <w:i w:val="0"/>
          <w:sz w:val="24"/>
          <w:szCs w:val="24"/>
          <w:lang w:val="kk-KZ"/>
        </w:rPr>
        <w:t>va@kgd.gov.kz</w:t>
      </w:r>
      <w:r w:rsidRPr="004C4CDF">
        <w:rPr>
          <w:i w:val="0"/>
          <w:sz w:val="24"/>
          <w:szCs w:val="24"/>
          <w:u w:val="single"/>
          <w:lang w:val="kk-KZ"/>
        </w:rPr>
        <w:t xml:space="preserve"> </w:t>
      </w:r>
    </w:p>
    <w:p w:rsidR="00AA498E" w:rsidRPr="004C4CDF" w:rsidRDefault="00AA498E" w:rsidP="00AA498E">
      <w:pPr>
        <w:ind w:firstLine="142"/>
        <w:contextualSpacing/>
        <w:jc w:val="both"/>
        <w:rPr>
          <w:b w:val="0"/>
          <w:i w:val="0"/>
          <w:sz w:val="24"/>
          <w:szCs w:val="24"/>
          <w:lang w:val="kk-KZ"/>
        </w:rPr>
      </w:pPr>
      <w:r w:rsidRPr="004C4CDF">
        <w:rPr>
          <w:b w:val="0"/>
          <w:i w:val="0"/>
          <w:sz w:val="24"/>
          <w:szCs w:val="24"/>
          <w:lang w:val="kk-KZ"/>
        </w:rPr>
        <w:t>Для участия в отборе требуются:</w:t>
      </w:r>
    </w:p>
    <w:p w:rsidR="00AA498E" w:rsidRPr="004C4CDF" w:rsidRDefault="00AA498E" w:rsidP="00AA498E">
      <w:pPr>
        <w:ind w:firstLine="142"/>
        <w:contextualSpacing/>
        <w:jc w:val="both"/>
        <w:rPr>
          <w:b w:val="0"/>
          <w:i w:val="0"/>
          <w:sz w:val="24"/>
          <w:szCs w:val="24"/>
          <w:lang w:val="kk-KZ"/>
        </w:rPr>
      </w:pPr>
      <w:r w:rsidRPr="004C4CDF">
        <w:rPr>
          <w:b w:val="0"/>
          <w:i w:val="0"/>
          <w:sz w:val="24"/>
          <w:szCs w:val="24"/>
          <w:lang w:val="kk-KZ"/>
        </w:rPr>
        <w:t>а) заявление по форме, согласно приложению (см. ниже);</w:t>
      </w:r>
    </w:p>
    <w:p w:rsidR="00AA498E" w:rsidRPr="004C4CDF" w:rsidRDefault="00AA498E" w:rsidP="00AA498E">
      <w:pPr>
        <w:contextualSpacing/>
        <w:jc w:val="both"/>
        <w:rPr>
          <w:b w:val="0"/>
          <w:i w:val="0"/>
          <w:sz w:val="24"/>
          <w:szCs w:val="24"/>
          <w:lang w:val="kk-KZ"/>
        </w:rPr>
      </w:pPr>
      <w:r w:rsidRPr="004C4CDF">
        <w:rPr>
          <w:b w:val="0"/>
          <w:i w:val="0"/>
          <w:sz w:val="24"/>
          <w:szCs w:val="24"/>
          <w:lang w:val="kk-KZ"/>
        </w:rPr>
        <w:t xml:space="preserve">  б) послужной список, заверенный кадровой службой.</w:t>
      </w:r>
    </w:p>
    <w:p w:rsidR="00AA498E" w:rsidRPr="004C4CDF" w:rsidRDefault="00AA498E" w:rsidP="00AA498E">
      <w:pPr>
        <w:pStyle w:val="a9"/>
        <w:tabs>
          <w:tab w:val="left" w:pos="1276"/>
        </w:tabs>
        <w:ind w:left="-284" w:hanging="284"/>
        <w:jc w:val="both"/>
        <w:rPr>
          <w:sz w:val="24"/>
          <w:szCs w:val="24"/>
          <w:lang w:val="kk-KZ"/>
        </w:rPr>
      </w:pPr>
      <w:r w:rsidRPr="004C4CDF">
        <w:rPr>
          <w:sz w:val="24"/>
          <w:szCs w:val="24"/>
          <w:lang w:val="kk-KZ"/>
        </w:rPr>
        <w:t xml:space="preserve">            </w:t>
      </w:r>
      <w:r w:rsidRPr="004C4CDF">
        <w:rPr>
          <w:sz w:val="24"/>
          <w:szCs w:val="24"/>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r w:rsidRPr="00C73C2C">
        <w:rPr>
          <w:sz w:val="24"/>
          <w:szCs w:val="24"/>
        </w:rPr>
        <w:t>(</w:t>
      </w:r>
      <w:proofErr w:type="spellStart"/>
      <w:r w:rsidR="00C73C2C" w:rsidRPr="00C73C2C">
        <w:rPr>
          <w:sz w:val="24"/>
          <w:szCs w:val="24"/>
        </w:rPr>
        <w:t>taxaktub@mgd.kz</w:t>
      </w:r>
      <w:proofErr w:type="spellEnd"/>
      <w:r w:rsidRPr="004C4CDF">
        <w:rPr>
          <w:b/>
          <w:color w:val="365F91" w:themeColor="accent1" w:themeShade="BF"/>
          <w:sz w:val="24"/>
          <w:szCs w:val="24"/>
        </w:rPr>
        <w:t xml:space="preserve">, </w:t>
      </w:r>
      <w:r w:rsidRPr="00C73C2C">
        <w:rPr>
          <w:sz w:val="24"/>
          <w:szCs w:val="24"/>
          <w:lang w:val="en-US"/>
        </w:rPr>
        <w:t>k</w:t>
      </w:r>
      <w:r w:rsidRPr="00C73C2C">
        <w:rPr>
          <w:sz w:val="24"/>
          <w:szCs w:val="24"/>
          <w:lang w:val="kk-KZ"/>
        </w:rPr>
        <w:t>.</w:t>
      </w:r>
      <w:proofErr w:type="spellStart"/>
      <w:r w:rsidRPr="00C73C2C">
        <w:rPr>
          <w:sz w:val="24"/>
          <w:szCs w:val="24"/>
          <w:lang w:val="en-US"/>
        </w:rPr>
        <w:t>ta</w:t>
      </w:r>
      <w:proofErr w:type="spellEnd"/>
      <w:r w:rsidRPr="00C73C2C">
        <w:rPr>
          <w:sz w:val="24"/>
          <w:szCs w:val="24"/>
          <w:lang w:val="kk-KZ"/>
        </w:rPr>
        <w:t>m</w:t>
      </w:r>
      <w:r w:rsidRPr="00C73C2C">
        <w:rPr>
          <w:sz w:val="24"/>
          <w:szCs w:val="24"/>
          <w:lang w:val="en-US"/>
        </w:rPr>
        <w:t>pi</w:t>
      </w:r>
      <w:r w:rsidRPr="00C73C2C">
        <w:rPr>
          <w:sz w:val="24"/>
          <w:szCs w:val="24"/>
          <w:lang w:val="kk-KZ"/>
        </w:rPr>
        <w:t>sh</w:t>
      </w:r>
      <w:r w:rsidRPr="00C73C2C">
        <w:rPr>
          <w:sz w:val="24"/>
          <w:szCs w:val="24"/>
          <w:lang w:val="en-US"/>
        </w:rPr>
        <w:t>e</w:t>
      </w:r>
      <w:r w:rsidRPr="00C73C2C">
        <w:rPr>
          <w:sz w:val="24"/>
          <w:szCs w:val="24"/>
          <w:lang w:val="kk-KZ"/>
        </w:rPr>
        <w:t>va@kgd.gov.kz</w:t>
      </w:r>
      <w:r w:rsidRPr="004C4CDF">
        <w:rPr>
          <w:sz w:val="24"/>
          <w:szCs w:val="24"/>
        </w:rPr>
        <w:t>), либо посредством портала электронного Правительства «Е-</w:t>
      </w:r>
      <w:proofErr w:type="spellStart"/>
      <w:r w:rsidRPr="004C4CDF">
        <w:rPr>
          <w:sz w:val="24"/>
          <w:szCs w:val="24"/>
          <w:lang w:val="en-US"/>
        </w:rPr>
        <w:t>gov</w:t>
      </w:r>
      <w:proofErr w:type="spellEnd"/>
      <w:r w:rsidRPr="004C4CDF">
        <w:rPr>
          <w:sz w:val="24"/>
          <w:szCs w:val="24"/>
        </w:rPr>
        <w:t>»</w:t>
      </w:r>
      <w:r w:rsidRPr="004C4CDF">
        <w:rPr>
          <w:sz w:val="24"/>
          <w:szCs w:val="24"/>
          <w:lang w:val="kk-KZ"/>
        </w:rPr>
        <w:t xml:space="preserve"> или интегрированной информационной системы </w:t>
      </w:r>
      <w:r w:rsidRPr="004C4CDF">
        <w:rPr>
          <w:sz w:val="24"/>
          <w:szCs w:val="24"/>
        </w:rPr>
        <w:t>«</w:t>
      </w:r>
      <w:proofErr w:type="gramStart"/>
      <w:r w:rsidRPr="004C4CDF">
        <w:rPr>
          <w:sz w:val="24"/>
          <w:szCs w:val="24"/>
          <w:lang w:val="kk-KZ"/>
        </w:rPr>
        <w:t>Е</w:t>
      </w:r>
      <w:r w:rsidRPr="004C4CDF">
        <w:rPr>
          <w:sz w:val="24"/>
          <w:szCs w:val="24"/>
        </w:rPr>
        <w:t>-</w:t>
      </w:r>
      <w:proofErr w:type="gramEnd"/>
      <w:r w:rsidRPr="004C4CDF">
        <w:rPr>
          <w:sz w:val="24"/>
          <w:szCs w:val="24"/>
          <w:lang w:val="kk-KZ"/>
        </w:rPr>
        <w:t>қ</w:t>
      </w:r>
      <w:proofErr w:type="spellStart"/>
      <w:r w:rsidRPr="004C4CDF">
        <w:rPr>
          <w:sz w:val="24"/>
          <w:szCs w:val="24"/>
        </w:rPr>
        <w:t>ызмет</w:t>
      </w:r>
      <w:proofErr w:type="spellEnd"/>
      <w:r w:rsidRPr="004C4CDF">
        <w:rPr>
          <w:sz w:val="24"/>
          <w:szCs w:val="24"/>
        </w:rPr>
        <w:t>» в сроки приема документов</w:t>
      </w:r>
      <w:r w:rsidRPr="004C4CDF">
        <w:rPr>
          <w:sz w:val="24"/>
          <w:szCs w:val="24"/>
          <w:lang w:val="kk-KZ"/>
        </w:rPr>
        <w:t xml:space="preserve"> </w:t>
      </w:r>
      <w:r w:rsidRPr="004C4CDF">
        <w:rPr>
          <w:sz w:val="24"/>
          <w:szCs w:val="24"/>
        </w:rPr>
        <w:t xml:space="preserve">(их оригиналы представляются не позднее чем за час до начала собеседования, в случае не </w:t>
      </w:r>
      <w:proofErr w:type="gramStart"/>
      <w:r w:rsidRPr="004C4CDF">
        <w:rPr>
          <w:sz w:val="24"/>
          <w:szCs w:val="24"/>
        </w:rPr>
        <w:t>предоставления документов в указанный сроки, кандидат для участия в конкурсе не допускается).</w:t>
      </w:r>
      <w:proofErr w:type="gramEnd"/>
    </w:p>
    <w:p w:rsidR="00AA498E" w:rsidRPr="004C4CDF" w:rsidRDefault="00AA498E" w:rsidP="00AA498E">
      <w:pPr>
        <w:pStyle w:val="a9"/>
        <w:tabs>
          <w:tab w:val="left" w:pos="1276"/>
        </w:tabs>
        <w:ind w:left="-284" w:hanging="284"/>
        <w:jc w:val="both"/>
        <w:rPr>
          <w:sz w:val="24"/>
          <w:szCs w:val="24"/>
          <w:lang w:val="kk-KZ"/>
        </w:rPr>
      </w:pPr>
      <w:r w:rsidRPr="004C4CDF">
        <w:rPr>
          <w:sz w:val="24"/>
          <w:szCs w:val="24"/>
          <w:lang w:val="kk-KZ"/>
        </w:rPr>
        <w:t xml:space="preserve">           </w:t>
      </w:r>
      <w:r w:rsidRPr="004C4CDF">
        <w:rPr>
          <w:sz w:val="24"/>
          <w:szCs w:val="24"/>
        </w:rPr>
        <w:t xml:space="preserve">Кандидаты, допущенные к собеседованию, проходят </w:t>
      </w:r>
      <w:r w:rsidRPr="004C4CDF">
        <w:rPr>
          <w:b/>
          <w:sz w:val="24"/>
          <w:szCs w:val="24"/>
          <w:u w:val="single"/>
        </w:rPr>
        <w:t>в течение пяти рабочих дней</w:t>
      </w:r>
      <w:r w:rsidRPr="004C4CDF">
        <w:rPr>
          <w:sz w:val="24"/>
          <w:szCs w:val="24"/>
        </w:rPr>
        <w:t xml:space="preserve"> со дня уведомления кандидатов о допуске их к собеседованию в здании </w:t>
      </w:r>
      <w:r w:rsidRPr="004C4CDF">
        <w:rPr>
          <w:sz w:val="24"/>
          <w:szCs w:val="24"/>
          <w:lang w:val="kk-KZ"/>
        </w:rPr>
        <w:t>Департамента</w:t>
      </w:r>
      <w:r w:rsidRPr="004C4CDF">
        <w:rPr>
          <w:sz w:val="24"/>
          <w:szCs w:val="24"/>
        </w:rPr>
        <w:t xml:space="preserve"> государственных доходов по </w:t>
      </w:r>
      <w:r w:rsidRPr="004C4CDF">
        <w:rPr>
          <w:sz w:val="24"/>
          <w:szCs w:val="24"/>
          <w:lang w:val="kk-KZ"/>
        </w:rPr>
        <w:t>Актюбинской области</w:t>
      </w:r>
      <w:r w:rsidRPr="004C4CDF">
        <w:rPr>
          <w:sz w:val="24"/>
          <w:szCs w:val="24"/>
        </w:rPr>
        <w:t xml:space="preserve"> по адресу: </w:t>
      </w:r>
      <w:r w:rsidRPr="004C4CDF">
        <w:rPr>
          <w:sz w:val="24"/>
          <w:szCs w:val="24"/>
          <w:lang w:val="kk-KZ"/>
        </w:rPr>
        <w:t>г.Актобе</w:t>
      </w:r>
      <w:r w:rsidRPr="004C4CDF">
        <w:rPr>
          <w:sz w:val="24"/>
          <w:szCs w:val="24"/>
        </w:rPr>
        <w:t>,</w:t>
      </w:r>
      <w:r w:rsidRPr="004C4CDF">
        <w:rPr>
          <w:sz w:val="24"/>
          <w:szCs w:val="24"/>
          <w:lang w:val="kk-KZ"/>
        </w:rPr>
        <w:t xml:space="preserve"> ул.Н.Кобландина</w:t>
      </w:r>
      <w:r w:rsidRPr="004C4CDF">
        <w:rPr>
          <w:sz w:val="24"/>
          <w:szCs w:val="24"/>
        </w:rPr>
        <w:t xml:space="preserve"> </w:t>
      </w:r>
      <w:r w:rsidRPr="004C4CDF">
        <w:rPr>
          <w:sz w:val="24"/>
          <w:szCs w:val="24"/>
          <w:lang w:val="kk-KZ"/>
        </w:rPr>
        <w:t xml:space="preserve"> 7</w:t>
      </w:r>
      <w:r w:rsidRPr="004C4CDF">
        <w:rPr>
          <w:sz w:val="24"/>
          <w:szCs w:val="24"/>
        </w:rPr>
        <w:t xml:space="preserve">,  телефон для справок: </w:t>
      </w:r>
      <w:r w:rsidRPr="004C4CDF">
        <w:rPr>
          <w:sz w:val="24"/>
          <w:szCs w:val="24"/>
          <w:lang w:val="kk-KZ"/>
        </w:rPr>
        <w:t>8</w:t>
      </w:r>
      <w:r w:rsidRPr="004C4CDF">
        <w:rPr>
          <w:sz w:val="24"/>
          <w:szCs w:val="24"/>
        </w:rPr>
        <w:t>(71</w:t>
      </w:r>
      <w:r w:rsidRPr="004C4CDF">
        <w:rPr>
          <w:sz w:val="24"/>
          <w:szCs w:val="24"/>
          <w:lang w:val="kk-KZ"/>
        </w:rPr>
        <w:t>32</w:t>
      </w:r>
      <w:r w:rsidRPr="004C4CDF">
        <w:rPr>
          <w:sz w:val="24"/>
          <w:szCs w:val="24"/>
        </w:rPr>
        <w:t xml:space="preserve">) </w:t>
      </w:r>
      <w:r w:rsidRPr="004C4CDF">
        <w:rPr>
          <w:sz w:val="24"/>
          <w:szCs w:val="24"/>
          <w:lang w:val="kk-KZ"/>
        </w:rPr>
        <w:t>21-02-79.</w:t>
      </w:r>
    </w:p>
    <w:p w:rsidR="00AA498E" w:rsidRPr="004C4CDF" w:rsidRDefault="00AA498E" w:rsidP="00AA498E">
      <w:pPr>
        <w:tabs>
          <w:tab w:val="left" w:pos="142"/>
          <w:tab w:val="left" w:pos="9923"/>
        </w:tabs>
        <w:ind w:left="-284" w:firstLine="284"/>
        <w:jc w:val="both"/>
        <w:rPr>
          <w:b w:val="0"/>
          <w:i w:val="0"/>
          <w:iCs w:val="0"/>
          <w:sz w:val="24"/>
          <w:szCs w:val="24"/>
          <w:lang w:val="kk-KZ"/>
        </w:rPr>
      </w:pPr>
      <w:r w:rsidRPr="004C4CDF">
        <w:rPr>
          <w:b w:val="0"/>
          <w:i w:val="0"/>
          <w:iCs w:val="0"/>
          <w:sz w:val="24"/>
          <w:szCs w:val="24"/>
          <w:lang w:val="kk-KZ"/>
        </w:rPr>
        <w:t xml:space="preserve"> </w:t>
      </w:r>
      <w:r w:rsidRPr="004C4CDF">
        <w:rPr>
          <w:b w:val="0"/>
          <w:i w:val="0"/>
          <w:iCs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4C4CDF">
        <w:rPr>
          <w:b w:val="0"/>
          <w:i w:val="0"/>
          <w:iCs w:val="0"/>
          <w:sz w:val="24"/>
          <w:szCs w:val="24"/>
        </w:rPr>
        <w:t>маслихатов</w:t>
      </w:r>
      <w:proofErr w:type="spellEnd"/>
      <w:r w:rsidRPr="004C4CDF">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AA498E" w:rsidRPr="004C4CDF" w:rsidRDefault="00AA498E" w:rsidP="00AA498E">
      <w:pPr>
        <w:tabs>
          <w:tab w:val="left" w:pos="142"/>
          <w:tab w:val="left" w:pos="9923"/>
        </w:tabs>
        <w:ind w:left="-284" w:firstLine="284"/>
        <w:jc w:val="both"/>
        <w:rPr>
          <w:b w:val="0"/>
          <w:i w:val="0"/>
          <w:iCs w:val="0"/>
          <w:sz w:val="24"/>
          <w:szCs w:val="24"/>
        </w:rPr>
      </w:pPr>
      <w:r w:rsidRPr="004C4CDF">
        <w:rPr>
          <w:b w:val="0"/>
          <w:i w:val="0"/>
          <w:iCs w:val="0"/>
          <w:sz w:val="24"/>
          <w:szCs w:val="24"/>
          <w:lang w:val="kk-KZ"/>
        </w:rPr>
        <w:t xml:space="preserve">  </w:t>
      </w:r>
      <w:r w:rsidRPr="004C4CDF">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AA498E" w:rsidRPr="004C4CDF" w:rsidRDefault="00AA498E" w:rsidP="00AA498E">
      <w:pPr>
        <w:pStyle w:val="a9"/>
        <w:tabs>
          <w:tab w:val="left" w:pos="1276"/>
        </w:tabs>
        <w:ind w:left="-284" w:hanging="284"/>
        <w:jc w:val="both"/>
        <w:rPr>
          <w:sz w:val="24"/>
          <w:szCs w:val="24"/>
          <w:lang w:val="kk-KZ"/>
        </w:rPr>
      </w:pPr>
      <w:r w:rsidRPr="004C4CDF">
        <w:rPr>
          <w:sz w:val="24"/>
          <w:szCs w:val="24"/>
          <w:lang w:val="kk-KZ"/>
        </w:rPr>
        <w:t xml:space="preserve">           </w:t>
      </w:r>
      <w:r w:rsidRPr="004C4CDF">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4C4CDF">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C4CDF">
        <w:rPr>
          <w:sz w:val="24"/>
          <w:szCs w:val="24"/>
        </w:rPr>
        <w:t>маслихатов</w:t>
      </w:r>
      <w:proofErr w:type="spellEnd"/>
      <w:r w:rsidRPr="004C4CDF">
        <w:rPr>
          <w:sz w:val="24"/>
          <w:szCs w:val="24"/>
        </w:rPr>
        <w:t>.</w:t>
      </w:r>
      <w:proofErr w:type="gramEnd"/>
    </w:p>
    <w:p w:rsidR="00AA498E" w:rsidRPr="004C4CDF" w:rsidRDefault="00AA498E" w:rsidP="00AA498E">
      <w:pPr>
        <w:pStyle w:val="a9"/>
        <w:tabs>
          <w:tab w:val="left" w:pos="1276"/>
        </w:tabs>
        <w:ind w:left="-284" w:hanging="284"/>
        <w:jc w:val="both"/>
        <w:rPr>
          <w:sz w:val="24"/>
          <w:szCs w:val="24"/>
          <w:lang w:val="kk-KZ"/>
        </w:rPr>
      </w:pPr>
      <w:r w:rsidRPr="004C4CDF">
        <w:rPr>
          <w:sz w:val="24"/>
          <w:szCs w:val="24"/>
          <w:lang w:val="kk-KZ"/>
        </w:rPr>
        <w:t xml:space="preserve">           </w:t>
      </w:r>
      <w:r w:rsidRPr="004C4CDF">
        <w:rPr>
          <w:b/>
          <w:sz w:val="24"/>
          <w:szCs w:val="24"/>
          <w:lang w:val="kk-KZ"/>
        </w:rPr>
        <w:t>Порядок обжалования</w:t>
      </w:r>
      <w:r w:rsidRPr="004C4CDF">
        <w:rPr>
          <w:sz w:val="24"/>
          <w:szCs w:val="24"/>
          <w:lang w:val="kk-KZ"/>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4C4CDF">
        <w:rPr>
          <w:sz w:val="24"/>
          <w:szCs w:val="24"/>
        </w:rPr>
        <w:t>Республики Казахстан</w:t>
      </w:r>
      <w:r w:rsidRPr="004C4CDF">
        <w:rPr>
          <w:sz w:val="24"/>
          <w:szCs w:val="24"/>
          <w:lang w:val="kk-KZ"/>
        </w:rPr>
        <w:t>.</w:t>
      </w:r>
    </w:p>
    <w:p w:rsidR="00AA498E" w:rsidRPr="004C4CDF" w:rsidRDefault="00AA498E" w:rsidP="00AA498E">
      <w:pPr>
        <w:pStyle w:val="a9"/>
        <w:tabs>
          <w:tab w:val="left" w:pos="1276"/>
        </w:tabs>
        <w:ind w:left="-284" w:hanging="284"/>
        <w:jc w:val="both"/>
        <w:rPr>
          <w:color w:val="000000"/>
          <w:sz w:val="24"/>
          <w:szCs w:val="24"/>
          <w:lang w:val="kk-KZ"/>
        </w:rPr>
      </w:pPr>
      <w:r w:rsidRPr="004C4CDF">
        <w:rPr>
          <w:sz w:val="24"/>
          <w:szCs w:val="24"/>
          <w:lang w:val="kk-KZ"/>
        </w:rPr>
        <w:t xml:space="preserve">            </w:t>
      </w:r>
    </w:p>
    <w:p w:rsidR="00AA498E" w:rsidRPr="004C4CDF" w:rsidRDefault="00AA498E" w:rsidP="00AA498E">
      <w:pPr>
        <w:pStyle w:val="a9"/>
        <w:tabs>
          <w:tab w:val="left" w:pos="1276"/>
        </w:tabs>
        <w:ind w:left="0" w:firstLine="709"/>
        <w:jc w:val="both"/>
        <w:rPr>
          <w:color w:val="000000"/>
          <w:sz w:val="24"/>
          <w:szCs w:val="24"/>
        </w:rPr>
      </w:pPr>
    </w:p>
    <w:p w:rsidR="00CC35FD" w:rsidRPr="004C4CDF" w:rsidRDefault="00CC35FD" w:rsidP="00AA498E">
      <w:pPr>
        <w:contextualSpacing/>
        <w:jc w:val="both"/>
        <w:rPr>
          <w:b w:val="0"/>
          <w:i w:val="0"/>
          <w:sz w:val="24"/>
          <w:szCs w:val="24"/>
          <w:lang w:val="kk-KZ"/>
        </w:rPr>
      </w:pPr>
    </w:p>
    <w:p w:rsidR="00C814B7" w:rsidRPr="004C4CDF" w:rsidRDefault="00C814B7" w:rsidP="00CC4E99">
      <w:pPr>
        <w:pStyle w:val="a9"/>
        <w:tabs>
          <w:tab w:val="left" w:pos="1276"/>
        </w:tabs>
        <w:ind w:left="0" w:firstLine="709"/>
        <w:jc w:val="both"/>
        <w:rPr>
          <w:color w:val="000000"/>
          <w:sz w:val="24"/>
          <w:szCs w:val="24"/>
          <w:lang w:val="kk-KZ"/>
        </w:rPr>
      </w:pPr>
    </w:p>
    <w:p w:rsidR="00D81F1F" w:rsidRPr="004C4CDF" w:rsidRDefault="00D81F1F" w:rsidP="00CC4E99">
      <w:pPr>
        <w:pStyle w:val="a9"/>
        <w:tabs>
          <w:tab w:val="left" w:pos="1276"/>
        </w:tabs>
        <w:ind w:left="0" w:firstLine="709"/>
        <w:jc w:val="both"/>
        <w:rPr>
          <w:color w:val="000000"/>
          <w:sz w:val="24"/>
          <w:szCs w:val="24"/>
          <w:lang w:val="kk-KZ"/>
        </w:rPr>
      </w:pPr>
    </w:p>
    <w:p w:rsidR="00D81F1F" w:rsidRPr="004C4CDF" w:rsidRDefault="00D81F1F" w:rsidP="00E457E4">
      <w:pPr>
        <w:tabs>
          <w:tab w:val="left" w:pos="1276"/>
        </w:tabs>
        <w:jc w:val="both"/>
        <w:rPr>
          <w:b w:val="0"/>
          <w:bCs w:val="0"/>
          <w:i w:val="0"/>
          <w:iCs w:val="0"/>
          <w:color w:val="000000"/>
          <w:sz w:val="24"/>
          <w:szCs w:val="24"/>
          <w:lang w:val="kk-KZ"/>
        </w:rPr>
      </w:pPr>
    </w:p>
    <w:p w:rsidR="00E457E4" w:rsidRDefault="00E457E4"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Pr="004C4CDF" w:rsidRDefault="00C73C2C" w:rsidP="00E457E4">
      <w:pPr>
        <w:tabs>
          <w:tab w:val="left" w:pos="1276"/>
        </w:tabs>
        <w:jc w:val="both"/>
        <w:rPr>
          <w:color w:val="000000"/>
          <w:sz w:val="24"/>
          <w:szCs w:val="24"/>
          <w:lang w:val="kk-KZ"/>
        </w:rPr>
      </w:pPr>
    </w:p>
    <w:p w:rsidR="00C814B7" w:rsidRPr="004C4CDF" w:rsidRDefault="00C814B7" w:rsidP="00CC4E99">
      <w:pPr>
        <w:pStyle w:val="a9"/>
        <w:tabs>
          <w:tab w:val="left" w:pos="1276"/>
        </w:tabs>
        <w:ind w:left="0" w:firstLine="709"/>
        <w:jc w:val="both"/>
        <w:rPr>
          <w:color w:val="000000"/>
          <w:sz w:val="24"/>
          <w:szCs w:val="24"/>
          <w:lang w:val="kk-KZ"/>
        </w:rPr>
      </w:pPr>
    </w:p>
    <w:p w:rsidR="00C814B7" w:rsidRPr="004C4CDF" w:rsidRDefault="00C814B7" w:rsidP="00CC4E99">
      <w:pPr>
        <w:pStyle w:val="a9"/>
        <w:tabs>
          <w:tab w:val="left" w:pos="1276"/>
        </w:tabs>
        <w:ind w:left="0" w:firstLine="709"/>
        <w:jc w:val="both"/>
        <w:rPr>
          <w:color w:val="000000"/>
          <w:sz w:val="24"/>
          <w:szCs w:val="24"/>
          <w:lang w:val="kk-KZ"/>
        </w:rPr>
      </w:pPr>
    </w:p>
    <w:p w:rsidR="00CC4E99" w:rsidRPr="004C4CDF" w:rsidRDefault="00CC4E99" w:rsidP="00CC4E99">
      <w:pPr>
        <w:ind w:left="4254"/>
        <w:rPr>
          <w:b w:val="0"/>
          <w:i w:val="0"/>
          <w:color w:val="000000"/>
          <w:sz w:val="24"/>
          <w:szCs w:val="24"/>
        </w:rPr>
      </w:pPr>
      <w:r w:rsidRPr="004C4CDF">
        <w:rPr>
          <w:b w:val="0"/>
          <w:i w:val="0"/>
          <w:color w:val="000000"/>
          <w:sz w:val="24"/>
          <w:szCs w:val="24"/>
        </w:rPr>
        <w:t>Приложение 2</w:t>
      </w:r>
    </w:p>
    <w:p w:rsidR="00CC4E99" w:rsidRPr="004C4CDF" w:rsidRDefault="00CC4E99" w:rsidP="00CC4E99">
      <w:pPr>
        <w:ind w:left="4254"/>
        <w:rPr>
          <w:b w:val="0"/>
          <w:i w:val="0"/>
          <w:color w:val="000000"/>
          <w:sz w:val="24"/>
          <w:szCs w:val="24"/>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4C4CDF" w:rsidRDefault="00CC4E99" w:rsidP="00CC4E99">
      <w:pPr>
        <w:ind w:left="4254"/>
        <w:rPr>
          <w:b w:val="0"/>
          <w:i w:val="0"/>
          <w:sz w:val="24"/>
          <w:szCs w:val="24"/>
        </w:rPr>
      </w:pPr>
    </w:p>
    <w:p w:rsidR="00CC4E99" w:rsidRPr="004C4CDF" w:rsidRDefault="00CC4E99" w:rsidP="00CC4E99">
      <w:pPr>
        <w:ind w:left="4254"/>
        <w:rPr>
          <w:b w:val="0"/>
          <w:i w:val="0"/>
          <w:color w:val="000000"/>
          <w:sz w:val="24"/>
          <w:szCs w:val="24"/>
        </w:rPr>
      </w:pPr>
      <w:r w:rsidRPr="004C4CDF">
        <w:rPr>
          <w:b w:val="0"/>
          <w:i w:val="0"/>
          <w:color w:val="000000"/>
          <w:sz w:val="24"/>
          <w:szCs w:val="24"/>
        </w:rPr>
        <w:t>___________________________________</w:t>
      </w:r>
    </w:p>
    <w:p w:rsidR="00CC4E99" w:rsidRPr="004C4CDF" w:rsidRDefault="00CC4E99" w:rsidP="00CC4E99">
      <w:pPr>
        <w:ind w:left="4254"/>
        <w:rPr>
          <w:b w:val="0"/>
          <w:i w:val="0"/>
          <w:color w:val="000000"/>
          <w:sz w:val="24"/>
          <w:szCs w:val="24"/>
        </w:rPr>
      </w:pPr>
      <w:r w:rsidRPr="004C4CDF">
        <w:rPr>
          <w:b w:val="0"/>
          <w:i w:val="0"/>
          <w:color w:val="000000"/>
          <w:sz w:val="24"/>
          <w:szCs w:val="24"/>
        </w:rPr>
        <w:t xml:space="preserve">               (государственный орган)</w:t>
      </w:r>
    </w:p>
    <w:p w:rsidR="00CC4E99" w:rsidRPr="004C4CDF" w:rsidRDefault="00CC4E99" w:rsidP="00CC4E99">
      <w:pPr>
        <w:rPr>
          <w:b w:val="0"/>
          <w:i w:val="0"/>
          <w:color w:val="000000"/>
          <w:sz w:val="24"/>
          <w:szCs w:val="24"/>
        </w:rPr>
      </w:pPr>
      <w:bookmarkStart w:id="13" w:name="z123"/>
    </w:p>
    <w:p w:rsidR="00CC4E99" w:rsidRPr="004C4CDF" w:rsidRDefault="00CC4E99" w:rsidP="00CC4E99">
      <w:pPr>
        <w:ind w:firstLine="709"/>
        <w:rPr>
          <w:b w:val="0"/>
          <w:i w:val="0"/>
          <w:color w:val="000000"/>
          <w:sz w:val="24"/>
          <w:szCs w:val="24"/>
        </w:rPr>
      </w:pPr>
      <w:r w:rsidRPr="004C4CDF">
        <w:rPr>
          <w:b w:val="0"/>
          <w:i w:val="0"/>
          <w:color w:val="000000"/>
          <w:sz w:val="24"/>
          <w:szCs w:val="24"/>
        </w:rPr>
        <w:t>Заявление</w:t>
      </w:r>
    </w:p>
    <w:p w:rsidR="00CC4E99" w:rsidRPr="004C4CDF" w:rsidRDefault="00CC4E99" w:rsidP="00CC4E99">
      <w:pPr>
        <w:ind w:firstLine="709"/>
        <w:rPr>
          <w:b w:val="0"/>
          <w:i w:val="0"/>
          <w:sz w:val="24"/>
          <w:szCs w:val="24"/>
        </w:rPr>
      </w:pPr>
    </w:p>
    <w:bookmarkEnd w:id="13"/>
    <w:p w:rsidR="00CC4E99" w:rsidRPr="004C4CDF" w:rsidRDefault="00CC4E99" w:rsidP="00CC4E99">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p>
    <w:p w:rsidR="00CC4E99" w:rsidRPr="004C4CDF" w:rsidRDefault="00CC4E99" w:rsidP="00CC4E99">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и формирования конкурсной комиссии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CC4E99" w:rsidRPr="004C4CDF" w:rsidRDefault="00CC4E99" w:rsidP="00CC4E99">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CC4E99" w:rsidRPr="004C4CDF" w:rsidRDefault="00CC4E99" w:rsidP="00CC4E99">
      <w:pPr>
        <w:ind w:firstLine="709"/>
        <w:jc w:val="both"/>
        <w:rPr>
          <w:b w:val="0"/>
          <w:i w:val="0"/>
          <w:sz w:val="24"/>
          <w:szCs w:val="24"/>
        </w:rPr>
      </w:pPr>
    </w:p>
    <w:p w:rsidR="00CC4E99" w:rsidRPr="004C4CDF" w:rsidRDefault="00CC4E99" w:rsidP="00CC4E99">
      <w:pPr>
        <w:ind w:firstLine="709"/>
        <w:jc w:val="both"/>
        <w:rPr>
          <w:b w:val="0"/>
          <w:i w:val="0"/>
          <w:sz w:val="24"/>
          <w:szCs w:val="24"/>
        </w:rPr>
      </w:pPr>
      <w:r w:rsidRPr="004C4CDF">
        <w:rPr>
          <w:b w:val="0"/>
          <w:i w:val="0"/>
          <w:color w:val="000000"/>
          <w:sz w:val="24"/>
          <w:szCs w:val="24"/>
        </w:rPr>
        <w:t>Прилагаемые документы:</w:t>
      </w:r>
    </w:p>
    <w:p w:rsidR="00CC4E99" w:rsidRPr="004C4CDF" w:rsidRDefault="00CC4E99" w:rsidP="00CC4E99">
      <w:pPr>
        <w:pBdr>
          <w:bottom w:val="single" w:sz="12" w:space="1" w:color="auto"/>
        </w:pBdr>
        <w:ind w:firstLine="709"/>
        <w:rPr>
          <w:b w:val="0"/>
          <w:i w:val="0"/>
          <w:color w:val="00000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CC4E99" w:rsidRPr="004C4CDF" w:rsidRDefault="00CC4E99" w:rsidP="00CC4E99">
      <w:pPr>
        <w:pBdr>
          <w:bottom w:val="single" w:sz="12" w:space="1" w:color="auto"/>
        </w:pBdr>
        <w:ind w:firstLine="709"/>
        <w:rPr>
          <w:b w:val="0"/>
          <w:i w:val="0"/>
          <w:color w:val="000000"/>
          <w:sz w:val="24"/>
          <w:szCs w:val="24"/>
        </w:rPr>
      </w:pP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t>______________________________________</w:t>
      </w: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 (подпись)                                        </w:t>
      </w:r>
      <w:r w:rsidRPr="004C4CDF">
        <w:rPr>
          <w:b w:val="0"/>
          <w:i w:val="0"/>
          <w:sz w:val="24"/>
          <w:szCs w:val="24"/>
        </w:rPr>
        <w:tab/>
      </w:r>
      <w:r w:rsidRPr="004C4CDF">
        <w:rPr>
          <w:b w:val="0"/>
          <w:i w:val="0"/>
          <w:sz w:val="24"/>
          <w:szCs w:val="24"/>
        </w:rPr>
        <w:tab/>
        <w:t>(Ф.И.О. (при его наличии))</w:t>
      </w:r>
    </w:p>
    <w:p w:rsidR="00CC4E99" w:rsidRPr="004C4CDF" w:rsidRDefault="00CC4E99" w:rsidP="00CC4E99">
      <w:pPr>
        <w:pBdr>
          <w:bottom w:val="single" w:sz="12" w:space="1" w:color="auto"/>
        </w:pBdr>
        <w:ind w:firstLine="709"/>
        <w:rPr>
          <w:b w:val="0"/>
          <w:i w:val="0"/>
          <w:sz w:val="24"/>
          <w:szCs w:val="24"/>
        </w:rPr>
      </w:pPr>
    </w:p>
    <w:p w:rsidR="00CC4E99" w:rsidRDefault="00CC4E99" w:rsidP="00073CEA">
      <w:pPr>
        <w:pBdr>
          <w:bottom w:val="single" w:sz="12" w:space="1" w:color="auto"/>
        </w:pBdr>
        <w:ind w:firstLine="709"/>
        <w:rPr>
          <w:b w:val="0"/>
          <w:i w:val="0"/>
          <w:sz w:val="24"/>
          <w:szCs w:val="24"/>
        </w:rPr>
      </w:pPr>
      <w:r w:rsidRPr="004C4CDF">
        <w:rPr>
          <w:b w:val="0"/>
          <w:i w:val="0"/>
          <w:sz w:val="24"/>
          <w:szCs w:val="24"/>
        </w:rPr>
        <w:t xml:space="preserve"> «____» _______________ 20__ г.</w:t>
      </w:r>
    </w:p>
    <w:p w:rsidR="00073CEA" w:rsidRDefault="00073CEA" w:rsidP="00073CEA">
      <w:pPr>
        <w:pBdr>
          <w:bottom w:val="single" w:sz="12" w:space="1" w:color="auto"/>
        </w:pBdr>
        <w:ind w:firstLine="709"/>
        <w:rPr>
          <w:b w:val="0"/>
          <w:i w:val="0"/>
          <w:sz w:val="24"/>
          <w:szCs w:val="24"/>
        </w:rPr>
      </w:pPr>
    </w:p>
    <w:p w:rsidR="00073CEA" w:rsidRDefault="00073CEA" w:rsidP="00073CEA">
      <w:pPr>
        <w:pBdr>
          <w:bottom w:val="single" w:sz="12" w:space="1" w:color="auto"/>
        </w:pBdr>
        <w:ind w:firstLine="709"/>
        <w:rPr>
          <w:b w:val="0"/>
          <w:i w:val="0"/>
          <w:sz w:val="24"/>
          <w:szCs w:val="24"/>
          <w:lang w:val="kk-KZ"/>
        </w:rPr>
      </w:pPr>
    </w:p>
    <w:p w:rsidR="00860426" w:rsidRPr="00860426" w:rsidRDefault="00860426" w:rsidP="00073CEA">
      <w:pPr>
        <w:pBdr>
          <w:bottom w:val="single" w:sz="12" w:space="1" w:color="auto"/>
        </w:pBdr>
        <w:ind w:firstLine="709"/>
        <w:rPr>
          <w:b w:val="0"/>
          <w:i w:val="0"/>
          <w:sz w:val="24"/>
          <w:szCs w:val="24"/>
          <w:lang w:val="kk-KZ"/>
        </w:rPr>
      </w:pPr>
    </w:p>
    <w:sectPr w:rsidR="00860426" w:rsidRPr="00860426"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760C"/>
    <w:rsid w:val="00012F14"/>
    <w:rsid w:val="00015D17"/>
    <w:rsid w:val="00025C64"/>
    <w:rsid w:val="00025DC2"/>
    <w:rsid w:val="00031A17"/>
    <w:rsid w:val="00034F8C"/>
    <w:rsid w:val="000522A5"/>
    <w:rsid w:val="00073CEA"/>
    <w:rsid w:val="0008308D"/>
    <w:rsid w:val="0008625A"/>
    <w:rsid w:val="000A534E"/>
    <w:rsid w:val="000B3CCB"/>
    <w:rsid w:val="000B44FF"/>
    <w:rsid w:val="000C16F3"/>
    <w:rsid w:val="000C7E1F"/>
    <w:rsid w:val="000D2D84"/>
    <w:rsid w:val="000F6562"/>
    <w:rsid w:val="001069CD"/>
    <w:rsid w:val="00107226"/>
    <w:rsid w:val="00111D62"/>
    <w:rsid w:val="00112AE7"/>
    <w:rsid w:val="00117130"/>
    <w:rsid w:val="0011741F"/>
    <w:rsid w:val="0012038C"/>
    <w:rsid w:val="00120D75"/>
    <w:rsid w:val="001223E8"/>
    <w:rsid w:val="0013002F"/>
    <w:rsid w:val="00130CA2"/>
    <w:rsid w:val="00135733"/>
    <w:rsid w:val="001357FD"/>
    <w:rsid w:val="00140BAD"/>
    <w:rsid w:val="0014275D"/>
    <w:rsid w:val="00142A40"/>
    <w:rsid w:val="00144590"/>
    <w:rsid w:val="001457D3"/>
    <w:rsid w:val="00147854"/>
    <w:rsid w:val="00155866"/>
    <w:rsid w:val="00157EAD"/>
    <w:rsid w:val="0016224A"/>
    <w:rsid w:val="00170D56"/>
    <w:rsid w:val="00173840"/>
    <w:rsid w:val="00187944"/>
    <w:rsid w:val="001922C6"/>
    <w:rsid w:val="001A47A2"/>
    <w:rsid w:val="001A57D8"/>
    <w:rsid w:val="001B2C14"/>
    <w:rsid w:val="001C22AF"/>
    <w:rsid w:val="001C2AD8"/>
    <w:rsid w:val="001C4BF4"/>
    <w:rsid w:val="001E520E"/>
    <w:rsid w:val="001F1CAE"/>
    <w:rsid w:val="001F3224"/>
    <w:rsid w:val="001F5977"/>
    <w:rsid w:val="001F5C99"/>
    <w:rsid w:val="001F6854"/>
    <w:rsid w:val="00200753"/>
    <w:rsid w:val="00200B97"/>
    <w:rsid w:val="00202600"/>
    <w:rsid w:val="00205085"/>
    <w:rsid w:val="002059E5"/>
    <w:rsid w:val="00216C1A"/>
    <w:rsid w:val="00221B00"/>
    <w:rsid w:val="00221FDE"/>
    <w:rsid w:val="0022723C"/>
    <w:rsid w:val="00232116"/>
    <w:rsid w:val="00242A0F"/>
    <w:rsid w:val="00277437"/>
    <w:rsid w:val="0029382B"/>
    <w:rsid w:val="002971CE"/>
    <w:rsid w:val="002A28AD"/>
    <w:rsid w:val="002A610B"/>
    <w:rsid w:val="002B7874"/>
    <w:rsid w:val="002C5BE5"/>
    <w:rsid w:val="002D253E"/>
    <w:rsid w:val="002D2981"/>
    <w:rsid w:val="002D2A95"/>
    <w:rsid w:val="002D48A7"/>
    <w:rsid w:val="002D6A83"/>
    <w:rsid w:val="002E10F3"/>
    <w:rsid w:val="00310183"/>
    <w:rsid w:val="003106C9"/>
    <w:rsid w:val="003117B8"/>
    <w:rsid w:val="00327170"/>
    <w:rsid w:val="0033610B"/>
    <w:rsid w:val="00336BA3"/>
    <w:rsid w:val="00353681"/>
    <w:rsid w:val="00356502"/>
    <w:rsid w:val="00356E1C"/>
    <w:rsid w:val="00360082"/>
    <w:rsid w:val="00361190"/>
    <w:rsid w:val="003673A8"/>
    <w:rsid w:val="0037277F"/>
    <w:rsid w:val="0037503D"/>
    <w:rsid w:val="00377976"/>
    <w:rsid w:val="00381AA7"/>
    <w:rsid w:val="003833B8"/>
    <w:rsid w:val="0039604C"/>
    <w:rsid w:val="003A2666"/>
    <w:rsid w:val="003B3B73"/>
    <w:rsid w:val="003B45F6"/>
    <w:rsid w:val="003C0BAC"/>
    <w:rsid w:val="003D3157"/>
    <w:rsid w:val="003F7A63"/>
    <w:rsid w:val="00404F32"/>
    <w:rsid w:val="00405D64"/>
    <w:rsid w:val="004158A4"/>
    <w:rsid w:val="004169FF"/>
    <w:rsid w:val="00420D58"/>
    <w:rsid w:val="00422E84"/>
    <w:rsid w:val="0042409F"/>
    <w:rsid w:val="00432499"/>
    <w:rsid w:val="004351C9"/>
    <w:rsid w:val="00441A3B"/>
    <w:rsid w:val="00460E21"/>
    <w:rsid w:val="00462C18"/>
    <w:rsid w:val="00463BA1"/>
    <w:rsid w:val="004679EB"/>
    <w:rsid w:val="00467CA3"/>
    <w:rsid w:val="00470316"/>
    <w:rsid w:val="004727B4"/>
    <w:rsid w:val="00481C22"/>
    <w:rsid w:val="00483664"/>
    <w:rsid w:val="00494505"/>
    <w:rsid w:val="004950A7"/>
    <w:rsid w:val="00495A66"/>
    <w:rsid w:val="004A44C7"/>
    <w:rsid w:val="004C0699"/>
    <w:rsid w:val="004C4CDF"/>
    <w:rsid w:val="004D1A33"/>
    <w:rsid w:val="004D3BF8"/>
    <w:rsid w:val="004E088D"/>
    <w:rsid w:val="004E11E8"/>
    <w:rsid w:val="004E4FBB"/>
    <w:rsid w:val="004F1DD8"/>
    <w:rsid w:val="004F4D90"/>
    <w:rsid w:val="0050584E"/>
    <w:rsid w:val="00513858"/>
    <w:rsid w:val="00515CE4"/>
    <w:rsid w:val="0052202D"/>
    <w:rsid w:val="0053059C"/>
    <w:rsid w:val="005374AA"/>
    <w:rsid w:val="0054077C"/>
    <w:rsid w:val="00555FFD"/>
    <w:rsid w:val="00557457"/>
    <w:rsid w:val="005674E1"/>
    <w:rsid w:val="0057207C"/>
    <w:rsid w:val="00575736"/>
    <w:rsid w:val="00583C73"/>
    <w:rsid w:val="00592C0E"/>
    <w:rsid w:val="005A033B"/>
    <w:rsid w:val="005A3E96"/>
    <w:rsid w:val="005B46DE"/>
    <w:rsid w:val="005B4BA0"/>
    <w:rsid w:val="005C4295"/>
    <w:rsid w:val="005C63BB"/>
    <w:rsid w:val="005C65E2"/>
    <w:rsid w:val="005D40D9"/>
    <w:rsid w:val="005E641C"/>
    <w:rsid w:val="005F43A5"/>
    <w:rsid w:val="005F4FB5"/>
    <w:rsid w:val="00602AB3"/>
    <w:rsid w:val="00622837"/>
    <w:rsid w:val="00626FF6"/>
    <w:rsid w:val="0065356C"/>
    <w:rsid w:val="00655B79"/>
    <w:rsid w:val="0066491E"/>
    <w:rsid w:val="00666C74"/>
    <w:rsid w:val="00671444"/>
    <w:rsid w:val="00686AD5"/>
    <w:rsid w:val="006879C1"/>
    <w:rsid w:val="0069496A"/>
    <w:rsid w:val="00694A56"/>
    <w:rsid w:val="006A01C2"/>
    <w:rsid w:val="006A39F8"/>
    <w:rsid w:val="006B0C5C"/>
    <w:rsid w:val="006B2B86"/>
    <w:rsid w:val="006B5A0F"/>
    <w:rsid w:val="006C0415"/>
    <w:rsid w:val="006C3C19"/>
    <w:rsid w:val="006C569C"/>
    <w:rsid w:val="006D01D4"/>
    <w:rsid w:val="006E0D4D"/>
    <w:rsid w:val="006E4D1A"/>
    <w:rsid w:val="006E5EA6"/>
    <w:rsid w:val="006F1A29"/>
    <w:rsid w:val="006F6D14"/>
    <w:rsid w:val="007056C6"/>
    <w:rsid w:val="00710455"/>
    <w:rsid w:val="00720646"/>
    <w:rsid w:val="007213D1"/>
    <w:rsid w:val="00727577"/>
    <w:rsid w:val="00740BB0"/>
    <w:rsid w:val="00741C8E"/>
    <w:rsid w:val="00763263"/>
    <w:rsid w:val="00764D93"/>
    <w:rsid w:val="0077172A"/>
    <w:rsid w:val="00774FCA"/>
    <w:rsid w:val="0077543A"/>
    <w:rsid w:val="0078396F"/>
    <w:rsid w:val="00790BFD"/>
    <w:rsid w:val="0079432F"/>
    <w:rsid w:val="0079664E"/>
    <w:rsid w:val="007B4E67"/>
    <w:rsid w:val="007C332B"/>
    <w:rsid w:val="007C7A35"/>
    <w:rsid w:val="007D1E0D"/>
    <w:rsid w:val="007D2FDD"/>
    <w:rsid w:val="007E7B44"/>
    <w:rsid w:val="007F171E"/>
    <w:rsid w:val="0080321E"/>
    <w:rsid w:val="008055F4"/>
    <w:rsid w:val="00807500"/>
    <w:rsid w:val="00816366"/>
    <w:rsid w:val="008223E2"/>
    <w:rsid w:val="00823350"/>
    <w:rsid w:val="008240A2"/>
    <w:rsid w:val="00827937"/>
    <w:rsid w:val="00831788"/>
    <w:rsid w:val="00833623"/>
    <w:rsid w:val="00840E61"/>
    <w:rsid w:val="00860426"/>
    <w:rsid w:val="00874746"/>
    <w:rsid w:val="0088131F"/>
    <w:rsid w:val="00882F2E"/>
    <w:rsid w:val="00886910"/>
    <w:rsid w:val="008909EC"/>
    <w:rsid w:val="0089655C"/>
    <w:rsid w:val="00897FC7"/>
    <w:rsid w:val="008A037C"/>
    <w:rsid w:val="008A647F"/>
    <w:rsid w:val="008A6EFF"/>
    <w:rsid w:val="008B3081"/>
    <w:rsid w:val="008B69C8"/>
    <w:rsid w:val="008C4BF5"/>
    <w:rsid w:val="008C6FF1"/>
    <w:rsid w:val="008C71BF"/>
    <w:rsid w:val="008D568B"/>
    <w:rsid w:val="008E42C9"/>
    <w:rsid w:val="008F104F"/>
    <w:rsid w:val="008F3261"/>
    <w:rsid w:val="008F32D5"/>
    <w:rsid w:val="008F451E"/>
    <w:rsid w:val="008F54B4"/>
    <w:rsid w:val="00902AE9"/>
    <w:rsid w:val="00904958"/>
    <w:rsid w:val="0091491C"/>
    <w:rsid w:val="00921E60"/>
    <w:rsid w:val="0093747C"/>
    <w:rsid w:val="009375C4"/>
    <w:rsid w:val="00957966"/>
    <w:rsid w:val="0096231E"/>
    <w:rsid w:val="0097157C"/>
    <w:rsid w:val="0098116A"/>
    <w:rsid w:val="00994007"/>
    <w:rsid w:val="009957D4"/>
    <w:rsid w:val="0099632C"/>
    <w:rsid w:val="009B0B50"/>
    <w:rsid w:val="009D5EC4"/>
    <w:rsid w:val="009D767A"/>
    <w:rsid w:val="009F5F8D"/>
    <w:rsid w:val="009F63FA"/>
    <w:rsid w:val="00A03DBF"/>
    <w:rsid w:val="00A05932"/>
    <w:rsid w:val="00A14B01"/>
    <w:rsid w:val="00A16F46"/>
    <w:rsid w:val="00A26428"/>
    <w:rsid w:val="00A35C09"/>
    <w:rsid w:val="00A50000"/>
    <w:rsid w:val="00A555CE"/>
    <w:rsid w:val="00A56E38"/>
    <w:rsid w:val="00A578AB"/>
    <w:rsid w:val="00A71F8C"/>
    <w:rsid w:val="00A72240"/>
    <w:rsid w:val="00A91602"/>
    <w:rsid w:val="00AA0470"/>
    <w:rsid w:val="00AA0FA9"/>
    <w:rsid w:val="00AA498E"/>
    <w:rsid w:val="00AA4A3E"/>
    <w:rsid w:val="00AA7C6F"/>
    <w:rsid w:val="00AB7001"/>
    <w:rsid w:val="00AC4F19"/>
    <w:rsid w:val="00AE675F"/>
    <w:rsid w:val="00AE7F60"/>
    <w:rsid w:val="00B05CEF"/>
    <w:rsid w:val="00B0663C"/>
    <w:rsid w:val="00B12694"/>
    <w:rsid w:val="00B1270A"/>
    <w:rsid w:val="00B17A60"/>
    <w:rsid w:val="00B327CC"/>
    <w:rsid w:val="00B3454A"/>
    <w:rsid w:val="00B533F7"/>
    <w:rsid w:val="00B550A0"/>
    <w:rsid w:val="00B6013C"/>
    <w:rsid w:val="00B621EC"/>
    <w:rsid w:val="00B63CF9"/>
    <w:rsid w:val="00B65A82"/>
    <w:rsid w:val="00B66A64"/>
    <w:rsid w:val="00B77DA3"/>
    <w:rsid w:val="00B96CA1"/>
    <w:rsid w:val="00BA2AC0"/>
    <w:rsid w:val="00BB2332"/>
    <w:rsid w:val="00BC0365"/>
    <w:rsid w:val="00BC1527"/>
    <w:rsid w:val="00BC21CD"/>
    <w:rsid w:val="00BD36F4"/>
    <w:rsid w:val="00BD435A"/>
    <w:rsid w:val="00BE1B7D"/>
    <w:rsid w:val="00BE34B8"/>
    <w:rsid w:val="00BE35CF"/>
    <w:rsid w:val="00BF3C18"/>
    <w:rsid w:val="00BF6526"/>
    <w:rsid w:val="00C04E0C"/>
    <w:rsid w:val="00C07B79"/>
    <w:rsid w:val="00C2184B"/>
    <w:rsid w:val="00C250F1"/>
    <w:rsid w:val="00C37246"/>
    <w:rsid w:val="00C46BD9"/>
    <w:rsid w:val="00C53BC7"/>
    <w:rsid w:val="00C567F6"/>
    <w:rsid w:val="00C653F0"/>
    <w:rsid w:val="00C71509"/>
    <w:rsid w:val="00C71E42"/>
    <w:rsid w:val="00C735C4"/>
    <w:rsid w:val="00C73C2C"/>
    <w:rsid w:val="00C74BFF"/>
    <w:rsid w:val="00C7581E"/>
    <w:rsid w:val="00C814B7"/>
    <w:rsid w:val="00C82789"/>
    <w:rsid w:val="00C92BE6"/>
    <w:rsid w:val="00C94424"/>
    <w:rsid w:val="00CA4193"/>
    <w:rsid w:val="00CA6171"/>
    <w:rsid w:val="00CB6B7F"/>
    <w:rsid w:val="00CC35FD"/>
    <w:rsid w:val="00CC4E99"/>
    <w:rsid w:val="00CD0A50"/>
    <w:rsid w:val="00CD2FB9"/>
    <w:rsid w:val="00CD5786"/>
    <w:rsid w:val="00CE544B"/>
    <w:rsid w:val="00CE5497"/>
    <w:rsid w:val="00CE69EF"/>
    <w:rsid w:val="00CE7C02"/>
    <w:rsid w:val="00CF3FA4"/>
    <w:rsid w:val="00CF4CD1"/>
    <w:rsid w:val="00CF67B9"/>
    <w:rsid w:val="00D02F91"/>
    <w:rsid w:val="00D11D9B"/>
    <w:rsid w:val="00D24D16"/>
    <w:rsid w:val="00D256D8"/>
    <w:rsid w:val="00D30F6C"/>
    <w:rsid w:val="00D354CC"/>
    <w:rsid w:val="00D4129B"/>
    <w:rsid w:val="00D41380"/>
    <w:rsid w:val="00D528A7"/>
    <w:rsid w:val="00D6773B"/>
    <w:rsid w:val="00D73E82"/>
    <w:rsid w:val="00D81F1F"/>
    <w:rsid w:val="00DA1BCF"/>
    <w:rsid w:val="00DB07D7"/>
    <w:rsid w:val="00DB76D5"/>
    <w:rsid w:val="00DC1B08"/>
    <w:rsid w:val="00DC501D"/>
    <w:rsid w:val="00DC57D8"/>
    <w:rsid w:val="00DF3238"/>
    <w:rsid w:val="00DF4627"/>
    <w:rsid w:val="00E03BA1"/>
    <w:rsid w:val="00E03EFB"/>
    <w:rsid w:val="00E05895"/>
    <w:rsid w:val="00E131F9"/>
    <w:rsid w:val="00E162FC"/>
    <w:rsid w:val="00E34D20"/>
    <w:rsid w:val="00E457E4"/>
    <w:rsid w:val="00E53D6A"/>
    <w:rsid w:val="00E549FC"/>
    <w:rsid w:val="00E5759E"/>
    <w:rsid w:val="00E607F6"/>
    <w:rsid w:val="00E6285E"/>
    <w:rsid w:val="00E64AA0"/>
    <w:rsid w:val="00E76955"/>
    <w:rsid w:val="00E77A3C"/>
    <w:rsid w:val="00E80B90"/>
    <w:rsid w:val="00E8158E"/>
    <w:rsid w:val="00E97F37"/>
    <w:rsid w:val="00EA37D8"/>
    <w:rsid w:val="00EB0235"/>
    <w:rsid w:val="00EB0C3C"/>
    <w:rsid w:val="00ED1522"/>
    <w:rsid w:val="00ED39F5"/>
    <w:rsid w:val="00EF2441"/>
    <w:rsid w:val="00EF2F64"/>
    <w:rsid w:val="00EF4D97"/>
    <w:rsid w:val="00EF6DC8"/>
    <w:rsid w:val="00F04B8A"/>
    <w:rsid w:val="00F07049"/>
    <w:rsid w:val="00F316EC"/>
    <w:rsid w:val="00F3654F"/>
    <w:rsid w:val="00F4522E"/>
    <w:rsid w:val="00F57C33"/>
    <w:rsid w:val="00F62860"/>
    <w:rsid w:val="00F62B5C"/>
    <w:rsid w:val="00F65088"/>
    <w:rsid w:val="00F67BB2"/>
    <w:rsid w:val="00F70056"/>
    <w:rsid w:val="00F80820"/>
    <w:rsid w:val="00F844B8"/>
    <w:rsid w:val="00F91DDC"/>
    <w:rsid w:val="00F92A0E"/>
    <w:rsid w:val="00FA168B"/>
    <w:rsid w:val="00FA29EE"/>
    <w:rsid w:val="00FB685B"/>
    <w:rsid w:val="00FD0FFF"/>
    <w:rsid w:val="00FD7568"/>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4791</Words>
  <Characters>27311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nugmagul</cp:lastModifiedBy>
  <cp:revision>2</cp:revision>
  <cp:lastPrinted>2016-04-05T10:52:00Z</cp:lastPrinted>
  <dcterms:created xsi:type="dcterms:W3CDTF">2016-04-15T04:32:00Z</dcterms:created>
  <dcterms:modified xsi:type="dcterms:W3CDTF">2016-04-15T04:32:00Z</dcterms:modified>
</cp:coreProperties>
</file>