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B198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2079F9D3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0271D2D2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63B17A7C" w14:textId="77777777" w:rsidR="00B419E4" w:rsidRDefault="00B419E4" w:rsidP="00B419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9261"/>
      </w:tblGrid>
      <w:tr w:rsidR="00B419E4" w:rsidRPr="00F465C1" w14:paraId="34F9E57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5CDA1238" w14:textId="594061A2" w:rsidR="002F31AD" w:rsidRPr="00016767" w:rsidRDefault="00B419E4" w:rsidP="002F31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Банкротный управляющий ТОО «</w:t>
            </w:r>
            <w:r w:rsidR="00F52B26">
              <w:rPr>
                <w:rFonts w:ascii="Times New Roman" w:hAnsi="Times New Roman" w:cs="Times New Roman"/>
                <w:sz w:val="28"/>
                <w:szCs w:val="28"/>
              </w:rPr>
              <w:t>Новостепановка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(БИН </w:t>
            </w:r>
            <w:r w:rsidR="00F52B26">
              <w:rPr>
                <w:rFonts w:ascii="Times New Roman" w:hAnsi="Times New Roman" w:cs="Times New Roman"/>
                <w:sz w:val="28"/>
                <w:szCs w:val="28"/>
              </w:rPr>
              <w:t>021040005294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объявляет конкурс по закупу услуг по оценке имущества (активов) должника</w:t>
            </w:r>
            <w:r w:rsidR="00F52B26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находящегося по адресу: Актюбинская область, г.Актобе, рн Алматы, ж.м. К.Нокина, дом 502 год постройки 1977 года, Пристройка 11,2 (кв.м.) База 772,7 (кв.м.)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7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0" w:name="_Hlk128387370"/>
          </w:p>
        </w:tc>
      </w:tr>
      <w:bookmarkEnd w:id="0"/>
      <w:tr w:rsidR="00B419E4" w:rsidRPr="00F465C1" w14:paraId="04D4975A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71E5722D" w14:textId="2D718B17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Заявки для участия в конкурсе принимаются в течение </w:t>
            </w:r>
            <w:r w:rsidR="00EC5B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пятнадцати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опубликования настоящего объявления с 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часов,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перерыв на обед с </w:t>
            </w:r>
            <w:r w:rsidR="002F31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-00 до 14-00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адресу: г.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Маресьева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105 каб.315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 8</w:t>
            </w:r>
            <w:r w:rsidR="00C54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705-</w:t>
            </w:r>
            <w:r w:rsidR="00F52B26">
              <w:rPr>
                <w:rFonts w:ascii="Times New Roman" w:hAnsi="Times New Roman" w:cs="Times New Roman"/>
                <w:sz w:val="28"/>
                <w:szCs w:val="28"/>
              </w:rPr>
              <w:t>705-55-51, 8-701-341-46-95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5A2807" w14:textId="77777777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E5BCD" w14:textId="12A15C3A" w:rsidR="00B419E4" w:rsidRPr="00016767" w:rsidRDefault="00DE4010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г.Актобе,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8D7">
              <w:rPr>
                <w:rFonts w:ascii="Times New Roman" w:hAnsi="Times New Roman" w:cs="Times New Roman"/>
                <w:sz w:val="28"/>
                <w:szCs w:val="28"/>
              </w:rPr>
              <w:t>Кобландина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7, Департамент государственных доходов по Актюбинской области эл.почта: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419E4" w:rsidRPr="00016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rbystrova@taxaktub.mgd.kz</w:t>
              </w:r>
            </w:hyperlink>
            <w:r w:rsidR="002F31A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1AD">
              <w:rPr>
                <w:rStyle w:val="a4"/>
              </w:rPr>
              <w:t xml:space="preserve">  </w:t>
            </w:r>
          </w:p>
        </w:tc>
      </w:tr>
      <w:tr w:rsidR="00B419E4" w:rsidRPr="00F465C1" w14:paraId="3BFA413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6ABEFCEF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4" w:rsidRPr="00F465C1" w14:paraId="7F434CEE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0AA53733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89FA6" w14:textId="5108E7D1" w:rsidR="00234B94" w:rsidRDefault="00B419E4">
      <w:r>
        <w:t xml:space="preserve">   </w:t>
      </w:r>
      <w:r w:rsidR="00DE4010" w:rsidRPr="00B768D7">
        <w:t xml:space="preserve">                         </w:t>
      </w:r>
      <w:r>
        <w:t xml:space="preserve"> </w:t>
      </w:r>
    </w:p>
    <w:sectPr w:rsidR="0023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703CB"/>
    <w:multiLevelType w:val="hybridMultilevel"/>
    <w:tmpl w:val="6D76D79E"/>
    <w:lvl w:ilvl="0" w:tplc="68C0116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CF"/>
    <w:rsid w:val="00234B94"/>
    <w:rsid w:val="002F31AD"/>
    <w:rsid w:val="00721548"/>
    <w:rsid w:val="007B3993"/>
    <w:rsid w:val="00890EE0"/>
    <w:rsid w:val="00904CCF"/>
    <w:rsid w:val="00970701"/>
    <w:rsid w:val="009A1A2D"/>
    <w:rsid w:val="00A46FAA"/>
    <w:rsid w:val="00B419E4"/>
    <w:rsid w:val="00B42F1B"/>
    <w:rsid w:val="00B768D7"/>
    <w:rsid w:val="00B828C8"/>
    <w:rsid w:val="00C54ACC"/>
    <w:rsid w:val="00D025B0"/>
    <w:rsid w:val="00D467AE"/>
    <w:rsid w:val="00D53229"/>
    <w:rsid w:val="00DE4010"/>
    <w:rsid w:val="00E87070"/>
    <w:rsid w:val="00E93736"/>
    <w:rsid w:val="00EC5BE6"/>
    <w:rsid w:val="00F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707"/>
  <w15:chartTrackingRefBased/>
  <w15:docId w15:val="{9D7DC2FC-A025-444B-9D7E-1525A57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ystrova@taxaktub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Суйинова Айнура Кенесбайкызы</dc:creator>
  <cp:keywords/>
  <dc:description/>
  <cp:lastModifiedBy>Суйинова Айнура Кенесбайкызы</cp:lastModifiedBy>
  <cp:revision>18</cp:revision>
  <dcterms:created xsi:type="dcterms:W3CDTF">2023-02-23T07:23:00Z</dcterms:created>
  <dcterms:modified xsi:type="dcterms:W3CDTF">2023-07-14T12:26:00Z</dcterms:modified>
</cp:coreProperties>
</file>