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5944"/>
        <w:gridCol w:w="3809"/>
      </w:tblGrid>
      <w:tr w:rsidR="0014543A" w:rsidRPr="00BE1DCC" w14:paraId="03670115" w14:textId="77777777" w:rsidTr="00E8165D">
        <w:trPr>
          <w:trHeight w:val="30"/>
          <w:tblCellSpacing w:w="0" w:type="auto"/>
        </w:trPr>
        <w:tc>
          <w:tcPr>
            <w:tcW w:w="59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BC88AA" w14:textId="77777777" w:rsidR="0014543A" w:rsidRDefault="00BC35CC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38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D39E26" w14:textId="77777777" w:rsidR="0014543A" w:rsidRPr="00BC35CC" w:rsidRDefault="00BC35CC">
            <w:pPr>
              <w:spacing w:after="0"/>
              <w:jc w:val="center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Приложение 2 к приказу</w:t>
            </w:r>
            <w:r w:rsidRPr="00BC35CC">
              <w:rPr>
                <w:lang w:val="ru-RU"/>
              </w:rPr>
              <w:br/>
            </w:r>
            <w:r w:rsidRPr="00BC35CC">
              <w:rPr>
                <w:color w:val="000000"/>
                <w:sz w:val="20"/>
                <w:lang w:val="ru-RU"/>
              </w:rPr>
              <w:t>Первого Заместитея</w:t>
            </w:r>
            <w:r w:rsidRPr="00BC35CC">
              <w:rPr>
                <w:lang w:val="ru-RU"/>
              </w:rPr>
              <w:br/>
            </w:r>
            <w:r w:rsidRPr="00BC35CC">
              <w:rPr>
                <w:color w:val="000000"/>
                <w:sz w:val="20"/>
                <w:lang w:val="ru-RU"/>
              </w:rPr>
              <w:t>Премьер-Министра Республики</w:t>
            </w:r>
            <w:r w:rsidRPr="00BC35CC">
              <w:rPr>
                <w:lang w:val="ru-RU"/>
              </w:rPr>
              <w:br/>
            </w:r>
            <w:r w:rsidRPr="00BC35CC">
              <w:rPr>
                <w:color w:val="000000"/>
                <w:sz w:val="20"/>
                <w:lang w:val="ru-RU"/>
              </w:rPr>
              <w:t>Казахстан-Министра финансов</w:t>
            </w:r>
            <w:r w:rsidRPr="00BC35CC">
              <w:rPr>
                <w:lang w:val="ru-RU"/>
              </w:rPr>
              <w:br/>
            </w:r>
            <w:r w:rsidRPr="00BC35CC">
              <w:rPr>
                <w:color w:val="000000"/>
                <w:sz w:val="20"/>
                <w:lang w:val="ru-RU"/>
              </w:rPr>
              <w:t>Республики Казахстан</w:t>
            </w:r>
            <w:r w:rsidRPr="00BC35CC">
              <w:rPr>
                <w:lang w:val="ru-RU"/>
              </w:rPr>
              <w:br/>
            </w:r>
            <w:r w:rsidRPr="00BC35CC">
              <w:rPr>
                <w:color w:val="000000"/>
                <w:sz w:val="20"/>
                <w:lang w:val="ru-RU"/>
              </w:rPr>
              <w:t>от 5 мая 2020 года № 456</w:t>
            </w:r>
          </w:p>
        </w:tc>
      </w:tr>
      <w:tr w:rsidR="0014543A" w14:paraId="62606597" w14:textId="77777777" w:rsidTr="00E8165D">
        <w:trPr>
          <w:trHeight w:val="30"/>
          <w:tblCellSpacing w:w="0" w:type="auto"/>
        </w:trPr>
        <w:tc>
          <w:tcPr>
            <w:tcW w:w="59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A13DF9" w14:textId="77777777" w:rsidR="0014543A" w:rsidRPr="00BC35CC" w:rsidRDefault="00BC35CC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38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D34DE7" w14:textId="77777777" w:rsidR="0014543A" w:rsidRDefault="00BC35CC">
            <w:pPr>
              <w:spacing w:after="0"/>
              <w:jc w:val="center"/>
            </w:pPr>
            <w:r>
              <w:rPr>
                <w:color w:val="000000"/>
                <w:sz w:val="20"/>
              </w:rPr>
              <w:t>форма</w:t>
            </w:r>
          </w:p>
        </w:tc>
      </w:tr>
      <w:tr w:rsidR="0014543A" w14:paraId="36A2512E" w14:textId="77777777" w:rsidTr="00E8165D">
        <w:trPr>
          <w:trHeight w:val="30"/>
          <w:tblCellSpacing w:w="0" w:type="auto"/>
        </w:trPr>
        <w:tc>
          <w:tcPr>
            <w:tcW w:w="59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26476B" w14:textId="77777777" w:rsidR="0014543A" w:rsidRDefault="00BC35CC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38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8EAD7D" w14:textId="77777777" w:rsidR="0014543A" w:rsidRDefault="00BC35CC">
            <w:pPr>
              <w:spacing w:after="0"/>
              <w:jc w:val="center"/>
            </w:pPr>
            <w:r>
              <w:rPr>
                <w:color w:val="000000"/>
                <w:sz w:val="20"/>
              </w:rPr>
              <w:t>"___" _______202__ года № ___</w:t>
            </w:r>
          </w:p>
        </w:tc>
      </w:tr>
      <w:tr w:rsidR="0014543A" w:rsidRPr="00BE1DCC" w14:paraId="30044C7A" w14:textId="77777777" w:rsidTr="00E8165D">
        <w:trPr>
          <w:trHeight w:val="30"/>
          <w:tblCellSpacing w:w="0" w:type="auto"/>
        </w:trPr>
        <w:tc>
          <w:tcPr>
            <w:tcW w:w="59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11111B" w14:textId="77777777" w:rsidR="0014543A" w:rsidRDefault="00BC35CC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38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C9F68E" w14:textId="77777777" w:rsidR="0014543A" w:rsidRPr="00BC35CC" w:rsidRDefault="00BC35CC">
            <w:pPr>
              <w:spacing w:after="0"/>
              <w:jc w:val="center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(дата формирования реестра</w:t>
            </w:r>
            <w:r w:rsidRPr="00BC35CC">
              <w:rPr>
                <w:lang w:val="ru-RU"/>
              </w:rPr>
              <w:br/>
            </w:r>
            <w:r w:rsidRPr="00BC35CC">
              <w:rPr>
                <w:color w:val="000000"/>
                <w:sz w:val="20"/>
                <w:lang w:val="ru-RU"/>
              </w:rPr>
              <w:t>требований кредиторов) № ___</w:t>
            </w:r>
            <w:r w:rsidRPr="00BC35CC">
              <w:rPr>
                <w:lang w:val="ru-RU"/>
              </w:rPr>
              <w:br/>
            </w:r>
            <w:r w:rsidRPr="00BC35CC">
              <w:rPr>
                <w:color w:val="000000"/>
                <w:sz w:val="20"/>
                <w:lang w:val="ru-RU"/>
              </w:rPr>
              <w:t>"___" _______202__ года № ___</w:t>
            </w:r>
            <w:r w:rsidRPr="00BC35CC">
              <w:rPr>
                <w:lang w:val="ru-RU"/>
              </w:rPr>
              <w:br/>
            </w:r>
            <w:r w:rsidRPr="00BC35CC">
              <w:rPr>
                <w:color w:val="000000"/>
                <w:sz w:val="20"/>
                <w:lang w:val="ru-RU"/>
              </w:rPr>
              <w:t>(дата размещения реестра</w:t>
            </w:r>
            <w:r w:rsidRPr="00BC35CC">
              <w:rPr>
                <w:lang w:val="ru-RU"/>
              </w:rPr>
              <w:br/>
            </w:r>
            <w:r w:rsidRPr="00BC35CC">
              <w:rPr>
                <w:color w:val="000000"/>
                <w:sz w:val="20"/>
                <w:lang w:val="ru-RU"/>
              </w:rPr>
              <w:t>требований кредиторов на</w:t>
            </w:r>
            <w:r w:rsidRPr="00BC35CC">
              <w:rPr>
                <w:lang w:val="ru-RU"/>
              </w:rPr>
              <w:br/>
            </w:r>
            <w:r w:rsidRPr="00BC35CC">
              <w:rPr>
                <w:color w:val="000000"/>
                <w:sz w:val="20"/>
                <w:lang w:val="ru-RU"/>
              </w:rPr>
              <w:t>интернет-ресурсе)</w:t>
            </w:r>
          </w:p>
        </w:tc>
      </w:tr>
    </w:tbl>
    <w:p w14:paraId="2FF6A236" w14:textId="77777777" w:rsidR="0014543A" w:rsidRPr="00BC35CC" w:rsidRDefault="00BC35CC" w:rsidP="00827B93">
      <w:pPr>
        <w:spacing w:after="0"/>
        <w:jc w:val="center"/>
        <w:rPr>
          <w:lang w:val="ru-RU"/>
        </w:rPr>
      </w:pPr>
      <w:bookmarkStart w:id="0" w:name="z31"/>
      <w:r w:rsidRPr="00BC35CC">
        <w:rPr>
          <w:b/>
          <w:color w:val="000000"/>
          <w:lang w:val="ru-RU"/>
        </w:rPr>
        <w:t>Реестр требований кредиторов в процедуре бан</w:t>
      </w:r>
      <w:r w:rsidR="00E8165D">
        <w:rPr>
          <w:b/>
          <w:color w:val="000000"/>
          <w:lang w:val="ru-RU"/>
        </w:rPr>
        <w:t>кротства ТОО «</w:t>
      </w:r>
      <w:r w:rsidR="00BE1DCC" w:rsidRPr="00BE1DCC">
        <w:rPr>
          <w:b/>
          <w:color w:val="000000"/>
          <w:lang w:val="ru-RU"/>
        </w:rPr>
        <w:t>Айсвентек-Казахстан</w:t>
      </w:r>
      <w:r w:rsidR="00E8165D">
        <w:rPr>
          <w:b/>
          <w:color w:val="000000"/>
          <w:lang w:val="ru-RU"/>
        </w:rPr>
        <w:t>»</w:t>
      </w:r>
      <w:r w:rsidRPr="00BC35CC">
        <w:rPr>
          <w:b/>
          <w:color w:val="000000"/>
          <w:lang w:val="ru-RU"/>
        </w:rPr>
        <w:t xml:space="preserve"> (наименование/фамилия, имя и отчество (если оно указано в документе, удостоверяющем личность), ИИН/БИН ликвидируемого должника)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316"/>
        <w:gridCol w:w="1695"/>
        <w:gridCol w:w="1215"/>
        <w:gridCol w:w="1359"/>
        <w:gridCol w:w="1549"/>
        <w:gridCol w:w="1101"/>
        <w:gridCol w:w="1295"/>
        <w:gridCol w:w="1096"/>
      </w:tblGrid>
      <w:tr w:rsidR="0014543A" w14:paraId="46C6793D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B9CCCF" w14:textId="77777777" w:rsidR="0014543A" w:rsidRDefault="00BC35CC">
            <w:pPr>
              <w:spacing w:after="20"/>
              <w:ind w:left="20"/>
              <w:jc w:val="both"/>
            </w:pPr>
            <w:bookmarkStart w:id="1" w:name="z32"/>
            <w:bookmarkEnd w:id="0"/>
            <w:r>
              <w:rPr>
                <w:color w:val="000000"/>
                <w:sz w:val="20"/>
              </w:rPr>
              <w:t>№</w:t>
            </w:r>
            <w:r>
              <w:br/>
            </w:r>
            <w:r>
              <w:rPr>
                <w:color w:val="000000"/>
                <w:sz w:val="20"/>
              </w:rPr>
              <w:t>п/п</w:t>
            </w:r>
          </w:p>
        </w:tc>
        <w:bookmarkEnd w:id="1"/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F2D6D9" w14:textId="77777777" w:rsidR="0014543A" w:rsidRPr="00BC35CC" w:rsidRDefault="00BC35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Очередь, фамилия, имя и отчество (если оно указано в документе, удостоверяющем личность)/ наименование кредитора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291EC4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(ИИН/БИН) кредитора</w:t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8E408A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Сумма предъявленных требований (тенге)</w:t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4EA0DC" w14:textId="77777777" w:rsidR="0014543A" w:rsidRPr="00BC35CC" w:rsidRDefault="00BC35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Документы, подтверждающие Обоснованность принятого администратором решения (наименование, дата, номер), дата возникновения  задолженности</w:t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7DF0A2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Признанные требования</w:t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857974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Непризнанные требования</w:t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9121B1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Примечание</w:t>
            </w:r>
          </w:p>
        </w:tc>
      </w:tr>
      <w:tr w:rsidR="0014543A" w14:paraId="780D6445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725EF41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5585F24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46A956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DB5077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FAAA167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FE9A6D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</w:t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770F4F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92F6A8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8</w:t>
            </w:r>
          </w:p>
        </w:tc>
      </w:tr>
      <w:tr w:rsidR="0014543A" w14:paraId="5BA2F39B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CC91B8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1.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FF13FD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Первая очередь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2AEAA14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BF7A97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CEA49C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8DBF87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3F96321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5CAE9A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:rsidRPr="00BE1DCC" w14:paraId="24FB5342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5685ADA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1)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F721E75" w14:textId="77777777" w:rsidR="0014543A" w:rsidRPr="00BC35CC" w:rsidRDefault="00BC35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 граждан, перед которыми должник несет ответственность за причинение вреда жизни или здоровью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07505C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A2BBCE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0B9444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43EB04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9BCB1A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CB6555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14543A" w14:paraId="58869ABB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8B5DB99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3B66781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ADA16C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1672BD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3CB9F1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FB62100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91CDDA8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705C03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156B0D4D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EEAE840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DCC3CE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508689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46014D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8AC9E0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37F93E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B6192EC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94E219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1E3E1AE1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E9F0FB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2)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CE94E5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Требования по взысканию алиментов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B32C22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54F050C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815DBA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F55D2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042818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E82E2A8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5FC19AC5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99E707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40E7B6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0607B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63903D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3A13F03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BFB4189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0E10BE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3A5191F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14E77BE3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5B4F9C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709D78F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F9F5227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E1F8DC3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B8E6BC0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C86C9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FB5791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5B26AD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:rsidRPr="00BE1DCC" w14:paraId="7F01BD6C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F88806B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3)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B35142" w14:textId="77777777" w:rsidR="0014543A" w:rsidRPr="00BC35CC" w:rsidRDefault="00BC35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 xml:space="preserve">Требования по оплате труда и выплате </w:t>
            </w:r>
            <w:r w:rsidRPr="00BC35CC">
              <w:rPr>
                <w:color w:val="000000"/>
                <w:sz w:val="20"/>
                <w:lang w:val="ru-RU"/>
              </w:rPr>
              <w:lastRenderedPageBreak/>
              <w:t>компенсаций лицам, работавшим по трудовому договору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40EFEC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lastRenderedPageBreak/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410B40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5970E9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E4D929B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FE16CE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BDB626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14543A" w14:paraId="0938BD69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CCCE8D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1CA381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B9731F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821061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BB21D9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0E4CB0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FA0C106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19C8CA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286D8B79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0C71852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FCDDF3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FDB9D27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28ADE4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A40407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3B78A8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907F19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68D98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:rsidRPr="00BE1DCC" w14:paraId="790B5102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8C77BA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4)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0D9DB15" w14:textId="77777777" w:rsidR="0014543A" w:rsidRPr="00BC35CC" w:rsidRDefault="00BC35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Задолженность по социальным отчислениям в Государственный фонд социального страхования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0B69D88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C62946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2A251F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DEBCB3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7F9FFD6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D8824B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14543A" w14:paraId="5A6FDCDD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2FAACB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B80B55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9790B2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96EE2F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3C3BA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C9EA9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3A3431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7F12D9E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5B9F1937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78FBA8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5B08B1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B692BA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BD0FE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1796AF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FFCB740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0EFFDE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7ADDE3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:rsidRPr="00BE1DCC" w14:paraId="36D85C84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974553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5)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4B3BAC" w14:textId="77777777" w:rsidR="0014543A" w:rsidRPr="00BC35CC" w:rsidRDefault="00BC35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Задолженность по удержанным из заработной платы обязательным пенсионным взносам, обязательным профессиональным пенсионным взносам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3D0A02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B5A981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34B9F3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CEA014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E00265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EC8C272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14543A" w14:paraId="13DD8899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620A46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30DC7F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87CF67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32C5F08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46B417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B778557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34309CF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DDC34AC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4FE71082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CE0E74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00D4CCF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94884C7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1AAF7D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CB4F84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B62D3A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F205B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D198FE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:rsidRPr="00BE1DCC" w14:paraId="37F4B513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711999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6)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F002A3" w14:textId="77777777" w:rsidR="0014543A" w:rsidRPr="00BC35CC" w:rsidRDefault="00BC35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Задолженность по отчислениям и (или) взносам на обязательное социальное медицинское страхование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A1EB07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C22DC8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631B04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4101542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0C76A5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30608D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14543A" w14:paraId="5971A063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D3680E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64BB155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DEF854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4E957F4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DFF048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811A173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76BA88D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2E0B3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01DC623A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22DA84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F25F104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9BF20E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2A1E77E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3A8F89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A14E8A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4EE0D1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913A636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:rsidRPr="00BE1DCC" w14:paraId="6A20CB0B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EB1013D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7)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898DE0" w14:textId="77777777" w:rsidR="0014543A" w:rsidRPr="00BC35CC" w:rsidRDefault="00BC35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 по выплате вознаграждений авторам за служебные изобретение, полезную модель, промышленный образец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14BFF1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1433CD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14229B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78053C6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1AA6FF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857D33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14543A" w14:paraId="7E466E04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1A43B6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lastRenderedPageBreak/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5A44103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95EC3CA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8A02F6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A06466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38460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DE3D530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765277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3774FF78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F77C3F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667333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05E3E2D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84053C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5C9B42E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11F2F8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A2FF0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1E1E1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244194D6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E79718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0597E5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 по первой очереди: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A10116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B37B1E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86E45F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DF3EC60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BFECE1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EF2A96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4A4B9139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F78F24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2.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3B10CC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Вторая очередь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B004F34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EB80C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6B8ABD0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A409A6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1132342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63C81C7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:rsidRPr="00BE1DCC" w14:paraId="4143ECD8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0F210E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1)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73FEC2" w14:textId="77777777" w:rsidR="0014543A" w:rsidRPr="00BC35CC" w:rsidRDefault="00BC35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 кредиторов по обязательствам, обеспеченным залогом имущества банкрота, оформленным в соответствии с законодательством Республики Казахстан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014F2A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D46CD4E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3F1B62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0A1D40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10DEE4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43B356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14543A" w14:paraId="3DB7F35B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E1E505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1BE6C1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70503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AC1CFC7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4CECEC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A29D53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E5F47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DFCC92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3697EB47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FFAD4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A70748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CF3F7A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C321EF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AF995FC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3FB94F3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58E1528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CE622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:rsidRPr="00BE1DCC" w14:paraId="292DA6F2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29C15B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2)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EBB399" w14:textId="77777777" w:rsidR="0014543A" w:rsidRPr="00BC35CC" w:rsidRDefault="00BC35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 кредиторов, возникшие в результате получения банкротным управляющим в период проведения процедуры банкротства займа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E55D204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66D0B3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613693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776D2F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A47E5E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908AE8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14543A" w14:paraId="2938CC7B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76A6263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4D4CF4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8DF013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3FF50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A7C52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642C786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ED4A87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50F7A1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1304C9E0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09613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E3C00B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4B34E6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D39304C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FEBE29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D1E99C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FBE0C8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4EB5410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:rsidRPr="00BE1DCC" w14:paraId="404D50AE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C1449B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3)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71CAEB" w14:textId="77777777" w:rsidR="0014543A" w:rsidRPr="00BC35CC" w:rsidRDefault="00BC35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 xml:space="preserve">Требования клиринговой организации, осуществляющей функции центрального контрагента, возникшие в результате ранее заключенных и не исполненных банкротом, являющимся клиринговым участником </w:t>
            </w:r>
            <w:r w:rsidRPr="00BC35CC">
              <w:rPr>
                <w:color w:val="000000"/>
                <w:sz w:val="20"/>
                <w:lang w:val="ru-RU"/>
              </w:rPr>
              <w:lastRenderedPageBreak/>
              <w:t>данной клиринговой организации, сделок с участием центрального контрагента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8286B2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lastRenderedPageBreak/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760EAB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1D6BD8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BF2061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A49D3B9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4C39AD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14543A" w14:paraId="3D3B9B28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1CEAD7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6A2CD1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4651B9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BA1387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8BFC7C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61DDBD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847A72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5A38A3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76B86631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2BC347C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936428C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A3FC5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140BF0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1AE5D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1EFE8B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C02B4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49C286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26EDC59E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B356C00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B7CFBC3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 по второй очереди: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D357C9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DB7BE2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2C59FA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D84B398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EABE03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688533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540F4946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AC3074F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3.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FC0B0E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Третья очередь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E41227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D48F0A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8061F9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43B8A84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3DA393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B90C08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28480AAC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97AEF60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1)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3E13C3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Налоговая задолженность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88EA2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38C54A7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9986D1F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9F322E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54C21C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BA79D3D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521DFA" w14:paraId="4613A630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CE3655" w14:textId="77777777" w:rsidR="00521DFA" w:rsidRDefault="00521DFA" w:rsidP="00521DFA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075083" w14:textId="77777777" w:rsidR="00521DFA" w:rsidRPr="00E8165D" w:rsidRDefault="00521DFA" w:rsidP="00521DFA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УГД по г.Актобе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A8B8AF" w14:textId="77777777" w:rsidR="00521DFA" w:rsidRPr="00E8165D" w:rsidRDefault="00521DFA" w:rsidP="00521DFA">
            <w:pPr>
              <w:spacing w:after="0"/>
              <w:jc w:val="center"/>
              <w:rPr>
                <w:sz w:val="20"/>
                <w:szCs w:val="20"/>
              </w:rPr>
            </w:pPr>
            <w:r w:rsidRPr="00E8165D">
              <w:rPr>
                <w:sz w:val="20"/>
                <w:szCs w:val="20"/>
              </w:rPr>
              <w:t>940740000595</w:t>
            </w:r>
            <w:r w:rsidRPr="00E8165D">
              <w:rPr>
                <w:sz w:val="20"/>
                <w:szCs w:val="20"/>
              </w:rP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2C1FE99" w14:textId="77777777" w:rsidR="00521DFA" w:rsidRPr="00BE1DCC" w:rsidRDefault="00BE1DCC" w:rsidP="00521DFA">
            <w:pPr>
              <w:spacing w:after="0"/>
              <w:jc w:val="center"/>
              <w:rPr>
                <w:sz w:val="20"/>
                <w:szCs w:val="20"/>
                <w:lang w:val="ru-RU"/>
              </w:rPr>
            </w:pPr>
            <w:r w:rsidRPr="00BE1DCC">
              <w:rPr>
                <w:sz w:val="20"/>
                <w:szCs w:val="20"/>
                <w:lang w:val="kk-KZ"/>
              </w:rPr>
              <w:t>6627096</w:t>
            </w:r>
            <w:r w:rsidRPr="00BE1DCC">
              <w:rPr>
                <w:sz w:val="20"/>
                <w:szCs w:val="20"/>
              </w:rPr>
              <w:t>,10</w:t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50F213" w14:textId="77777777" w:rsidR="00521DFA" w:rsidRPr="00BE1DCC" w:rsidRDefault="00521DFA" w:rsidP="00521DFA">
            <w:pPr>
              <w:spacing w:after="0"/>
              <w:jc w:val="center"/>
              <w:rPr>
                <w:sz w:val="20"/>
                <w:szCs w:val="20"/>
              </w:rPr>
            </w:pPr>
            <w:r w:rsidRPr="00BE1DCC">
              <w:rPr>
                <w:color w:val="000000"/>
                <w:sz w:val="20"/>
                <w:szCs w:val="20"/>
              </w:rPr>
              <w:t>претензия, акт сверки</w:t>
            </w:r>
            <w:r w:rsidRPr="00BE1DCC">
              <w:rPr>
                <w:sz w:val="20"/>
                <w:szCs w:val="20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763891C" w14:textId="77777777" w:rsidR="00521DFA" w:rsidRPr="00BE1DCC" w:rsidRDefault="00BE1DCC" w:rsidP="00521DFA">
            <w:pPr>
              <w:spacing w:after="0"/>
              <w:jc w:val="center"/>
              <w:rPr>
                <w:sz w:val="20"/>
                <w:szCs w:val="20"/>
                <w:lang w:val="ru-RU"/>
              </w:rPr>
            </w:pPr>
            <w:r w:rsidRPr="00BE1DCC">
              <w:rPr>
                <w:sz w:val="20"/>
                <w:szCs w:val="20"/>
                <w:lang w:val="kk-KZ"/>
              </w:rPr>
              <w:t>6627096</w:t>
            </w:r>
            <w:r w:rsidRPr="00BE1DCC">
              <w:rPr>
                <w:sz w:val="20"/>
                <w:szCs w:val="20"/>
              </w:rPr>
              <w:t>,10</w:t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8FD894" w14:textId="77777777" w:rsidR="00521DFA" w:rsidRDefault="00521DFA" w:rsidP="00521DFA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7484B3" w14:textId="77777777" w:rsidR="00521DFA" w:rsidRDefault="00521DFA" w:rsidP="00521DFA">
            <w:pPr>
              <w:spacing w:after="0"/>
              <w:jc w:val="both"/>
            </w:pPr>
            <w:r>
              <w:br/>
            </w:r>
          </w:p>
        </w:tc>
      </w:tr>
      <w:tr w:rsidR="009A6016" w14:paraId="7C0BCFA8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DB4D23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A2B1F6A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3610E54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6FB123" w14:textId="77777777" w:rsidR="009A6016" w:rsidRPr="00BE1DCC" w:rsidRDefault="00BE1DCC" w:rsidP="00CA3AF0">
            <w:pPr>
              <w:spacing w:after="0"/>
              <w:jc w:val="center"/>
              <w:rPr>
                <w:sz w:val="20"/>
                <w:szCs w:val="20"/>
                <w:lang w:val="ru-RU"/>
              </w:rPr>
            </w:pPr>
            <w:r w:rsidRPr="00BE1DCC">
              <w:rPr>
                <w:sz w:val="20"/>
                <w:szCs w:val="20"/>
                <w:lang w:val="kk-KZ"/>
              </w:rPr>
              <w:t>6627096</w:t>
            </w:r>
            <w:r w:rsidRPr="00BE1DCC">
              <w:rPr>
                <w:sz w:val="20"/>
                <w:szCs w:val="20"/>
              </w:rPr>
              <w:t>,10</w:t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EB7908" w14:textId="77777777" w:rsidR="009A6016" w:rsidRPr="00BE1DCC" w:rsidRDefault="009A6016" w:rsidP="00CA3AF0">
            <w:pPr>
              <w:spacing w:after="0"/>
              <w:jc w:val="center"/>
              <w:rPr>
                <w:sz w:val="20"/>
                <w:szCs w:val="20"/>
              </w:rPr>
            </w:pPr>
            <w:r w:rsidRPr="00BE1DCC">
              <w:rPr>
                <w:sz w:val="20"/>
                <w:szCs w:val="20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48F28B6" w14:textId="77777777" w:rsidR="009A6016" w:rsidRPr="00BE1DCC" w:rsidRDefault="00BE1DCC" w:rsidP="00CA3AF0">
            <w:pPr>
              <w:spacing w:after="0"/>
              <w:jc w:val="center"/>
              <w:rPr>
                <w:sz w:val="20"/>
                <w:szCs w:val="20"/>
                <w:lang w:val="ru-RU"/>
              </w:rPr>
            </w:pPr>
            <w:r w:rsidRPr="00BE1DCC">
              <w:rPr>
                <w:sz w:val="20"/>
                <w:szCs w:val="20"/>
                <w:lang w:val="kk-KZ"/>
              </w:rPr>
              <w:t>6627096</w:t>
            </w:r>
            <w:r w:rsidRPr="00BE1DCC">
              <w:rPr>
                <w:sz w:val="20"/>
                <w:szCs w:val="20"/>
              </w:rPr>
              <w:t>,10</w:t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3198AE2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5F1E5DB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:rsidRPr="00BE1DCC" w14:paraId="70C959AF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2A5CB6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2)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33958C" w14:textId="77777777" w:rsidR="009A6016" w:rsidRPr="00BC35CC" w:rsidRDefault="009A6016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Задолженность по налогам и другим обязательным платежам в бюджет, исчисленным должником в налоговой отчетности, а также начисленных органом государственных доходов по результатам налоговых проверок, за истекшие налоговые периоды и налоговый период, в котором применена процедура банкротства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FCF732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4A4231E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E3E33A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912426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24BE36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A219ED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9A6016" w14:paraId="02D634BB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827E70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39963B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4545E7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977B0B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A5843D0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72E7534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532249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570E8F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14:paraId="0908CB35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B1A6EC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5DA665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C5486F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7898B4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786E4B8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D012A94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CB5166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2FE8388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:rsidRPr="00BE1DCC" w14:paraId="726F7851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6858B7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3)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20419F" w14:textId="77777777" w:rsidR="009A6016" w:rsidRPr="00BC35CC" w:rsidRDefault="009A6016">
            <w:pPr>
              <w:spacing w:after="20"/>
              <w:ind w:left="20"/>
              <w:jc w:val="both"/>
              <w:rPr>
                <w:lang w:val="ru-RU"/>
              </w:rPr>
            </w:pPr>
            <w:bookmarkStart w:id="2" w:name="z33"/>
            <w:r w:rsidRPr="00BC35CC">
              <w:rPr>
                <w:color w:val="000000"/>
                <w:sz w:val="20"/>
                <w:lang w:val="ru-RU"/>
              </w:rPr>
              <w:t xml:space="preserve">задолженность по таможенным платежам, </w:t>
            </w:r>
            <w:r w:rsidRPr="00BC35CC">
              <w:rPr>
                <w:color w:val="000000"/>
                <w:sz w:val="20"/>
                <w:lang w:val="ru-RU"/>
              </w:rPr>
              <w:lastRenderedPageBreak/>
              <w:t>специальным, антидемпинговым,</w:t>
            </w:r>
            <w:r w:rsidRPr="00BC35CC">
              <w:rPr>
                <w:lang w:val="ru-RU"/>
              </w:rPr>
              <w:br/>
            </w:r>
            <w:r w:rsidRPr="00BC35CC">
              <w:rPr>
                <w:color w:val="000000"/>
                <w:sz w:val="20"/>
                <w:lang w:val="ru-RU"/>
              </w:rPr>
              <w:t>компенсационным пошлинам, процентам</w:t>
            </w:r>
          </w:p>
        </w:tc>
        <w:bookmarkEnd w:id="2"/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821BC5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lastRenderedPageBreak/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703872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324C34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A211D2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92A890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597F25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9A6016" w14:paraId="55C52B7E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67BF60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259AC4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AF49B1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4AAC1C6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D8A4CA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36CDBF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7FF599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FDC6EC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14:paraId="35160F03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225FDC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C441A8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9178F7D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7E896DC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F057B4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F616FCD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0AFC64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8157E8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BE1DCC" w14:paraId="45F0BDA2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4AB49E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FFD2AA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 по третьей очереди: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417F41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BB9CA1" w14:textId="77777777" w:rsidR="00BE1DCC" w:rsidRPr="00BE1DCC" w:rsidRDefault="00BE1DCC" w:rsidP="00BE1DCC">
            <w:pPr>
              <w:spacing w:after="0"/>
              <w:jc w:val="center"/>
              <w:rPr>
                <w:sz w:val="20"/>
                <w:szCs w:val="20"/>
                <w:lang w:val="ru-RU"/>
              </w:rPr>
            </w:pPr>
            <w:r w:rsidRPr="00BE1DCC">
              <w:rPr>
                <w:sz w:val="20"/>
                <w:szCs w:val="20"/>
                <w:lang w:val="kk-KZ"/>
              </w:rPr>
              <w:t>6627096</w:t>
            </w:r>
            <w:r w:rsidRPr="00BE1DCC">
              <w:rPr>
                <w:sz w:val="20"/>
                <w:szCs w:val="20"/>
              </w:rPr>
              <w:t>,10</w:t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74B949" w14:textId="77777777" w:rsidR="00BE1DCC" w:rsidRPr="00BE1DCC" w:rsidRDefault="00BE1DCC" w:rsidP="00BE1DCC">
            <w:pPr>
              <w:spacing w:after="0"/>
              <w:jc w:val="center"/>
              <w:rPr>
                <w:sz w:val="20"/>
                <w:szCs w:val="20"/>
              </w:rPr>
            </w:pPr>
            <w:r w:rsidRPr="00BE1DCC">
              <w:rPr>
                <w:sz w:val="20"/>
                <w:szCs w:val="20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F4F579" w14:textId="77777777" w:rsidR="00BE1DCC" w:rsidRPr="00BE1DCC" w:rsidRDefault="00BE1DCC" w:rsidP="00BE1DCC">
            <w:pPr>
              <w:spacing w:after="0"/>
              <w:jc w:val="center"/>
              <w:rPr>
                <w:sz w:val="20"/>
                <w:szCs w:val="20"/>
                <w:lang w:val="ru-RU"/>
              </w:rPr>
            </w:pPr>
            <w:r w:rsidRPr="00BE1DCC">
              <w:rPr>
                <w:sz w:val="20"/>
                <w:szCs w:val="20"/>
                <w:lang w:val="kk-KZ"/>
              </w:rPr>
              <w:t>6627096</w:t>
            </w:r>
            <w:r w:rsidRPr="00BE1DCC">
              <w:rPr>
                <w:sz w:val="20"/>
                <w:szCs w:val="20"/>
              </w:rPr>
              <w:t>,10</w:t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79CF2A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20D5E8B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14:paraId="4460E267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FA7C01A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4.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816D87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Четвертая очередь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53A3D7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C15A1B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AA7FF8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7FC35D8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AA76EA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A0A183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:rsidRPr="00BE1DCC" w14:paraId="646837A0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3DA62A6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1)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0751AB" w14:textId="77777777" w:rsidR="00BE1DCC" w:rsidRPr="00BC35CC" w:rsidRDefault="00BE1DCC" w:rsidP="00BE1D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 кредиторов по гражданско-правовым и иным обязательствам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FD50562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A3C489B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BA5181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D58A9E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633B78C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156249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BE1DCC" w14:paraId="255A6DFB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2ADC4E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525462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7C0859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E590283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7C26708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7F77918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ED69BB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DFE06DF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14:paraId="218BCE18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3A0F47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68C925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F96CAE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CB19B1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6A563E7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F6957E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BD1F74A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10896BD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:rsidRPr="00BE1DCC" w14:paraId="38E0FAFF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6E24BF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2)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B846571" w14:textId="77777777" w:rsidR="00BE1DCC" w:rsidRPr="00BC35CC" w:rsidRDefault="00BE1DCC" w:rsidP="00BE1D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 залоговых кредиторов по обязательству в части, не обеспеченной залогом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34606A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1639D79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9CF211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0FF381C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188461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99B60E4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BE1DCC" w14:paraId="26C9615D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09DF41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7C6998D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FDA75C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60A7F44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C11D82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A95DAD8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F96968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4DABED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14:paraId="40F60E7C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A90474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1C9D8B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D4E1AB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AE246D8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C4B1B3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E1E2C9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C63328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FA53BDB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:rsidRPr="00BE1DCC" w14:paraId="6553C8E3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96814A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3)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EAD058" w14:textId="77777777" w:rsidR="00BE1DCC" w:rsidRPr="00BC35CC" w:rsidRDefault="00BE1DCC" w:rsidP="00BE1D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 по авторским договорам, не вошедшим в состав первой очереди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D479F5A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B9224E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65BF50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6923A7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A896B01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DAB4B8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BE1DCC" w14:paraId="4C6D10AF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4EA8B2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AA94A6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1571EF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6C09832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59B7CC0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90D8947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580CC2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7EE4F82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14:paraId="2F665C3E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F25D6FA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B500A6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E6B33F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777B04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B6F723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33B369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A76A33E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612F74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:rsidRPr="00BE1DCC" w14:paraId="64459D95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4ED8DF8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4)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6C1599" w14:textId="77777777" w:rsidR="00BE1DCC" w:rsidRPr="00BC35CC" w:rsidRDefault="00BE1DCC" w:rsidP="00BE1D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 xml:space="preserve">Требования, возникшие в результате принятия судом решения о признании сделки недействительной и возврате имущества в </w:t>
            </w:r>
            <w:r w:rsidRPr="00BC35CC">
              <w:rPr>
                <w:color w:val="000000"/>
                <w:sz w:val="20"/>
                <w:lang w:val="ru-RU"/>
              </w:rPr>
              <w:lastRenderedPageBreak/>
              <w:t>имущественную массу банкрота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855264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lastRenderedPageBreak/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B6AEED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961A9D1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BC8A2D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60D8C41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CA8463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BE1DCC" w14:paraId="699663EC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DBB523E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4EEAB0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8E5DCB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B11854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FF115B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49846F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6A6EE5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2CFA98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14:paraId="5F06A313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84323F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8868BC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F26E9EF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E9568E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AA7287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F8A971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892C65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78D816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:rsidRPr="00BE1DCC" w14:paraId="6510C6F5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AAFD00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5)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6B8AE75" w14:textId="77777777" w:rsidR="00BE1DCC" w:rsidRPr="00BC35CC" w:rsidRDefault="00BE1DCC" w:rsidP="00BE1D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 залоговых кредиторов при передаче заложенного имущества в размере разницы в случае, если оценочная стоимость заложенного имущества меньше, чем требования залогового кредитора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609A6F4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56C06C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20CAA5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70B0CDC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F9237F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D3953B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BE1DCC" w14:paraId="34574546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AD8CA1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F8DE58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76B85A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8B1B20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9C90F0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27119D6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F8E7A1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2DAF0DE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14:paraId="6AE0811B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0952FE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C19577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8FE31B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08335D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A7453C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17EF74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4A1B1E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FF2FFB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14:paraId="185AE9F5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C5C93E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C620AB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 по четвертой очереди: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E03575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66FB493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66F5AE5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8FEE7D2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103AF5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B29068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14:paraId="688D163A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CE1F5D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5.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89617F0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Пятая очередь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121346B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E4CBBB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689D20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60A673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7DE4ABD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E62103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14:paraId="0E813AC9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9A9A5F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1)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20E62F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Убытки, неустойки (штрафы, пени)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2B7156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A7EF64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497D8F8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6B95DD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60E4D3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2374C92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14:paraId="054DD244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B8D7E9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3FC389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3D39F4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E54804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089D63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8ADA4C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9E56EB2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D4A1BD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14:paraId="159D809A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5881EE5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21606C4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0E634C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042922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AAE4FA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1F2CAE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01CB3A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DE5CDE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:rsidRPr="00BE1DCC" w14:paraId="6F0EBCF4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65B4027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2)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B8F874" w14:textId="77777777" w:rsidR="00BE1DCC" w:rsidRPr="00BC35CC" w:rsidRDefault="00BE1DCC" w:rsidP="00BE1D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 xml:space="preserve">Требования кредиторов по оплате труда и выплате компенсаций, трудовые отношения с которыми возникли в течение периода времени, начиная с одного года до возбуждения производства по делу о банкротстве, превышающие </w:t>
            </w:r>
            <w:r w:rsidRPr="00BC35CC">
              <w:rPr>
                <w:color w:val="000000"/>
                <w:sz w:val="20"/>
                <w:lang w:val="ru-RU"/>
              </w:rPr>
              <w:lastRenderedPageBreak/>
              <w:t>размер среднемесячной заработной платы, сложившейся у должника за двенадцать календарных месяцев, предшествующих одному году до возбуждения производства по делу о банкротстве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203D47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lastRenderedPageBreak/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DB9D0C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B247714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0F90A10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D03F2CF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86D7BA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BE1DCC" w14:paraId="7A101010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73DA4C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8A609D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A93A0F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250ED1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B638B4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A9FD87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16FD6FF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A97BBE6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14:paraId="744713A4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4527C7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913E1C5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AC932A8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A94D0B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FD7C22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8FF5BA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8D29E16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0790B4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:rsidRPr="00BE1DCC" w14:paraId="48E44D43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C97B01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3)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80BC16" w14:textId="77777777" w:rsidR="00BE1DCC" w:rsidRPr="00BC35CC" w:rsidRDefault="00BE1DCC" w:rsidP="00BE1D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Суммы увеличений требований кредиторов по оплате труда и выплате компенсаций, образовавшиеся в результате повышения заработной платы работника в период, исчисляемый, начиная с одного года до возбуждения производства по делу о банкротстве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BC9951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52A60C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1B8EA3B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FECB67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CDEC76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F52DA1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BE1DCC" w14:paraId="6272E8A9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974D0AA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175F4FC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441853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660B82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D44EAB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DAEB28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7C533F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D925927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14:paraId="524D7443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547DC6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D6A01B9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D10C85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DA1CE3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69310C0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F658E3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BCCCB6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9065091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14:paraId="3BE7FA0D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7200EA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99CAEE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 по пятой очереди: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0ACF9A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4CAFC56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A3F1F9C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AC73E1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E67CEB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15318B8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14:paraId="6D82C5E4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D7088D5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6.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3E317C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Шестая очередь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9FD67A4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97DF9B0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E09933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61FF37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188919B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46E317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:rsidRPr="00BE1DCC" w14:paraId="6757F4F0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EEA22E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1)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9D09D58" w14:textId="77777777" w:rsidR="00BE1DCC" w:rsidRPr="00BC35CC" w:rsidRDefault="00BE1DCC" w:rsidP="00BE1D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Требования, заявленные после истечения срока их предъявления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331229E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09E5BC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9BF2B12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5E44036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8015F4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D736A3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BE1DCC" w14:paraId="5E85B718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5C806B" w14:textId="77777777" w:rsidR="00BE1DCC" w:rsidRPr="00BC35CC" w:rsidRDefault="00BE1DCC" w:rsidP="00BE1D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B74B8E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DA79C1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7D9B8E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C58A80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5F2A45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E53D68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1719C4A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14:paraId="7A4301FF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ACE095B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D49C8A4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 по шестой очереди: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A31A96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3FD29E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97FE76B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ADDBCA1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9A2E46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EE1FB3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14:paraId="068BE201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B08A18" w14:textId="77777777" w:rsidR="00BE1DCC" w:rsidRDefault="00BE1DCC" w:rsidP="00BE1DCC">
            <w:pPr>
              <w:spacing w:after="0"/>
              <w:jc w:val="both"/>
            </w:pPr>
            <w:r>
              <w:lastRenderedPageBreak/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AAEC1AA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Итого по реестру: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D4875D8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DDA633" w14:textId="77777777" w:rsidR="00BE1DCC" w:rsidRPr="00BE1DCC" w:rsidRDefault="00BE1DCC" w:rsidP="00BE1DCC">
            <w:pPr>
              <w:spacing w:after="0"/>
              <w:jc w:val="center"/>
              <w:rPr>
                <w:sz w:val="20"/>
                <w:szCs w:val="20"/>
                <w:lang w:val="ru-RU"/>
              </w:rPr>
            </w:pPr>
            <w:r w:rsidRPr="00BE1DCC">
              <w:rPr>
                <w:sz w:val="20"/>
                <w:szCs w:val="20"/>
                <w:lang w:val="kk-KZ"/>
              </w:rPr>
              <w:t>6627096</w:t>
            </w:r>
            <w:r w:rsidRPr="00BE1DCC">
              <w:rPr>
                <w:sz w:val="20"/>
                <w:szCs w:val="20"/>
              </w:rPr>
              <w:t>,10</w:t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3DDE5A" w14:textId="77777777" w:rsidR="00BE1DCC" w:rsidRPr="00BE1DCC" w:rsidRDefault="00BE1DCC" w:rsidP="00BE1DCC">
            <w:pPr>
              <w:spacing w:after="0"/>
              <w:jc w:val="center"/>
              <w:rPr>
                <w:sz w:val="20"/>
                <w:szCs w:val="20"/>
              </w:rPr>
            </w:pPr>
            <w:r w:rsidRPr="00BE1DCC">
              <w:rPr>
                <w:sz w:val="20"/>
                <w:szCs w:val="20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87E4C9" w14:textId="77777777" w:rsidR="00BE1DCC" w:rsidRPr="00BE1DCC" w:rsidRDefault="00BE1DCC" w:rsidP="00BE1DCC">
            <w:pPr>
              <w:spacing w:after="0"/>
              <w:jc w:val="center"/>
              <w:rPr>
                <w:sz w:val="20"/>
                <w:szCs w:val="20"/>
                <w:lang w:val="ru-RU"/>
              </w:rPr>
            </w:pPr>
            <w:r w:rsidRPr="00BE1DCC">
              <w:rPr>
                <w:sz w:val="20"/>
                <w:szCs w:val="20"/>
                <w:lang w:val="kk-KZ"/>
              </w:rPr>
              <w:t>6627096</w:t>
            </w:r>
            <w:r w:rsidRPr="00BE1DCC">
              <w:rPr>
                <w:sz w:val="20"/>
                <w:szCs w:val="20"/>
              </w:rPr>
              <w:t>,10</w:t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60AE70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10DA1A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14:paraId="01164395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F69E993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7.</w:t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D32827E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Требования, исключенные из реестра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C510A9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1D0B06" w14:textId="77777777" w:rsidR="00BE1DCC" w:rsidRPr="005849AB" w:rsidRDefault="00BE1DCC" w:rsidP="00BE1DCC">
            <w:pPr>
              <w:spacing w:after="0"/>
              <w:jc w:val="both"/>
              <w:rPr>
                <w:b/>
              </w:rPr>
            </w:pP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93CA0C0" w14:textId="77777777" w:rsidR="00BE1DCC" w:rsidRPr="005849AB" w:rsidRDefault="00BE1DCC" w:rsidP="00BE1DCC">
            <w:pPr>
              <w:spacing w:after="0"/>
              <w:jc w:val="both"/>
              <w:rPr>
                <w:b/>
              </w:rPr>
            </w:pP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EFA8BC" w14:textId="77777777" w:rsidR="00BE1DCC" w:rsidRPr="005849AB" w:rsidRDefault="00BE1DCC" w:rsidP="00BE1DCC">
            <w:pPr>
              <w:spacing w:after="0"/>
              <w:jc w:val="both"/>
              <w:rPr>
                <w:b/>
              </w:rPr>
            </w:pP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291CFA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494CDA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14:paraId="3FAF62AE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2B4C52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1BD189" w14:textId="77777777" w:rsidR="00BE1DCC" w:rsidRDefault="00BE1DCC" w:rsidP="00BE1D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4261B7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9AB8784" w14:textId="77777777" w:rsidR="00BE1DCC" w:rsidRPr="005849AB" w:rsidRDefault="00BE1DCC" w:rsidP="00BE1DCC">
            <w:pPr>
              <w:spacing w:after="0"/>
              <w:jc w:val="both"/>
              <w:rPr>
                <w:b/>
              </w:rPr>
            </w:pP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7AAB38" w14:textId="77777777" w:rsidR="00BE1DCC" w:rsidRPr="005849AB" w:rsidRDefault="00BE1DCC" w:rsidP="00BE1DCC">
            <w:pPr>
              <w:spacing w:after="0"/>
              <w:jc w:val="both"/>
              <w:rPr>
                <w:b/>
              </w:rPr>
            </w:pP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1075C23" w14:textId="77777777" w:rsidR="00BE1DCC" w:rsidRPr="005849AB" w:rsidRDefault="00BE1DCC" w:rsidP="00BE1DCC">
            <w:pPr>
              <w:spacing w:after="0"/>
              <w:jc w:val="both"/>
              <w:rPr>
                <w:b/>
              </w:rPr>
            </w:pP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66678E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9F9F4F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  <w:tr w:rsidR="00BE1DCC" w14:paraId="54E4A6D4" w14:textId="77777777" w:rsidTr="00393233">
        <w:trPr>
          <w:trHeight w:val="30"/>
          <w:tblCellSpacing w:w="0" w:type="auto"/>
        </w:trPr>
        <w:tc>
          <w:tcPr>
            <w:tcW w:w="3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6983E7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6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8F614D3" w14:textId="77777777" w:rsidR="00BE1DCC" w:rsidRPr="00D75971" w:rsidRDefault="00BE1DCC" w:rsidP="00BE1DCC">
            <w:pPr>
              <w:spacing w:after="20"/>
              <w:ind w:left="20"/>
              <w:jc w:val="both"/>
              <w:rPr>
                <w:b/>
              </w:rPr>
            </w:pPr>
            <w:r w:rsidRPr="00D75971">
              <w:rPr>
                <w:b/>
                <w:color w:val="000000"/>
                <w:sz w:val="20"/>
              </w:rPr>
              <w:t>Итого:</w:t>
            </w:r>
          </w:p>
        </w:tc>
        <w:tc>
          <w:tcPr>
            <w:tcW w:w="12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389CFAC" w14:textId="77777777" w:rsidR="00BE1DCC" w:rsidRPr="00D75971" w:rsidRDefault="00BE1DCC" w:rsidP="00BE1DCC">
            <w:pPr>
              <w:spacing w:after="0"/>
              <w:jc w:val="both"/>
              <w:rPr>
                <w:b/>
              </w:rPr>
            </w:pPr>
            <w:r w:rsidRPr="00D75971">
              <w:rPr>
                <w:b/>
              </w:rPr>
              <w:br/>
            </w:r>
          </w:p>
        </w:tc>
        <w:tc>
          <w:tcPr>
            <w:tcW w:w="135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F0DE57" w14:textId="77777777" w:rsidR="00BE1DCC" w:rsidRPr="00BE1DCC" w:rsidRDefault="00BE1DCC" w:rsidP="00BE1DCC">
            <w:pPr>
              <w:spacing w:after="0"/>
              <w:jc w:val="center"/>
              <w:rPr>
                <w:sz w:val="20"/>
                <w:szCs w:val="20"/>
                <w:lang w:val="ru-RU"/>
              </w:rPr>
            </w:pPr>
            <w:r w:rsidRPr="00BE1DCC">
              <w:rPr>
                <w:sz w:val="20"/>
                <w:szCs w:val="20"/>
                <w:lang w:val="kk-KZ"/>
              </w:rPr>
              <w:t>6627096</w:t>
            </w:r>
            <w:r w:rsidRPr="00BE1DCC">
              <w:rPr>
                <w:sz w:val="20"/>
                <w:szCs w:val="20"/>
              </w:rPr>
              <w:t>,10</w:t>
            </w:r>
          </w:p>
        </w:tc>
        <w:tc>
          <w:tcPr>
            <w:tcW w:w="15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B8E75F7" w14:textId="77777777" w:rsidR="00BE1DCC" w:rsidRPr="00BE1DCC" w:rsidRDefault="00BE1DCC" w:rsidP="00BE1DCC">
            <w:pPr>
              <w:spacing w:after="0"/>
              <w:jc w:val="center"/>
              <w:rPr>
                <w:sz w:val="20"/>
                <w:szCs w:val="20"/>
              </w:rPr>
            </w:pPr>
            <w:r w:rsidRPr="00BE1DCC">
              <w:rPr>
                <w:sz w:val="20"/>
                <w:szCs w:val="20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504DB6" w14:textId="77777777" w:rsidR="00BE1DCC" w:rsidRPr="00BE1DCC" w:rsidRDefault="00BE1DCC" w:rsidP="00BE1DCC">
            <w:pPr>
              <w:spacing w:after="0"/>
              <w:jc w:val="center"/>
              <w:rPr>
                <w:sz w:val="20"/>
                <w:szCs w:val="20"/>
                <w:lang w:val="ru-RU"/>
              </w:rPr>
            </w:pPr>
            <w:r w:rsidRPr="00BE1DCC">
              <w:rPr>
                <w:sz w:val="20"/>
                <w:szCs w:val="20"/>
                <w:lang w:val="kk-KZ"/>
              </w:rPr>
              <w:t>6627096</w:t>
            </w:r>
            <w:r w:rsidRPr="00BE1DCC">
              <w:rPr>
                <w:sz w:val="20"/>
                <w:szCs w:val="20"/>
              </w:rPr>
              <w:t>,10</w:t>
            </w:r>
          </w:p>
        </w:tc>
        <w:tc>
          <w:tcPr>
            <w:tcW w:w="12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C215CE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  <w:tc>
          <w:tcPr>
            <w:tcW w:w="10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CB861D" w14:textId="77777777" w:rsidR="00BE1DCC" w:rsidRDefault="00BE1DCC" w:rsidP="00BE1DCC">
            <w:pPr>
              <w:spacing w:after="0"/>
              <w:jc w:val="both"/>
            </w:pPr>
            <w:r>
              <w:br/>
            </w:r>
          </w:p>
        </w:tc>
      </w:tr>
    </w:tbl>
    <w:p w14:paraId="62E0F7DF" w14:textId="77777777" w:rsidR="0014543A" w:rsidRPr="00BC35CC" w:rsidRDefault="00BC35CC" w:rsidP="004D63A2">
      <w:pPr>
        <w:spacing w:after="0"/>
        <w:jc w:val="both"/>
        <w:rPr>
          <w:lang w:val="ru-RU"/>
        </w:rPr>
      </w:pPr>
      <w:bookmarkStart w:id="3" w:name="z34"/>
      <w:r>
        <w:rPr>
          <w:color w:val="000000"/>
          <w:sz w:val="28"/>
        </w:rPr>
        <w:t>     </w:t>
      </w:r>
      <w:r w:rsidRPr="00BC35CC">
        <w:rPr>
          <w:color w:val="000000"/>
          <w:sz w:val="28"/>
          <w:lang w:val="ru-RU"/>
        </w:rPr>
        <w:t xml:space="preserve"> </w:t>
      </w:r>
      <w:bookmarkEnd w:id="3"/>
    </w:p>
    <w:sectPr w:rsidR="0014543A" w:rsidRPr="00BC35CC" w:rsidSect="00BC35CC">
      <w:pgSz w:w="11907" w:h="16839" w:code="9"/>
      <w:pgMar w:top="851" w:right="1077" w:bottom="851" w:left="107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543A"/>
    <w:rsid w:val="0002571F"/>
    <w:rsid w:val="0014543A"/>
    <w:rsid w:val="00194B15"/>
    <w:rsid w:val="002738C0"/>
    <w:rsid w:val="00303DDB"/>
    <w:rsid w:val="00351F13"/>
    <w:rsid w:val="00393233"/>
    <w:rsid w:val="004D63A2"/>
    <w:rsid w:val="00521DFA"/>
    <w:rsid w:val="005849AB"/>
    <w:rsid w:val="005A781A"/>
    <w:rsid w:val="00632A92"/>
    <w:rsid w:val="007A6855"/>
    <w:rsid w:val="007C601F"/>
    <w:rsid w:val="007E441C"/>
    <w:rsid w:val="00827B93"/>
    <w:rsid w:val="008846ED"/>
    <w:rsid w:val="009A6016"/>
    <w:rsid w:val="00B243C0"/>
    <w:rsid w:val="00B26D6D"/>
    <w:rsid w:val="00B41882"/>
    <w:rsid w:val="00BC35CC"/>
    <w:rsid w:val="00BE1DCC"/>
    <w:rsid w:val="00C03A28"/>
    <w:rsid w:val="00C76238"/>
    <w:rsid w:val="00C85FA9"/>
    <w:rsid w:val="00CA3AF0"/>
    <w:rsid w:val="00CA3FBB"/>
    <w:rsid w:val="00CE6E91"/>
    <w:rsid w:val="00D75971"/>
    <w:rsid w:val="00DC594B"/>
    <w:rsid w:val="00E5674A"/>
    <w:rsid w:val="00E8165D"/>
    <w:rsid w:val="00F809AF"/>
    <w:rsid w:val="00FA25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927A0C"/>
  <w15:docId w15:val="{1F04DCC8-F966-448B-8D95-8E4F6FD74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277"/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="Times New Roman" w:eastAsia="Times New Roman" w:hAnsi="Times New Roman" w:cs="Times New Roman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="Times New Roman" w:eastAsia="Times New Roman" w:hAnsi="Times New Roman" w:cs="Times New Roman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="Times New Roman" w:eastAsia="Times New Roman" w:hAnsi="Times New Roman" w:cs="Times New Roman"/>
    </w:rPr>
  </w:style>
  <w:style w:type="character" w:styleId="aa">
    <w:name w:val="Emphasis"/>
    <w:basedOn w:val="a0"/>
    <w:uiPriority w:val="20"/>
    <w:qFormat/>
    <w:rsid w:val="00D1197D"/>
    <w:rPr>
      <w:rFonts w:ascii="Times New Roman" w:eastAsia="Times New Roman" w:hAnsi="Times New Roman" w:cs="Times New Roman"/>
    </w:rPr>
  </w:style>
  <w:style w:type="character" w:styleId="ab">
    <w:name w:val="Hyperlink"/>
    <w:basedOn w:val="a0"/>
    <w:uiPriority w:val="99"/>
    <w:unhideWhenUsed/>
    <w:rsid w:val="007E441C"/>
    <w:rPr>
      <w:rFonts w:ascii="Times New Roman" w:eastAsia="Times New Roman" w:hAnsi="Times New Roman" w:cs="Times New Roman"/>
    </w:rPr>
  </w:style>
  <w:style w:type="table" w:styleId="ac">
    <w:name w:val="Table Grid"/>
    <w:basedOn w:val="a1"/>
    <w:uiPriority w:val="59"/>
    <w:rsid w:val="007E441C"/>
    <w:pPr>
      <w:spacing w:after="0"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</w:style>
  <w:style w:type="paragraph" w:customStyle="1" w:styleId="disclaimer">
    <w:name w:val="disclaimer"/>
    <w:basedOn w:val="a"/>
    <w:rsid w:val="007E441C"/>
    <w:pPr>
      <w:jc w:val="center"/>
    </w:pPr>
    <w:rPr>
      <w:sz w:val="18"/>
      <w:szCs w:val="18"/>
    </w:rPr>
  </w:style>
  <w:style w:type="paragraph" w:customStyle="1" w:styleId="DocDefaults">
    <w:name w:val="DocDefaults"/>
    <w:rsid w:val="007E441C"/>
  </w:style>
  <w:style w:type="paragraph" w:styleId="ae">
    <w:name w:val="Balloon Text"/>
    <w:basedOn w:val="a"/>
    <w:link w:val="af"/>
    <w:uiPriority w:val="99"/>
    <w:semiHidden/>
    <w:unhideWhenUsed/>
    <w:rsid w:val="00BC35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C35CC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1452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858</Words>
  <Characters>4891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Нургалиева Алмагуль Жанабаевна</dc:creator>
  <cp:lastModifiedBy>Сүйінова Айнура Кенесбайқызы</cp:lastModifiedBy>
  <cp:revision>2</cp:revision>
  <dcterms:created xsi:type="dcterms:W3CDTF">2025-04-23T11:08:00Z</dcterms:created>
  <dcterms:modified xsi:type="dcterms:W3CDTF">2025-04-23T11:08:00Z</dcterms:modified>
</cp:coreProperties>
</file>