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6DD8C13A" w:rsidR="009D3E15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Родники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(БСН 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030840005857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Ақтөбе облысы, Мартук ауданы, 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Родниковский аулдық округі, Родниковка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аулы,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Гагарин көшесі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, 1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үй) 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6A7B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61" w:rsidRPr="003A46A9">
        <w:rPr>
          <w:rFonts w:ascii="Times New Roman" w:hAnsi="Times New Roman" w:cs="Times New Roman"/>
          <w:sz w:val="28"/>
          <w:szCs w:val="28"/>
          <w:lang w:val="kk-KZ"/>
        </w:rPr>
        <w:t>Таушан К.Ж. ИИН</w:t>
      </w:r>
      <w:r w:rsidR="00960261" w:rsidRPr="003A46A9">
        <w:rPr>
          <w:rFonts w:ascii="Times New Roman" w:hAnsi="Times New Roman" w:cs="Times New Roman"/>
          <w:bCs/>
          <w:sz w:val="28"/>
          <w:szCs w:val="28"/>
          <w:lang w:val="kk-KZ"/>
        </w:rPr>
        <w:t>570206300843,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қызметті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ж-ніндегі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9390E" w14:textId="346BBA51" w:rsidR="001B2230" w:rsidRDefault="00B546A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жер учаскесінің уақытша өтеулі жер құрамына кіреді.</w:t>
      </w:r>
    </w:p>
    <w:p w14:paraId="23D7787D" w14:textId="77777777" w:rsidR="00BE3DE5" w:rsidRDefault="00BE3DE5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46FFD96E" w:rsidR="00512411" w:rsidRPr="00737B98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 Маресьев к-і, 105 үй, 301 кенсе, 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тел. 8-70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759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BE3DE5" w:rsidRPr="00737B98">
        <w:rPr>
          <w:rFonts w:ascii="Times New Roman" w:hAnsi="Times New Roman" w:cs="Times New Roman"/>
          <w:sz w:val="28"/>
          <w:szCs w:val="28"/>
          <w:lang w:val="kk-KZ"/>
        </w:rPr>
        <w:t>-57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, 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бастап сағат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 17</w:t>
      </w:r>
      <w:r w:rsidR="0021694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қабылданады, түскі үзіліс сағат 12-00 бастап сағат 14-00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737B98" w:rsidRPr="00737B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837D35" w14:textId="314484D3"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шағымдар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Ақтөбе қаласы, Некрасов көшесі, 73 үй, Ақтөбе облысы бойынша Мемлекеттік кірістер департаменті, тел:8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3C6B13" w:rsidRPr="003C6B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3C6B13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), сағат  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сағат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</w:t>
      </w:r>
      <w:r w:rsidR="00E61B04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 xml:space="preserve"> түскі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үзіліс 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13-0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</w:t>
      </w:r>
      <w:r w:rsidR="009B63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</w:t>
      </w:r>
      <w:r w:rsidR="003C6B13">
        <w:rPr>
          <w:rFonts w:ascii="Times New Roman" w:hAnsi="Times New Roman" w:cs="Times New Roman"/>
          <w:sz w:val="28"/>
          <w:szCs w:val="28"/>
          <w:lang w:val="kk-KZ"/>
        </w:rPr>
        <w:t>аға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869C" w14:textId="77777777" w:rsidR="00F80B80" w:rsidRDefault="00F80B80" w:rsidP="00515A91">
      <w:pPr>
        <w:spacing w:after="0" w:line="240" w:lineRule="auto"/>
      </w:pPr>
      <w:r>
        <w:separator/>
      </w:r>
    </w:p>
  </w:endnote>
  <w:endnote w:type="continuationSeparator" w:id="0">
    <w:p w14:paraId="3BA34F70" w14:textId="77777777" w:rsidR="00F80B80" w:rsidRDefault="00F80B80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9B09" w14:textId="77777777" w:rsidR="00F80B80" w:rsidRDefault="00F80B80" w:rsidP="00515A91">
      <w:pPr>
        <w:spacing w:after="0" w:line="240" w:lineRule="auto"/>
      </w:pPr>
      <w:r>
        <w:separator/>
      </w:r>
    </w:p>
  </w:footnote>
  <w:footnote w:type="continuationSeparator" w:id="0">
    <w:p w14:paraId="2FCA3EF0" w14:textId="77777777" w:rsidR="00F80B80" w:rsidRDefault="00F80B80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963B5"/>
    <w:rsid w:val="001B0D73"/>
    <w:rsid w:val="001B2230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44E5A"/>
    <w:rsid w:val="003A46A9"/>
    <w:rsid w:val="003B4C06"/>
    <w:rsid w:val="003B55F2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A7BD7"/>
    <w:rsid w:val="006B5466"/>
    <w:rsid w:val="006F6097"/>
    <w:rsid w:val="00737B98"/>
    <w:rsid w:val="00751000"/>
    <w:rsid w:val="0089268A"/>
    <w:rsid w:val="008D7685"/>
    <w:rsid w:val="008E1A2B"/>
    <w:rsid w:val="008F67E8"/>
    <w:rsid w:val="00960261"/>
    <w:rsid w:val="00960607"/>
    <w:rsid w:val="00997137"/>
    <w:rsid w:val="009B63ED"/>
    <w:rsid w:val="009C7DD5"/>
    <w:rsid w:val="009D3E15"/>
    <w:rsid w:val="00A5230E"/>
    <w:rsid w:val="00A61389"/>
    <w:rsid w:val="00AD00A8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61929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Майра Есенаманова</cp:lastModifiedBy>
  <cp:revision>27</cp:revision>
  <dcterms:created xsi:type="dcterms:W3CDTF">2016-07-05T03:17:00Z</dcterms:created>
  <dcterms:modified xsi:type="dcterms:W3CDTF">2022-02-04T10:27:00Z</dcterms:modified>
</cp:coreProperties>
</file>