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AC1BCF">
        <w:rPr>
          <w:b/>
          <w:lang w:val="kk-KZ"/>
        </w:rPr>
        <w:t>05</w:t>
      </w:r>
      <w:r w:rsidRPr="00741F51">
        <w:rPr>
          <w:b/>
          <w:lang w:val="kk-KZ"/>
        </w:rPr>
        <w:t xml:space="preserve"> </w:t>
      </w:r>
      <w:r w:rsidR="00AC1BCF">
        <w:rPr>
          <w:b/>
          <w:lang w:val="kk-KZ"/>
        </w:rPr>
        <w:t>наурыздағы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AC1BCF" w:rsidRPr="00AC1BCF" w:rsidRDefault="002267C6" w:rsidP="00AC1BC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AC1BCF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Республикасының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 Қаржы 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Министрлігі 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C1BCF">
        <w:rPr>
          <w:rFonts w:ascii="Times New Roman" w:hAnsi="Times New Roman"/>
          <w:sz w:val="24"/>
          <w:szCs w:val="24"/>
          <w:lang w:val="kk-KZ"/>
        </w:rPr>
        <w:t>Мемлекеттік</w:t>
      </w:r>
      <w:r w:rsidR="00AC1BCF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C1BCF">
        <w:rPr>
          <w:rFonts w:ascii="Times New Roman" w:hAnsi="Times New Roman"/>
          <w:sz w:val="24"/>
          <w:szCs w:val="24"/>
          <w:lang w:val="kk-KZ"/>
        </w:rPr>
        <w:t xml:space="preserve"> кірістер </w:t>
      </w:r>
    </w:p>
    <w:p w:rsidR="002267C6" w:rsidRPr="00AC1BCF" w:rsidRDefault="002267C6" w:rsidP="00AC1BCF">
      <w:pPr>
        <w:jc w:val="both"/>
        <w:rPr>
          <w:lang w:val="kk-KZ"/>
        </w:rPr>
      </w:pPr>
      <w:r w:rsidRPr="00AC1BCF">
        <w:rPr>
          <w:lang w:val="kk-KZ"/>
        </w:rPr>
        <w:t xml:space="preserve">комитетінің  </w:t>
      </w:r>
      <w:r w:rsidR="00AC1BCF" w:rsidRPr="00AC1BCF">
        <w:rPr>
          <w:bCs/>
          <w:iCs/>
          <w:lang w:val="kk-KZ"/>
        </w:rPr>
        <w:t>Ақтөбе  облысы  бойынша   Мемлекеттік  кірістер  департаментінің</w:t>
      </w:r>
      <w:r w:rsidR="00AC1BCF" w:rsidRPr="00AC1BCF">
        <w:rPr>
          <w:bCs/>
          <w:i/>
          <w:iCs/>
          <w:lang w:val="kk-KZ"/>
        </w:rPr>
        <w:t xml:space="preserve"> </w:t>
      </w:r>
      <w:r w:rsidR="00AC1BCF" w:rsidRPr="00AC1BCF">
        <w:rPr>
          <w:lang w:val="kk-KZ"/>
        </w:rPr>
        <w:t>«Хромтау» кеден</w:t>
      </w:r>
      <w:r w:rsidR="00AC1BCF">
        <w:rPr>
          <w:lang w:val="kk-KZ"/>
        </w:rPr>
        <w:t xml:space="preserve"> </w:t>
      </w:r>
      <w:r w:rsidR="00AC1BCF" w:rsidRPr="00AC1BCF">
        <w:rPr>
          <w:lang w:val="kk-KZ"/>
        </w:rPr>
        <w:t xml:space="preserve"> бекетінің</w:t>
      </w:r>
      <w:r w:rsidR="00AC1BCF">
        <w:rPr>
          <w:lang w:val="kk-KZ"/>
        </w:rPr>
        <w:t xml:space="preserve"> </w:t>
      </w:r>
      <w:r w:rsidR="00AC1BCF" w:rsidRPr="00AC1BCF">
        <w:rPr>
          <w:lang w:val="kk-KZ"/>
        </w:rPr>
        <w:t xml:space="preserve"> басшысы</w:t>
      </w:r>
      <w:r w:rsidR="00AC1BCF">
        <w:rPr>
          <w:lang w:val="kk-KZ"/>
        </w:rPr>
        <w:t xml:space="preserve">   </w:t>
      </w:r>
      <w:r w:rsidRPr="00AC1BCF">
        <w:rPr>
          <w:lang w:val="kk-KZ"/>
        </w:rPr>
        <w:t xml:space="preserve">лауазымына: </w:t>
      </w:r>
      <w:bookmarkStart w:id="0" w:name="_GoBack"/>
      <w:bookmarkEnd w:id="0"/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1) М</w:t>
      </w:r>
      <w:r w:rsidR="002267C6">
        <w:rPr>
          <w:lang w:val="kk-KZ"/>
        </w:rPr>
        <w:t>.</w:t>
      </w:r>
      <w:r>
        <w:rPr>
          <w:lang w:val="kk-KZ"/>
        </w:rPr>
        <w:t>К</w:t>
      </w:r>
      <w:r w:rsidR="002267C6">
        <w:rPr>
          <w:lang w:val="kk-KZ"/>
        </w:rPr>
        <w:t xml:space="preserve">. </w:t>
      </w:r>
      <w:r>
        <w:rPr>
          <w:lang w:val="kk-KZ"/>
        </w:rPr>
        <w:t xml:space="preserve">Кувандыковты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79A5-49A2-43CB-9496-78437FB3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7</cp:revision>
  <cp:lastPrinted>2020-09-09T04:51:00Z</cp:lastPrinted>
  <dcterms:created xsi:type="dcterms:W3CDTF">2021-02-08T09:11:00Z</dcterms:created>
  <dcterms:modified xsi:type="dcterms:W3CDTF">2021-03-04T05:47:00Z</dcterms:modified>
</cp:coreProperties>
</file>