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4DD3C03E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Производственная компания «Актобе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БСН 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070240000138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Ақтөбе облысы, 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қтөбе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Астана ауданы, квартал Северо-Западная Промзона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қызметті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ж-ніндегі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A05FA3">
        <w:rPr>
          <w:rFonts w:ascii="Times New Roman" w:hAnsi="Times New Roman" w:cs="Times New Roman"/>
          <w:sz w:val="28"/>
          <w:szCs w:val="28"/>
          <w:lang w:val="kk-KZ"/>
        </w:rPr>
        <w:t>, бағалау ретроспективті 30.09.2020ж. сәйкес болуы керек.</w:t>
      </w:r>
    </w:p>
    <w:p w14:paraId="3433E7E5" w14:textId="407D10B1" w:rsidR="001F1F64" w:rsidRDefault="00B051A6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Бағалау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(активтері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>құрамына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 xml:space="preserve"> кіреді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4C19390E" w14:textId="029A4BCC" w:rsidR="001B2230" w:rsidRDefault="009B3B77" w:rsidP="009B3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2,9490 га жер учаскесінде орналасқан өндірістік база жалпы ауданы 11 180,7 ш.м., темір жол 110 ш.м.;</w:t>
      </w:r>
    </w:p>
    <w:p w14:paraId="745A881B" w14:textId="6E5BACA2" w:rsidR="009B3B77" w:rsidRDefault="009B3B77" w:rsidP="009B3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Саны 523 бірлік негізгі құралдар;</w:t>
      </w:r>
    </w:p>
    <w:p w14:paraId="4DFAA72E" w14:textId="2F4572F5" w:rsidR="009B3B77" w:rsidRPr="009B3B77" w:rsidRDefault="009B3B77" w:rsidP="009B3B7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Саны 6 бірлік көлік құралдары.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62A14199"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-дан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түскі үзіліс сағат 1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-дан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14-00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-ге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 мына мекен-жай бойынша қабылданады: Алматы қаласы, Төлебаев көшесі, 38 үй, 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Жетысу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 БО, 5 қабат, байланыс телефоны 8-747-034-91-01, эл.мекен-жайы: 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dyusebaevkz@gmail.com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001C01" w14:textId="77777777" w:rsidR="009B3B77" w:rsidRPr="00737B98" w:rsidRDefault="009B3B77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837D35" w14:textId="05914EE5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CA2F9B" w:rsidRPr="00CA2F9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>аразылықтар жұмы күндері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9DF9" w14:textId="77777777" w:rsidR="0099739F" w:rsidRDefault="0099739F" w:rsidP="00515A91">
      <w:pPr>
        <w:spacing w:after="0" w:line="240" w:lineRule="auto"/>
      </w:pPr>
      <w:r>
        <w:separator/>
      </w:r>
    </w:p>
  </w:endnote>
  <w:endnote w:type="continuationSeparator" w:id="0">
    <w:p w14:paraId="79FA06E2" w14:textId="77777777" w:rsidR="0099739F" w:rsidRDefault="0099739F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7D3B" w14:textId="77777777" w:rsidR="0099739F" w:rsidRDefault="0099739F" w:rsidP="00515A91">
      <w:pPr>
        <w:spacing w:after="0" w:line="240" w:lineRule="auto"/>
      </w:pPr>
      <w:r>
        <w:separator/>
      </w:r>
    </w:p>
  </w:footnote>
  <w:footnote w:type="continuationSeparator" w:id="0">
    <w:p w14:paraId="45387788" w14:textId="77777777" w:rsidR="0099739F" w:rsidRDefault="0099739F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33743"/>
    <w:multiLevelType w:val="hybridMultilevel"/>
    <w:tmpl w:val="963E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9739F"/>
    <w:rsid w:val="009B3B77"/>
    <w:rsid w:val="009B63ED"/>
    <w:rsid w:val="009C7DD5"/>
    <w:rsid w:val="009D3E15"/>
    <w:rsid w:val="00A05FA3"/>
    <w:rsid w:val="00A5230E"/>
    <w:rsid w:val="00A61389"/>
    <w:rsid w:val="00AD00A8"/>
    <w:rsid w:val="00B051A6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A2F9B"/>
    <w:rsid w:val="00CC3BFF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29</cp:revision>
  <dcterms:created xsi:type="dcterms:W3CDTF">2016-07-05T03:17:00Z</dcterms:created>
  <dcterms:modified xsi:type="dcterms:W3CDTF">2022-06-24T07:09:00Z</dcterms:modified>
</cp:coreProperties>
</file>