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FCE" w:rsidRPr="00E627F9" w:rsidRDefault="001E3FCE" w:rsidP="001E3FCE">
      <w:pPr>
        <w:ind w:left="-567"/>
        <w:contextualSpacing/>
        <w:rPr>
          <w:bCs w:val="0"/>
          <w:i w:val="0"/>
          <w:iCs w:val="0"/>
          <w:sz w:val="24"/>
          <w:szCs w:val="24"/>
          <w:lang w:val="kk-KZ"/>
        </w:rPr>
      </w:pPr>
      <w:r>
        <w:rPr>
          <w:bCs w:val="0"/>
          <w:i w:val="0"/>
          <w:iCs w:val="0"/>
          <w:sz w:val="24"/>
          <w:szCs w:val="24"/>
          <w:lang w:val="kk-KZ"/>
        </w:rPr>
        <w:t>Объявление в</w:t>
      </w:r>
      <w:r w:rsidRPr="00FA3CD4">
        <w:rPr>
          <w:bCs w:val="0"/>
          <w:i w:val="0"/>
          <w:iCs w:val="0"/>
          <w:sz w:val="24"/>
          <w:szCs w:val="24"/>
        </w:rPr>
        <w:t>нутренн</w:t>
      </w:r>
      <w:r>
        <w:rPr>
          <w:bCs w:val="0"/>
          <w:i w:val="0"/>
          <w:iCs w:val="0"/>
          <w:sz w:val="24"/>
          <w:szCs w:val="24"/>
          <w:lang w:val="kk-KZ"/>
        </w:rPr>
        <w:t>его</w:t>
      </w:r>
      <w:r w:rsidRPr="00FA3CD4">
        <w:rPr>
          <w:bCs w:val="0"/>
          <w:i w:val="0"/>
          <w:iCs w:val="0"/>
          <w:sz w:val="24"/>
          <w:szCs w:val="24"/>
        </w:rPr>
        <w:t xml:space="preserve"> конкурс</w:t>
      </w:r>
      <w:r>
        <w:rPr>
          <w:bCs w:val="0"/>
          <w:i w:val="0"/>
          <w:iCs w:val="0"/>
          <w:sz w:val="24"/>
          <w:szCs w:val="24"/>
          <w:lang w:val="kk-KZ"/>
        </w:rPr>
        <w:t>а</w:t>
      </w:r>
      <w:r w:rsidRPr="00FA3CD4">
        <w:rPr>
          <w:bCs w:val="0"/>
          <w:i w:val="0"/>
          <w:iCs w:val="0"/>
          <w:sz w:val="24"/>
          <w:szCs w:val="24"/>
        </w:rPr>
        <w:t xml:space="preserve"> среди государственных служащих </w:t>
      </w:r>
      <w:r>
        <w:rPr>
          <w:bCs w:val="0"/>
          <w:i w:val="0"/>
          <w:iCs w:val="0"/>
          <w:sz w:val="24"/>
          <w:szCs w:val="24"/>
          <w:lang w:val="kk-KZ"/>
        </w:rPr>
        <w:t xml:space="preserve"> </w:t>
      </w:r>
      <w:r w:rsidRPr="00FA3CD4">
        <w:rPr>
          <w:bCs w:val="0"/>
          <w:i w:val="0"/>
          <w:iCs w:val="0"/>
          <w:sz w:val="24"/>
          <w:szCs w:val="24"/>
        </w:rPr>
        <w:t xml:space="preserve">Министерства финансов Республики </w:t>
      </w:r>
      <w:r w:rsidRPr="00FA3CD4">
        <w:rPr>
          <w:bCs w:val="0"/>
          <w:i w:val="0"/>
          <w:iCs w:val="0"/>
          <w:sz w:val="24"/>
          <w:szCs w:val="24"/>
          <w:lang w:val="kk-KZ"/>
        </w:rPr>
        <w:t xml:space="preserve">Казахстан </w:t>
      </w:r>
      <w:r w:rsidRPr="00FA3CD4">
        <w:rPr>
          <w:bCs w:val="0"/>
          <w:i w:val="0"/>
          <w:iCs w:val="0"/>
          <w:sz w:val="24"/>
          <w:szCs w:val="24"/>
        </w:rPr>
        <w:t>для занятия вакантной административной государственной должности</w:t>
      </w:r>
    </w:p>
    <w:p w:rsidR="001E3FCE" w:rsidRDefault="001E3FCE" w:rsidP="001E3FCE">
      <w:pPr>
        <w:rPr>
          <w:i w:val="0"/>
          <w:sz w:val="24"/>
          <w:szCs w:val="24"/>
          <w:lang w:val="kk-KZ"/>
        </w:rPr>
      </w:pPr>
    </w:p>
    <w:p w:rsidR="001E3FCE" w:rsidRPr="00F41A22" w:rsidRDefault="001E3FCE" w:rsidP="001E3FCE">
      <w:pPr>
        <w:ind w:firstLine="709"/>
        <w:contextualSpacing/>
        <w:jc w:val="both"/>
        <w:rPr>
          <w:b w:val="0"/>
          <w:i w:val="0"/>
          <w:color w:val="000000"/>
          <w:sz w:val="24"/>
          <w:szCs w:val="24"/>
        </w:rPr>
      </w:pPr>
      <w:r w:rsidRPr="00F41A22">
        <w:rPr>
          <w:i w:val="0"/>
          <w:sz w:val="24"/>
          <w:szCs w:val="24"/>
          <w:lang w:val="kk-KZ"/>
        </w:rPr>
        <w:t>Департамент государственных доходов по Актюбинской области Комитета государственных доходов Министерства финансов Республики Казахстан, индекс 030006, г.Актобе, ул.Кобландина 7, кабинет 30</w:t>
      </w:r>
      <w:r>
        <w:rPr>
          <w:i w:val="0"/>
          <w:sz w:val="24"/>
          <w:szCs w:val="24"/>
          <w:lang w:val="kk-KZ"/>
        </w:rPr>
        <w:t>4</w:t>
      </w:r>
      <w:r w:rsidRPr="00F41A22">
        <w:rPr>
          <w:i w:val="0"/>
          <w:sz w:val="24"/>
          <w:szCs w:val="24"/>
          <w:lang w:val="kk-KZ"/>
        </w:rPr>
        <w:t xml:space="preserve">, телефон для справок: 8(7132) </w:t>
      </w:r>
      <w:r w:rsidR="00CF5F82">
        <w:rPr>
          <w:i w:val="0"/>
          <w:sz w:val="24"/>
          <w:szCs w:val="24"/>
          <w:lang w:val="kk-KZ"/>
        </w:rPr>
        <w:t>97</w:t>
      </w:r>
      <w:r w:rsidRPr="00F41A22">
        <w:rPr>
          <w:i w:val="0"/>
          <w:sz w:val="24"/>
          <w:szCs w:val="24"/>
          <w:lang w:val="kk-KZ"/>
        </w:rPr>
        <w:t>-2</w:t>
      </w:r>
      <w:r w:rsidR="00CF5F82">
        <w:rPr>
          <w:i w:val="0"/>
          <w:sz w:val="24"/>
          <w:szCs w:val="24"/>
          <w:lang w:val="kk-KZ"/>
        </w:rPr>
        <w:t>1</w:t>
      </w:r>
      <w:r w:rsidRPr="00F41A22">
        <w:rPr>
          <w:i w:val="0"/>
          <w:sz w:val="24"/>
          <w:szCs w:val="24"/>
          <w:lang w:val="kk-KZ"/>
        </w:rPr>
        <w:t>-</w:t>
      </w:r>
      <w:r w:rsidR="00CF5F82">
        <w:rPr>
          <w:i w:val="0"/>
          <w:sz w:val="24"/>
          <w:szCs w:val="24"/>
          <w:lang w:val="kk-KZ"/>
        </w:rPr>
        <w:t>03</w:t>
      </w:r>
      <w:r w:rsidRPr="00F41A22">
        <w:rPr>
          <w:i w:val="0"/>
          <w:sz w:val="24"/>
          <w:szCs w:val="24"/>
          <w:lang w:val="kk-KZ"/>
        </w:rPr>
        <w:t xml:space="preserve">, факс 8(7132) </w:t>
      </w:r>
      <w:r w:rsidR="00CF5F82">
        <w:rPr>
          <w:i w:val="0"/>
          <w:sz w:val="24"/>
          <w:szCs w:val="24"/>
          <w:lang w:val="kk-KZ"/>
        </w:rPr>
        <w:t>97</w:t>
      </w:r>
      <w:r w:rsidRPr="00F41A22">
        <w:rPr>
          <w:i w:val="0"/>
          <w:sz w:val="24"/>
          <w:szCs w:val="24"/>
          <w:lang w:val="kk-KZ"/>
        </w:rPr>
        <w:t>-</w:t>
      </w:r>
      <w:r>
        <w:rPr>
          <w:i w:val="0"/>
          <w:sz w:val="24"/>
          <w:szCs w:val="24"/>
          <w:lang w:val="kk-KZ"/>
        </w:rPr>
        <w:t>2</w:t>
      </w:r>
      <w:r w:rsidR="00CF5F82">
        <w:rPr>
          <w:i w:val="0"/>
          <w:sz w:val="24"/>
          <w:szCs w:val="24"/>
          <w:lang w:val="kk-KZ"/>
        </w:rPr>
        <w:t>1</w:t>
      </w:r>
      <w:r w:rsidRPr="00F41A22">
        <w:rPr>
          <w:i w:val="0"/>
          <w:sz w:val="24"/>
          <w:szCs w:val="24"/>
          <w:lang w:val="kk-KZ"/>
        </w:rPr>
        <w:t>-</w:t>
      </w:r>
      <w:r w:rsidR="00CF5F82">
        <w:rPr>
          <w:i w:val="0"/>
          <w:sz w:val="24"/>
          <w:szCs w:val="24"/>
          <w:lang w:val="kk-KZ"/>
        </w:rPr>
        <w:t>04</w:t>
      </w:r>
      <w:r w:rsidRPr="00F41A22">
        <w:rPr>
          <w:i w:val="0"/>
          <w:sz w:val="24"/>
          <w:szCs w:val="24"/>
          <w:lang w:val="kk-KZ"/>
        </w:rPr>
        <w:t xml:space="preserve">,    </w:t>
      </w:r>
      <w:r w:rsidRPr="00F41A22">
        <w:rPr>
          <w:i w:val="0"/>
          <w:sz w:val="24"/>
          <w:szCs w:val="24"/>
          <w:lang w:val="en-US"/>
        </w:rPr>
        <w:t>e</w:t>
      </w:r>
      <w:r w:rsidRPr="00F41A22">
        <w:rPr>
          <w:i w:val="0"/>
          <w:sz w:val="24"/>
          <w:szCs w:val="24"/>
        </w:rPr>
        <w:t>-</w:t>
      </w:r>
      <w:r w:rsidRPr="00F41A22">
        <w:rPr>
          <w:i w:val="0"/>
          <w:sz w:val="24"/>
          <w:szCs w:val="24"/>
          <w:lang w:val="en-US"/>
        </w:rPr>
        <w:t>mail</w:t>
      </w:r>
      <w:r w:rsidRPr="00F41A22">
        <w:rPr>
          <w:i w:val="0"/>
          <w:sz w:val="24"/>
          <w:szCs w:val="24"/>
          <w:lang w:val="kk-KZ"/>
        </w:rPr>
        <w:t xml:space="preserve">:  </w:t>
      </w:r>
      <w:r w:rsidRPr="009A4048">
        <w:rPr>
          <w:i w:val="0"/>
          <w:sz w:val="24"/>
          <w:szCs w:val="24"/>
        </w:rPr>
        <w:t>v.kuzhatova@kgd.gov.kz</w:t>
      </w:r>
      <w:r w:rsidRPr="009A4048">
        <w:rPr>
          <w:i w:val="0"/>
          <w:sz w:val="24"/>
          <w:szCs w:val="24"/>
          <w:lang w:val="kk-KZ"/>
        </w:rPr>
        <w:t>,</w:t>
      </w:r>
      <w:r w:rsidRPr="00F41A22">
        <w:rPr>
          <w:b w:val="0"/>
          <w:i w:val="0"/>
          <w:sz w:val="24"/>
          <w:szCs w:val="24"/>
          <w:lang w:val="kk-KZ"/>
        </w:rPr>
        <w:t xml:space="preserve"> </w:t>
      </w:r>
      <w:r w:rsidRPr="00F41A22">
        <w:rPr>
          <w:i w:val="0"/>
          <w:sz w:val="24"/>
          <w:szCs w:val="24"/>
        </w:rPr>
        <w:t>объявляет внутренний конкурс</w:t>
      </w:r>
      <w:r w:rsidRPr="00F41A22">
        <w:rPr>
          <w:i w:val="0"/>
          <w:color w:val="000000"/>
          <w:sz w:val="24"/>
          <w:szCs w:val="24"/>
        </w:rPr>
        <w:t xml:space="preserve"> среди государственных служащих </w:t>
      </w:r>
      <w:r>
        <w:rPr>
          <w:i w:val="0"/>
          <w:color w:val="000000"/>
          <w:sz w:val="24"/>
          <w:szCs w:val="24"/>
          <w:lang w:val="kk-KZ"/>
        </w:rPr>
        <w:t xml:space="preserve">данного </w:t>
      </w:r>
      <w:r w:rsidRPr="00F41A22">
        <w:rPr>
          <w:i w:val="0"/>
          <w:color w:val="000000"/>
          <w:sz w:val="24"/>
          <w:szCs w:val="24"/>
        </w:rPr>
        <w:t>государственн</w:t>
      </w:r>
      <w:r>
        <w:rPr>
          <w:i w:val="0"/>
          <w:color w:val="000000"/>
          <w:sz w:val="24"/>
          <w:szCs w:val="24"/>
          <w:lang w:val="kk-KZ"/>
        </w:rPr>
        <w:t>ого</w:t>
      </w:r>
      <w:r w:rsidRPr="00F41A22">
        <w:rPr>
          <w:i w:val="0"/>
          <w:color w:val="000000"/>
          <w:sz w:val="24"/>
          <w:szCs w:val="24"/>
        </w:rPr>
        <w:t xml:space="preserve"> орган</w:t>
      </w:r>
      <w:r>
        <w:rPr>
          <w:i w:val="0"/>
          <w:color w:val="000000"/>
          <w:sz w:val="24"/>
          <w:szCs w:val="24"/>
          <w:lang w:val="kk-KZ"/>
        </w:rPr>
        <w:t>а</w:t>
      </w:r>
      <w:r w:rsidRPr="00F41A22">
        <w:rPr>
          <w:i w:val="0"/>
          <w:sz w:val="24"/>
          <w:szCs w:val="24"/>
          <w:lang w:val="kk-KZ"/>
        </w:rPr>
        <w:t xml:space="preserve"> </w:t>
      </w:r>
      <w:r>
        <w:rPr>
          <w:i w:val="0"/>
          <w:sz w:val="24"/>
          <w:szCs w:val="24"/>
          <w:lang w:val="kk-KZ"/>
        </w:rPr>
        <w:t>Министерства финансов Республики Казахстан</w:t>
      </w:r>
      <w:r w:rsidRPr="00F41A22">
        <w:rPr>
          <w:i w:val="0"/>
          <w:sz w:val="24"/>
          <w:szCs w:val="24"/>
        </w:rPr>
        <w:t xml:space="preserve"> </w:t>
      </w:r>
      <w:r>
        <w:rPr>
          <w:i w:val="0"/>
          <w:sz w:val="24"/>
          <w:szCs w:val="24"/>
          <w:lang w:val="kk-KZ"/>
        </w:rPr>
        <w:t>для</w:t>
      </w:r>
      <w:r>
        <w:rPr>
          <w:i w:val="0"/>
          <w:sz w:val="24"/>
          <w:szCs w:val="24"/>
        </w:rPr>
        <w:t xml:space="preserve"> заняти</w:t>
      </w:r>
      <w:r>
        <w:rPr>
          <w:i w:val="0"/>
          <w:sz w:val="24"/>
          <w:szCs w:val="24"/>
          <w:lang w:val="kk-KZ"/>
        </w:rPr>
        <w:t xml:space="preserve">я вакантной </w:t>
      </w:r>
      <w:r w:rsidRPr="00F41A22">
        <w:rPr>
          <w:i w:val="0"/>
          <w:sz w:val="24"/>
          <w:szCs w:val="24"/>
        </w:rPr>
        <w:t>административн</w:t>
      </w:r>
      <w:r>
        <w:rPr>
          <w:i w:val="0"/>
          <w:sz w:val="24"/>
          <w:szCs w:val="24"/>
          <w:lang w:val="kk-KZ"/>
        </w:rPr>
        <w:t>ой</w:t>
      </w:r>
      <w:r w:rsidRPr="00F41A22">
        <w:rPr>
          <w:i w:val="0"/>
          <w:sz w:val="24"/>
          <w:szCs w:val="24"/>
        </w:rPr>
        <w:t xml:space="preserve"> государственн</w:t>
      </w:r>
      <w:r w:rsidRPr="00F41A22">
        <w:rPr>
          <w:i w:val="0"/>
          <w:sz w:val="24"/>
          <w:szCs w:val="24"/>
          <w:lang w:val="kk-KZ"/>
        </w:rPr>
        <w:t>ых</w:t>
      </w:r>
      <w:r w:rsidRPr="00F41A22">
        <w:rPr>
          <w:i w:val="0"/>
          <w:sz w:val="24"/>
          <w:szCs w:val="24"/>
        </w:rPr>
        <w:t xml:space="preserve"> должност</w:t>
      </w:r>
      <w:r w:rsidRPr="00F41A22">
        <w:rPr>
          <w:i w:val="0"/>
          <w:sz w:val="24"/>
          <w:szCs w:val="24"/>
          <w:lang w:val="kk-KZ"/>
        </w:rPr>
        <w:t>ей</w:t>
      </w:r>
      <w:r w:rsidRPr="00F41A22">
        <w:rPr>
          <w:i w:val="0"/>
          <w:sz w:val="24"/>
          <w:szCs w:val="24"/>
        </w:rPr>
        <w:t>:</w:t>
      </w:r>
      <w:r w:rsidRPr="00F41A22">
        <w:rPr>
          <w:i w:val="0"/>
          <w:sz w:val="24"/>
          <w:szCs w:val="24"/>
          <w:lang w:val="kk-KZ"/>
        </w:rPr>
        <w:t xml:space="preserve"> </w:t>
      </w:r>
    </w:p>
    <w:p w:rsidR="001E3FCE" w:rsidRPr="00674CC3" w:rsidRDefault="001E3FCE" w:rsidP="001E3FCE">
      <w:pPr>
        <w:pStyle w:val="ad"/>
        <w:spacing w:after="0"/>
        <w:ind w:firstLine="708"/>
        <w:jc w:val="both"/>
        <w:rPr>
          <w:i w:val="0"/>
          <w:sz w:val="24"/>
          <w:szCs w:val="24"/>
          <w:lang w:val="kk-KZ"/>
        </w:rPr>
      </w:pPr>
      <w:r>
        <w:rPr>
          <w:i w:val="0"/>
          <w:sz w:val="24"/>
          <w:szCs w:val="24"/>
          <w:lang w:val="kk-KZ"/>
        </w:rPr>
        <w:t>1</w:t>
      </w:r>
      <w:r w:rsidRPr="004C4CDF">
        <w:rPr>
          <w:i w:val="0"/>
          <w:sz w:val="24"/>
          <w:szCs w:val="24"/>
        </w:rPr>
        <w:t xml:space="preserve">.Руководитель </w:t>
      </w:r>
      <w:r w:rsidR="00CF5F82">
        <w:rPr>
          <w:i w:val="0"/>
          <w:sz w:val="24"/>
          <w:szCs w:val="24"/>
          <w:lang w:val="kk-KZ"/>
        </w:rPr>
        <w:t>У</w:t>
      </w:r>
      <w:r w:rsidRPr="00146C68">
        <w:rPr>
          <w:bCs w:val="0"/>
          <w:i w:val="0"/>
          <w:sz w:val="24"/>
          <w:szCs w:val="24"/>
        </w:rPr>
        <w:t>правлени</w:t>
      </w:r>
      <w:r>
        <w:rPr>
          <w:bCs w:val="0"/>
          <w:i w:val="0"/>
          <w:sz w:val="24"/>
          <w:szCs w:val="24"/>
          <w:lang w:val="kk-KZ"/>
        </w:rPr>
        <w:t>я</w:t>
      </w:r>
      <w:r w:rsidRPr="00146C68">
        <w:rPr>
          <w:bCs w:val="0"/>
          <w:i w:val="0"/>
          <w:sz w:val="24"/>
          <w:szCs w:val="24"/>
        </w:rPr>
        <w:t xml:space="preserve"> </w:t>
      </w:r>
      <w:r w:rsidR="00346C2D">
        <w:rPr>
          <w:bCs w:val="0"/>
          <w:i w:val="0"/>
          <w:sz w:val="24"/>
          <w:szCs w:val="24"/>
          <w:lang w:val="kk-KZ"/>
        </w:rPr>
        <w:t>государственных доходов по Каргалинскому району Департамента государственных доходов по Актюбинской области</w:t>
      </w:r>
      <w:r w:rsidRPr="004C4CDF">
        <w:rPr>
          <w:i w:val="0"/>
          <w:sz w:val="24"/>
          <w:szCs w:val="24"/>
          <w:lang w:val="kk-KZ"/>
        </w:rPr>
        <w:t xml:space="preserve">, </w:t>
      </w:r>
      <w:r w:rsidRPr="004C4CDF">
        <w:rPr>
          <w:i w:val="0"/>
          <w:sz w:val="24"/>
          <w:szCs w:val="24"/>
        </w:rPr>
        <w:t>категория</w:t>
      </w:r>
      <w:r w:rsidRPr="00F41A22">
        <w:rPr>
          <w:i w:val="0"/>
          <w:sz w:val="24"/>
          <w:szCs w:val="24"/>
        </w:rPr>
        <w:t xml:space="preserve"> </w:t>
      </w:r>
      <w:r w:rsidR="00346C2D">
        <w:rPr>
          <w:i w:val="0"/>
          <w:sz w:val="24"/>
          <w:szCs w:val="24"/>
        </w:rPr>
        <w:t>С-</w:t>
      </w:r>
      <w:r w:rsidR="00346C2D">
        <w:rPr>
          <w:i w:val="0"/>
          <w:sz w:val="24"/>
          <w:szCs w:val="24"/>
          <w:lang w:val="en-US"/>
        </w:rPr>
        <w:t>R</w:t>
      </w:r>
      <w:r w:rsidRPr="004C4CDF">
        <w:rPr>
          <w:i w:val="0"/>
          <w:sz w:val="24"/>
          <w:szCs w:val="24"/>
        </w:rPr>
        <w:t>-</w:t>
      </w:r>
      <w:r w:rsidR="00346C2D" w:rsidRPr="00346C2D">
        <w:rPr>
          <w:i w:val="0"/>
          <w:sz w:val="24"/>
          <w:szCs w:val="24"/>
        </w:rPr>
        <w:t>1</w:t>
      </w:r>
      <w:r w:rsidRPr="004C4CDF">
        <w:rPr>
          <w:i w:val="0"/>
          <w:sz w:val="24"/>
          <w:szCs w:val="24"/>
        </w:rPr>
        <w:t xml:space="preserve">, </w:t>
      </w:r>
      <w:r w:rsidR="00346C2D" w:rsidRPr="00346C2D">
        <w:rPr>
          <w:i w:val="0"/>
          <w:sz w:val="24"/>
          <w:szCs w:val="24"/>
        </w:rPr>
        <w:t xml:space="preserve">          </w:t>
      </w:r>
      <w:r w:rsidRPr="004C4CDF">
        <w:rPr>
          <w:i w:val="0"/>
          <w:sz w:val="24"/>
          <w:szCs w:val="24"/>
        </w:rPr>
        <w:t xml:space="preserve"> № </w:t>
      </w:r>
      <w:r w:rsidR="00346C2D">
        <w:rPr>
          <w:i w:val="0"/>
          <w:sz w:val="24"/>
          <w:szCs w:val="24"/>
          <w:lang w:val="kk-KZ"/>
        </w:rPr>
        <w:t>У</w:t>
      </w:r>
      <w:r w:rsidRPr="004C4CDF">
        <w:rPr>
          <w:i w:val="0"/>
          <w:sz w:val="24"/>
          <w:szCs w:val="24"/>
          <w:lang w:val="kk-KZ"/>
        </w:rPr>
        <w:t>ГД-</w:t>
      </w:r>
      <w:r w:rsidR="00346C2D">
        <w:rPr>
          <w:i w:val="0"/>
          <w:sz w:val="24"/>
          <w:szCs w:val="24"/>
          <w:lang w:val="kk-KZ"/>
        </w:rPr>
        <w:t>5</w:t>
      </w:r>
      <w:r>
        <w:rPr>
          <w:i w:val="0"/>
          <w:sz w:val="24"/>
          <w:szCs w:val="24"/>
          <w:lang w:val="kk-KZ"/>
        </w:rPr>
        <w:t>, 1 ед.</w:t>
      </w:r>
    </w:p>
    <w:p w:rsidR="001E3FCE" w:rsidRPr="00A254B6" w:rsidRDefault="001E3FCE" w:rsidP="001E3FCE">
      <w:pPr>
        <w:pStyle w:val="ad"/>
        <w:spacing w:after="0"/>
        <w:ind w:firstLine="708"/>
        <w:jc w:val="both"/>
        <w:rPr>
          <w:b w:val="0"/>
          <w:i w:val="0"/>
          <w:spacing w:val="4"/>
          <w:sz w:val="24"/>
          <w:szCs w:val="24"/>
          <w:lang w:val="kk-KZ"/>
        </w:rPr>
      </w:pPr>
      <w:r w:rsidRPr="004A32C9">
        <w:rPr>
          <w:b w:val="0"/>
          <w:i w:val="0"/>
          <w:spacing w:val="4"/>
          <w:sz w:val="24"/>
          <w:szCs w:val="24"/>
          <w:lang w:val="kk-KZ"/>
        </w:rPr>
        <w:t xml:space="preserve">Должностной оклад в зависимости от выслуги лет - от </w:t>
      </w:r>
      <w:r w:rsidR="004A32C9" w:rsidRPr="004A32C9">
        <w:rPr>
          <w:b w:val="0"/>
          <w:i w:val="0"/>
          <w:spacing w:val="4"/>
          <w:sz w:val="24"/>
          <w:szCs w:val="24"/>
          <w:lang w:val="kk-KZ"/>
        </w:rPr>
        <w:t>142461</w:t>
      </w:r>
      <w:r w:rsidRPr="004A32C9">
        <w:rPr>
          <w:b w:val="0"/>
          <w:i w:val="0"/>
          <w:spacing w:val="4"/>
          <w:sz w:val="24"/>
          <w:szCs w:val="24"/>
          <w:lang w:val="kk-KZ"/>
        </w:rPr>
        <w:t xml:space="preserve"> до </w:t>
      </w:r>
      <w:r w:rsidR="004A32C9" w:rsidRPr="004A32C9">
        <w:rPr>
          <w:b w:val="0"/>
          <w:i w:val="0"/>
          <w:spacing w:val="4"/>
          <w:sz w:val="24"/>
          <w:szCs w:val="24"/>
          <w:lang w:val="kk-KZ"/>
        </w:rPr>
        <w:t>192366</w:t>
      </w:r>
      <w:r w:rsidRPr="004A32C9">
        <w:rPr>
          <w:b w:val="0"/>
          <w:i w:val="0"/>
          <w:spacing w:val="4"/>
          <w:sz w:val="24"/>
          <w:szCs w:val="24"/>
          <w:lang w:val="kk-KZ"/>
        </w:rPr>
        <w:t xml:space="preserve"> тенге.</w:t>
      </w:r>
    </w:p>
    <w:p w:rsidR="004A32C9" w:rsidRPr="00034B1E" w:rsidRDefault="001E3FCE" w:rsidP="004A32C9">
      <w:pPr>
        <w:pStyle w:val="ad"/>
        <w:spacing w:after="0"/>
        <w:ind w:firstLine="708"/>
        <w:jc w:val="both"/>
        <w:rPr>
          <w:b w:val="0"/>
          <w:i w:val="0"/>
          <w:spacing w:val="4"/>
          <w:sz w:val="24"/>
          <w:szCs w:val="24"/>
          <w:lang w:val="kk-KZ"/>
        </w:rPr>
      </w:pPr>
      <w:r w:rsidRPr="004C4CDF">
        <w:rPr>
          <w:rFonts w:eastAsia="Calibri"/>
          <w:i w:val="0"/>
          <w:sz w:val="24"/>
          <w:szCs w:val="24"/>
          <w:lang w:eastAsia="en-US"/>
        </w:rPr>
        <w:t xml:space="preserve">Функциональные обязанности: </w:t>
      </w:r>
      <w:r w:rsidR="004A32C9" w:rsidRPr="00034B1E">
        <w:rPr>
          <w:b w:val="0"/>
          <w:i w:val="0"/>
          <w:spacing w:val="4"/>
          <w:sz w:val="24"/>
          <w:szCs w:val="24"/>
          <w:lang w:val="kk-KZ"/>
        </w:rPr>
        <w:t>Определять обязанности и полномочия работников Управления государственных доходов.</w:t>
      </w:r>
      <w:r w:rsidR="004A32C9">
        <w:rPr>
          <w:b w:val="0"/>
          <w:i w:val="0"/>
          <w:spacing w:val="4"/>
          <w:sz w:val="24"/>
          <w:szCs w:val="24"/>
          <w:lang w:val="kk-KZ"/>
        </w:rPr>
        <w:t>Утверждать должностные обязанности сотрудников отделов.Руководствоваться и следовать стратегическим направлениям развития органов государственных доходов по обеспечению полноты поступления налогов, обеспечения удовлетворенности общества деятельностью органов государственных доходов.Назначать на должности и освобождать от должности работников.Планировать контрольно-экономическую работу Управления государственных доходов.Обеспечивать необходимые условия для выполнения прогнозных показателей, взыскания налоговой задолженности и других обязательных платежей в бюджет.Принимать меры по профилактике коррупционных деяний работниками Управления государственных доходов, предупреждению злоупотреблений служебным положением, искоренению коррупции.</w:t>
      </w:r>
    </w:p>
    <w:p w:rsidR="001E3FCE" w:rsidRDefault="001E3FCE" w:rsidP="00EA6BB4">
      <w:pPr>
        <w:pStyle w:val="ad"/>
        <w:spacing w:after="0"/>
        <w:jc w:val="both"/>
        <w:rPr>
          <w:b w:val="0"/>
          <w:i w:val="0"/>
          <w:sz w:val="24"/>
          <w:szCs w:val="24"/>
          <w:lang w:val="kk-KZ"/>
        </w:rPr>
      </w:pPr>
      <w:r>
        <w:rPr>
          <w:rFonts w:eastAsia="Calibri"/>
          <w:i w:val="0"/>
          <w:sz w:val="24"/>
          <w:szCs w:val="24"/>
          <w:lang w:val="kk-KZ" w:eastAsia="en-US"/>
        </w:rPr>
        <w:t xml:space="preserve">          </w:t>
      </w:r>
      <w:r w:rsidRPr="004C4CDF">
        <w:rPr>
          <w:rFonts w:eastAsia="Calibri"/>
          <w:i w:val="0"/>
          <w:sz w:val="24"/>
          <w:szCs w:val="24"/>
          <w:lang w:eastAsia="en-US"/>
        </w:rPr>
        <w:t>Требования к участникам конкурса:</w:t>
      </w:r>
      <w:r w:rsidRPr="004C4CDF">
        <w:rPr>
          <w:b w:val="0"/>
          <w:i w:val="0"/>
          <w:sz w:val="24"/>
          <w:szCs w:val="24"/>
        </w:rPr>
        <w:t xml:space="preserve"> </w:t>
      </w:r>
    </w:p>
    <w:p w:rsidR="00FA3FE1" w:rsidRPr="001E3FCE" w:rsidRDefault="001E3FCE" w:rsidP="00FA3FE1">
      <w:pPr>
        <w:jc w:val="both"/>
        <w:rPr>
          <w:b w:val="0"/>
          <w:i w:val="0"/>
          <w:color w:val="000000"/>
          <w:sz w:val="24"/>
          <w:szCs w:val="24"/>
          <w:lang w:val="kk-KZ"/>
        </w:rPr>
      </w:pPr>
      <w:r>
        <w:rPr>
          <w:b w:val="0"/>
          <w:i w:val="0"/>
          <w:sz w:val="24"/>
          <w:szCs w:val="24"/>
          <w:lang w:val="kk-KZ"/>
        </w:rPr>
        <w:t xml:space="preserve">          </w:t>
      </w:r>
      <w:r w:rsidRPr="00516254">
        <w:rPr>
          <w:i w:val="0"/>
          <w:sz w:val="24"/>
          <w:szCs w:val="24"/>
          <w:lang w:val="kk-KZ"/>
        </w:rPr>
        <w:t>Требования по образованию:</w:t>
      </w:r>
      <w:r>
        <w:rPr>
          <w:i w:val="0"/>
          <w:sz w:val="24"/>
          <w:szCs w:val="24"/>
          <w:lang w:val="kk-KZ"/>
        </w:rPr>
        <w:t xml:space="preserve"> </w:t>
      </w:r>
      <w:r w:rsidR="00FA3FE1" w:rsidRPr="00FA3FE1">
        <w:rPr>
          <w:b w:val="0"/>
          <w:i w:val="0"/>
          <w:sz w:val="24"/>
          <w:szCs w:val="24"/>
        </w:rPr>
        <w:t xml:space="preserve">послевузовское или высшее </w:t>
      </w:r>
      <w:r w:rsidR="00FA3FE1" w:rsidRPr="001E3FCE">
        <w:rPr>
          <w:b w:val="0"/>
          <w:i w:val="0"/>
          <w:sz w:val="24"/>
          <w:szCs w:val="24"/>
          <w:lang w:val="kk-KZ"/>
        </w:rPr>
        <w:t>с</w:t>
      </w:r>
      <w:r w:rsidR="00FA3FE1" w:rsidRPr="001E3FCE">
        <w:rPr>
          <w:b w:val="0"/>
          <w:i w:val="0"/>
          <w:color w:val="000000"/>
          <w:sz w:val="24"/>
          <w:szCs w:val="24"/>
          <w:lang w:val="kk-KZ"/>
        </w:rPr>
        <w:t>оциальные науки, экономика и бизнес, (экономика, менеджмент, учет и аудит, финансы, государственное и местное управление, маркетинг, статистика, мировая экономика).</w:t>
      </w:r>
    </w:p>
    <w:p w:rsidR="00FA3FE1" w:rsidRDefault="001E3FCE" w:rsidP="00FA3FE1">
      <w:pPr>
        <w:jc w:val="both"/>
        <w:rPr>
          <w:lang w:val="kk-KZ"/>
        </w:rPr>
      </w:pPr>
      <w:r w:rsidRPr="00A37E82">
        <w:rPr>
          <w:b w:val="0"/>
          <w:i w:val="0"/>
          <w:sz w:val="24"/>
          <w:szCs w:val="24"/>
          <w:lang w:val="kk-KZ"/>
        </w:rPr>
        <w:t xml:space="preserve">         </w:t>
      </w:r>
      <w:r>
        <w:rPr>
          <w:b w:val="0"/>
          <w:i w:val="0"/>
          <w:sz w:val="24"/>
          <w:szCs w:val="24"/>
          <w:lang w:val="kk-KZ"/>
        </w:rPr>
        <w:t xml:space="preserve"> </w:t>
      </w:r>
      <w:r w:rsidRPr="00E01855">
        <w:rPr>
          <w:i w:val="0"/>
          <w:sz w:val="24"/>
          <w:szCs w:val="24"/>
          <w:lang w:val="kk-KZ"/>
        </w:rPr>
        <w:t>Требования по компетенциям:</w:t>
      </w:r>
      <w:r w:rsidR="00FA3FE1">
        <w:rPr>
          <w:i w:val="0"/>
          <w:sz w:val="24"/>
          <w:szCs w:val="24"/>
          <w:lang w:val="kk-KZ"/>
        </w:rPr>
        <w:t xml:space="preserve"> </w:t>
      </w:r>
      <w:r w:rsidR="00FA3FE1" w:rsidRPr="00FA3FE1">
        <w:rPr>
          <w:b w:val="0"/>
          <w:i w:val="0"/>
          <w:sz w:val="24"/>
          <w:szCs w:val="24"/>
        </w:rPr>
        <w:t>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 стратегическое мышление, управление изменениями;</w:t>
      </w:r>
      <w:r w:rsidR="00FA3FE1">
        <w:t xml:space="preserve"> </w:t>
      </w:r>
    </w:p>
    <w:p w:rsidR="006A6046" w:rsidRPr="00674CC3" w:rsidRDefault="006A45DB" w:rsidP="00FA3FE1">
      <w:pPr>
        <w:ind w:firstLine="708"/>
        <w:jc w:val="both"/>
        <w:rPr>
          <w:i w:val="0"/>
          <w:sz w:val="24"/>
          <w:szCs w:val="24"/>
          <w:lang w:val="kk-KZ"/>
        </w:rPr>
      </w:pPr>
      <w:r>
        <w:rPr>
          <w:i w:val="0"/>
          <w:sz w:val="24"/>
          <w:szCs w:val="24"/>
          <w:lang w:val="kk-KZ"/>
        </w:rPr>
        <w:t>2</w:t>
      </w:r>
      <w:r w:rsidR="006A6046" w:rsidRPr="004C4CDF">
        <w:rPr>
          <w:i w:val="0"/>
          <w:sz w:val="24"/>
          <w:szCs w:val="24"/>
        </w:rPr>
        <w:t>.Руководитель</w:t>
      </w:r>
      <w:r w:rsidR="009D4708">
        <w:rPr>
          <w:i w:val="0"/>
          <w:sz w:val="24"/>
          <w:szCs w:val="24"/>
          <w:lang w:val="kk-KZ"/>
        </w:rPr>
        <w:t xml:space="preserve"> управления государственных доходов по Шалкарскому району Департамента государственных доходов по Актюбинской области</w:t>
      </w:r>
      <w:r w:rsidR="006A6046" w:rsidRPr="004C4CDF">
        <w:rPr>
          <w:i w:val="0"/>
          <w:sz w:val="24"/>
          <w:szCs w:val="24"/>
          <w:lang w:val="kk-KZ"/>
        </w:rPr>
        <w:t xml:space="preserve">, </w:t>
      </w:r>
      <w:r w:rsidR="006A6046" w:rsidRPr="004C4CDF">
        <w:rPr>
          <w:i w:val="0"/>
          <w:sz w:val="24"/>
          <w:szCs w:val="24"/>
        </w:rPr>
        <w:t>категория</w:t>
      </w:r>
      <w:r w:rsidR="006A6046" w:rsidRPr="00F41A22">
        <w:rPr>
          <w:i w:val="0"/>
          <w:sz w:val="24"/>
          <w:szCs w:val="24"/>
        </w:rPr>
        <w:t xml:space="preserve"> </w:t>
      </w:r>
      <w:r w:rsidR="006A6046" w:rsidRPr="004C4CDF">
        <w:rPr>
          <w:i w:val="0"/>
          <w:sz w:val="24"/>
          <w:szCs w:val="24"/>
        </w:rPr>
        <w:t>С-</w:t>
      </w:r>
      <w:r w:rsidR="009D4708">
        <w:rPr>
          <w:i w:val="0"/>
          <w:sz w:val="24"/>
          <w:szCs w:val="24"/>
          <w:lang w:val="en-US"/>
        </w:rPr>
        <w:t>R</w:t>
      </w:r>
      <w:r w:rsidR="006A6046" w:rsidRPr="004C4CDF">
        <w:rPr>
          <w:i w:val="0"/>
          <w:sz w:val="24"/>
          <w:szCs w:val="24"/>
        </w:rPr>
        <w:t>-</w:t>
      </w:r>
      <w:r w:rsidR="009D4708" w:rsidRPr="009D4708">
        <w:rPr>
          <w:i w:val="0"/>
          <w:sz w:val="24"/>
          <w:szCs w:val="24"/>
        </w:rPr>
        <w:t>1</w:t>
      </w:r>
      <w:r w:rsidR="006A6046" w:rsidRPr="004C4CDF">
        <w:rPr>
          <w:i w:val="0"/>
          <w:sz w:val="24"/>
          <w:szCs w:val="24"/>
        </w:rPr>
        <w:t xml:space="preserve">,  </w:t>
      </w:r>
      <w:r w:rsidR="009D4708" w:rsidRPr="009D4708">
        <w:rPr>
          <w:i w:val="0"/>
          <w:sz w:val="24"/>
          <w:szCs w:val="24"/>
        </w:rPr>
        <w:t xml:space="preserve">          </w:t>
      </w:r>
      <w:r w:rsidR="006A6046" w:rsidRPr="004C4CDF">
        <w:rPr>
          <w:i w:val="0"/>
          <w:sz w:val="24"/>
          <w:szCs w:val="24"/>
        </w:rPr>
        <w:t xml:space="preserve">№ </w:t>
      </w:r>
      <w:r w:rsidR="009D4708">
        <w:rPr>
          <w:i w:val="0"/>
          <w:sz w:val="24"/>
          <w:szCs w:val="24"/>
          <w:lang w:val="kk-KZ"/>
        </w:rPr>
        <w:t>УГД</w:t>
      </w:r>
      <w:r w:rsidR="006A6046" w:rsidRPr="004C4CDF">
        <w:rPr>
          <w:i w:val="0"/>
          <w:sz w:val="24"/>
          <w:szCs w:val="24"/>
          <w:lang w:val="kk-KZ"/>
        </w:rPr>
        <w:t>-</w:t>
      </w:r>
      <w:r w:rsidR="009D4708">
        <w:rPr>
          <w:i w:val="0"/>
          <w:sz w:val="24"/>
          <w:szCs w:val="24"/>
          <w:lang w:val="kk-KZ"/>
        </w:rPr>
        <w:t>12</w:t>
      </w:r>
      <w:r w:rsidR="006A6046">
        <w:rPr>
          <w:i w:val="0"/>
          <w:sz w:val="24"/>
          <w:szCs w:val="24"/>
          <w:lang w:val="kk-KZ"/>
        </w:rPr>
        <w:t>, 1 ед.</w:t>
      </w:r>
    </w:p>
    <w:p w:rsidR="006A6046" w:rsidRPr="00A254B6" w:rsidRDefault="006A6046" w:rsidP="006A6046">
      <w:pPr>
        <w:pStyle w:val="ad"/>
        <w:spacing w:after="0"/>
        <w:ind w:firstLine="708"/>
        <w:jc w:val="both"/>
        <w:rPr>
          <w:b w:val="0"/>
          <w:i w:val="0"/>
          <w:spacing w:val="4"/>
          <w:sz w:val="24"/>
          <w:szCs w:val="24"/>
          <w:lang w:val="kk-KZ"/>
        </w:rPr>
      </w:pPr>
      <w:r w:rsidRPr="004A32C9">
        <w:rPr>
          <w:b w:val="0"/>
          <w:i w:val="0"/>
          <w:spacing w:val="4"/>
          <w:sz w:val="24"/>
          <w:szCs w:val="24"/>
          <w:lang w:val="kk-KZ"/>
        </w:rPr>
        <w:t xml:space="preserve">Должностной оклад в зависимости от выслуги лет - от </w:t>
      </w:r>
      <w:r w:rsidR="004A32C9" w:rsidRPr="004A32C9">
        <w:rPr>
          <w:b w:val="0"/>
          <w:i w:val="0"/>
          <w:spacing w:val="4"/>
          <w:sz w:val="24"/>
          <w:szCs w:val="24"/>
          <w:lang w:val="kk-KZ"/>
        </w:rPr>
        <w:t>142461</w:t>
      </w:r>
      <w:r w:rsidRPr="004A32C9">
        <w:rPr>
          <w:b w:val="0"/>
          <w:i w:val="0"/>
          <w:spacing w:val="4"/>
          <w:sz w:val="24"/>
          <w:szCs w:val="24"/>
          <w:lang w:val="kk-KZ"/>
        </w:rPr>
        <w:t xml:space="preserve"> до </w:t>
      </w:r>
      <w:r w:rsidR="004A32C9" w:rsidRPr="004A32C9">
        <w:rPr>
          <w:b w:val="0"/>
          <w:i w:val="0"/>
          <w:spacing w:val="4"/>
          <w:sz w:val="24"/>
          <w:szCs w:val="24"/>
          <w:lang w:val="kk-KZ"/>
        </w:rPr>
        <w:t>192366</w:t>
      </w:r>
      <w:r w:rsidRPr="004A32C9">
        <w:rPr>
          <w:b w:val="0"/>
          <w:i w:val="0"/>
          <w:spacing w:val="4"/>
          <w:sz w:val="24"/>
          <w:szCs w:val="24"/>
          <w:lang w:val="kk-KZ"/>
        </w:rPr>
        <w:t xml:space="preserve"> тенге.</w:t>
      </w:r>
    </w:p>
    <w:p w:rsidR="004A32C9" w:rsidRPr="00034B1E" w:rsidRDefault="006A6046" w:rsidP="004A32C9">
      <w:pPr>
        <w:pStyle w:val="ad"/>
        <w:spacing w:after="0"/>
        <w:ind w:firstLine="708"/>
        <w:jc w:val="both"/>
        <w:rPr>
          <w:b w:val="0"/>
          <w:i w:val="0"/>
          <w:spacing w:val="4"/>
          <w:sz w:val="24"/>
          <w:szCs w:val="24"/>
          <w:lang w:val="kk-KZ"/>
        </w:rPr>
      </w:pPr>
      <w:r w:rsidRPr="001A4D9F">
        <w:rPr>
          <w:rFonts w:eastAsia="Calibri"/>
          <w:i w:val="0"/>
          <w:sz w:val="24"/>
          <w:szCs w:val="24"/>
          <w:lang w:eastAsia="en-US"/>
        </w:rPr>
        <w:t xml:space="preserve">Функциональные обязанности: </w:t>
      </w:r>
      <w:r w:rsidR="004A32C9" w:rsidRPr="00034B1E">
        <w:rPr>
          <w:b w:val="0"/>
          <w:i w:val="0"/>
          <w:spacing w:val="4"/>
          <w:sz w:val="24"/>
          <w:szCs w:val="24"/>
          <w:lang w:val="kk-KZ"/>
        </w:rPr>
        <w:t>Определять обязанности и полномочия работников Управления государственных доходов.</w:t>
      </w:r>
      <w:r w:rsidR="004A32C9">
        <w:rPr>
          <w:b w:val="0"/>
          <w:i w:val="0"/>
          <w:spacing w:val="4"/>
          <w:sz w:val="24"/>
          <w:szCs w:val="24"/>
          <w:lang w:val="kk-KZ"/>
        </w:rPr>
        <w:t>Утверждать должностные обязанности сотрудников отделов.Руководствоваться и следовать стратегическим направлениям развития органов государственных доходов по обеспечению полноты поступления налогов, обеспечения удовлетворенности общества деятельностью органов государственных доходов.Назначать на должности и освобождать от должности работников.Планировать контрольно-экономическую работу Управления государственных доходов.Обеспечивать необходимые условия для выполнения прогнозных показателей, взыскания налоговой задолженности и других обязательных платежей в бюджет.Принимать меры по профилактике коррупционных деяний работниками Управления государственных доходов, предупреждению злоупотреблений служебным положением, искоренению коррупции.</w:t>
      </w:r>
    </w:p>
    <w:p w:rsidR="006A6046" w:rsidRDefault="006A6046" w:rsidP="004A32C9">
      <w:pPr>
        <w:pStyle w:val="ad"/>
        <w:spacing w:after="0"/>
        <w:jc w:val="both"/>
        <w:rPr>
          <w:b w:val="0"/>
          <w:i w:val="0"/>
          <w:sz w:val="24"/>
          <w:szCs w:val="24"/>
          <w:lang w:val="kk-KZ"/>
        </w:rPr>
      </w:pPr>
      <w:r>
        <w:rPr>
          <w:rFonts w:eastAsia="Calibri"/>
          <w:i w:val="0"/>
          <w:sz w:val="24"/>
          <w:szCs w:val="24"/>
          <w:lang w:val="kk-KZ" w:eastAsia="en-US"/>
        </w:rPr>
        <w:t xml:space="preserve">          </w:t>
      </w:r>
      <w:r w:rsidRPr="004C4CDF">
        <w:rPr>
          <w:rFonts w:eastAsia="Calibri"/>
          <w:i w:val="0"/>
          <w:sz w:val="24"/>
          <w:szCs w:val="24"/>
          <w:lang w:eastAsia="en-US"/>
        </w:rPr>
        <w:t>Требования к участникам конкурса:</w:t>
      </w:r>
      <w:r w:rsidRPr="004C4CDF">
        <w:rPr>
          <w:b w:val="0"/>
          <w:i w:val="0"/>
          <w:sz w:val="24"/>
          <w:szCs w:val="24"/>
        </w:rPr>
        <w:t xml:space="preserve"> </w:t>
      </w:r>
    </w:p>
    <w:p w:rsidR="00E54815" w:rsidRPr="001E3FCE" w:rsidRDefault="006A6046" w:rsidP="00E54815">
      <w:pPr>
        <w:jc w:val="both"/>
        <w:rPr>
          <w:b w:val="0"/>
          <w:i w:val="0"/>
          <w:color w:val="000000"/>
          <w:sz w:val="24"/>
          <w:szCs w:val="24"/>
          <w:lang w:val="kk-KZ"/>
        </w:rPr>
      </w:pPr>
      <w:r>
        <w:rPr>
          <w:b w:val="0"/>
          <w:i w:val="0"/>
          <w:sz w:val="24"/>
          <w:szCs w:val="24"/>
          <w:lang w:val="kk-KZ"/>
        </w:rPr>
        <w:t xml:space="preserve">          </w:t>
      </w:r>
      <w:r w:rsidRPr="00516254">
        <w:rPr>
          <w:i w:val="0"/>
          <w:sz w:val="24"/>
          <w:szCs w:val="24"/>
          <w:lang w:val="kk-KZ"/>
        </w:rPr>
        <w:t>Требования по образованию:</w:t>
      </w:r>
      <w:r>
        <w:rPr>
          <w:i w:val="0"/>
          <w:sz w:val="24"/>
          <w:szCs w:val="24"/>
          <w:lang w:val="kk-KZ"/>
        </w:rPr>
        <w:t xml:space="preserve"> </w:t>
      </w:r>
      <w:r w:rsidR="00E54815" w:rsidRPr="00FA3FE1">
        <w:rPr>
          <w:b w:val="0"/>
          <w:i w:val="0"/>
          <w:sz w:val="24"/>
          <w:szCs w:val="24"/>
        </w:rPr>
        <w:t xml:space="preserve">послевузовское или высшее </w:t>
      </w:r>
      <w:r w:rsidR="00E54815" w:rsidRPr="001E3FCE">
        <w:rPr>
          <w:b w:val="0"/>
          <w:i w:val="0"/>
          <w:sz w:val="24"/>
          <w:szCs w:val="24"/>
          <w:lang w:val="kk-KZ"/>
        </w:rPr>
        <w:t>с</w:t>
      </w:r>
      <w:r w:rsidR="00E54815" w:rsidRPr="001E3FCE">
        <w:rPr>
          <w:b w:val="0"/>
          <w:i w:val="0"/>
          <w:color w:val="000000"/>
          <w:sz w:val="24"/>
          <w:szCs w:val="24"/>
          <w:lang w:val="kk-KZ"/>
        </w:rPr>
        <w:t xml:space="preserve">оциальные науки, экономика и бизнес, (экономика, менеджмент, учет и аудит, финансы, государственное и </w:t>
      </w:r>
      <w:r w:rsidR="00E54815" w:rsidRPr="001E3FCE">
        <w:rPr>
          <w:b w:val="0"/>
          <w:i w:val="0"/>
          <w:color w:val="000000"/>
          <w:sz w:val="24"/>
          <w:szCs w:val="24"/>
          <w:lang w:val="kk-KZ"/>
        </w:rPr>
        <w:lastRenderedPageBreak/>
        <w:t>местное управление, маркетинг, статистика, мировая экономика).</w:t>
      </w:r>
    </w:p>
    <w:p w:rsidR="005C080D" w:rsidRDefault="006A6046" w:rsidP="006A6046">
      <w:pPr>
        <w:jc w:val="both"/>
        <w:rPr>
          <w:color w:val="000000"/>
          <w:lang w:val="kk-KZ"/>
        </w:rPr>
      </w:pPr>
      <w:r w:rsidRPr="00A37E82">
        <w:rPr>
          <w:b w:val="0"/>
          <w:i w:val="0"/>
          <w:sz w:val="24"/>
          <w:szCs w:val="24"/>
          <w:lang w:val="kk-KZ"/>
        </w:rPr>
        <w:t xml:space="preserve">         </w:t>
      </w:r>
      <w:r>
        <w:rPr>
          <w:b w:val="0"/>
          <w:i w:val="0"/>
          <w:sz w:val="24"/>
          <w:szCs w:val="24"/>
          <w:lang w:val="kk-KZ"/>
        </w:rPr>
        <w:t xml:space="preserve"> </w:t>
      </w:r>
      <w:r w:rsidRPr="00E01855">
        <w:rPr>
          <w:i w:val="0"/>
          <w:sz w:val="24"/>
          <w:szCs w:val="24"/>
          <w:lang w:val="kk-KZ"/>
        </w:rPr>
        <w:t>Требования по компетенциям:</w:t>
      </w:r>
      <w:r>
        <w:rPr>
          <w:i w:val="0"/>
          <w:sz w:val="24"/>
          <w:szCs w:val="24"/>
          <w:lang w:val="kk-KZ"/>
        </w:rPr>
        <w:t xml:space="preserve"> </w:t>
      </w:r>
      <w:r w:rsidRPr="00226BA0">
        <w:rPr>
          <w:rFonts w:eastAsiaTheme="minorHAnsi"/>
          <w:b w:val="0"/>
          <w:bCs w:val="0"/>
          <w:i w:val="0"/>
          <w:iCs w:val="0"/>
          <w:sz w:val="24"/>
          <w:szCs w:val="24"/>
          <w:lang w:eastAsia="en-US"/>
        </w:rPr>
        <w:t>стрессоустойчивость, инициативность,</w:t>
      </w:r>
      <w:r>
        <w:rPr>
          <w:rFonts w:eastAsiaTheme="minorHAnsi"/>
          <w:b w:val="0"/>
          <w:bCs w:val="0"/>
          <w:i w:val="0"/>
          <w:iCs w:val="0"/>
          <w:sz w:val="24"/>
          <w:szCs w:val="24"/>
          <w:lang w:val="kk-KZ" w:eastAsia="en-US"/>
        </w:rPr>
        <w:t xml:space="preserve"> о</w:t>
      </w:r>
      <w:r w:rsidRPr="00226BA0">
        <w:rPr>
          <w:rFonts w:eastAsiaTheme="minorHAnsi"/>
          <w:b w:val="0"/>
          <w:bCs w:val="0"/>
          <w:i w:val="0"/>
          <w:iCs w:val="0"/>
          <w:sz w:val="24"/>
          <w:szCs w:val="24"/>
          <w:lang w:eastAsia="en-US"/>
        </w:rPr>
        <w:t>тветственность, ориентация на потребителя услуг и его информирование,</w:t>
      </w:r>
      <w:r>
        <w:rPr>
          <w:rFonts w:eastAsiaTheme="minorHAnsi"/>
          <w:b w:val="0"/>
          <w:bCs w:val="0"/>
          <w:i w:val="0"/>
          <w:iCs w:val="0"/>
          <w:sz w:val="24"/>
          <w:szCs w:val="24"/>
          <w:lang w:val="kk-KZ" w:eastAsia="en-US"/>
        </w:rPr>
        <w:t xml:space="preserve"> </w:t>
      </w:r>
      <w:r w:rsidRPr="00226BA0">
        <w:rPr>
          <w:rFonts w:eastAsiaTheme="minorHAnsi"/>
          <w:b w:val="0"/>
          <w:bCs w:val="0"/>
          <w:i w:val="0"/>
          <w:iCs w:val="0"/>
          <w:sz w:val="24"/>
          <w:szCs w:val="24"/>
          <w:lang w:eastAsia="en-US"/>
        </w:rPr>
        <w:t>добропорядочность, саморазвитие, оперативность, сотрудничество и</w:t>
      </w:r>
      <w:r>
        <w:rPr>
          <w:rFonts w:eastAsiaTheme="minorHAnsi"/>
          <w:b w:val="0"/>
          <w:bCs w:val="0"/>
          <w:i w:val="0"/>
          <w:iCs w:val="0"/>
          <w:sz w:val="24"/>
          <w:szCs w:val="24"/>
          <w:lang w:val="kk-KZ" w:eastAsia="en-US"/>
        </w:rPr>
        <w:t xml:space="preserve"> </w:t>
      </w:r>
      <w:r w:rsidRPr="00226BA0">
        <w:rPr>
          <w:rFonts w:eastAsiaTheme="minorHAnsi"/>
          <w:b w:val="0"/>
          <w:bCs w:val="0"/>
          <w:i w:val="0"/>
          <w:iCs w:val="0"/>
          <w:sz w:val="24"/>
          <w:szCs w:val="24"/>
          <w:lang w:eastAsia="en-US"/>
        </w:rPr>
        <w:t>взаимодействие, управление деятельностью, принятие решений, лидерство,</w:t>
      </w:r>
      <w:r>
        <w:rPr>
          <w:rFonts w:eastAsiaTheme="minorHAnsi"/>
          <w:b w:val="0"/>
          <w:bCs w:val="0"/>
          <w:i w:val="0"/>
          <w:iCs w:val="0"/>
          <w:sz w:val="24"/>
          <w:szCs w:val="24"/>
          <w:lang w:val="kk-KZ" w:eastAsia="en-US"/>
        </w:rPr>
        <w:t xml:space="preserve"> </w:t>
      </w:r>
      <w:r w:rsidRPr="00226BA0">
        <w:rPr>
          <w:rFonts w:eastAsiaTheme="minorHAnsi"/>
          <w:b w:val="0"/>
          <w:bCs w:val="0"/>
          <w:i w:val="0"/>
          <w:iCs w:val="0"/>
          <w:sz w:val="24"/>
          <w:szCs w:val="24"/>
          <w:lang w:eastAsia="en-US"/>
        </w:rPr>
        <w:t>стратегическое мышление, управление изменениями;</w:t>
      </w:r>
      <w:r w:rsidRPr="004C4CDF">
        <w:rPr>
          <w:color w:val="000000"/>
        </w:rPr>
        <w:t xml:space="preserve">  </w:t>
      </w:r>
    </w:p>
    <w:p w:rsidR="005C080D" w:rsidRPr="00F113FC" w:rsidRDefault="005C080D" w:rsidP="005C080D">
      <w:pPr>
        <w:pStyle w:val="a6"/>
        <w:spacing w:before="0" w:beforeAutospacing="0" w:after="0" w:afterAutospacing="0"/>
        <w:jc w:val="both"/>
        <w:rPr>
          <w:b/>
          <w:i/>
        </w:rPr>
      </w:pPr>
      <w:r w:rsidRPr="004C4CDF">
        <w:rPr>
          <w:b/>
          <w:i/>
          <w:color w:val="000000"/>
        </w:rPr>
        <w:t xml:space="preserve">        </w:t>
      </w:r>
      <w:r w:rsidR="00EA6BB4">
        <w:rPr>
          <w:b/>
          <w:i/>
          <w:color w:val="000000"/>
          <w:lang w:val="kk-KZ"/>
        </w:rPr>
        <w:t xml:space="preserve"> </w:t>
      </w:r>
      <w:r w:rsidRPr="004C4CDF">
        <w:rPr>
          <w:b/>
          <w:i/>
          <w:color w:val="000000"/>
        </w:rPr>
        <w:t xml:space="preserve"> </w:t>
      </w:r>
      <w:r>
        <w:rPr>
          <w:lang w:val="kk-KZ"/>
        </w:rPr>
        <w:t xml:space="preserve"> </w:t>
      </w:r>
      <w:r w:rsidRPr="00F113FC">
        <w:rPr>
          <w:b/>
          <w:lang w:val="kk-KZ"/>
        </w:rPr>
        <w:t>Т</w:t>
      </w:r>
      <w:r w:rsidRPr="00F113FC">
        <w:rPr>
          <w:b/>
        </w:rPr>
        <w:t xml:space="preserve">ребования </w:t>
      </w:r>
      <w:r w:rsidRPr="00F113FC">
        <w:rPr>
          <w:b/>
          <w:lang w:val="kk-KZ"/>
        </w:rPr>
        <w:t>по опыту работы</w:t>
      </w:r>
      <w:r w:rsidRPr="00F113FC">
        <w:rPr>
          <w:b/>
        </w:rPr>
        <w:t>:</w:t>
      </w:r>
      <w:r w:rsidRPr="00F113FC">
        <w:rPr>
          <w:b/>
          <w:lang w:val="kk-KZ"/>
        </w:rPr>
        <w:t xml:space="preserve">  </w:t>
      </w:r>
    </w:p>
    <w:p w:rsidR="00CB50D4" w:rsidRPr="00CB50D4" w:rsidRDefault="00CB50D4" w:rsidP="00CB50D4">
      <w:pPr>
        <w:pStyle w:val="Default"/>
        <w:spacing w:after="36"/>
        <w:ind w:firstLine="708"/>
        <w:jc w:val="both"/>
        <w:rPr>
          <w:lang w:val="ru-RU"/>
        </w:rPr>
      </w:pPr>
      <w:r w:rsidRPr="00CB50D4">
        <w:rPr>
          <w:lang w:val="ru-RU"/>
        </w:rPr>
        <w:t xml:space="preserve">1) не менее трех лет стажа работы на государственных должностях, в том числе не менее одного года на должностях следующей нижестоящей категории, предусмотренных штатным расписанием структурного подразделения государственного органа, или не ниже категорий А-5, </w:t>
      </w:r>
      <w:r w:rsidRPr="00CB50D4">
        <w:t>B</w:t>
      </w:r>
      <w:r w:rsidRPr="00CB50D4">
        <w:rPr>
          <w:lang w:val="ru-RU"/>
        </w:rPr>
        <w:t xml:space="preserve">-5, </w:t>
      </w:r>
      <w:r w:rsidRPr="00CB50D4">
        <w:t>C</w:t>
      </w:r>
      <w:r w:rsidRPr="00CB50D4">
        <w:rPr>
          <w:lang w:val="ru-RU"/>
        </w:rPr>
        <w:t xml:space="preserve">-4, </w:t>
      </w:r>
      <w:r w:rsidRPr="00CB50D4">
        <w:t>C</w:t>
      </w:r>
      <w:r w:rsidRPr="00CB50D4">
        <w:rPr>
          <w:lang w:val="ru-RU"/>
        </w:rPr>
        <w:t>-</w:t>
      </w:r>
      <w:r w:rsidRPr="00CB50D4">
        <w:t>O</w:t>
      </w:r>
      <w:r w:rsidRPr="00CB50D4">
        <w:rPr>
          <w:lang w:val="ru-RU"/>
        </w:rPr>
        <w:t xml:space="preserve">-4, </w:t>
      </w:r>
      <w:r w:rsidRPr="00CB50D4">
        <w:t>C</w:t>
      </w:r>
      <w:r w:rsidRPr="00CB50D4">
        <w:rPr>
          <w:lang w:val="ru-RU"/>
        </w:rPr>
        <w:t>-</w:t>
      </w:r>
      <w:r w:rsidRPr="00CB50D4">
        <w:t>R</w:t>
      </w:r>
      <w:r w:rsidRPr="00CB50D4">
        <w:rPr>
          <w:lang w:val="ru-RU"/>
        </w:rPr>
        <w:t xml:space="preserve">-2, </w:t>
      </w:r>
      <w:r w:rsidRPr="00CB50D4">
        <w:t>D</w:t>
      </w:r>
      <w:r w:rsidRPr="00CB50D4">
        <w:rPr>
          <w:lang w:val="ru-RU"/>
        </w:rPr>
        <w:t xml:space="preserve">-4, </w:t>
      </w:r>
      <w:r w:rsidRPr="00CB50D4">
        <w:t>D</w:t>
      </w:r>
      <w:r w:rsidRPr="00CB50D4">
        <w:rPr>
          <w:lang w:val="ru-RU"/>
        </w:rPr>
        <w:t>-</w:t>
      </w:r>
      <w:r w:rsidRPr="00CB50D4">
        <w:t>O</w:t>
      </w:r>
      <w:r w:rsidRPr="00CB50D4">
        <w:rPr>
          <w:lang w:val="ru-RU"/>
        </w:rPr>
        <w:t xml:space="preserve">-3, Е-3, </w:t>
      </w:r>
      <w:r w:rsidRPr="00CB50D4">
        <w:t>E</w:t>
      </w:r>
      <w:r w:rsidRPr="00CB50D4">
        <w:rPr>
          <w:lang w:val="ru-RU"/>
        </w:rPr>
        <w:t>-</w:t>
      </w:r>
      <w:r w:rsidRPr="00CB50D4">
        <w:t>R</w:t>
      </w:r>
      <w:r w:rsidRPr="00CB50D4">
        <w:rPr>
          <w:lang w:val="ru-RU"/>
        </w:rPr>
        <w:t xml:space="preserve">-2, </w:t>
      </w:r>
      <w:r w:rsidRPr="00CB50D4">
        <w:t>E</w:t>
      </w:r>
      <w:r w:rsidRPr="00CB50D4">
        <w:rPr>
          <w:lang w:val="ru-RU"/>
        </w:rPr>
        <w:t>-</w:t>
      </w:r>
      <w:r w:rsidRPr="00CB50D4">
        <w:t>G</w:t>
      </w:r>
      <w:r w:rsidRPr="00CB50D4">
        <w:rPr>
          <w:lang w:val="ru-RU"/>
        </w:rPr>
        <w:t xml:space="preserve">-1, или на административных государственных должностях корпуса «А», или на политических государственных должностях, определенных Реестром; </w:t>
      </w:r>
    </w:p>
    <w:p w:rsidR="00CB50D4" w:rsidRPr="00CB50D4" w:rsidRDefault="00CB50D4" w:rsidP="00CB50D4">
      <w:pPr>
        <w:pStyle w:val="Default"/>
        <w:spacing w:after="36"/>
        <w:ind w:firstLine="708"/>
        <w:jc w:val="both"/>
        <w:rPr>
          <w:lang w:val="ru-RU"/>
        </w:rPr>
      </w:pPr>
      <w:r w:rsidRPr="00CB50D4">
        <w:rPr>
          <w:lang w:val="ru-RU"/>
        </w:rPr>
        <w:t xml:space="preserve">2) не менее четырех лет стажа работы в областях, соответствующих функциональным направлениям конкретной должности данной категории, при наличии стажа работы не менее одного года на должностях следующей нижестоящей категории, предусмотренных штатным расписанием структурного подразделения государственного органа, или не ниже категорий А-5, </w:t>
      </w:r>
      <w:r w:rsidRPr="00CB50D4">
        <w:t>B</w:t>
      </w:r>
      <w:r w:rsidRPr="00CB50D4">
        <w:rPr>
          <w:lang w:val="ru-RU"/>
        </w:rPr>
        <w:t xml:space="preserve">-5, </w:t>
      </w:r>
      <w:r w:rsidRPr="00CB50D4">
        <w:t>C</w:t>
      </w:r>
      <w:r w:rsidRPr="00CB50D4">
        <w:rPr>
          <w:lang w:val="ru-RU"/>
        </w:rPr>
        <w:t xml:space="preserve">-4, </w:t>
      </w:r>
      <w:r w:rsidRPr="00CB50D4">
        <w:t>C</w:t>
      </w:r>
      <w:r w:rsidRPr="00CB50D4">
        <w:rPr>
          <w:lang w:val="ru-RU"/>
        </w:rPr>
        <w:t>-</w:t>
      </w:r>
      <w:r w:rsidRPr="00CB50D4">
        <w:t>O</w:t>
      </w:r>
      <w:r w:rsidRPr="00CB50D4">
        <w:rPr>
          <w:lang w:val="ru-RU"/>
        </w:rPr>
        <w:t xml:space="preserve">-4, </w:t>
      </w:r>
      <w:r w:rsidRPr="00CB50D4">
        <w:t>C</w:t>
      </w:r>
      <w:r w:rsidRPr="00CB50D4">
        <w:rPr>
          <w:lang w:val="ru-RU"/>
        </w:rPr>
        <w:t>-</w:t>
      </w:r>
      <w:r w:rsidRPr="00CB50D4">
        <w:t>R</w:t>
      </w:r>
      <w:r w:rsidRPr="00CB50D4">
        <w:rPr>
          <w:lang w:val="ru-RU"/>
        </w:rPr>
        <w:t xml:space="preserve">-2, </w:t>
      </w:r>
      <w:r w:rsidRPr="00CB50D4">
        <w:t>D</w:t>
      </w:r>
      <w:r w:rsidRPr="00CB50D4">
        <w:rPr>
          <w:lang w:val="ru-RU"/>
        </w:rPr>
        <w:t xml:space="preserve">-4, </w:t>
      </w:r>
      <w:r w:rsidRPr="00CB50D4">
        <w:t>D</w:t>
      </w:r>
      <w:r w:rsidRPr="00CB50D4">
        <w:rPr>
          <w:lang w:val="ru-RU"/>
        </w:rPr>
        <w:t>-</w:t>
      </w:r>
      <w:r w:rsidRPr="00CB50D4">
        <w:t>O</w:t>
      </w:r>
      <w:r w:rsidRPr="00CB50D4">
        <w:rPr>
          <w:lang w:val="ru-RU"/>
        </w:rPr>
        <w:t xml:space="preserve">-3, Е-3, </w:t>
      </w:r>
      <w:r w:rsidRPr="00CB50D4">
        <w:t>E</w:t>
      </w:r>
      <w:r w:rsidRPr="00CB50D4">
        <w:rPr>
          <w:lang w:val="ru-RU"/>
        </w:rPr>
        <w:t>-</w:t>
      </w:r>
      <w:r w:rsidRPr="00CB50D4">
        <w:t>R</w:t>
      </w:r>
      <w:r w:rsidRPr="00CB50D4">
        <w:rPr>
          <w:lang w:val="ru-RU"/>
        </w:rPr>
        <w:t xml:space="preserve">-2, </w:t>
      </w:r>
      <w:r w:rsidRPr="00CB50D4">
        <w:t>E</w:t>
      </w:r>
      <w:r w:rsidRPr="00CB50D4">
        <w:rPr>
          <w:lang w:val="ru-RU"/>
        </w:rPr>
        <w:t>-</w:t>
      </w:r>
      <w:r w:rsidRPr="00CB50D4">
        <w:t>G</w:t>
      </w:r>
      <w:r w:rsidRPr="00CB50D4">
        <w:rPr>
          <w:lang w:val="ru-RU"/>
        </w:rPr>
        <w:t xml:space="preserve">-1, или на административных государственных должностях корпуса «А», или на политических государственных должностях, определенных Реестром; </w:t>
      </w:r>
    </w:p>
    <w:p w:rsidR="00CB50D4" w:rsidRPr="00CB50D4" w:rsidRDefault="00CB50D4" w:rsidP="00CB50D4">
      <w:pPr>
        <w:pStyle w:val="Default"/>
        <w:ind w:firstLine="708"/>
        <w:jc w:val="both"/>
        <w:rPr>
          <w:lang w:val="ru-RU"/>
        </w:rPr>
      </w:pPr>
      <w:r w:rsidRPr="00CB50D4">
        <w:rPr>
          <w:lang w:val="ru-RU"/>
        </w:rPr>
        <w:t xml:space="preserve">3) не менее трех лет стажа работы на административных государственных должностях не ниже категорий А-5, </w:t>
      </w:r>
      <w:r w:rsidRPr="00CB50D4">
        <w:t>B</w:t>
      </w:r>
      <w:r w:rsidRPr="00CB50D4">
        <w:rPr>
          <w:lang w:val="ru-RU"/>
        </w:rPr>
        <w:t xml:space="preserve">-5, </w:t>
      </w:r>
      <w:r w:rsidRPr="00CB50D4">
        <w:t>C</w:t>
      </w:r>
      <w:r w:rsidRPr="00CB50D4">
        <w:rPr>
          <w:lang w:val="ru-RU"/>
        </w:rPr>
        <w:t xml:space="preserve">-4, </w:t>
      </w:r>
      <w:r w:rsidRPr="00CB50D4">
        <w:t>C</w:t>
      </w:r>
      <w:r w:rsidRPr="00CB50D4">
        <w:rPr>
          <w:lang w:val="ru-RU"/>
        </w:rPr>
        <w:t>-</w:t>
      </w:r>
      <w:r w:rsidRPr="00CB50D4">
        <w:t>O</w:t>
      </w:r>
      <w:r w:rsidRPr="00CB50D4">
        <w:rPr>
          <w:lang w:val="ru-RU"/>
        </w:rPr>
        <w:t xml:space="preserve">-4, </w:t>
      </w:r>
      <w:r w:rsidRPr="00CB50D4">
        <w:t>C</w:t>
      </w:r>
      <w:r w:rsidRPr="00CB50D4">
        <w:rPr>
          <w:lang w:val="ru-RU"/>
        </w:rPr>
        <w:t>-</w:t>
      </w:r>
      <w:r w:rsidRPr="00CB50D4">
        <w:t>R</w:t>
      </w:r>
      <w:r w:rsidRPr="00CB50D4">
        <w:rPr>
          <w:lang w:val="ru-RU"/>
        </w:rPr>
        <w:t xml:space="preserve">-2, </w:t>
      </w:r>
      <w:r w:rsidRPr="00CB50D4">
        <w:t>D</w:t>
      </w:r>
      <w:r w:rsidRPr="00CB50D4">
        <w:rPr>
          <w:lang w:val="ru-RU"/>
        </w:rPr>
        <w:t xml:space="preserve">-4, </w:t>
      </w:r>
      <w:r w:rsidRPr="00CB50D4">
        <w:t>D</w:t>
      </w:r>
      <w:r w:rsidRPr="00CB50D4">
        <w:rPr>
          <w:lang w:val="ru-RU"/>
        </w:rPr>
        <w:t>-</w:t>
      </w:r>
      <w:r w:rsidRPr="00CB50D4">
        <w:t>O</w:t>
      </w:r>
      <w:r w:rsidRPr="00CB50D4">
        <w:rPr>
          <w:lang w:val="ru-RU"/>
        </w:rPr>
        <w:t xml:space="preserve">-3, Е-3, </w:t>
      </w:r>
      <w:r w:rsidRPr="00CB50D4">
        <w:t>E</w:t>
      </w:r>
      <w:r w:rsidRPr="00CB50D4">
        <w:rPr>
          <w:lang w:val="ru-RU"/>
        </w:rPr>
        <w:t>-</w:t>
      </w:r>
      <w:r w:rsidRPr="00CB50D4">
        <w:t>R</w:t>
      </w:r>
      <w:r w:rsidRPr="00CB50D4">
        <w:rPr>
          <w:lang w:val="ru-RU"/>
        </w:rPr>
        <w:t xml:space="preserve">-2, </w:t>
      </w:r>
      <w:r w:rsidRPr="00CB50D4">
        <w:t>E</w:t>
      </w:r>
      <w:r w:rsidRPr="00CB50D4">
        <w:rPr>
          <w:lang w:val="ru-RU"/>
        </w:rPr>
        <w:t>-</w:t>
      </w:r>
      <w:r w:rsidRPr="00CB50D4">
        <w:t>G</w:t>
      </w:r>
      <w:r w:rsidRPr="00CB50D4">
        <w:rPr>
          <w:lang w:val="ru-RU"/>
        </w:rPr>
        <w:t xml:space="preserve">-1, или на административных государственных должностях корпуса «А», или на политических должностях, или  в  статусе   депутата   Парламента </w:t>
      </w:r>
    </w:p>
    <w:p w:rsidR="00CB50D4" w:rsidRPr="00CB50D4" w:rsidRDefault="00CB50D4" w:rsidP="00CB50D4">
      <w:pPr>
        <w:pStyle w:val="Default"/>
        <w:spacing w:after="36"/>
        <w:jc w:val="both"/>
        <w:rPr>
          <w:color w:val="auto"/>
          <w:lang w:val="ru-RU"/>
        </w:rPr>
      </w:pPr>
      <w:r w:rsidRPr="00CB50D4">
        <w:rPr>
          <w:color w:val="auto"/>
          <w:lang w:val="ru-RU"/>
        </w:rPr>
        <w:t xml:space="preserve">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 </w:t>
      </w:r>
    </w:p>
    <w:p w:rsidR="00CB50D4" w:rsidRPr="00CB50D4" w:rsidRDefault="00CB50D4" w:rsidP="00CB50D4">
      <w:pPr>
        <w:pStyle w:val="Default"/>
        <w:spacing w:after="36"/>
        <w:ind w:firstLine="708"/>
        <w:jc w:val="both"/>
        <w:rPr>
          <w:color w:val="auto"/>
          <w:lang w:val="ru-RU"/>
        </w:rPr>
      </w:pPr>
      <w:r w:rsidRPr="00CB50D4">
        <w:rPr>
          <w:color w:val="auto"/>
          <w:lang w:val="ru-RU"/>
        </w:rPr>
        <w:t xml:space="preserve">4) не менее одного года стажа работы в должности судьи, за исключением судей, прекративших свои полномочия по отрицательным мотивам; </w:t>
      </w:r>
    </w:p>
    <w:p w:rsidR="00CB50D4" w:rsidRPr="00CB50D4" w:rsidRDefault="00CB50D4" w:rsidP="00CB50D4">
      <w:pPr>
        <w:pStyle w:val="Default"/>
        <w:spacing w:after="36"/>
        <w:ind w:firstLine="708"/>
        <w:jc w:val="both"/>
        <w:rPr>
          <w:color w:val="auto"/>
          <w:lang w:val="ru-RU"/>
        </w:rPr>
      </w:pPr>
      <w:r w:rsidRPr="00CB50D4">
        <w:rPr>
          <w:color w:val="auto"/>
          <w:lang w:val="ru-RU"/>
        </w:rPr>
        <w:t xml:space="preserve">5) не менее четырех лет стажа работы на государственных должностях, в том числе не менее двух лет на должностях правоохранительных или специальных государственных органов центрального уровня или на руководящих должностях областного, городского либо районного уровней, или на руководящих должностях не ниже тактического уровня органа военного управления Вооруженных Сил, местных органов военного управления или военных учебных заведений; </w:t>
      </w:r>
    </w:p>
    <w:p w:rsidR="00CB50D4" w:rsidRPr="00CB50D4" w:rsidRDefault="00CB50D4" w:rsidP="00CB50D4">
      <w:pPr>
        <w:pStyle w:val="Default"/>
        <w:spacing w:after="36"/>
        <w:ind w:firstLine="708"/>
        <w:jc w:val="both"/>
        <w:rPr>
          <w:color w:val="auto"/>
          <w:lang w:val="ru-RU"/>
        </w:rPr>
      </w:pPr>
      <w:r w:rsidRPr="00CB50D4">
        <w:rPr>
          <w:color w:val="auto"/>
          <w:lang w:val="ru-RU"/>
        </w:rPr>
        <w:t xml:space="preserve">6) не менее пяти лет стажа работы в областях, соответствующих функциональным направлениям конкретной должности данной категории, при наличии стажа работы не менее двух лет на руководящих должностях организаций, не являющихся государственными органами; </w:t>
      </w:r>
    </w:p>
    <w:p w:rsidR="00CB50D4" w:rsidRPr="00CB50D4" w:rsidRDefault="00CB50D4" w:rsidP="00CB50D4">
      <w:pPr>
        <w:pStyle w:val="Default"/>
        <w:spacing w:after="36"/>
        <w:ind w:firstLine="708"/>
        <w:jc w:val="both"/>
        <w:rPr>
          <w:color w:val="auto"/>
          <w:lang w:val="ru-RU"/>
        </w:rPr>
      </w:pPr>
      <w:r w:rsidRPr="00CB50D4">
        <w:rPr>
          <w:color w:val="auto"/>
          <w:lang w:val="ru-RU"/>
        </w:rPr>
        <w:t xml:space="preserve">7)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w:t>
      </w:r>
    </w:p>
    <w:p w:rsidR="00CB50D4" w:rsidRPr="00CB50D4" w:rsidRDefault="00CB50D4" w:rsidP="00CB50D4">
      <w:pPr>
        <w:pStyle w:val="Default"/>
        <w:ind w:firstLine="708"/>
        <w:jc w:val="both"/>
        <w:rPr>
          <w:color w:val="auto"/>
          <w:lang w:val="ru-RU"/>
        </w:rPr>
      </w:pPr>
      <w:r w:rsidRPr="00CB50D4">
        <w:rPr>
          <w:color w:val="auto"/>
          <w:lang w:val="ru-RU"/>
        </w:rPr>
        <w:t xml:space="preserve">8) наличие ученой степени. </w:t>
      </w:r>
    </w:p>
    <w:p w:rsidR="00D0571A" w:rsidRPr="00674CC3" w:rsidRDefault="006A6046" w:rsidP="005C080D">
      <w:pPr>
        <w:jc w:val="both"/>
        <w:rPr>
          <w:i w:val="0"/>
          <w:sz w:val="24"/>
          <w:szCs w:val="24"/>
          <w:lang w:val="kk-KZ"/>
        </w:rPr>
      </w:pPr>
      <w:r w:rsidRPr="004C4CDF">
        <w:rPr>
          <w:color w:val="000000"/>
        </w:rPr>
        <w:t xml:space="preserve">    </w:t>
      </w:r>
      <w:r w:rsidR="005C080D">
        <w:rPr>
          <w:color w:val="000000"/>
          <w:lang w:val="kk-KZ"/>
        </w:rPr>
        <w:t xml:space="preserve">     </w:t>
      </w:r>
      <w:r w:rsidR="00D0571A">
        <w:rPr>
          <w:i w:val="0"/>
          <w:sz w:val="24"/>
          <w:szCs w:val="24"/>
          <w:lang w:val="kk-KZ"/>
        </w:rPr>
        <w:t>3</w:t>
      </w:r>
      <w:r w:rsidR="00D0571A" w:rsidRPr="004C4CDF">
        <w:rPr>
          <w:i w:val="0"/>
          <w:sz w:val="24"/>
          <w:szCs w:val="24"/>
        </w:rPr>
        <w:t>.</w:t>
      </w:r>
      <w:r w:rsidR="005C080D">
        <w:rPr>
          <w:i w:val="0"/>
          <w:sz w:val="24"/>
          <w:szCs w:val="24"/>
          <w:lang w:val="kk-KZ"/>
        </w:rPr>
        <w:t xml:space="preserve"> </w:t>
      </w:r>
      <w:r w:rsidR="00D0571A" w:rsidRPr="004C4CDF">
        <w:rPr>
          <w:i w:val="0"/>
          <w:sz w:val="24"/>
          <w:szCs w:val="24"/>
        </w:rPr>
        <w:t xml:space="preserve">Руководитель </w:t>
      </w:r>
      <w:r w:rsidR="00CF5F82">
        <w:rPr>
          <w:i w:val="0"/>
          <w:sz w:val="24"/>
          <w:szCs w:val="24"/>
          <w:lang w:val="kk-KZ"/>
        </w:rPr>
        <w:t>У</w:t>
      </w:r>
      <w:r w:rsidR="00D0571A" w:rsidRPr="004C4CDF">
        <w:rPr>
          <w:i w:val="0"/>
          <w:sz w:val="24"/>
          <w:szCs w:val="24"/>
        </w:rPr>
        <w:t xml:space="preserve">правления </w:t>
      </w:r>
      <w:r w:rsidR="009D4708" w:rsidRPr="009D4708">
        <w:rPr>
          <w:bCs w:val="0"/>
          <w:i w:val="0"/>
          <w:sz w:val="24"/>
          <w:szCs w:val="24"/>
          <w:lang w:val="kk-KZ"/>
        </w:rPr>
        <w:t>тарифного регулирования</w:t>
      </w:r>
      <w:r w:rsidR="00D0571A" w:rsidRPr="004C4CDF">
        <w:rPr>
          <w:i w:val="0"/>
          <w:sz w:val="24"/>
          <w:szCs w:val="24"/>
          <w:lang w:val="kk-KZ"/>
        </w:rPr>
        <w:t xml:space="preserve"> Департамента государственных доходов по Актюбинской области, </w:t>
      </w:r>
      <w:r w:rsidR="00D0571A" w:rsidRPr="004C4CDF">
        <w:rPr>
          <w:i w:val="0"/>
          <w:sz w:val="24"/>
          <w:szCs w:val="24"/>
        </w:rPr>
        <w:t>категория</w:t>
      </w:r>
      <w:r w:rsidR="00D0571A" w:rsidRPr="00F41A22">
        <w:rPr>
          <w:i w:val="0"/>
          <w:sz w:val="24"/>
          <w:szCs w:val="24"/>
        </w:rPr>
        <w:t xml:space="preserve"> </w:t>
      </w:r>
      <w:r w:rsidR="00D0571A" w:rsidRPr="004C4CDF">
        <w:rPr>
          <w:i w:val="0"/>
          <w:sz w:val="24"/>
          <w:szCs w:val="24"/>
        </w:rPr>
        <w:t>С-0-</w:t>
      </w:r>
      <w:r w:rsidR="00D0571A">
        <w:rPr>
          <w:i w:val="0"/>
          <w:sz w:val="24"/>
          <w:szCs w:val="24"/>
          <w:lang w:val="kk-KZ"/>
        </w:rPr>
        <w:t>3</w:t>
      </w:r>
      <w:r w:rsidR="00D0571A" w:rsidRPr="004C4CDF">
        <w:rPr>
          <w:i w:val="0"/>
          <w:sz w:val="24"/>
          <w:szCs w:val="24"/>
        </w:rPr>
        <w:t xml:space="preserve">,  № </w:t>
      </w:r>
      <w:r w:rsidR="00D0571A" w:rsidRPr="004C4CDF">
        <w:rPr>
          <w:i w:val="0"/>
          <w:sz w:val="24"/>
          <w:szCs w:val="24"/>
          <w:lang w:val="kk-KZ"/>
        </w:rPr>
        <w:t>ДГД-</w:t>
      </w:r>
      <w:r w:rsidR="009D4708">
        <w:rPr>
          <w:i w:val="0"/>
          <w:sz w:val="24"/>
          <w:szCs w:val="24"/>
          <w:lang w:val="kk-KZ"/>
        </w:rPr>
        <w:t>15</w:t>
      </w:r>
      <w:r w:rsidR="00D0571A">
        <w:rPr>
          <w:i w:val="0"/>
          <w:sz w:val="24"/>
          <w:szCs w:val="24"/>
          <w:lang w:val="kk-KZ"/>
        </w:rPr>
        <w:t>, 1 ед.</w:t>
      </w:r>
    </w:p>
    <w:p w:rsidR="00D0571A" w:rsidRPr="003B08EB" w:rsidRDefault="00D0571A" w:rsidP="00D0571A">
      <w:pPr>
        <w:pStyle w:val="ad"/>
        <w:spacing w:after="0"/>
        <w:ind w:firstLine="708"/>
        <w:jc w:val="both"/>
        <w:rPr>
          <w:b w:val="0"/>
          <w:i w:val="0"/>
          <w:spacing w:val="4"/>
          <w:sz w:val="24"/>
          <w:szCs w:val="24"/>
          <w:lang w:val="kk-KZ"/>
        </w:rPr>
      </w:pPr>
      <w:r w:rsidRPr="003B08EB">
        <w:rPr>
          <w:b w:val="0"/>
          <w:i w:val="0"/>
          <w:spacing w:val="4"/>
          <w:sz w:val="24"/>
          <w:szCs w:val="24"/>
          <w:lang w:val="kk-KZ"/>
        </w:rPr>
        <w:t xml:space="preserve">Должностной оклад в зависимости от выслуги лет - от </w:t>
      </w:r>
      <w:r w:rsidR="009D4708" w:rsidRPr="003B08EB">
        <w:rPr>
          <w:b w:val="0"/>
          <w:i w:val="0"/>
          <w:spacing w:val="4"/>
          <w:sz w:val="24"/>
          <w:szCs w:val="24"/>
          <w:lang w:val="kk-KZ"/>
        </w:rPr>
        <w:t xml:space="preserve">123171 </w:t>
      </w:r>
      <w:r w:rsidRPr="003B08EB">
        <w:rPr>
          <w:b w:val="0"/>
          <w:i w:val="0"/>
          <w:spacing w:val="4"/>
          <w:sz w:val="24"/>
          <w:szCs w:val="24"/>
          <w:lang w:val="kk-KZ"/>
        </w:rPr>
        <w:t xml:space="preserve">до </w:t>
      </w:r>
      <w:r w:rsidR="009D4708" w:rsidRPr="003B08EB">
        <w:rPr>
          <w:b w:val="0"/>
          <w:i w:val="0"/>
          <w:spacing w:val="4"/>
          <w:sz w:val="24"/>
          <w:szCs w:val="24"/>
          <w:lang w:val="kk-KZ"/>
        </w:rPr>
        <w:t xml:space="preserve">166529 </w:t>
      </w:r>
      <w:r w:rsidRPr="003B08EB">
        <w:rPr>
          <w:b w:val="0"/>
          <w:i w:val="0"/>
          <w:spacing w:val="4"/>
          <w:sz w:val="24"/>
          <w:szCs w:val="24"/>
          <w:lang w:val="kk-KZ"/>
        </w:rPr>
        <w:t>тенге.</w:t>
      </w:r>
    </w:p>
    <w:p w:rsidR="006E0133" w:rsidRDefault="00D0571A" w:rsidP="00D0571A">
      <w:pPr>
        <w:pStyle w:val="ad"/>
        <w:spacing w:after="0"/>
        <w:ind w:firstLine="708"/>
        <w:jc w:val="both"/>
        <w:rPr>
          <w:rFonts w:eastAsia="Calibri"/>
          <w:i w:val="0"/>
          <w:sz w:val="24"/>
          <w:szCs w:val="24"/>
          <w:lang w:val="kk-KZ" w:eastAsia="en-US"/>
        </w:rPr>
      </w:pPr>
      <w:r w:rsidRPr="004C4CDF">
        <w:rPr>
          <w:rFonts w:eastAsia="Calibri"/>
          <w:i w:val="0"/>
          <w:sz w:val="24"/>
          <w:szCs w:val="24"/>
          <w:lang w:eastAsia="en-US"/>
        </w:rPr>
        <w:t xml:space="preserve">Функциональные обязанности: </w:t>
      </w:r>
      <w:r w:rsidR="006E0133" w:rsidRPr="001A4D9F">
        <w:rPr>
          <w:rFonts w:eastAsia="Calibri"/>
          <w:b w:val="0"/>
          <w:i w:val="0"/>
          <w:sz w:val="24"/>
          <w:szCs w:val="24"/>
          <w:lang w:val="kk-KZ" w:eastAsia="en-US"/>
        </w:rPr>
        <w:t>В пределах своей компетенции осуществлять общее руководство работой управления, определять обязанности и полномичия работников управления. Организовывать и обесп</w:t>
      </w:r>
      <w:r w:rsidR="006E0133">
        <w:rPr>
          <w:rFonts w:eastAsia="Calibri"/>
          <w:b w:val="0"/>
          <w:i w:val="0"/>
          <w:sz w:val="24"/>
          <w:szCs w:val="24"/>
          <w:lang w:val="kk-KZ" w:eastAsia="en-US"/>
        </w:rPr>
        <w:t>е</w:t>
      </w:r>
      <w:r w:rsidR="006E0133" w:rsidRPr="001A4D9F">
        <w:rPr>
          <w:rFonts w:eastAsia="Calibri"/>
          <w:b w:val="0"/>
          <w:i w:val="0"/>
          <w:sz w:val="24"/>
          <w:szCs w:val="24"/>
          <w:lang w:val="kk-KZ" w:eastAsia="en-US"/>
        </w:rPr>
        <w:t>чивать в установленном порядке и сроки выполнение поступивших на расмотрение и исполнение поручений</w:t>
      </w:r>
      <w:r w:rsidR="006E0133">
        <w:rPr>
          <w:rFonts w:eastAsia="Calibri"/>
          <w:b w:val="0"/>
          <w:i w:val="0"/>
          <w:sz w:val="24"/>
          <w:szCs w:val="24"/>
          <w:lang w:val="kk-KZ" w:eastAsia="en-US"/>
        </w:rPr>
        <w:t>.</w:t>
      </w:r>
      <w:r w:rsidR="006E0133" w:rsidRPr="001A4D9F">
        <w:rPr>
          <w:rFonts w:eastAsia="Calibri"/>
          <w:b w:val="0"/>
          <w:i w:val="0"/>
          <w:sz w:val="24"/>
          <w:szCs w:val="24"/>
          <w:lang w:val="kk-KZ" w:eastAsia="en-US"/>
        </w:rPr>
        <w:t xml:space="preserve"> </w:t>
      </w:r>
      <w:r w:rsidR="00FD6312">
        <w:rPr>
          <w:rFonts w:eastAsia="Calibri"/>
          <w:b w:val="0"/>
          <w:i w:val="0"/>
          <w:sz w:val="24"/>
          <w:szCs w:val="24"/>
          <w:lang w:val="kk-KZ" w:eastAsia="en-US"/>
        </w:rPr>
        <w:t xml:space="preserve">Определяет обязанности и компетенцию сотрудников управления.  Принимает участие в реализации таможенного союза и таможенной политики Республики Казахстан.  Составляет график отпусков </w:t>
      </w:r>
      <w:r w:rsidR="001E4EFD">
        <w:rPr>
          <w:rFonts w:eastAsia="Calibri"/>
          <w:b w:val="0"/>
          <w:i w:val="0"/>
          <w:sz w:val="24"/>
          <w:szCs w:val="24"/>
          <w:lang w:val="kk-KZ" w:eastAsia="en-US"/>
        </w:rPr>
        <w:t xml:space="preserve">                      </w:t>
      </w:r>
      <w:r w:rsidR="00FD6312">
        <w:rPr>
          <w:rFonts w:eastAsia="Calibri"/>
          <w:b w:val="0"/>
          <w:i w:val="0"/>
          <w:sz w:val="24"/>
          <w:szCs w:val="24"/>
          <w:lang w:val="kk-KZ" w:eastAsia="en-US"/>
        </w:rPr>
        <w:t xml:space="preserve">и служебных командировок сотрудников. </w:t>
      </w:r>
      <w:r w:rsidR="001E4EFD">
        <w:rPr>
          <w:rFonts w:eastAsia="Calibri"/>
          <w:b w:val="0"/>
          <w:i w:val="0"/>
          <w:sz w:val="24"/>
          <w:szCs w:val="24"/>
          <w:lang w:val="kk-KZ" w:eastAsia="en-US"/>
        </w:rPr>
        <w:t xml:space="preserve">В соответствии с таможенным законадательством </w:t>
      </w:r>
      <w:r w:rsidR="001E4EFD">
        <w:rPr>
          <w:rFonts w:eastAsia="Calibri"/>
          <w:b w:val="0"/>
          <w:i w:val="0"/>
          <w:sz w:val="24"/>
          <w:szCs w:val="24"/>
          <w:lang w:val="kk-KZ" w:eastAsia="en-US"/>
        </w:rPr>
        <w:lastRenderedPageBreak/>
        <w:t>Таможенного союза и Республики Казахстан координирует правильности предоставления льгот, изменений условий уплаты таможенных пошлин, правильность определения страны таможенной стоимости товаров, обеспечение административных мер тарифного регулирования. Контролирует систему таможенного оформления товаров, включая использование выбранного метода и обоснованность заявленной таможенной стоимости.</w:t>
      </w:r>
      <w:r w:rsidR="00DB75BA">
        <w:rPr>
          <w:rFonts w:eastAsia="Calibri"/>
          <w:b w:val="0"/>
          <w:i w:val="0"/>
          <w:sz w:val="24"/>
          <w:szCs w:val="24"/>
          <w:lang w:val="kk-KZ" w:eastAsia="en-US"/>
        </w:rPr>
        <w:t xml:space="preserve"> </w:t>
      </w:r>
      <w:r w:rsidR="005D4E17">
        <w:rPr>
          <w:rFonts w:eastAsia="Calibri"/>
          <w:b w:val="0"/>
          <w:i w:val="0"/>
          <w:sz w:val="24"/>
          <w:szCs w:val="24"/>
          <w:lang w:val="kk-KZ" w:eastAsia="en-US"/>
        </w:rPr>
        <w:t xml:space="preserve">Осуществляет контроль за применением мер тарифного регулирования при правильном применении ставок таможенных  пошлин и налогов, установленных законодательством Республики Казахстан и государственных членов таможенного союза. </w:t>
      </w:r>
      <w:r w:rsidR="00AB3FBA">
        <w:rPr>
          <w:rFonts w:eastAsia="Calibri"/>
          <w:b w:val="0"/>
          <w:i w:val="0"/>
          <w:sz w:val="24"/>
          <w:szCs w:val="24"/>
          <w:lang w:val="kk-KZ" w:eastAsia="en-US"/>
        </w:rPr>
        <w:t xml:space="preserve">Контралирует </w:t>
      </w:r>
      <w:r w:rsidR="00F716DD">
        <w:rPr>
          <w:rFonts w:eastAsia="Calibri"/>
          <w:b w:val="0"/>
          <w:i w:val="0"/>
          <w:sz w:val="24"/>
          <w:szCs w:val="24"/>
          <w:lang w:val="kk-KZ" w:eastAsia="en-US"/>
        </w:rPr>
        <w:t xml:space="preserve">работу в сфере предварительного </w:t>
      </w:r>
      <w:r w:rsidR="00AB3FBA">
        <w:rPr>
          <w:rFonts w:eastAsia="Calibri"/>
          <w:b w:val="0"/>
          <w:i w:val="0"/>
          <w:sz w:val="24"/>
          <w:szCs w:val="24"/>
          <w:lang w:val="kk-KZ" w:eastAsia="en-US"/>
        </w:rPr>
        <w:t>решени</w:t>
      </w:r>
      <w:r w:rsidR="00F716DD">
        <w:rPr>
          <w:rFonts w:eastAsia="Calibri"/>
          <w:b w:val="0"/>
          <w:i w:val="0"/>
          <w:sz w:val="24"/>
          <w:szCs w:val="24"/>
          <w:lang w:val="kk-KZ" w:eastAsia="en-US"/>
        </w:rPr>
        <w:t>я</w:t>
      </w:r>
      <w:r w:rsidR="00AB3FBA">
        <w:rPr>
          <w:rFonts w:eastAsia="Calibri"/>
          <w:b w:val="0"/>
          <w:i w:val="0"/>
          <w:sz w:val="24"/>
          <w:szCs w:val="24"/>
          <w:lang w:val="kk-KZ" w:eastAsia="en-US"/>
        </w:rPr>
        <w:t xml:space="preserve"> по классификации това</w:t>
      </w:r>
      <w:r w:rsidR="00F716DD">
        <w:rPr>
          <w:rFonts w:eastAsia="Calibri"/>
          <w:b w:val="0"/>
          <w:i w:val="0"/>
          <w:sz w:val="24"/>
          <w:szCs w:val="24"/>
          <w:lang w:val="kk-KZ" w:eastAsia="en-US"/>
        </w:rPr>
        <w:t>р</w:t>
      </w:r>
      <w:r w:rsidR="00AB3FBA">
        <w:rPr>
          <w:rFonts w:eastAsia="Calibri"/>
          <w:b w:val="0"/>
          <w:i w:val="0"/>
          <w:sz w:val="24"/>
          <w:szCs w:val="24"/>
          <w:lang w:val="kk-KZ" w:eastAsia="en-US"/>
        </w:rPr>
        <w:t>ов, востребованных участниками внешнеэкономической деятельности, классификационные решения по товарной номенклатуре</w:t>
      </w:r>
      <w:r w:rsidR="00F716DD">
        <w:rPr>
          <w:rFonts w:eastAsia="Calibri"/>
          <w:b w:val="0"/>
          <w:i w:val="0"/>
          <w:sz w:val="24"/>
          <w:szCs w:val="24"/>
          <w:lang w:val="kk-KZ" w:eastAsia="en-US"/>
        </w:rPr>
        <w:t>. Собирает и обобщает аналитическую и бухгалтерскую информацию по вопросам входящим в компетенцию управления.</w:t>
      </w:r>
      <w:r w:rsidR="00D967D6">
        <w:rPr>
          <w:rFonts w:eastAsia="Calibri"/>
          <w:b w:val="0"/>
          <w:i w:val="0"/>
          <w:sz w:val="24"/>
          <w:szCs w:val="24"/>
          <w:lang w:val="kk-KZ" w:eastAsia="en-US"/>
        </w:rPr>
        <w:t xml:space="preserve"> Курирует статистическую учет в областях, входящих компетенцию управления. Обеспечивает соблюдения правил конфиденцияльности. Поддерживает информационную безопасность на регулярной основе.</w:t>
      </w:r>
      <w:r w:rsidR="00C616C4">
        <w:rPr>
          <w:rFonts w:eastAsia="Calibri"/>
          <w:b w:val="0"/>
          <w:i w:val="0"/>
          <w:sz w:val="24"/>
          <w:szCs w:val="24"/>
          <w:lang w:val="kk-KZ" w:eastAsia="en-US"/>
        </w:rPr>
        <w:t xml:space="preserve"> Выполнять другие обязанности Департамента в пределах своей компетенции высшестоящими должностями.</w:t>
      </w:r>
    </w:p>
    <w:p w:rsidR="00D0571A" w:rsidRDefault="00D0571A" w:rsidP="00D0571A">
      <w:pPr>
        <w:jc w:val="both"/>
        <w:rPr>
          <w:b w:val="0"/>
          <w:i w:val="0"/>
          <w:sz w:val="24"/>
          <w:szCs w:val="24"/>
          <w:lang w:val="kk-KZ"/>
        </w:rPr>
      </w:pPr>
      <w:r>
        <w:rPr>
          <w:rFonts w:eastAsia="Calibri"/>
          <w:i w:val="0"/>
          <w:sz w:val="24"/>
          <w:szCs w:val="24"/>
          <w:lang w:val="kk-KZ" w:eastAsia="en-US"/>
        </w:rPr>
        <w:t xml:space="preserve">          </w:t>
      </w:r>
      <w:r w:rsidRPr="004C4CDF">
        <w:rPr>
          <w:rFonts w:eastAsia="Calibri"/>
          <w:i w:val="0"/>
          <w:sz w:val="24"/>
          <w:szCs w:val="24"/>
          <w:lang w:eastAsia="en-US"/>
        </w:rPr>
        <w:t>Требования к участникам конкурса:</w:t>
      </w:r>
      <w:r w:rsidRPr="004C4CDF">
        <w:rPr>
          <w:b w:val="0"/>
          <w:i w:val="0"/>
          <w:sz w:val="24"/>
          <w:szCs w:val="24"/>
        </w:rPr>
        <w:t xml:space="preserve"> </w:t>
      </w:r>
    </w:p>
    <w:p w:rsidR="009D4708" w:rsidRPr="001E3FCE" w:rsidRDefault="00D0571A" w:rsidP="009D4708">
      <w:pPr>
        <w:jc w:val="both"/>
        <w:rPr>
          <w:b w:val="0"/>
          <w:i w:val="0"/>
          <w:color w:val="000000"/>
          <w:sz w:val="24"/>
          <w:szCs w:val="24"/>
          <w:lang w:val="kk-KZ"/>
        </w:rPr>
      </w:pPr>
      <w:r>
        <w:rPr>
          <w:b w:val="0"/>
          <w:i w:val="0"/>
          <w:sz w:val="24"/>
          <w:szCs w:val="24"/>
          <w:lang w:val="kk-KZ"/>
        </w:rPr>
        <w:t xml:space="preserve">          </w:t>
      </w:r>
      <w:r w:rsidRPr="00516254">
        <w:rPr>
          <w:i w:val="0"/>
          <w:sz w:val="24"/>
          <w:szCs w:val="24"/>
          <w:lang w:val="kk-KZ"/>
        </w:rPr>
        <w:t>Требования по образованию:</w:t>
      </w:r>
      <w:r>
        <w:rPr>
          <w:i w:val="0"/>
          <w:sz w:val="24"/>
          <w:szCs w:val="24"/>
          <w:lang w:val="kk-KZ"/>
        </w:rPr>
        <w:t xml:space="preserve"> </w:t>
      </w:r>
      <w:r w:rsidR="009D4708" w:rsidRPr="009D4708">
        <w:rPr>
          <w:b w:val="0"/>
          <w:i w:val="0"/>
          <w:sz w:val="24"/>
          <w:szCs w:val="24"/>
        </w:rPr>
        <w:t xml:space="preserve">послевузовское или высшее </w:t>
      </w:r>
      <w:r w:rsidR="009D4708" w:rsidRPr="001E3FCE">
        <w:rPr>
          <w:b w:val="0"/>
          <w:i w:val="0"/>
          <w:sz w:val="24"/>
          <w:szCs w:val="24"/>
          <w:lang w:val="kk-KZ"/>
        </w:rPr>
        <w:t>с</w:t>
      </w:r>
      <w:r w:rsidR="009D4708" w:rsidRPr="001E3FCE">
        <w:rPr>
          <w:b w:val="0"/>
          <w:i w:val="0"/>
          <w:color w:val="000000"/>
          <w:sz w:val="24"/>
          <w:szCs w:val="24"/>
          <w:lang w:val="kk-KZ"/>
        </w:rPr>
        <w:t>оциальные науки, экономика и бизнес, (экономика, менеджмент, учет и аудит, финансы, государственное и местное управление, маркетинг, статистика, мировая экономика)</w:t>
      </w:r>
      <w:r w:rsidR="009D4708">
        <w:rPr>
          <w:b w:val="0"/>
          <w:i w:val="0"/>
          <w:color w:val="000000"/>
          <w:sz w:val="24"/>
          <w:szCs w:val="24"/>
          <w:lang w:val="kk-KZ"/>
        </w:rPr>
        <w:t xml:space="preserve"> право</w:t>
      </w:r>
      <w:r w:rsidR="009D4708" w:rsidRPr="001E3FCE">
        <w:rPr>
          <w:b w:val="0"/>
          <w:i w:val="0"/>
          <w:color w:val="000000"/>
          <w:sz w:val="24"/>
          <w:szCs w:val="24"/>
          <w:lang w:val="kk-KZ"/>
        </w:rPr>
        <w:t>.</w:t>
      </w:r>
    </w:p>
    <w:p w:rsidR="00DE1DEB" w:rsidRDefault="00D0571A" w:rsidP="00DE1DEB">
      <w:pPr>
        <w:jc w:val="both"/>
        <w:rPr>
          <w:b w:val="0"/>
          <w:i w:val="0"/>
          <w:sz w:val="24"/>
          <w:szCs w:val="24"/>
          <w:lang w:val="kk-KZ"/>
        </w:rPr>
      </w:pPr>
      <w:r w:rsidRPr="004C4CDF">
        <w:rPr>
          <w:b w:val="0"/>
          <w:i w:val="0"/>
          <w:sz w:val="24"/>
          <w:szCs w:val="24"/>
        </w:rPr>
        <w:t xml:space="preserve">         </w:t>
      </w:r>
      <w:r>
        <w:rPr>
          <w:b w:val="0"/>
          <w:i w:val="0"/>
          <w:sz w:val="24"/>
          <w:szCs w:val="24"/>
          <w:lang w:val="kk-KZ"/>
        </w:rPr>
        <w:t xml:space="preserve"> </w:t>
      </w:r>
      <w:r w:rsidRPr="00E01855">
        <w:rPr>
          <w:i w:val="0"/>
          <w:sz w:val="24"/>
          <w:szCs w:val="24"/>
          <w:lang w:val="kk-KZ"/>
        </w:rPr>
        <w:t>Требования по компетенциям:</w:t>
      </w:r>
      <w:r>
        <w:rPr>
          <w:i w:val="0"/>
          <w:sz w:val="24"/>
          <w:szCs w:val="24"/>
          <w:lang w:val="kk-KZ"/>
        </w:rPr>
        <w:t xml:space="preserve"> </w:t>
      </w:r>
      <w:r w:rsidR="00DE1DEB" w:rsidRPr="00DE1DEB">
        <w:rPr>
          <w:b w:val="0"/>
          <w:i w:val="0"/>
          <w:sz w:val="24"/>
          <w:szCs w:val="24"/>
        </w:rPr>
        <w:t>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w:t>
      </w:r>
      <w:r w:rsidR="00DE1DEB">
        <w:rPr>
          <w:b w:val="0"/>
          <w:i w:val="0"/>
          <w:sz w:val="24"/>
          <w:szCs w:val="24"/>
          <w:lang w:val="kk-KZ"/>
        </w:rPr>
        <w:t>.</w:t>
      </w:r>
    </w:p>
    <w:p w:rsidR="005C080D" w:rsidRPr="00F113FC" w:rsidRDefault="005C080D" w:rsidP="005C080D">
      <w:pPr>
        <w:pStyle w:val="a6"/>
        <w:spacing w:before="0" w:beforeAutospacing="0" w:after="0" w:afterAutospacing="0"/>
        <w:jc w:val="both"/>
        <w:rPr>
          <w:b/>
          <w:i/>
        </w:rPr>
      </w:pPr>
      <w:r w:rsidRPr="004C4CDF">
        <w:rPr>
          <w:b/>
          <w:i/>
          <w:color w:val="000000"/>
        </w:rPr>
        <w:t xml:space="preserve">         </w:t>
      </w:r>
      <w:r>
        <w:rPr>
          <w:lang w:val="kk-KZ"/>
        </w:rPr>
        <w:t xml:space="preserve"> </w:t>
      </w:r>
      <w:r w:rsidRPr="00F113FC">
        <w:rPr>
          <w:b/>
          <w:lang w:val="kk-KZ"/>
        </w:rPr>
        <w:t>Т</w:t>
      </w:r>
      <w:r w:rsidRPr="00F113FC">
        <w:rPr>
          <w:b/>
        </w:rPr>
        <w:t xml:space="preserve">ребования </w:t>
      </w:r>
      <w:r w:rsidRPr="00F113FC">
        <w:rPr>
          <w:b/>
          <w:lang w:val="kk-KZ"/>
        </w:rPr>
        <w:t>по опыту работы</w:t>
      </w:r>
      <w:r w:rsidRPr="00F113FC">
        <w:rPr>
          <w:b/>
        </w:rPr>
        <w:t>:</w:t>
      </w:r>
      <w:r w:rsidRPr="00F113FC">
        <w:rPr>
          <w:b/>
          <w:lang w:val="kk-KZ"/>
        </w:rPr>
        <w:t xml:space="preserve">  </w:t>
      </w:r>
    </w:p>
    <w:p w:rsidR="00F8171A" w:rsidRPr="00F8171A" w:rsidRDefault="00F8171A" w:rsidP="00F8171A">
      <w:pPr>
        <w:pStyle w:val="Default"/>
        <w:spacing w:after="36"/>
        <w:ind w:firstLine="708"/>
        <w:jc w:val="both"/>
        <w:rPr>
          <w:lang w:val="ru-RU"/>
        </w:rPr>
      </w:pPr>
      <w:r w:rsidRPr="00F8171A">
        <w:rPr>
          <w:lang w:val="ru-RU"/>
        </w:rPr>
        <w:t xml:space="preserve">1) не менее двух лет стажа работы на государственных должностях, в том числе не менее одного года на должностях следующей нижестоящей категории, предусмотренных штатным расписанием структурного подразделения государственного органа, или не ниже категорий А-5, </w:t>
      </w:r>
      <w:r w:rsidRPr="00F8171A">
        <w:t>B</w:t>
      </w:r>
      <w:r w:rsidRPr="00F8171A">
        <w:rPr>
          <w:lang w:val="ru-RU"/>
        </w:rPr>
        <w:t xml:space="preserve">-5, </w:t>
      </w:r>
      <w:r w:rsidRPr="00F8171A">
        <w:t>C</w:t>
      </w:r>
      <w:r w:rsidRPr="00F8171A">
        <w:rPr>
          <w:lang w:val="ru-RU"/>
        </w:rPr>
        <w:t xml:space="preserve">-4, </w:t>
      </w:r>
      <w:r w:rsidRPr="00F8171A">
        <w:t>C</w:t>
      </w:r>
      <w:r w:rsidRPr="00F8171A">
        <w:rPr>
          <w:lang w:val="ru-RU"/>
        </w:rPr>
        <w:t>-</w:t>
      </w:r>
      <w:r w:rsidRPr="00F8171A">
        <w:t>O</w:t>
      </w:r>
      <w:r w:rsidRPr="00F8171A">
        <w:rPr>
          <w:lang w:val="ru-RU"/>
        </w:rPr>
        <w:t xml:space="preserve">-5, </w:t>
      </w:r>
      <w:r w:rsidRPr="00F8171A">
        <w:t>C</w:t>
      </w:r>
      <w:r w:rsidRPr="00F8171A">
        <w:rPr>
          <w:lang w:val="ru-RU"/>
        </w:rPr>
        <w:t>-</w:t>
      </w:r>
      <w:r w:rsidRPr="00F8171A">
        <w:t>R</w:t>
      </w:r>
      <w:r w:rsidRPr="00F8171A">
        <w:rPr>
          <w:lang w:val="ru-RU"/>
        </w:rPr>
        <w:t xml:space="preserve">-2, </w:t>
      </w:r>
      <w:r w:rsidRPr="00F8171A">
        <w:t>D</w:t>
      </w:r>
      <w:r w:rsidRPr="00F8171A">
        <w:rPr>
          <w:lang w:val="ru-RU"/>
        </w:rPr>
        <w:t xml:space="preserve">-4, </w:t>
      </w:r>
      <w:r w:rsidRPr="00F8171A">
        <w:t>D</w:t>
      </w:r>
      <w:r w:rsidRPr="00F8171A">
        <w:rPr>
          <w:lang w:val="ru-RU"/>
        </w:rPr>
        <w:t>-</w:t>
      </w:r>
      <w:r w:rsidRPr="00F8171A">
        <w:t>O</w:t>
      </w:r>
      <w:r w:rsidRPr="00F8171A">
        <w:rPr>
          <w:lang w:val="ru-RU"/>
        </w:rPr>
        <w:t xml:space="preserve">-4, Е-3, </w:t>
      </w:r>
      <w:r w:rsidRPr="00F8171A">
        <w:t>E</w:t>
      </w:r>
      <w:r w:rsidRPr="00F8171A">
        <w:rPr>
          <w:lang w:val="ru-RU"/>
        </w:rPr>
        <w:t>-</w:t>
      </w:r>
      <w:r w:rsidRPr="00F8171A">
        <w:t>R</w:t>
      </w:r>
      <w:r w:rsidRPr="00F8171A">
        <w:rPr>
          <w:lang w:val="ru-RU"/>
        </w:rPr>
        <w:t xml:space="preserve">-2, </w:t>
      </w:r>
      <w:r w:rsidRPr="00F8171A">
        <w:t>E</w:t>
      </w:r>
      <w:r w:rsidRPr="00F8171A">
        <w:rPr>
          <w:lang w:val="ru-RU"/>
        </w:rPr>
        <w:t>-</w:t>
      </w:r>
      <w:r w:rsidRPr="00F8171A">
        <w:t>G</w:t>
      </w:r>
      <w:r w:rsidRPr="00F8171A">
        <w:rPr>
          <w:lang w:val="ru-RU"/>
        </w:rPr>
        <w:t xml:space="preserve">-1, или на административных государственных должностях корпуса «А», или на политических государственных должностях, определенных Реестром; </w:t>
      </w:r>
    </w:p>
    <w:p w:rsidR="00F8171A" w:rsidRPr="00F8171A" w:rsidRDefault="00F8171A" w:rsidP="00F8171A">
      <w:pPr>
        <w:pStyle w:val="Default"/>
        <w:spacing w:after="36"/>
        <w:ind w:firstLine="708"/>
        <w:jc w:val="both"/>
        <w:rPr>
          <w:lang w:val="ru-RU"/>
        </w:rPr>
      </w:pPr>
      <w:r w:rsidRPr="00F8171A">
        <w:rPr>
          <w:lang w:val="ru-RU"/>
        </w:rPr>
        <w:t xml:space="preserve">2) не менее трех лет стажа работы в областях, соответствующих функциональным направлениям конкретной должности данной категории; </w:t>
      </w:r>
    </w:p>
    <w:p w:rsidR="00F8171A" w:rsidRPr="00F8171A" w:rsidRDefault="00F8171A" w:rsidP="00F8171A">
      <w:pPr>
        <w:pStyle w:val="Default"/>
        <w:spacing w:after="36"/>
        <w:ind w:firstLine="708"/>
        <w:jc w:val="both"/>
        <w:rPr>
          <w:lang w:val="ru-RU"/>
        </w:rPr>
      </w:pPr>
      <w:r w:rsidRPr="00F8171A">
        <w:rPr>
          <w:lang w:val="ru-RU"/>
        </w:rPr>
        <w:t xml:space="preserve">3) не менее двух лет стажа работы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 </w:t>
      </w:r>
    </w:p>
    <w:p w:rsidR="00F8171A" w:rsidRPr="00F8171A" w:rsidRDefault="00F8171A" w:rsidP="00F8171A">
      <w:pPr>
        <w:pStyle w:val="Default"/>
        <w:spacing w:after="36"/>
        <w:ind w:firstLine="708"/>
        <w:jc w:val="both"/>
        <w:rPr>
          <w:lang w:val="ru-RU"/>
        </w:rPr>
      </w:pPr>
      <w:r w:rsidRPr="00F8171A">
        <w:rPr>
          <w:lang w:val="ru-RU"/>
        </w:rPr>
        <w:t xml:space="preserve">4) не менее одного года стажа работы в должности судьи, за исключением судей, прекративших свои полномочия по отрицательным мотивам; </w:t>
      </w:r>
    </w:p>
    <w:p w:rsidR="00F8171A" w:rsidRPr="00F8171A" w:rsidRDefault="00F8171A" w:rsidP="00F8171A">
      <w:pPr>
        <w:pStyle w:val="af3"/>
        <w:ind w:firstLine="708"/>
        <w:jc w:val="both"/>
        <w:rPr>
          <w:b w:val="0"/>
          <w:i w:val="0"/>
          <w:sz w:val="24"/>
          <w:szCs w:val="24"/>
        </w:rPr>
      </w:pPr>
      <w:r w:rsidRPr="00F8171A">
        <w:rPr>
          <w:b w:val="0"/>
          <w:i w:val="0"/>
          <w:sz w:val="24"/>
          <w:szCs w:val="24"/>
        </w:rPr>
        <w:t xml:space="preserve">5) не менее трех лет стажа работы на государственных должностях, в том числе не менее двух лет на должностях правоохранительных или специальных государственных органов центрального уровня либо на руководящих должностях областного уровня, или на руководящих должностях не ниже тактического уровня органа военного управления Вооруженных Сил, местных органов военного управления или военных учебных заведений; </w:t>
      </w:r>
    </w:p>
    <w:p w:rsidR="00F8171A" w:rsidRPr="00F8171A" w:rsidRDefault="00F8171A" w:rsidP="00F8171A">
      <w:pPr>
        <w:pStyle w:val="af3"/>
        <w:ind w:firstLine="708"/>
        <w:jc w:val="both"/>
        <w:rPr>
          <w:b w:val="0"/>
          <w:i w:val="0"/>
          <w:sz w:val="24"/>
          <w:szCs w:val="24"/>
        </w:rPr>
      </w:pPr>
      <w:r w:rsidRPr="00F8171A">
        <w:rPr>
          <w:b w:val="0"/>
          <w:i w:val="0"/>
          <w:sz w:val="24"/>
          <w:szCs w:val="24"/>
        </w:rPr>
        <w:t xml:space="preserve">6)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w:t>
      </w:r>
    </w:p>
    <w:p w:rsidR="00F8171A" w:rsidRPr="00F8171A" w:rsidRDefault="00F8171A" w:rsidP="009D1C13">
      <w:pPr>
        <w:pStyle w:val="Default"/>
        <w:ind w:firstLine="708"/>
        <w:jc w:val="both"/>
        <w:rPr>
          <w:color w:val="auto"/>
          <w:lang w:val="ru-RU"/>
        </w:rPr>
      </w:pPr>
      <w:r w:rsidRPr="00F8171A">
        <w:rPr>
          <w:color w:val="auto"/>
          <w:lang w:val="ru-RU"/>
        </w:rPr>
        <w:t xml:space="preserve">7) наличие ученой степени. </w:t>
      </w:r>
    </w:p>
    <w:p w:rsidR="00E87B9B" w:rsidRPr="00674CC3" w:rsidRDefault="00DE1DEB" w:rsidP="00DE1DEB">
      <w:pPr>
        <w:ind w:firstLine="708"/>
        <w:jc w:val="both"/>
        <w:rPr>
          <w:i w:val="0"/>
          <w:sz w:val="24"/>
          <w:szCs w:val="24"/>
          <w:lang w:val="kk-KZ"/>
        </w:rPr>
      </w:pPr>
      <w:r>
        <w:t xml:space="preserve"> </w:t>
      </w:r>
      <w:r w:rsidR="00D0571A">
        <w:rPr>
          <w:i w:val="0"/>
          <w:sz w:val="24"/>
          <w:szCs w:val="24"/>
          <w:lang w:val="kk-KZ"/>
        </w:rPr>
        <w:t>4</w:t>
      </w:r>
      <w:r w:rsidR="00E87B9B" w:rsidRPr="004C4CDF">
        <w:rPr>
          <w:i w:val="0"/>
          <w:sz w:val="24"/>
          <w:szCs w:val="24"/>
        </w:rPr>
        <w:t>.</w:t>
      </w:r>
      <w:r w:rsidR="004A32C9">
        <w:rPr>
          <w:i w:val="0"/>
          <w:sz w:val="24"/>
          <w:szCs w:val="24"/>
          <w:lang w:val="kk-KZ"/>
        </w:rPr>
        <w:t xml:space="preserve"> </w:t>
      </w:r>
      <w:r w:rsidR="00E87B9B" w:rsidRPr="004A32C9">
        <w:rPr>
          <w:i w:val="0"/>
          <w:sz w:val="24"/>
          <w:szCs w:val="24"/>
        </w:rPr>
        <w:t xml:space="preserve">Руководитель </w:t>
      </w:r>
      <w:r w:rsidR="004A32C9" w:rsidRPr="004A32C9">
        <w:rPr>
          <w:i w:val="0"/>
          <w:sz w:val="24"/>
          <w:szCs w:val="24"/>
        </w:rPr>
        <w:t>отдел</w:t>
      </w:r>
      <w:r w:rsidR="004A32C9" w:rsidRPr="004A32C9">
        <w:rPr>
          <w:i w:val="0"/>
          <w:sz w:val="24"/>
          <w:szCs w:val="24"/>
          <w:lang w:val="kk-KZ"/>
        </w:rPr>
        <w:t>а</w:t>
      </w:r>
      <w:r w:rsidR="004A32C9" w:rsidRPr="004A32C9">
        <w:rPr>
          <w:i w:val="0"/>
          <w:sz w:val="24"/>
          <w:szCs w:val="24"/>
        </w:rPr>
        <w:t xml:space="preserve"> служебных расследований</w:t>
      </w:r>
      <w:r w:rsidR="004A32C9" w:rsidRPr="004A32C9">
        <w:rPr>
          <w:i w:val="0"/>
          <w:sz w:val="24"/>
          <w:szCs w:val="24"/>
          <w:lang w:val="kk-KZ"/>
        </w:rPr>
        <w:t xml:space="preserve"> Управления  </w:t>
      </w:r>
      <w:r w:rsidR="004A32C9" w:rsidRPr="004A32C9">
        <w:rPr>
          <w:bCs w:val="0"/>
          <w:i w:val="0"/>
          <w:sz w:val="24"/>
          <w:szCs w:val="24"/>
        </w:rPr>
        <w:t>человеческих ресурсов</w:t>
      </w:r>
      <w:r w:rsidR="004A32C9" w:rsidRPr="004C4CDF">
        <w:rPr>
          <w:i w:val="0"/>
          <w:sz w:val="24"/>
          <w:szCs w:val="24"/>
          <w:lang w:val="kk-KZ"/>
        </w:rPr>
        <w:t xml:space="preserve"> </w:t>
      </w:r>
      <w:r w:rsidR="00E87B9B" w:rsidRPr="004C4CDF">
        <w:rPr>
          <w:i w:val="0"/>
          <w:sz w:val="24"/>
          <w:szCs w:val="24"/>
          <w:lang w:val="kk-KZ"/>
        </w:rPr>
        <w:t xml:space="preserve">Департамента государственных доходов по Актюбинской области, </w:t>
      </w:r>
      <w:r w:rsidR="00E87B9B" w:rsidRPr="004C4CDF">
        <w:rPr>
          <w:i w:val="0"/>
          <w:sz w:val="24"/>
          <w:szCs w:val="24"/>
        </w:rPr>
        <w:t>категория</w:t>
      </w:r>
      <w:r w:rsidR="00E87B9B" w:rsidRPr="00F41A22">
        <w:rPr>
          <w:i w:val="0"/>
          <w:sz w:val="24"/>
          <w:szCs w:val="24"/>
        </w:rPr>
        <w:t xml:space="preserve"> </w:t>
      </w:r>
      <w:r w:rsidR="00E87B9B" w:rsidRPr="004C4CDF">
        <w:rPr>
          <w:i w:val="0"/>
          <w:sz w:val="24"/>
          <w:szCs w:val="24"/>
        </w:rPr>
        <w:t>С-0-</w:t>
      </w:r>
      <w:r w:rsidR="004A32C9">
        <w:rPr>
          <w:i w:val="0"/>
          <w:sz w:val="24"/>
          <w:szCs w:val="24"/>
          <w:lang w:val="kk-KZ"/>
        </w:rPr>
        <w:t>4</w:t>
      </w:r>
      <w:r w:rsidR="00E87B9B" w:rsidRPr="004C4CDF">
        <w:rPr>
          <w:i w:val="0"/>
          <w:sz w:val="24"/>
          <w:szCs w:val="24"/>
        </w:rPr>
        <w:t xml:space="preserve">,  № </w:t>
      </w:r>
      <w:r w:rsidR="00E87B9B" w:rsidRPr="004C4CDF">
        <w:rPr>
          <w:i w:val="0"/>
          <w:sz w:val="24"/>
          <w:szCs w:val="24"/>
          <w:lang w:val="kk-KZ"/>
        </w:rPr>
        <w:t>ДГД-</w:t>
      </w:r>
      <w:r w:rsidR="00E87B9B">
        <w:rPr>
          <w:i w:val="0"/>
          <w:sz w:val="24"/>
          <w:szCs w:val="24"/>
          <w:lang w:val="kk-KZ"/>
        </w:rPr>
        <w:t>0</w:t>
      </w:r>
      <w:r w:rsidR="004A32C9">
        <w:rPr>
          <w:i w:val="0"/>
          <w:sz w:val="24"/>
          <w:szCs w:val="24"/>
          <w:lang w:val="kk-KZ"/>
        </w:rPr>
        <w:t>4-2</w:t>
      </w:r>
      <w:r w:rsidR="00E87B9B">
        <w:rPr>
          <w:i w:val="0"/>
          <w:sz w:val="24"/>
          <w:szCs w:val="24"/>
          <w:lang w:val="kk-KZ"/>
        </w:rPr>
        <w:t>, 1 ед.</w:t>
      </w:r>
    </w:p>
    <w:p w:rsidR="00E87B9B" w:rsidRPr="003B08EB" w:rsidRDefault="00E87B9B" w:rsidP="00E87B9B">
      <w:pPr>
        <w:pStyle w:val="ad"/>
        <w:spacing w:after="0"/>
        <w:ind w:firstLine="708"/>
        <w:jc w:val="both"/>
        <w:rPr>
          <w:b w:val="0"/>
          <w:i w:val="0"/>
          <w:spacing w:val="4"/>
          <w:sz w:val="24"/>
          <w:szCs w:val="24"/>
          <w:lang w:val="kk-KZ"/>
        </w:rPr>
      </w:pPr>
      <w:r w:rsidRPr="003B08EB">
        <w:rPr>
          <w:b w:val="0"/>
          <w:i w:val="0"/>
          <w:spacing w:val="4"/>
          <w:sz w:val="24"/>
          <w:szCs w:val="24"/>
          <w:lang w:val="kk-KZ"/>
        </w:rPr>
        <w:t xml:space="preserve">Должностной оклад в зависимости от выслуги лет - от </w:t>
      </w:r>
      <w:r w:rsidR="004A32C9">
        <w:rPr>
          <w:b w:val="0"/>
          <w:i w:val="0"/>
          <w:spacing w:val="4"/>
          <w:sz w:val="24"/>
          <w:szCs w:val="24"/>
          <w:lang w:val="kk-KZ"/>
        </w:rPr>
        <w:t>109898</w:t>
      </w:r>
      <w:r w:rsidRPr="003B08EB">
        <w:rPr>
          <w:b w:val="0"/>
          <w:i w:val="0"/>
          <w:spacing w:val="4"/>
          <w:sz w:val="24"/>
          <w:szCs w:val="24"/>
          <w:lang w:val="kk-KZ"/>
        </w:rPr>
        <w:t xml:space="preserve"> до </w:t>
      </w:r>
      <w:r w:rsidR="004A32C9">
        <w:rPr>
          <w:b w:val="0"/>
          <w:i w:val="0"/>
          <w:spacing w:val="4"/>
          <w:sz w:val="24"/>
          <w:szCs w:val="24"/>
          <w:lang w:val="kk-KZ"/>
        </w:rPr>
        <w:t>148301</w:t>
      </w:r>
      <w:r w:rsidRPr="003B08EB">
        <w:rPr>
          <w:b w:val="0"/>
          <w:i w:val="0"/>
          <w:spacing w:val="4"/>
          <w:sz w:val="24"/>
          <w:szCs w:val="24"/>
          <w:lang w:val="kk-KZ"/>
        </w:rPr>
        <w:t xml:space="preserve"> тенге.</w:t>
      </w:r>
    </w:p>
    <w:p w:rsidR="00C616C4" w:rsidRPr="009E2ACD" w:rsidRDefault="00E87B9B" w:rsidP="00C616C4">
      <w:pPr>
        <w:pStyle w:val="ad"/>
        <w:spacing w:after="0"/>
        <w:ind w:firstLine="708"/>
        <w:jc w:val="both"/>
        <w:rPr>
          <w:i w:val="0"/>
          <w:sz w:val="24"/>
          <w:szCs w:val="24"/>
          <w:lang w:val="kk-KZ"/>
        </w:rPr>
      </w:pPr>
      <w:r w:rsidRPr="001A4D9F">
        <w:rPr>
          <w:rFonts w:eastAsia="Calibri"/>
          <w:i w:val="0"/>
          <w:sz w:val="24"/>
          <w:szCs w:val="24"/>
          <w:lang w:eastAsia="en-US"/>
        </w:rPr>
        <w:t xml:space="preserve">Функциональные обязанности: </w:t>
      </w:r>
      <w:r w:rsidR="00C616C4" w:rsidRPr="009E2ACD">
        <w:rPr>
          <w:b w:val="0"/>
          <w:i w:val="0"/>
          <w:spacing w:val="4"/>
          <w:sz w:val="24"/>
          <w:szCs w:val="24"/>
          <w:lang w:val="kk-KZ"/>
        </w:rPr>
        <w:t>В</w:t>
      </w:r>
      <w:r w:rsidR="00C616C4" w:rsidRPr="009E2ACD">
        <w:rPr>
          <w:b w:val="0"/>
          <w:i w:val="0"/>
          <w:spacing w:val="4"/>
          <w:sz w:val="24"/>
          <w:szCs w:val="24"/>
        </w:rPr>
        <w:t xml:space="preserve"> пределах своей компетенции осуществлять общее руководство </w:t>
      </w:r>
      <w:r w:rsidR="00C616C4" w:rsidRPr="009E2ACD">
        <w:rPr>
          <w:b w:val="0"/>
          <w:i w:val="0"/>
          <w:sz w:val="24"/>
          <w:szCs w:val="24"/>
        </w:rPr>
        <w:t xml:space="preserve">работой </w:t>
      </w:r>
      <w:r w:rsidR="00C616C4" w:rsidRPr="009E2ACD">
        <w:rPr>
          <w:b w:val="0"/>
          <w:i w:val="0"/>
          <w:sz w:val="24"/>
          <w:szCs w:val="24"/>
          <w:lang w:val="ru-MO"/>
        </w:rPr>
        <w:t>отдела</w:t>
      </w:r>
      <w:r w:rsidR="00C616C4" w:rsidRPr="009E2ACD">
        <w:rPr>
          <w:b w:val="0"/>
          <w:i w:val="0"/>
          <w:sz w:val="24"/>
          <w:szCs w:val="24"/>
        </w:rPr>
        <w:t xml:space="preserve">, </w:t>
      </w:r>
      <w:r w:rsidR="00C616C4" w:rsidRPr="009E2ACD">
        <w:rPr>
          <w:b w:val="0"/>
          <w:i w:val="0"/>
          <w:sz w:val="24"/>
          <w:szCs w:val="24"/>
          <w:lang w:val="kk-KZ"/>
        </w:rPr>
        <w:t xml:space="preserve">общий контроль над соблюдением работниками отдела </w:t>
      </w:r>
      <w:r w:rsidR="00C616C4" w:rsidRPr="009E2ACD">
        <w:rPr>
          <w:b w:val="0"/>
          <w:i w:val="0"/>
          <w:sz w:val="24"/>
          <w:szCs w:val="24"/>
          <w:lang w:val="kk-KZ"/>
        </w:rPr>
        <w:lastRenderedPageBreak/>
        <w:t>в своей деятельности действующего законодательства Республики Казахстан.</w:t>
      </w:r>
      <w:r w:rsidR="00C616C4">
        <w:rPr>
          <w:b w:val="0"/>
          <w:i w:val="0"/>
          <w:sz w:val="24"/>
          <w:szCs w:val="24"/>
          <w:lang w:val="kk-KZ"/>
        </w:rPr>
        <w:t>Обеспечивать своевременное сотавление установленной отчетности.Организовывает проведение служебных расследований и проверках на действия (бездействие) административных государственных служащих по заявлениям, жалобам, обращениям налогоплательщиков и граждан, поданных в соответствии с требованиями законодательства Республики Казахстан, а также по телефону доверия и электронной книге жалоб.Организовывать проведение служебных расследований по соершенным коррупционным правонарушениям и преступлениям, а также иным допущенным нарушениям сотрудниками Департамента и УГД в области налогового, таможенного и иного законодательства.Обеспечивать рациональное распределение нагрузки между работниками отдела.</w:t>
      </w:r>
    </w:p>
    <w:p w:rsidR="00E87B9B" w:rsidRDefault="00E87B9B" w:rsidP="00AD7E87">
      <w:pPr>
        <w:pStyle w:val="ad"/>
        <w:spacing w:after="0"/>
        <w:jc w:val="both"/>
        <w:rPr>
          <w:b w:val="0"/>
          <w:i w:val="0"/>
          <w:sz w:val="24"/>
          <w:szCs w:val="24"/>
          <w:lang w:val="kk-KZ"/>
        </w:rPr>
      </w:pPr>
      <w:r>
        <w:rPr>
          <w:rFonts w:eastAsia="Calibri"/>
          <w:i w:val="0"/>
          <w:sz w:val="24"/>
          <w:szCs w:val="24"/>
          <w:lang w:val="kk-KZ" w:eastAsia="en-US"/>
        </w:rPr>
        <w:t xml:space="preserve">          </w:t>
      </w:r>
      <w:r w:rsidRPr="004C4CDF">
        <w:rPr>
          <w:rFonts w:eastAsia="Calibri"/>
          <w:i w:val="0"/>
          <w:sz w:val="24"/>
          <w:szCs w:val="24"/>
          <w:lang w:eastAsia="en-US"/>
        </w:rPr>
        <w:t>Требования к участникам конкурса:</w:t>
      </w:r>
      <w:r w:rsidRPr="004C4CDF">
        <w:rPr>
          <w:b w:val="0"/>
          <w:i w:val="0"/>
          <w:sz w:val="24"/>
          <w:szCs w:val="24"/>
        </w:rPr>
        <w:t xml:space="preserve"> </w:t>
      </w:r>
    </w:p>
    <w:p w:rsidR="004A32C9" w:rsidRPr="001E3FCE" w:rsidRDefault="00E87B9B" w:rsidP="004A32C9">
      <w:pPr>
        <w:jc w:val="both"/>
        <w:rPr>
          <w:b w:val="0"/>
          <w:i w:val="0"/>
          <w:color w:val="000000"/>
          <w:sz w:val="24"/>
          <w:szCs w:val="24"/>
          <w:lang w:val="kk-KZ"/>
        </w:rPr>
      </w:pPr>
      <w:r>
        <w:rPr>
          <w:b w:val="0"/>
          <w:i w:val="0"/>
          <w:sz w:val="24"/>
          <w:szCs w:val="24"/>
          <w:lang w:val="kk-KZ"/>
        </w:rPr>
        <w:t xml:space="preserve">          </w:t>
      </w:r>
      <w:r w:rsidRPr="00516254">
        <w:rPr>
          <w:i w:val="0"/>
          <w:sz w:val="24"/>
          <w:szCs w:val="24"/>
          <w:lang w:val="kk-KZ"/>
        </w:rPr>
        <w:t>Требования по образованию:</w:t>
      </w:r>
      <w:r>
        <w:rPr>
          <w:i w:val="0"/>
          <w:sz w:val="24"/>
          <w:szCs w:val="24"/>
          <w:lang w:val="kk-KZ"/>
        </w:rPr>
        <w:t xml:space="preserve"> </w:t>
      </w:r>
      <w:r w:rsidR="004A32C9" w:rsidRPr="004A32C9">
        <w:rPr>
          <w:b w:val="0"/>
          <w:i w:val="0"/>
          <w:sz w:val="24"/>
          <w:szCs w:val="24"/>
        </w:rPr>
        <w:t xml:space="preserve">послевузовское или высшее </w:t>
      </w:r>
      <w:r w:rsidR="004A32C9" w:rsidRPr="001E3FCE">
        <w:rPr>
          <w:b w:val="0"/>
          <w:i w:val="0"/>
          <w:sz w:val="24"/>
          <w:szCs w:val="24"/>
          <w:lang w:val="kk-KZ"/>
        </w:rPr>
        <w:t>с</w:t>
      </w:r>
      <w:r w:rsidR="004A32C9" w:rsidRPr="001E3FCE">
        <w:rPr>
          <w:b w:val="0"/>
          <w:i w:val="0"/>
          <w:color w:val="000000"/>
          <w:sz w:val="24"/>
          <w:szCs w:val="24"/>
          <w:lang w:val="kk-KZ"/>
        </w:rPr>
        <w:t>оциальные науки, экономика и бизнес, (экономика, менеджмент, учет и аудит, финансы, государственное и местное управление, маркетинг, статистика, мировая экономика)</w:t>
      </w:r>
      <w:r w:rsidR="004A32C9">
        <w:rPr>
          <w:b w:val="0"/>
          <w:i w:val="0"/>
          <w:color w:val="000000"/>
          <w:sz w:val="24"/>
          <w:szCs w:val="24"/>
          <w:lang w:val="kk-KZ"/>
        </w:rPr>
        <w:t xml:space="preserve"> право</w:t>
      </w:r>
      <w:r w:rsidR="004A32C9" w:rsidRPr="001E3FCE">
        <w:rPr>
          <w:b w:val="0"/>
          <w:i w:val="0"/>
          <w:color w:val="000000"/>
          <w:sz w:val="24"/>
          <w:szCs w:val="24"/>
          <w:lang w:val="kk-KZ"/>
        </w:rPr>
        <w:t>.</w:t>
      </w:r>
    </w:p>
    <w:p w:rsidR="004A32C9" w:rsidRDefault="00E87B9B" w:rsidP="004A32C9">
      <w:pPr>
        <w:jc w:val="both"/>
        <w:rPr>
          <w:b w:val="0"/>
          <w:i w:val="0"/>
          <w:sz w:val="24"/>
          <w:szCs w:val="24"/>
          <w:lang w:val="kk-KZ"/>
        </w:rPr>
      </w:pPr>
      <w:r w:rsidRPr="00A37E82">
        <w:rPr>
          <w:b w:val="0"/>
          <w:i w:val="0"/>
          <w:sz w:val="24"/>
          <w:szCs w:val="24"/>
          <w:lang w:val="kk-KZ"/>
        </w:rPr>
        <w:t xml:space="preserve">         </w:t>
      </w:r>
      <w:r>
        <w:rPr>
          <w:b w:val="0"/>
          <w:i w:val="0"/>
          <w:sz w:val="24"/>
          <w:szCs w:val="24"/>
          <w:lang w:val="kk-KZ"/>
        </w:rPr>
        <w:t xml:space="preserve"> </w:t>
      </w:r>
      <w:r w:rsidRPr="00E01855">
        <w:rPr>
          <w:i w:val="0"/>
          <w:sz w:val="24"/>
          <w:szCs w:val="24"/>
          <w:lang w:val="kk-KZ"/>
        </w:rPr>
        <w:t>Требования по компетенциям:</w:t>
      </w:r>
      <w:r>
        <w:rPr>
          <w:i w:val="0"/>
          <w:sz w:val="24"/>
          <w:szCs w:val="24"/>
          <w:lang w:val="kk-KZ"/>
        </w:rPr>
        <w:t xml:space="preserve"> </w:t>
      </w:r>
      <w:r w:rsidR="004A32C9" w:rsidRPr="004A32C9">
        <w:rPr>
          <w:b w:val="0"/>
          <w:i w:val="0"/>
          <w:sz w:val="24"/>
          <w:szCs w:val="24"/>
        </w:rPr>
        <w:t>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w:t>
      </w:r>
      <w:r w:rsidR="004A32C9">
        <w:rPr>
          <w:b w:val="0"/>
          <w:i w:val="0"/>
          <w:sz w:val="24"/>
          <w:szCs w:val="24"/>
          <w:lang w:val="kk-KZ"/>
        </w:rPr>
        <w:t>.</w:t>
      </w:r>
    </w:p>
    <w:p w:rsidR="00DB50BC" w:rsidRPr="00674CC3" w:rsidRDefault="004A32C9" w:rsidP="004A32C9">
      <w:pPr>
        <w:ind w:firstLine="708"/>
        <w:jc w:val="both"/>
        <w:rPr>
          <w:i w:val="0"/>
          <w:sz w:val="24"/>
          <w:szCs w:val="24"/>
          <w:lang w:val="kk-KZ"/>
        </w:rPr>
      </w:pPr>
      <w:r>
        <w:t xml:space="preserve"> </w:t>
      </w:r>
      <w:r w:rsidR="00D0571A">
        <w:rPr>
          <w:i w:val="0"/>
          <w:sz w:val="24"/>
          <w:szCs w:val="24"/>
          <w:lang w:val="kk-KZ"/>
        </w:rPr>
        <w:t>5</w:t>
      </w:r>
      <w:r w:rsidR="00DB50BC">
        <w:rPr>
          <w:i w:val="0"/>
          <w:sz w:val="24"/>
          <w:szCs w:val="24"/>
          <w:lang w:val="kk-KZ"/>
        </w:rPr>
        <w:t>.</w:t>
      </w:r>
      <w:r w:rsidR="005C080D">
        <w:rPr>
          <w:i w:val="0"/>
          <w:sz w:val="24"/>
          <w:szCs w:val="24"/>
          <w:lang w:val="kk-KZ"/>
        </w:rPr>
        <w:t xml:space="preserve"> </w:t>
      </w:r>
      <w:r w:rsidR="00DB50BC" w:rsidRPr="004C4CDF">
        <w:rPr>
          <w:i w:val="0"/>
          <w:sz w:val="24"/>
          <w:szCs w:val="24"/>
        </w:rPr>
        <w:t xml:space="preserve">Руководитель </w:t>
      </w:r>
      <w:r w:rsidR="005C080D" w:rsidRPr="005C080D">
        <w:rPr>
          <w:i w:val="0"/>
          <w:sz w:val="24"/>
          <w:szCs w:val="24"/>
        </w:rPr>
        <w:t>отдел</w:t>
      </w:r>
      <w:r w:rsidR="005C080D" w:rsidRPr="005C080D">
        <w:rPr>
          <w:i w:val="0"/>
          <w:sz w:val="24"/>
          <w:szCs w:val="24"/>
          <w:lang w:val="kk-KZ"/>
        </w:rPr>
        <w:t>а</w:t>
      </w:r>
      <w:r w:rsidR="005C080D" w:rsidRPr="005C080D">
        <w:rPr>
          <w:i w:val="0"/>
          <w:sz w:val="24"/>
          <w:szCs w:val="24"/>
        </w:rPr>
        <w:t xml:space="preserve"> камерального мониторинга №2</w:t>
      </w:r>
      <w:r w:rsidR="005C080D" w:rsidRPr="005C080D">
        <w:rPr>
          <w:i w:val="0"/>
          <w:sz w:val="24"/>
          <w:szCs w:val="24"/>
          <w:lang w:val="kk-KZ"/>
        </w:rPr>
        <w:t xml:space="preserve"> </w:t>
      </w:r>
      <w:r w:rsidR="005C080D" w:rsidRPr="005C080D">
        <w:rPr>
          <w:bCs w:val="0"/>
          <w:i w:val="0"/>
          <w:sz w:val="24"/>
          <w:szCs w:val="24"/>
        </w:rPr>
        <w:t>Управлени</w:t>
      </w:r>
      <w:r w:rsidR="005C080D" w:rsidRPr="005C080D">
        <w:rPr>
          <w:bCs w:val="0"/>
          <w:i w:val="0"/>
          <w:sz w:val="24"/>
          <w:szCs w:val="24"/>
          <w:lang w:val="kk-KZ"/>
        </w:rPr>
        <w:t>я</w:t>
      </w:r>
      <w:r w:rsidR="005C080D" w:rsidRPr="00771EE2">
        <w:rPr>
          <w:bCs w:val="0"/>
          <w:sz w:val="24"/>
          <w:szCs w:val="24"/>
        </w:rPr>
        <w:t xml:space="preserve"> </w:t>
      </w:r>
      <w:r w:rsidR="005C080D" w:rsidRPr="005C080D">
        <w:rPr>
          <w:bCs w:val="0"/>
          <w:i w:val="0"/>
          <w:sz w:val="24"/>
          <w:szCs w:val="24"/>
        </w:rPr>
        <w:t xml:space="preserve">камерального мониторинга </w:t>
      </w:r>
      <w:r w:rsidR="00DB50BC" w:rsidRPr="005C080D">
        <w:rPr>
          <w:i w:val="0"/>
          <w:sz w:val="24"/>
          <w:szCs w:val="24"/>
          <w:lang w:val="kk-KZ"/>
        </w:rPr>
        <w:t xml:space="preserve">Департамента государственных доходов по Актюбинской области, </w:t>
      </w:r>
      <w:r w:rsidR="00DB50BC" w:rsidRPr="005C080D">
        <w:rPr>
          <w:i w:val="0"/>
          <w:sz w:val="24"/>
          <w:szCs w:val="24"/>
        </w:rPr>
        <w:t>категория</w:t>
      </w:r>
      <w:r w:rsidR="00DB50BC" w:rsidRPr="00F41A22">
        <w:rPr>
          <w:i w:val="0"/>
          <w:sz w:val="24"/>
          <w:szCs w:val="24"/>
        </w:rPr>
        <w:t xml:space="preserve"> </w:t>
      </w:r>
      <w:r w:rsidR="00DB50BC" w:rsidRPr="004C4CDF">
        <w:rPr>
          <w:i w:val="0"/>
          <w:sz w:val="24"/>
          <w:szCs w:val="24"/>
        </w:rPr>
        <w:t>С-</w:t>
      </w:r>
      <w:r w:rsidR="00DB50BC">
        <w:rPr>
          <w:i w:val="0"/>
          <w:sz w:val="24"/>
          <w:szCs w:val="24"/>
          <w:lang w:val="kk-KZ"/>
        </w:rPr>
        <w:t>О</w:t>
      </w:r>
      <w:r w:rsidR="00DB50BC" w:rsidRPr="004C4CDF">
        <w:rPr>
          <w:i w:val="0"/>
          <w:sz w:val="24"/>
          <w:szCs w:val="24"/>
        </w:rPr>
        <w:t>-</w:t>
      </w:r>
      <w:r w:rsidR="005C080D">
        <w:rPr>
          <w:i w:val="0"/>
          <w:sz w:val="24"/>
          <w:szCs w:val="24"/>
          <w:lang w:val="kk-KZ"/>
        </w:rPr>
        <w:t>4</w:t>
      </w:r>
      <w:r w:rsidR="00DB50BC" w:rsidRPr="004C4CDF">
        <w:rPr>
          <w:i w:val="0"/>
          <w:sz w:val="24"/>
          <w:szCs w:val="24"/>
        </w:rPr>
        <w:t xml:space="preserve">,  </w:t>
      </w:r>
      <w:r w:rsidR="00DB50BC" w:rsidRPr="00486CEF">
        <w:rPr>
          <w:i w:val="0"/>
          <w:sz w:val="24"/>
          <w:szCs w:val="24"/>
        </w:rPr>
        <w:t xml:space="preserve">№ </w:t>
      </w:r>
      <w:r w:rsidR="00DB50BC" w:rsidRPr="00486CEF">
        <w:rPr>
          <w:i w:val="0"/>
          <w:sz w:val="24"/>
          <w:szCs w:val="24"/>
          <w:lang w:val="kk-KZ"/>
        </w:rPr>
        <w:t>ДГД-</w:t>
      </w:r>
      <w:r w:rsidR="00DB50BC">
        <w:rPr>
          <w:i w:val="0"/>
          <w:sz w:val="24"/>
          <w:szCs w:val="24"/>
          <w:lang w:val="kk-KZ"/>
        </w:rPr>
        <w:t>0</w:t>
      </w:r>
      <w:r w:rsidR="005C080D">
        <w:rPr>
          <w:i w:val="0"/>
          <w:sz w:val="24"/>
          <w:szCs w:val="24"/>
          <w:lang w:val="kk-KZ"/>
        </w:rPr>
        <w:t>8-2</w:t>
      </w:r>
      <w:r w:rsidR="00DB50BC" w:rsidRPr="00486CEF">
        <w:rPr>
          <w:i w:val="0"/>
          <w:sz w:val="24"/>
          <w:szCs w:val="24"/>
          <w:lang w:val="kk-KZ"/>
        </w:rPr>
        <w:t>,</w:t>
      </w:r>
      <w:r w:rsidR="00DB50BC">
        <w:rPr>
          <w:i w:val="0"/>
          <w:sz w:val="24"/>
          <w:szCs w:val="24"/>
          <w:lang w:val="kk-KZ"/>
        </w:rPr>
        <w:t xml:space="preserve"> 1 ед.</w:t>
      </w:r>
    </w:p>
    <w:p w:rsidR="005C080D" w:rsidRPr="003B08EB" w:rsidRDefault="005C080D" w:rsidP="005C080D">
      <w:pPr>
        <w:pStyle w:val="ad"/>
        <w:spacing w:after="0"/>
        <w:ind w:firstLine="708"/>
        <w:jc w:val="both"/>
        <w:rPr>
          <w:b w:val="0"/>
          <w:i w:val="0"/>
          <w:spacing w:val="4"/>
          <w:sz w:val="24"/>
          <w:szCs w:val="24"/>
          <w:lang w:val="kk-KZ"/>
        </w:rPr>
      </w:pPr>
      <w:r w:rsidRPr="003B08EB">
        <w:rPr>
          <w:b w:val="0"/>
          <w:i w:val="0"/>
          <w:spacing w:val="4"/>
          <w:sz w:val="24"/>
          <w:szCs w:val="24"/>
          <w:lang w:val="kk-KZ"/>
        </w:rPr>
        <w:t xml:space="preserve">Должностной оклад в зависимости от выслуги лет - от </w:t>
      </w:r>
      <w:r>
        <w:rPr>
          <w:b w:val="0"/>
          <w:i w:val="0"/>
          <w:spacing w:val="4"/>
          <w:sz w:val="24"/>
          <w:szCs w:val="24"/>
          <w:lang w:val="kk-KZ"/>
        </w:rPr>
        <w:t>109898</w:t>
      </w:r>
      <w:r w:rsidRPr="003B08EB">
        <w:rPr>
          <w:b w:val="0"/>
          <w:i w:val="0"/>
          <w:spacing w:val="4"/>
          <w:sz w:val="24"/>
          <w:szCs w:val="24"/>
          <w:lang w:val="kk-KZ"/>
        </w:rPr>
        <w:t xml:space="preserve"> до </w:t>
      </w:r>
      <w:r>
        <w:rPr>
          <w:b w:val="0"/>
          <w:i w:val="0"/>
          <w:spacing w:val="4"/>
          <w:sz w:val="24"/>
          <w:szCs w:val="24"/>
          <w:lang w:val="kk-KZ"/>
        </w:rPr>
        <w:t>148301</w:t>
      </w:r>
      <w:r w:rsidRPr="003B08EB">
        <w:rPr>
          <w:b w:val="0"/>
          <w:i w:val="0"/>
          <w:spacing w:val="4"/>
          <w:sz w:val="24"/>
          <w:szCs w:val="24"/>
          <w:lang w:val="kk-KZ"/>
        </w:rPr>
        <w:t xml:space="preserve"> тенге.</w:t>
      </w:r>
    </w:p>
    <w:p w:rsidR="00301F55" w:rsidRDefault="00DB50BC" w:rsidP="00DB50BC">
      <w:pPr>
        <w:pStyle w:val="ad"/>
        <w:spacing w:after="0"/>
        <w:ind w:firstLine="708"/>
        <w:jc w:val="both"/>
        <w:rPr>
          <w:rFonts w:eastAsia="Calibri"/>
          <w:b w:val="0"/>
          <w:i w:val="0"/>
          <w:sz w:val="24"/>
          <w:szCs w:val="24"/>
          <w:highlight w:val="yellow"/>
          <w:lang w:val="kk-KZ" w:eastAsia="en-US"/>
        </w:rPr>
      </w:pPr>
      <w:r w:rsidRPr="004C4CDF">
        <w:rPr>
          <w:rFonts w:eastAsia="Calibri"/>
          <w:i w:val="0"/>
          <w:sz w:val="24"/>
          <w:szCs w:val="24"/>
          <w:lang w:eastAsia="en-US"/>
        </w:rPr>
        <w:t xml:space="preserve">Функциональные обязанности: </w:t>
      </w:r>
      <w:r w:rsidRPr="002437D3">
        <w:rPr>
          <w:rFonts w:eastAsia="Calibri"/>
          <w:b w:val="0"/>
          <w:i w:val="0"/>
          <w:sz w:val="24"/>
          <w:szCs w:val="24"/>
          <w:lang w:val="kk-KZ" w:eastAsia="en-US"/>
        </w:rPr>
        <w:t xml:space="preserve">Осуществляет общее руководство работой управления. </w:t>
      </w:r>
      <w:r w:rsidR="00301F55" w:rsidRPr="002437D3">
        <w:rPr>
          <w:rFonts w:eastAsia="Calibri"/>
          <w:b w:val="0"/>
          <w:i w:val="0"/>
          <w:sz w:val="24"/>
          <w:szCs w:val="24"/>
          <w:lang w:val="kk-KZ" w:eastAsia="en-US"/>
        </w:rPr>
        <w:t>Определяет обязанности и полномочия сотрудников отдела.</w:t>
      </w:r>
      <w:r w:rsidR="00D727FC" w:rsidRPr="002437D3">
        <w:rPr>
          <w:rFonts w:eastAsia="Calibri"/>
          <w:b w:val="0"/>
          <w:i w:val="0"/>
          <w:sz w:val="24"/>
          <w:szCs w:val="24"/>
          <w:lang w:val="kk-KZ" w:eastAsia="en-US"/>
        </w:rPr>
        <w:t xml:space="preserve"> Обеспечивает структурные подразделения</w:t>
      </w:r>
      <w:r w:rsidR="00B531BD" w:rsidRPr="002437D3">
        <w:rPr>
          <w:rFonts w:eastAsia="Calibri"/>
          <w:b w:val="0"/>
          <w:i w:val="0"/>
          <w:sz w:val="24"/>
          <w:szCs w:val="24"/>
          <w:lang w:val="kk-KZ" w:eastAsia="en-US"/>
        </w:rPr>
        <w:t xml:space="preserve"> необходимой информаци</w:t>
      </w:r>
      <w:r w:rsidR="002437D3" w:rsidRPr="002437D3">
        <w:rPr>
          <w:rFonts w:eastAsia="Calibri"/>
          <w:b w:val="0"/>
          <w:i w:val="0"/>
          <w:sz w:val="24"/>
          <w:szCs w:val="24"/>
          <w:lang w:val="kk-KZ" w:eastAsia="en-US"/>
        </w:rPr>
        <w:t>ей,</w:t>
      </w:r>
      <w:r w:rsidR="00B531BD" w:rsidRPr="002437D3">
        <w:rPr>
          <w:rFonts w:eastAsia="Calibri"/>
          <w:b w:val="0"/>
          <w:i w:val="0"/>
          <w:sz w:val="24"/>
          <w:szCs w:val="24"/>
          <w:lang w:val="kk-KZ" w:eastAsia="en-US"/>
        </w:rPr>
        <w:t xml:space="preserve"> отчетами, информац</w:t>
      </w:r>
      <w:r w:rsidR="002437D3" w:rsidRPr="002437D3">
        <w:rPr>
          <w:rFonts w:eastAsia="Calibri"/>
          <w:b w:val="0"/>
          <w:i w:val="0"/>
          <w:sz w:val="24"/>
          <w:szCs w:val="24"/>
          <w:lang w:val="kk-KZ" w:eastAsia="en-US"/>
        </w:rPr>
        <w:t>ией                            и  документами  в  ходе  своей работы. Оказывает необходимую методическую и консультативную помощь. Обеспечивает равномерное распределение работы среди сотрудников отдела. Совместно с другими отделами и отделами Департамента обеспечивает участие в вопросах, связанных с подготовкой Департаментом информации и материалов.</w:t>
      </w:r>
    </w:p>
    <w:p w:rsidR="00DB50BC" w:rsidRDefault="00DB50BC" w:rsidP="00DB50BC">
      <w:pPr>
        <w:pStyle w:val="ad"/>
        <w:spacing w:after="0"/>
        <w:ind w:firstLine="708"/>
        <w:jc w:val="both"/>
        <w:rPr>
          <w:b w:val="0"/>
          <w:i w:val="0"/>
          <w:sz w:val="24"/>
          <w:szCs w:val="24"/>
          <w:lang w:val="kk-KZ"/>
        </w:rPr>
      </w:pPr>
      <w:r w:rsidRPr="004C4CDF">
        <w:rPr>
          <w:rFonts w:eastAsia="Calibri"/>
          <w:i w:val="0"/>
          <w:sz w:val="24"/>
          <w:szCs w:val="24"/>
          <w:lang w:eastAsia="en-US"/>
        </w:rPr>
        <w:t>Требования к участникам конкурса:</w:t>
      </w:r>
      <w:r w:rsidRPr="004C4CDF">
        <w:rPr>
          <w:b w:val="0"/>
          <w:i w:val="0"/>
          <w:sz w:val="24"/>
          <w:szCs w:val="24"/>
        </w:rPr>
        <w:t xml:space="preserve"> </w:t>
      </w:r>
    </w:p>
    <w:p w:rsidR="00DB50BC" w:rsidRPr="008F7898" w:rsidRDefault="00DB50BC" w:rsidP="00DB50BC">
      <w:pPr>
        <w:jc w:val="both"/>
        <w:rPr>
          <w:b w:val="0"/>
          <w:i w:val="0"/>
          <w:color w:val="FF0000"/>
          <w:sz w:val="24"/>
          <w:szCs w:val="24"/>
        </w:rPr>
      </w:pPr>
      <w:r>
        <w:rPr>
          <w:b w:val="0"/>
          <w:i w:val="0"/>
          <w:sz w:val="24"/>
          <w:szCs w:val="24"/>
          <w:lang w:val="kk-KZ"/>
        </w:rPr>
        <w:t xml:space="preserve">         </w:t>
      </w:r>
      <w:r w:rsidRPr="00CF165D">
        <w:rPr>
          <w:b w:val="0"/>
          <w:i w:val="0"/>
          <w:sz w:val="24"/>
          <w:szCs w:val="24"/>
        </w:rPr>
        <w:t xml:space="preserve">   </w:t>
      </w:r>
      <w:r w:rsidRPr="00516254">
        <w:rPr>
          <w:i w:val="0"/>
          <w:sz w:val="24"/>
          <w:szCs w:val="24"/>
          <w:lang w:val="kk-KZ"/>
        </w:rPr>
        <w:t>Требования по образованию:</w:t>
      </w:r>
      <w:r w:rsidRPr="0002548C">
        <w:rPr>
          <w:b w:val="0"/>
          <w:i w:val="0"/>
          <w:sz w:val="24"/>
          <w:szCs w:val="24"/>
        </w:rPr>
        <w:t xml:space="preserve"> </w:t>
      </w:r>
      <w:r w:rsidR="005C080D" w:rsidRPr="004A32C9">
        <w:rPr>
          <w:b w:val="0"/>
          <w:i w:val="0"/>
          <w:sz w:val="24"/>
          <w:szCs w:val="24"/>
        </w:rPr>
        <w:t xml:space="preserve">послевузовское или высшее </w:t>
      </w:r>
      <w:r>
        <w:rPr>
          <w:b w:val="0"/>
          <w:i w:val="0"/>
          <w:sz w:val="24"/>
          <w:szCs w:val="24"/>
          <w:lang w:val="kk-KZ"/>
        </w:rPr>
        <w:t>с</w:t>
      </w:r>
      <w:r>
        <w:rPr>
          <w:b w:val="0"/>
          <w:i w:val="0"/>
          <w:sz w:val="24"/>
          <w:szCs w:val="24"/>
        </w:rPr>
        <w:t xml:space="preserve">оциальные науки, </w:t>
      </w:r>
      <w:r>
        <w:rPr>
          <w:b w:val="0"/>
          <w:i w:val="0"/>
          <w:sz w:val="24"/>
          <w:szCs w:val="24"/>
          <w:lang w:val="kk-KZ"/>
        </w:rPr>
        <w:t>экономика</w:t>
      </w:r>
      <w:r w:rsidR="005C080D">
        <w:rPr>
          <w:b w:val="0"/>
          <w:i w:val="0"/>
          <w:sz w:val="24"/>
          <w:szCs w:val="24"/>
          <w:lang w:val="kk-KZ"/>
        </w:rPr>
        <w:t xml:space="preserve"> </w:t>
      </w:r>
      <w:r>
        <w:rPr>
          <w:b w:val="0"/>
          <w:i w:val="0"/>
          <w:sz w:val="24"/>
          <w:szCs w:val="24"/>
          <w:lang w:val="kk-KZ"/>
        </w:rPr>
        <w:t>и бизнес (экономика, менеджмент, финансы, учет и аудит, государственное и местное управление, маркетинг, статистика, мировая экономика),</w:t>
      </w:r>
      <w:r w:rsidRPr="00DA1A97">
        <w:rPr>
          <w:b w:val="0"/>
          <w:i w:val="0"/>
          <w:sz w:val="24"/>
          <w:szCs w:val="24"/>
          <w:lang w:val="kk-KZ"/>
        </w:rPr>
        <w:t xml:space="preserve"> право</w:t>
      </w:r>
      <w:r w:rsidRPr="008F7898">
        <w:rPr>
          <w:b w:val="0"/>
          <w:i w:val="0"/>
          <w:color w:val="FF0000"/>
          <w:sz w:val="24"/>
          <w:szCs w:val="24"/>
        </w:rPr>
        <w:t xml:space="preserve">. </w:t>
      </w:r>
    </w:p>
    <w:p w:rsidR="005C080D" w:rsidRDefault="00DB50BC" w:rsidP="005C080D">
      <w:pPr>
        <w:jc w:val="both"/>
        <w:rPr>
          <w:b w:val="0"/>
          <w:i w:val="0"/>
          <w:sz w:val="24"/>
          <w:szCs w:val="24"/>
          <w:lang w:val="kk-KZ"/>
        </w:rPr>
      </w:pPr>
      <w:r w:rsidRPr="004C4CDF">
        <w:rPr>
          <w:b w:val="0"/>
          <w:i w:val="0"/>
          <w:sz w:val="24"/>
          <w:szCs w:val="24"/>
        </w:rPr>
        <w:t xml:space="preserve">         </w:t>
      </w:r>
      <w:r w:rsidRPr="00CF165D">
        <w:rPr>
          <w:b w:val="0"/>
          <w:i w:val="0"/>
          <w:sz w:val="24"/>
          <w:szCs w:val="24"/>
        </w:rPr>
        <w:t xml:space="preserve">  </w:t>
      </w:r>
      <w:r w:rsidR="005C080D">
        <w:rPr>
          <w:b w:val="0"/>
          <w:i w:val="0"/>
          <w:sz w:val="24"/>
          <w:szCs w:val="24"/>
          <w:lang w:val="kk-KZ"/>
        </w:rPr>
        <w:t xml:space="preserve"> </w:t>
      </w:r>
      <w:r w:rsidRPr="00E01855">
        <w:rPr>
          <w:i w:val="0"/>
          <w:sz w:val="24"/>
          <w:szCs w:val="24"/>
          <w:lang w:val="kk-KZ"/>
        </w:rPr>
        <w:t>Требования по компетенциям:</w:t>
      </w:r>
      <w:r w:rsidRPr="004C4CDF">
        <w:rPr>
          <w:b w:val="0"/>
          <w:i w:val="0"/>
          <w:sz w:val="24"/>
          <w:szCs w:val="24"/>
        </w:rPr>
        <w:t xml:space="preserve"> </w:t>
      </w:r>
      <w:r w:rsidR="005C080D" w:rsidRPr="004A32C9">
        <w:rPr>
          <w:b w:val="0"/>
          <w:i w:val="0"/>
          <w:sz w:val="24"/>
          <w:szCs w:val="24"/>
        </w:rPr>
        <w:t>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решений, лидерство</w:t>
      </w:r>
      <w:r w:rsidR="005C080D">
        <w:rPr>
          <w:b w:val="0"/>
          <w:i w:val="0"/>
          <w:sz w:val="24"/>
          <w:szCs w:val="24"/>
          <w:lang w:val="kk-KZ"/>
        </w:rPr>
        <w:t>.</w:t>
      </w:r>
    </w:p>
    <w:p w:rsidR="005C080D" w:rsidRPr="00F113FC" w:rsidRDefault="005C080D" w:rsidP="005C080D">
      <w:pPr>
        <w:pStyle w:val="a6"/>
        <w:spacing w:before="0" w:beforeAutospacing="0" w:after="0" w:afterAutospacing="0"/>
        <w:jc w:val="both"/>
        <w:rPr>
          <w:b/>
          <w:i/>
        </w:rPr>
      </w:pPr>
      <w:r w:rsidRPr="004C4CDF">
        <w:rPr>
          <w:b/>
          <w:i/>
          <w:color w:val="000000"/>
        </w:rPr>
        <w:t xml:space="preserve">         </w:t>
      </w:r>
      <w:r>
        <w:rPr>
          <w:lang w:val="kk-KZ"/>
        </w:rPr>
        <w:t xml:space="preserve"> </w:t>
      </w:r>
      <w:r w:rsidRPr="00F113FC">
        <w:rPr>
          <w:b/>
          <w:lang w:val="kk-KZ"/>
        </w:rPr>
        <w:t>Т</w:t>
      </w:r>
      <w:r w:rsidRPr="00F113FC">
        <w:rPr>
          <w:b/>
        </w:rPr>
        <w:t xml:space="preserve">ребования </w:t>
      </w:r>
      <w:r w:rsidRPr="00F113FC">
        <w:rPr>
          <w:b/>
          <w:lang w:val="kk-KZ"/>
        </w:rPr>
        <w:t>по опыту работы</w:t>
      </w:r>
      <w:r w:rsidRPr="00F113FC">
        <w:rPr>
          <w:b/>
        </w:rPr>
        <w:t>:</w:t>
      </w:r>
      <w:r w:rsidRPr="00F113FC">
        <w:rPr>
          <w:b/>
          <w:lang w:val="kk-KZ"/>
        </w:rPr>
        <w:t xml:space="preserve">  </w:t>
      </w:r>
    </w:p>
    <w:p w:rsidR="005C080D" w:rsidRPr="005C080D" w:rsidRDefault="005C080D" w:rsidP="005C080D">
      <w:pPr>
        <w:pStyle w:val="Default"/>
        <w:spacing w:after="36"/>
        <w:ind w:firstLine="708"/>
        <w:jc w:val="both"/>
        <w:rPr>
          <w:lang w:val="ru-RU"/>
        </w:rPr>
      </w:pPr>
      <w:r w:rsidRPr="005C080D">
        <w:rPr>
          <w:lang w:val="ru-RU"/>
        </w:rPr>
        <w:t xml:space="preserve">1) не менее одного года стажа работы на государственных должностях; </w:t>
      </w:r>
    </w:p>
    <w:p w:rsidR="005C080D" w:rsidRPr="005C080D" w:rsidRDefault="005C080D" w:rsidP="005C080D">
      <w:pPr>
        <w:pStyle w:val="Default"/>
        <w:spacing w:after="36"/>
        <w:ind w:firstLine="708"/>
        <w:jc w:val="both"/>
        <w:rPr>
          <w:lang w:val="ru-RU"/>
        </w:rPr>
      </w:pPr>
      <w:r w:rsidRPr="005C080D">
        <w:rPr>
          <w:lang w:val="ru-RU"/>
        </w:rPr>
        <w:t xml:space="preserve">2) не менее 2 лет стажа работы в областях, соответствующих функциональным направлениям конкретной должности данной категории; </w:t>
      </w:r>
    </w:p>
    <w:p w:rsidR="005C080D" w:rsidRPr="005C080D" w:rsidRDefault="005C080D" w:rsidP="005C080D">
      <w:pPr>
        <w:pStyle w:val="Default"/>
        <w:spacing w:after="36"/>
        <w:ind w:firstLine="708"/>
        <w:jc w:val="both"/>
        <w:rPr>
          <w:lang w:val="ru-RU"/>
        </w:rPr>
      </w:pPr>
      <w:r w:rsidRPr="005C080D">
        <w:rPr>
          <w:lang w:val="ru-RU"/>
        </w:rPr>
        <w:t xml:space="preserve">3) не менее одного года стажа работы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 </w:t>
      </w:r>
    </w:p>
    <w:p w:rsidR="005C080D" w:rsidRPr="005C080D" w:rsidRDefault="005C080D" w:rsidP="005C080D">
      <w:pPr>
        <w:pStyle w:val="Default"/>
        <w:spacing w:after="36"/>
        <w:ind w:firstLine="708"/>
        <w:jc w:val="both"/>
        <w:rPr>
          <w:lang w:val="ru-RU"/>
        </w:rPr>
      </w:pPr>
      <w:r w:rsidRPr="005C080D">
        <w:rPr>
          <w:lang w:val="ru-RU"/>
        </w:rPr>
        <w:t xml:space="preserve">4) не менее шести месяцев стажа работы в должности судьи, за исключением судей, прекративших свои полномочия по отрицательным мотивам; </w:t>
      </w:r>
    </w:p>
    <w:p w:rsidR="005C080D" w:rsidRPr="005C080D" w:rsidRDefault="005C080D" w:rsidP="005C080D">
      <w:pPr>
        <w:pStyle w:val="Default"/>
        <w:spacing w:after="36"/>
        <w:ind w:firstLine="708"/>
        <w:jc w:val="both"/>
        <w:rPr>
          <w:lang w:val="ru-RU"/>
        </w:rPr>
      </w:pPr>
      <w:r w:rsidRPr="005C080D">
        <w:rPr>
          <w:lang w:val="ru-RU"/>
        </w:rPr>
        <w:t xml:space="preserve">5) 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 </w:t>
      </w:r>
    </w:p>
    <w:p w:rsidR="005C080D" w:rsidRPr="005C080D" w:rsidRDefault="005C080D" w:rsidP="005C080D">
      <w:pPr>
        <w:pStyle w:val="Default"/>
        <w:spacing w:after="36"/>
        <w:ind w:firstLine="708"/>
        <w:jc w:val="both"/>
        <w:rPr>
          <w:lang w:val="ru-RU"/>
        </w:rPr>
      </w:pPr>
      <w:r w:rsidRPr="005C080D">
        <w:rPr>
          <w:lang w:val="ru-RU"/>
        </w:rPr>
        <w:t xml:space="preserve">6)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w:t>
      </w:r>
    </w:p>
    <w:p w:rsidR="005C080D" w:rsidRPr="005C080D" w:rsidRDefault="005C080D" w:rsidP="005C080D">
      <w:pPr>
        <w:pStyle w:val="Default"/>
        <w:spacing w:after="36"/>
        <w:ind w:firstLine="708"/>
        <w:jc w:val="both"/>
        <w:rPr>
          <w:lang w:val="ru-RU"/>
        </w:rPr>
      </w:pPr>
      <w:r w:rsidRPr="005C080D">
        <w:rPr>
          <w:lang w:val="ru-RU"/>
        </w:rPr>
        <w:lastRenderedPageBreak/>
        <w:t xml:space="preserve">7) наличие ученой степени; </w:t>
      </w:r>
    </w:p>
    <w:p w:rsidR="005C080D" w:rsidRDefault="005C080D" w:rsidP="005C080D">
      <w:pPr>
        <w:pStyle w:val="Default"/>
        <w:ind w:firstLine="708"/>
        <w:jc w:val="both"/>
        <w:rPr>
          <w:lang w:val="ru-RU"/>
        </w:rPr>
      </w:pPr>
      <w:r w:rsidRPr="005C080D">
        <w:rPr>
          <w:lang w:val="ru-RU"/>
        </w:rPr>
        <w:t xml:space="preserve">8) на должность судебного исполнителя опыт работы не требуется. </w:t>
      </w:r>
    </w:p>
    <w:p w:rsidR="00FB4C91" w:rsidRPr="00EC64E4" w:rsidRDefault="00FB4C91" w:rsidP="00FB4C91">
      <w:pPr>
        <w:jc w:val="both"/>
        <w:rPr>
          <w:i w:val="0"/>
          <w:sz w:val="24"/>
          <w:szCs w:val="24"/>
          <w:lang w:val="kk-KZ"/>
        </w:rPr>
      </w:pPr>
      <w:r w:rsidRPr="00243C22">
        <w:rPr>
          <w:i w:val="0"/>
          <w:sz w:val="24"/>
          <w:lang w:val="kk-KZ"/>
        </w:rPr>
        <w:t xml:space="preserve">   </w:t>
      </w:r>
      <w:r w:rsidR="00AC7A42">
        <w:rPr>
          <w:i w:val="0"/>
          <w:sz w:val="24"/>
          <w:lang w:val="kk-KZ"/>
        </w:rPr>
        <w:t xml:space="preserve">  </w:t>
      </w:r>
      <w:r w:rsidRPr="00243C22">
        <w:rPr>
          <w:i w:val="0"/>
          <w:sz w:val="24"/>
          <w:lang w:val="kk-KZ"/>
        </w:rPr>
        <w:t xml:space="preserve">    </w:t>
      </w:r>
      <w:r w:rsidR="00AC7A42">
        <w:rPr>
          <w:i w:val="0"/>
          <w:sz w:val="24"/>
          <w:lang w:val="kk-KZ"/>
        </w:rPr>
        <w:t>6</w:t>
      </w:r>
      <w:r w:rsidRPr="00EC64E4">
        <w:rPr>
          <w:i w:val="0"/>
          <w:sz w:val="24"/>
          <w:lang w:val="kk-KZ"/>
        </w:rPr>
        <w:t>.</w:t>
      </w:r>
      <w:r>
        <w:rPr>
          <w:i w:val="0"/>
          <w:sz w:val="24"/>
          <w:lang w:val="kk-KZ"/>
        </w:rPr>
        <w:t xml:space="preserve"> </w:t>
      </w:r>
      <w:r>
        <w:rPr>
          <w:i w:val="0"/>
          <w:sz w:val="24"/>
          <w:szCs w:val="24"/>
          <w:lang w:val="kk-KZ"/>
        </w:rPr>
        <w:t>Главный специалист</w:t>
      </w:r>
      <w:r w:rsidRPr="00FB4C91">
        <w:rPr>
          <w:sz w:val="24"/>
          <w:szCs w:val="24"/>
        </w:rPr>
        <w:t xml:space="preserve"> </w:t>
      </w:r>
      <w:r w:rsidRPr="00FB4C91">
        <w:rPr>
          <w:i w:val="0"/>
          <w:sz w:val="24"/>
          <w:szCs w:val="24"/>
        </w:rPr>
        <w:t>отдел реабилитации и банкротства</w:t>
      </w:r>
      <w:r>
        <w:rPr>
          <w:i w:val="0"/>
          <w:sz w:val="24"/>
          <w:szCs w:val="24"/>
          <w:lang w:val="kk-KZ"/>
        </w:rPr>
        <w:t xml:space="preserve"> </w:t>
      </w:r>
      <w:r w:rsidRPr="00FB4C91">
        <w:rPr>
          <w:bCs w:val="0"/>
          <w:i w:val="0"/>
          <w:sz w:val="24"/>
          <w:szCs w:val="24"/>
        </w:rPr>
        <w:t>Управлени</w:t>
      </w:r>
      <w:r w:rsidRPr="00FB4C91">
        <w:rPr>
          <w:bCs w:val="0"/>
          <w:i w:val="0"/>
          <w:sz w:val="24"/>
          <w:szCs w:val="24"/>
          <w:lang w:val="kk-KZ"/>
        </w:rPr>
        <w:t>я</w:t>
      </w:r>
      <w:r w:rsidRPr="00FB4C91">
        <w:rPr>
          <w:bCs w:val="0"/>
          <w:i w:val="0"/>
          <w:sz w:val="24"/>
          <w:szCs w:val="24"/>
        </w:rPr>
        <w:t xml:space="preserve"> по работе </w:t>
      </w:r>
      <w:r w:rsidR="00AC7A42">
        <w:rPr>
          <w:bCs w:val="0"/>
          <w:i w:val="0"/>
          <w:sz w:val="24"/>
          <w:szCs w:val="24"/>
          <w:lang w:val="kk-KZ"/>
        </w:rPr>
        <w:t xml:space="preserve"> </w:t>
      </w:r>
      <w:r w:rsidRPr="00FB4C91">
        <w:rPr>
          <w:bCs w:val="0"/>
          <w:i w:val="0"/>
          <w:sz w:val="24"/>
          <w:szCs w:val="24"/>
        </w:rPr>
        <w:t>с задолженностью</w:t>
      </w:r>
      <w:r>
        <w:rPr>
          <w:bCs w:val="0"/>
          <w:i w:val="0"/>
          <w:sz w:val="24"/>
          <w:szCs w:val="24"/>
          <w:lang w:val="kk-KZ"/>
        </w:rPr>
        <w:t xml:space="preserve"> </w:t>
      </w:r>
      <w:r w:rsidRPr="00EC64E4">
        <w:rPr>
          <w:i w:val="0"/>
          <w:sz w:val="24"/>
          <w:szCs w:val="24"/>
          <w:lang w:val="kk-KZ"/>
        </w:rPr>
        <w:t xml:space="preserve">Департамента государственных доходов по Актюбинской области, </w:t>
      </w:r>
      <w:r w:rsidRPr="00EC64E4">
        <w:rPr>
          <w:i w:val="0"/>
          <w:sz w:val="24"/>
          <w:szCs w:val="24"/>
        </w:rPr>
        <w:t>категория С-</w:t>
      </w:r>
      <w:r w:rsidRPr="00EC64E4">
        <w:rPr>
          <w:i w:val="0"/>
          <w:sz w:val="24"/>
          <w:szCs w:val="24"/>
          <w:lang w:val="kk-KZ"/>
        </w:rPr>
        <w:t>О</w:t>
      </w:r>
      <w:r w:rsidRPr="00EC64E4">
        <w:rPr>
          <w:i w:val="0"/>
          <w:sz w:val="24"/>
          <w:szCs w:val="24"/>
        </w:rPr>
        <w:t>-</w:t>
      </w:r>
      <w:r>
        <w:rPr>
          <w:i w:val="0"/>
          <w:sz w:val="24"/>
          <w:szCs w:val="24"/>
          <w:lang w:val="kk-KZ"/>
        </w:rPr>
        <w:t>5</w:t>
      </w:r>
      <w:r w:rsidRPr="00EC64E4">
        <w:rPr>
          <w:i w:val="0"/>
          <w:sz w:val="24"/>
          <w:szCs w:val="24"/>
        </w:rPr>
        <w:t xml:space="preserve">,  № </w:t>
      </w:r>
      <w:r w:rsidRPr="00EC64E4">
        <w:rPr>
          <w:i w:val="0"/>
          <w:sz w:val="24"/>
          <w:szCs w:val="24"/>
          <w:lang w:val="kk-KZ"/>
        </w:rPr>
        <w:t>ДГД-</w:t>
      </w:r>
      <w:r>
        <w:rPr>
          <w:i w:val="0"/>
          <w:sz w:val="24"/>
          <w:szCs w:val="24"/>
          <w:lang w:val="kk-KZ"/>
        </w:rPr>
        <w:t>11</w:t>
      </w:r>
      <w:r w:rsidRPr="00EC64E4">
        <w:rPr>
          <w:i w:val="0"/>
          <w:sz w:val="24"/>
          <w:szCs w:val="24"/>
          <w:lang w:val="kk-KZ"/>
        </w:rPr>
        <w:t>-</w:t>
      </w:r>
      <w:r>
        <w:rPr>
          <w:i w:val="0"/>
          <w:sz w:val="24"/>
          <w:szCs w:val="24"/>
          <w:lang w:val="kk-KZ"/>
        </w:rPr>
        <w:t>2-1</w:t>
      </w:r>
      <w:r w:rsidRPr="00EC64E4">
        <w:rPr>
          <w:i w:val="0"/>
          <w:sz w:val="24"/>
          <w:szCs w:val="24"/>
          <w:lang w:val="kk-KZ"/>
        </w:rPr>
        <w:t>,</w:t>
      </w:r>
      <w:r>
        <w:rPr>
          <w:i w:val="0"/>
          <w:sz w:val="24"/>
          <w:szCs w:val="24"/>
          <w:lang w:val="kk-KZ"/>
        </w:rPr>
        <w:t xml:space="preserve"> №ДГД-11-2-4,</w:t>
      </w:r>
      <w:r w:rsidRPr="00EC64E4">
        <w:rPr>
          <w:i w:val="0"/>
          <w:sz w:val="24"/>
          <w:szCs w:val="24"/>
          <w:lang w:val="kk-KZ"/>
        </w:rPr>
        <w:t xml:space="preserve"> </w:t>
      </w:r>
      <w:r>
        <w:rPr>
          <w:i w:val="0"/>
          <w:sz w:val="24"/>
          <w:szCs w:val="24"/>
          <w:lang w:val="kk-KZ"/>
        </w:rPr>
        <w:t>2</w:t>
      </w:r>
      <w:r w:rsidRPr="00EC64E4">
        <w:rPr>
          <w:i w:val="0"/>
          <w:sz w:val="24"/>
          <w:szCs w:val="24"/>
          <w:lang w:val="kk-KZ"/>
        </w:rPr>
        <w:t xml:space="preserve"> ед.</w:t>
      </w:r>
    </w:p>
    <w:p w:rsidR="00FB4C91" w:rsidRPr="00BE1697" w:rsidRDefault="00FB4C91" w:rsidP="00FB4C91">
      <w:pPr>
        <w:pStyle w:val="ad"/>
        <w:spacing w:after="0"/>
        <w:ind w:firstLine="708"/>
        <w:jc w:val="both"/>
        <w:rPr>
          <w:b w:val="0"/>
          <w:i w:val="0"/>
          <w:spacing w:val="4"/>
          <w:sz w:val="24"/>
          <w:szCs w:val="24"/>
          <w:lang w:val="kk-KZ"/>
        </w:rPr>
      </w:pPr>
      <w:r w:rsidRPr="00BE1697">
        <w:rPr>
          <w:b w:val="0"/>
          <w:i w:val="0"/>
          <w:spacing w:val="4"/>
          <w:sz w:val="24"/>
          <w:szCs w:val="24"/>
          <w:lang w:val="kk-KZ"/>
        </w:rPr>
        <w:t>Должностной оклад в зависимости от выслуги лет - от 83353 до 112376 тенге.</w:t>
      </w:r>
    </w:p>
    <w:p w:rsidR="00E4230B" w:rsidRDefault="00FB4C91" w:rsidP="00E4230B">
      <w:pPr>
        <w:pStyle w:val="31"/>
        <w:spacing w:after="0"/>
        <w:jc w:val="both"/>
        <w:rPr>
          <w:rFonts w:eastAsia="Calibri"/>
          <w:iCs/>
          <w:sz w:val="24"/>
          <w:szCs w:val="24"/>
          <w:lang w:eastAsia="en-US"/>
        </w:rPr>
      </w:pPr>
      <w:r w:rsidRPr="00DA315B">
        <w:rPr>
          <w:rFonts w:eastAsia="Calibri"/>
          <w:b/>
          <w:sz w:val="24"/>
          <w:szCs w:val="24"/>
          <w:lang w:eastAsia="en-US"/>
        </w:rPr>
        <w:t>Функциональные обязанности:</w:t>
      </w:r>
      <w:r w:rsidRPr="009834F8">
        <w:rPr>
          <w:rFonts w:eastAsia="Calibri"/>
          <w:i/>
          <w:sz w:val="24"/>
          <w:szCs w:val="24"/>
          <w:lang w:eastAsia="en-US"/>
        </w:rPr>
        <w:t xml:space="preserve"> </w:t>
      </w:r>
      <w:r w:rsidR="00E4230B" w:rsidRPr="00BF2614">
        <w:rPr>
          <w:rFonts w:eastAsia="Calibri"/>
          <w:iCs/>
          <w:sz w:val="24"/>
          <w:szCs w:val="24"/>
          <w:lang w:eastAsia="en-US"/>
        </w:rPr>
        <w:t>Осуществление</w:t>
      </w:r>
      <w:r w:rsidR="00E4230B">
        <w:rPr>
          <w:rFonts w:eastAsia="Calibri"/>
          <w:iCs/>
          <w:sz w:val="24"/>
          <w:szCs w:val="24"/>
          <w:lang w:eastAsia="en-US"/>
        </w:rPr>
        <w:t xml:space="preserve"> государственного контроля за проведением процедуры реабилитации.Проводит мероприятия по предприятиям-банкротам на предмет преднамеренного ложного банкротства.Принимает меры по выявлению сделок, совершенных при обстоятельствах, указанных в статье 7 Закона Республики Казахстан «О реабилитации и банкротстве».Оспаривает в суде решения и действия (бездействие) администратора в случаях выявления нарушения.Назначает  реабилитационным или банкротным управляющим кандидатуру, представленную собранием кредиторов. Оказывает электронные услуги с применением информационных систем, в соответствии с законодательством Республики Казахстан об информатизации. В установленных Законом случаях и порядке составляет протоколы и доводит дело обадминистративных праваонарушениях до руководства и в пределах своей компетенции налагает административные взыскания. Участие и свод в подготовке месячных, квартальных, годовых отчетов.</w:t>
      </w:r>
    </w:p>
    <w:p w:rsidR="00FB4C91" w:rsidRPr="00E4230B" w:rsidRDefault="00FB4C91" w:rsidP="002C666D">
      <w:pPr>
        <w:pStyle w:val="31"/>
        <w:spacing w:after="0"/>
        <w:ind w:firstLine="708"/>
        <w:jc w:val="both"/>
        <w:rPr>
          <w:b/>
          <w:i/>
          <w:sz w:val="24"/>
          <w:szCs w:val="24"/>
        </w:rPr>
      </w:pPr>
      <w:r w:rsidRPr="00E4230B">
        <w:rPr>
          <w:rFonts w:eastAsia="Calibri"/>
          <w:b/>
          <w:sz w:val="24"/>
          <w:szCs w:val="24"/>
          <w:lang w:eastAsia="en-US"/>
        </w:rPr>
        <w:t>Требования к участникам конкурса:</w:t>
      </w:r>
      <w:r w:rsidRPr="00E4230B">
        <w:rPr>
          <w:b/>
          <w:sz w:val="24"/>
          <w:szCs w:val="24"/>
        </w:rPr>
        <w:t xml:space="preserve"> </w:t>
      </w:r>
    </w:p>
    <w:p w:rsidR="00FB4C91" w:rsidRPr="008F7898" w:rsidRDefault="00FB4C91" w:rsidP="00FB4C91">
      <w:pPr>
        <w:jc w:val="both"/>
        <w:rPr>
          <w:b w:val="0"/>
          <w:i w:val="0"/>
          <w:color w:val="FF0000"/>
          <w:sz w:val="24"/>
          <w:szCs w:val="24"/>
        </w:rPr>
      </w:pPr>
      <w:r>
        <w:rPr>
          <w:b w:val="0"/>
          <w:i w:val="0"/>
          <w:sz w:val="24"/>
          <w:szCs w:val="24"/>
          <w:lang w:val="kk-KZ"/>
        </w:rPr>
        <w:t xml:space="preserve">        </w:t>
      </w:r>
      <w:r w:rsidR="002C666D">
        <w:rPr>
          <w:b w:val="0"/>
          <w:i w:val="0"/>
          <w:sz w:val="24"/>
          <w:szCs w:val="24"/>
          <w:lang w:val="kk-KZ"/>
        </w:rPr>
        <w:t xml:space="preserve"> </w:t>
      </w:r>
      <w:r>
        <w:rPr>
          <w:b w:val="0"/>
          <w:i w:val="0"/>
          <w:sz w:val="24"/>
          <w:szCs w:val="24"/>
          <w:lang w:val="kk-KZ"/>
        </w:rPr>
        <w:t xml:space="preserve"> </w:t>
      </w:r>
      <w:r w:rsidRPr="00CF165D">
        <w:rPr>
          <w:b w:val="0"/>
          <w:i w:val="0"/>
          <w:sz w:val="24"/>
          <w:szCs w:val="24"/>
        </w:rPr>
        <w:t xml:space="preserve">  </w:t>
      </w:r>
      <w:r w:rsidRPr="00516254">
        <w:rPr>
          <w:i w:val="0"/>
          <w:sz w:val="24"/>
          <w:szCs w:val="24"/>
          <w:lang w:val="kk-KZ"/>
        </w:rPr>
        <w:t>Требования по образованию:</w:t>
      </w:r>
      <w:r>
        <w:rPr>
          <w:i w:val="0"/>
          <w:sz w:val="24"/>
          <w:szCs w:val="24"/>
          <w:lang w:val="kk-KZ"/>
        </w:rPr>
        <w:t xml:space="preserve"> </w:t>
      </w:r>
      <w:r w:rsidR="002C666D" w:rsidRPr="004A32C9">
        <w:rPr>
          <w:b w:val="0"/>
          <w:i w:val="0"/>
          <w:sz w:val="24"/>
          <w:szCs w:val="24"/>
        </w:rPr>
        <w:t xml:space="preserve">послевузовское или высшее </w:t>
      </w:r>
      <w:r w:rsidR="002C666D">
        <w:rPr>
          <w:b w:val="0"/>
          <w:i w:val="0"/>
          <w:sz w:val="24"/>
          <w:szCs w:val="24"/>
          <w:lang w:val="kk-KZ"/>
        </w:rPr>
        <w:t>с</w:t>
      </w:r>
      <w:r w:rsidR="002C666D">
        <w:rPr>
          <w:b w:val="0"/>
          <w:i w:val="0"/>
          <w:sz w:val="24"/>
          <w:szCs w:val="24"/>
        </w:rPr>
        <w:t xml:space="preserve">оциальные науки, </w:t>
      </w:r>
      <w:r w:rsidR="002C666D">
        <w:rPr>
          <w:b w:val="0"/>
          <w:i w:val="0"/>
          <w:sz w:val="24"/>
          <w:szCs w:val="24"/>
          <w:lang w:val="kk-KZ"/>
        </w:rPr>
        <w:t>экономика и бизнес (экономика, менеджмент, финансы, учет и аудит, государственное               и местное управление, маркетинг, статистика, мировая экономика),</w:t>
      </w:r>
      <w:r w:rsidR="002C666D" w:rsidRPr="00DA1A97">
        <w:rPr>
          <w:b w:val="0"/>
          <w:i w:val="0"/>
          <w:sz w:val="24"/>
          <w:szCs w:val="24"/>
          <w:lang w:val="kk-KZ"/>
        </w:rPr>
        <w:t xml:space="preserve"> право</w:t>
      </w:r>
      <w:r w:rsidR="002C666D" w:rsidRPr="008F7898">
        <w:rPr>
          <w:b w:val="0"/>
          <w:i w:val="0"/>
          <w:color w:val="FF0000"/>
          <w:sz w:val="24"/>
          <w:szCs w:val="24"/>
        </w:rPr>
        <w:t>.</w:t>
      </w:r>
    </w:p>
    <w:p w:rsidR="002C666D" w:rsidRDefault="00FB4C91" w:rsidP="002C666D">
      <w:pPr>
        <w:pStyle w:val="af3"/>
        <w:jc w:val="both"/>
        <w:rPr>
          <w:b w:val="0"/>
          <w:i w:val="0"/>
          <w:color w:val="000000"/>
          <w:sz w:val="24"/>
          <w:szCs w:val="24"/>
          <w:lang w:val="kk-KZ"/>
        </w:rPr>
      </w:pPr>
      <w:r w:rsidRPr="002C666D">
        <w:t xml:space="preserve">     </w:t>
      </w:r>
      <w:r w:rsidR="002C666D">
        <w:rPr>
          <w:lang w:val="kk-KZ"/>
        </w:rPr>
        <w:t xml:space="preserve"> </w:t>
      </w:r>
      <w:r w:rsidRPr="002C666D">
        <w:t xml:space="preserve">   </w:t>
      </w:r>
      <w:r w:rsidRPr="002C666D">
        <w:rPr>
          <w:i w:val="0"/>
          <w:sz w:val="24"/>
          <w:szCs w:val="24"/>
          <w:lang w:val="kk-KZ"/>
        </w:rPr>
        <w:t>Требования по компетенциям:</w:t>
      </w:r>
      <w:r w:rsidRPr="002C666D">
        <w:rPr>
          <w:b w:val="0"/>
          <w:i w:val="0"/>
          <w:sz w:val="24"/>
          <w:szCs w:val="24"/>
        </w:rPr>
        <w:t xml:space="preserve"> </w:t>
      </w:r>
      <w:r w:rsidR="002C666D" w:rsidRPr="002C666D">
        <w:rPr>
          <w:b w:val="0"/>
          <w:i w:val="0"/>
          <w:sz w:val="24"/>
          <w:szCs w:val="24"/>
        </w:rPr>
        <w:t xml:space="preserve">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w:t>
      </w:r>
      <w:r w:rsidRPr="002C666D">
        <w:rPr>
          <w:b w:val="0"/>
          <w:i w:val="0"/>
          <w:color w:val="000000"/>
          <w:sz w:val="24"/>
          <w:szCs w:val="24"/>
        </w:rPr>
        <w:t xml:space="preserve">     </w:t>
      </w:r>
    </w:p>
    <w:p w:rsidR="00E4230B" w:rsidRPr="002C666D" w:rsidRDefault="00FB4C91" w:rsidP="002C666D">
      <w:pPr>
        <w:pStyle w:val="af3"/>
        <w:jc w:val="both"/>
        <w:rPr>
          <w:i w:val="0"/>
          <w:color w:val="000000"/>
          <w:sz w:val="24"/>
          <w:szCs w:val="24"/>
          <w:lang w:val="kk-KZ"/>
        </w:rPr>
      </w:pPr>
      <w:r w:rsidRPr="002C666D">
        <w:rPr>
          <w:b w:val="0"/>
          <w:i w:val="0"/>
          <w:color w:val="000000"/>
          <w:sz w:val="24"/>
          <w:szCs w:val="24"/>
        </w:rPr>
        <w:t xml:space="preserve">   </w:t>
      </w:r>
      <w:r w:rsidR="002C666D">
        <w:rPr>
          <w:b w:val="0"/>
          <w:i w:val="0"/>
          <w:color w:val="000000"/>
          <w:sz w:val="24"/>
          <w:szCs w:val="24"/>
          <w:lang w:val="kk-KZ"/>
        </w:rPr>
        <w:t xml:space="preserve">        </w:t>
      </w:r>
      <w:r w:rsidRPr="002C666D">
        <w:rPr>
          <w:b w:val="0"/>
          <w:i w:val="0"/>
          <w:color w:val="000000"/>
          <w:sz w:val="24"/>
          <w:szCs w:val="24"/>
        </w:rPr>
        <w:t xml:space="preserve"> </w:t>
      </w:r>
      <w:r w:rsidR="002C666D" w:rsidRPr="002C666D">
        <w:rPr>
          <w:i w:val="0"/>
          <w:sz w:val="24"/>
          <w:szCs w:val="24"/>
          <w:lang w:val="kk-KZ"/>
        </w:rPr>
        <w:t>Т</w:t>
      </w:r>
      <w:r w:rsidR="002C666D" w:rsidRPr="002C666D">
        <w:rPr>
          <w:i w:val="0"/>
          <w:sz w:val="24"/>
          <w:szCs w:val="24"/>
        </w:rPr>
        <w:t xml:space="preserve">ребования </w:t>
      </w:r>
      <w:r w:rsidR="002C666D" w:rsidRPr="002C666D">
        <w:rPr>
          <w:i w:val="0"/>
          <w:sz w:val="24"/>
          <w:szCs w:val="24"/>
          <w:lang w:val="kk-KZ"/>
        </w:rPr>
        <w:t>по опыту работы</w:t>
      </w:r>
      <w:r w:rsidR="002C666D" w:rsidRPr="002C666D">
        <w:rPr>
          <w:i w:val="0"/>
          <w:sz w:val="24"/>
          <w:szCs w:val="24"/>
        </w:rPr>
        <w:t>:</w:t>
      </w:r>
      <w:r w:rsidR="002C666D" w:rsidRPr="002C666D">
        <w:rPr>
          <w:i w:val="0"/>
          <w:sz w:val="24"/>
          <w:szCs w:val="24"/>
          <w:lang w:val="kk-KZ"/>
        </w:rPr>
        <w:t xml:space="preserve"> </w:t>
      </w:r>
      <w:r w:rsidR="002C666D" w:rsidRPr="002C666D">
        <w:rPr>
          <w:b w:val="0"/>
          <w:i w:val="0"/>
          <w:sz w:val="24"/>
          <w:szCs w:val="24"/>
        </w:rPr>
        <w:t>опыт работы не требуется.</w:t>
      </w:r>
      <w:r w:rsidR="002C666D">
        <w:t xml:space="preserve"> </w:t>
      </w:r>
      <w:r w:rsidR="002C666D" w:rsidRPr="002C666D">
        <w:rPr>
          <w:i w:val="0"/>
          <w:sz w:val="24"/>
          <w:szCs w:val="24"/>
          <w:lang w:val="kk-KZ"/>
        </w:rPr>
        <w:t xml:space="preserve"> </w:t>
      </w:r>
    </w:p>
    <w:p w:rsidR="001E3FCE" w:rsidRPr="00E4230B" w:rsidRDefault="0003209E" w:rsidP="00E4230B">
      <w:pPr>
        <w:jc w:val="both"/>
        <w:rPr>
          <w:color w:val="000000"/>
          <w:lang w:val="kk-KZ"/>
        </w:rPr>
      </w:pPr>
      <w:r>
        <w:rPr>
          <w:i w:val="0"/>
          <w:sz w:val="24"/>
          <w:lang w:val="kk-KZ"/>
        </w:rPr>
        <w:t xml:space="preserve">   </w:t>
      </w:r>
      <w:r w:rsidR="001E3FCE">
        <w:rPr>
          <w:i w:val="0"/>
          <w:sz w:val="24"/>
          <w:lang w:val="kk-KZ"/>
        </w:rPr>
        <w:t xml:space="preserve">      </w:t>
      </w:r>
      <w:r w:rsidR="001E3FCE" w:rsidRPr="002875AD">
        <w:rPr>
          <w:i w:val="0"/>
          <w:sz w:val="24"/>
        </w:rPr>
        <w:t xml:space="preserve">Необходимые для участия во внутреннем конкурсе документы: </w:t>
      </w:r>
    </w:p>
    <w:p w:rsidR="001E3FCE" w:rsidRPr="00BF4A4B" w:rsidRDefault="001E3FCE" w:rsidP="001E3FCE">
      <w:pPr>
        <w:contextualSpacing/>
        <w:jc w:val="both"/>
        <w:rPr>
          <w:b w:val="0"/>
          <w:i w:val="0"/>
          <w:color w:val="000000"/>
          <w:sz w:val="24"/>
        </w:rPr>
      </w:pPr>
      <w:r>
        <w:rPr>
          <w:b w:val="0"/>
          <w:i w:val="0"/>
          <w:color w:val="000000"/>
          <w:sz w:val="24"/>
          <w:lang w:val="kk-KZ"/>
        </w:rPr>
        <w:t xml:space="preserve">         </w:t>
      </w:r>
      <w:r w:rsidRPr="00BF4A4B">
        <w:rPr>
          <w:b w:val="0"/>
          <w:i w:val="0"/>
          <w:color w:val="000000"/>
          <w:sz w:val="24"/>
        </w:rPr>
        <w:t>1) заявление по форме, согласно приложению 2 к Правилам проведения конкурсов на занятие административной государственной должности корпуса «Б»;</w:t>
      </w:r>
    </w:p>
    <w:p w:rsidR="001E3FCE" w:rsidRPr="00BF4A4B" w:rsidRDefault="001E3FCE" w:rsidP="001E3FCE">
      <w:pPr>
        <w:pStyle w:val="a9"/>
        <w:tabs>
          <w:tab w:val="left" w:pos="993"/>
        </w:tabs>
        <w:ind w:left="0"/>
        <w:jc w:val="both"/>
        <w:rPr>
          <w:color w:val="000000"/>
          <w:sz w:val="24"/>
        </w:rPr>
      </w:pPr>
      <w:r>
        <w:rPr>
          <w:color w:val="000000"/>
          <w:sz w:val="24"/>
          <w:lang w:val="kk-KZ"/>
        </w:rPr>
        <w:t xml:space="preserve">         </w:t>
      </w:r>
      <w:r w:rsidRPr="00BF4A4B">
        <w:rPr>
          <w:color w:val="000000"/>
          <w:sz w:val="24"/>
        </w:rPr>
        <w:t>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1E3FCE" w:rsidRPr="00BF4A4B" w:rsidRDefault="001E3FCE" w:rsidP="001E3FCE">
      <w:pPr>
        <w:tabs>
          <w:tab w:val="left" w:pos="709"/>
        </w:tabs>
        <w:contextualSpacing/>
        <w:jc w:val="both"/>
        <w:rPr>
          <w:rFonts w:eastAsia="Consolas"/>
          <w:b w:val="0"/>
          <w:i w:val="0"/>
          <w:color w:val="000000"/>
          <w:sz w:val="24"/>
          <w:lang w:eastAsia="en-US"/>
        </w:rPr>
      </w:pPr>
      <w:r>
        <w:rPr>
          <w:rFonts w:eastAsia="Consolas"/>
          <w:b w:val="0"/>
          <w:i w:val="0"/>
          <w:color w:val="000000"/>
          <w:sz w:val="24"/>
          <w:lang w:val="kk-KZ" w:eastAsia="en-US"/>
        </w:rPr>
        <w:t xml:space="preserve">         </w:t>
      </w:r>
      <w:r w:rsidRPr="00BF4A4B">
        <w:rPr>
          <w:rFonts w:eastAsia="Consolas"/>
          <w:b w:val="0"/>
          <w:i w:val="0"/>
          <w:color w:val="000000"/>
          <w:sz w:val="24"/>
          <w:lang w:eastAsia="en-US"/>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1E3FCE" w:rsidRPr="00BF4A4B" w:rsidRDefault="001E3FCE" w:rsidP="001E3FCE">
      <w:pPr>
        <w:tabs>
          <w:tab w:val="left" w:pos="709"/>
        </w:tabs>
        <w:suppressAutoHyphens/>
        <w:contextualSpacing/>
        <w:jc w:val="both"/>
        <w:rPr>
          <w:rFonts w:eastAsia="Lucida Sans Unicode"/>
          <w:b w:val="0"/>
          <w:i w:val="0"/>
          <w:color w:val="000000"/>
          <w:kern w:val="1"/>
          <w:sz w:val="24"/>
          <w:szCs w:val="24"/>
          <w:lang w:val="kk-KZ" w:eastAsia="hi-IN" w:bidi="hi-IN"/>
        </w:rPr>
      </w:pPr>
      <w:r>
        <w:rPr>
          <w:rFonts w:eastAsia="Lucida Sans Unicode"/>
          <w:b w:val="0"/>
          <w:i w:val="0"/>
          <w:color w:val="000000"/>
          <w:kern w:val="1"/>
          <w:sz w:val="24"/>
          <w:szCs w:val="24"/>
          <w:lang w:val="kk-KZ" w:eastAsia="hi-IN" w:bidi="hi-IN"/>
        </w:rPr>
        <w:t xml:space="preserve">         </w:t>
      </w:r>
      <w:r w:rsidRPr="00BF4A4B">
        <w:rPr>
          <w:rFonts w:eastAsia="Lucida Sans Unicode"/>
          <w:b w:val="0"/>
          <w:i w:val="0"/>
          <w:color w:val="000000"/>
          <w:kern w:val="1"/>
          <w:sz w:val="24"/>
          <w:szCs w:val="24"/>
          <w:lang w:val="kk-KZ" w:eastAsia="hi-IN" w:bidi="hi-IN"/>
        </w:rPr>
        <w:t xml:space="preserve">Граждание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r w:rsidRPr="00BF4A4B">
        <w:rPr>
          <w:rFonts w:eastAsia="Lucida Sans Unicode"/>
          <w:b w:val="0"/>
          <w:i w:val="0"/>
          <w:color w:val="000000"/>
          <w:kern w:val="1"/>
          <w:sz w:val="24"/>
          <w:szCs w:val="24"/>
          <w:lang w:val="kk-KZ" w:eastAsia="hi-IN" w:bidi="hi-IN"/>
        </w:rPr>
        <w:tab/>
      </w:r>
    </w:p>
    <w:p w:rsidR="001E3FCE" w:rsidRPr="00CF45D1" w:rsidRDefault="001E3FCE" w:rsidP="001E3FCE">
      <w:pPr>
        <w:ind w:firstLine="709"/>
        <w:contextualSpacing/>
        <w:jc w:val="both"/>
        <w:rPr>
          <w:b w:val="0"/>
          <w:i w:val="0"/>
          <w:sz w:val="24"/>
          <w:szCs w:val="24"/>
        </w:rPr>
      </w:pPr>
      <w:r w:rsidRPr="00CF45D1">
        <w:rPr>
          <w:b w:val="0"/>
          <w:i w:val="0"/>
          <w:sz w:val="24"/>
          <w:szCs w:val="24"/>
        </w:rPr>
        <w:t>Лица, изъявившие желание участвовать во внутреннем конкурсе представляют документы в государственный орган, объявивший конкурс, в электронном виде посредством интегрированной информационной системы «Е-қызмет» или портала электронного правительства «Е-gov» либо на адрес электронной почты, указанный в объявлении, в сроки приема документов.</w:t>
      </w:r>
    </w:p>
    <w:p w:rsidR="001E3FCE" w:rsidRPr="00CF45D1" w:rsidRDefault="001E3FCE" w:rsidP="001E3FCE">
      <w:pPr>
        <w:ind w:firstLine="709"/>
        <w:contextualSpacing/>
        <w:jc w:val="both"/>
        <w:rPr>
          <w:b w:val="0"/>
          <w:i w:val="0"/>
          <w:sz w:val="24"/>
          <w:szCs w:val="24"/>
        </w:rPr>
      </w:pPr>
      <w:r w:rsidRPr="00CF45D1">
        <w:rPr>
          <w:b w:val="0"/>
          <w:i w:val="0"/>
          <w:sz w:val="24"/>
          <w:szCs w:val="24"/>
        </w:rPr>
        <w:t>При предоставлении документов в электронном виде на адрес электронной почты государственного органа их оригиналы представляются не позднее чем за один час до начала собеседования.</w:t>
      </w:r>
    </w:p>
    <w:p w:rsidR="001E3FCE" w:rsidRPr="00BF4A4B" w:rsidRDefault="001E3FCE" w:rsidP="001E3FCE">
      <w:pPr>
        <w:tabs>
          <w:tab w:val="left" w:pos="709"/>
        </w:tabs>
        <w:suppressAutoHyphens/>
        <w:ind w:firstLine="709"/>
        <w:contextualSpacing/>
        <w:jc w:val="both"/>
        <w:rPr>
          <w:rFonts w:eastAsia="Lucida Sans Unicode"/>
          <w:b w:val="0"/>
          <w:i w:val="0"/>
          <w:color w:val="000000"/>
          <w:kern w:val="1"/>
          <w:sz w:val="24"/>
          <w:szCs w:val="24"/>
          <w:lang w:val="kk-KZ" w:eastAsia="hi-IN" w:bidi="hi-IN"/>
        </w:rPr>
      </w:pPr>
      <w:r w:rsidRPr="00BF4A4B">
        <w:rPr>
          <w:rFonts w:eastAsia="Lucida Sans Unicode"/>
          <w:b w:val="0"/>
          <w:i w:val="0"/>
          <w:color w:val="000000"/>
          <w:kern w:val="1"/>
          <w:sz w:val="24"/>
          <w:szCs w:val="24"/>
          <w:lang w:val="kk-KZ" w:eastAsia="hi-IN" w:bidi="hi-IN"/>
        </w:rPr>
        <w:t>При их непредставлении, лицо не допускается конкурсной комиссией к прохождению собеседования.</w:t>
      </w:r>
    </w:p>
    <w:p w:rsidR="001E3FCE" w:rsidRPr="00BF4A4B" w:rsidRDefault="001E3FCE" w:rsidP="001E3FCE">
      <w:pPr>
        <w:ind w:firstLine="709"/>
        <w:contextualSpacing/>
        <w:jc w:val="both"/>
        <w:rPr>
          <w:b w:val="0"/>
          <w:i w:val="0"/>
          <w:sz w:val="24"/>
          <w:lang w:val="kk-KZ"/>
        </w:rPr>
      </w:pPr>
      <w:r w:rsidRPr="00BF4A4B">
        <w:rPr>
          <w:b w:val="0"/>
          <w:i w:val="0"/>
          <w:sz w:val="24"/>
        </w:rPr>
        <w:t xml:space="preserve">Документы должны быть представлены в течение </w:t>
      </w:r>
      <w:r w:rsidRPr="00BF4A4B">
        <w:rPr>
          <w:b w:val="0"/>
          <w:i w:val="0"/>
          <w:sz w:val="24"/>
          <w:lang w:val="kk-KZ"/>
        </w:rPr>
        <w:t>3</w:t>
      </w:r>
      <w:r w:rsidRPr="00BF4A4B">
        <w:rPr>
          <w:b w:val="0"/>
          <w:i w:val="0"/>
          <w:sz w:val="24"/>
        </w:rPr>
        <w:t xml:space="preserve"> рабочих дней со следующего рабочего дня после последней публикации объявления о проведении конкурса.</w:t>
      </w:r>
    </w:p>
    <w:p w:rsidR="001E3FCE" w:rsidRDefault="001E3FCE" w:rsidP="001E3FCE">
      <w:pPr>
        <w:ind w:firstLine="709"/>
        <w:contextualSpacing/>
        <w:jc w:val="both"/>
        <w:rPr>
          <w:b w:val="0"/>
          <w:i w:val="0"/>
          <w:sz w:val="24"/>
          <w:lang w:val="kk-KZ"/>
        </w:rPr>
      </w:pPr>
      <w:r w:rsidRPr="00BF4A4B">
        <w:rPr>
          <w:b w:val="0"/>
          <w:i w:val="0"/>
          <w:sz w:val="24"/>
        </w:rPr>
        <w:t>Кандидаты,</w:t>
      </w:r>
      <w:r w:rsidRPr="00BF4A4B">
        <w:rPr>
          <w:b w:val="0"/>
          <w:i w:val="0"/>
          <w:sz w:val="24"/>
          <w:lang w:val="kk-KZ"/>
        </w:rPr>
        <w:t xml:space="preserve"> </w:t>
      </w:r>
      <w:r w:rsidRPr="00BF4A4B">
        <w:rPr>
          <w:b w:val="0"/>
          <w:i w:val="0"/>
          <w:sz w:val="24"/>
        </w:rPr>
        <w:t>допущенные к собеседованию, проходят его в</w:t>
      </w:r>
      <w:r w:rsidRPr="00BF4A4B">
        <w:rPr>
          <w:b w:val="0"/>
          <w:i w:val="0"/>
          <w:szCs w:val="24"/>
          <w:lang w:val="kk-KZ"/>
        </w:rPr>
        <w:t xml:space="preserve"> </w:t>
      </w:r>
      <w:r w:rsidRPr="00BF4A4B">
        <w:rPr>
          <w:b w:val="0"/>
          <w:i w:val="0"/>
          <w:sz w:val="24"/>
          <w:szCs w:val="24"/>
          <w:lang w:val="kk-KZ"/>
        </w:rPr>
        <w:t>Департаменте государственных доходов по Актюбинской области, по адресу г.Актобе, ул.Н.Кобландина 7</w:t>
      </w:r>
      <w:r w:rsidRPr="00BF4A4B">
        <w:rPr>
          <w:b w:val="0"/>
          <w:i w:val="0"/>
          <w:sz w:val="24"/>
        </w:rPr>
        <w:t xml:space="preserve"> </w:t>
      </w:r>
      <w:r w:rsidRPr="00BF4A4B">
        <w:rPr>
          <w:b w:val="0"/>
          <w:i w:val="0"/>
          <w:sz w:val="24"/>
        </w:rPr>
        <w:lastRenderedPageBreak/>
        <w:t>в течение трех рабочих дней со дня уведомления кандидатов о допуске их к собеседованию.</w:t>
      </w:r>
      <w:r w:rsidRPr="00BF4A4B">
        <w:rPr>
          <w:b w:val="0"/>
          <w:i w:val="0"/>
          <w:sz w:val="20"/>
        </w:rPr>
        <w:t xml:space="preserve"> </w:t>
      </w:r>
      <w:r w:rsidRPr="00BF4A4B">
        <w:rPr>
          <w:b w:val="0"/>
          <w:i w:val="0"/>
          <w:sz w:val="24"/>
          <w:lang w:val="kk-KZ"/>
        </w:rPr>
        <w:t>При этом, к</w:t>
      </w:r>
      <w:r w:rsidRPr="00BF4A4B">
        <w:rPr>
          <w:b w:val="0"/>
          <w:i w:val="0"/>
          <w:sz w:val="24"/>
        </w:rPr>
        <w:t>андидаты, допущенные к собеседованию, уведомляются секретарем</w:t>
      </w:r>
      <w:r w:rsidRPr="00BF4A4B">
        <w:rPr>
          <w:b w:val="0"/>
          <w:i w:val="0"/>
          <w:sz w:val="24"/>
          <w:lang w:val="kk-KZ"/>
        </w:rPr>
        <w:t xml:space="preserve"> </w:t>
      </w:r>
      <w:r w:rsidRPr="00BF4A4B">
        <w:rPr>
          <w:b w:val="0"/>
          <w:i w:val="0"/>
          <w:sz w:val="24"/>
        </w:rPr>
        <w:t>конкурсной комиссии о дате проведения собеседования в течение одного</w:t>
      </w:r>
      <w:r w:rsidRPr="00BF4A4B">
        <w:rPr>
          <w:b w:val="0"/>
          <w:i w:val="0"/>
          <w:sz w:val="24"/>
          <w:lang w:val="kk-KZ"/>
        </w:rPr>
        <w:t xml:space="preserve"> </w:t>
      </w:r>
      <w:r w:rsidRPr="00BF4A4B">
        <w:rPr>
          <w:b w:val="0"/>
          <w:i w:val="0"/>
          <w:sz w:val="24"/>
        </w:rPr>
        <w:t>рабочего дня после принятия решения конкурсной комиссией и не позднее одного</w:t>
      </w:r>
      <w:r w:rsidRPr="00BF4A4B">
        <w:rPr>
          <w:b w:val="0"/>
          <w:i w:val="0"/>
          <w:sz w:val="24"/>
          <w:lang w:val="kk-KZ"/>
        </w:rPr>
        <w:t xml:space="preserve"> </w:t>
      </w:r>
      <w:r w:rsidRPr="00BF4A4B">
        <w:rPr>
          <w:b w:val="0"/>
          <w:i w:val="0"/>
          <w:sz w:val="24"/>
        </w:rPr>
        <w:t>рабочего дня до дня проведения собеседования. Уведомление осуществляется по</w:t>
      </w:r>
      <w:r w:rsidRPr="00BF4A4B">
        <w:rPr>
          <w:b w:val="0"/>
          <w:i w:val="0"/>
          <w:sz w:val="24"/>
          <w:lang w:val="kk-KZ"/>
        </w:rPr>
        <w:t xml:space="preserve"> </w:t>
      </w:r>
      <w:r w:rsidRPr="00BF4A4B">
        <w:rPr>
          <w:b w:val="0"/>
          <w:i w:val="0"/>
          <w:sz w:val="24"/>
        </w:rPr>
        <w:t>телефону, посредством направления информации на электронные адреса и</w:t>
      </w:r>
      <w:r w:rsidRPr="00BF4A4B">
        <w:rPr>
          <w:b w:val="0"/>
          <w:i w:val="0"/>
          <w:sz w:val="24"/>
          <w:lang w:val="kk-KZ"/>
        </w:rPr>
        <w:t xml:space="preserve"> </w:t>
      </w:r>
      <w:r w:rsidRPr="00BF4A4B">
        <w:rPr>
          <w:b w:val="0"/>
          <w:i w:val="0"/>
          <w:sz w:val="24"/>
        </w:rPr>
        <w:t>мобильные телефоны участников.</w:t>
      </w:r>
    </w:p>
    <w:p w:rsidR="001E3FCE" w:rsidRPr="00CF5499" w:rsidRDefault="001E3FCE" w:rsidP="001E3FCE">
      <w:pPr>
        <w:ind w:firstLine="709"/>
        <w:contextualSpacing/>
        <w:jc w:val="both"/>
        <w:rPr>
          <w:b w:val="0"/>
          <w:i w:val="0"/>
          <w:sz w:val="24"/>
          <w:lang w:val="kk-KZ"/>
        </w:rPr>
      </w:pPr>
      <w:r w:rsidRPr="00664364">
        <w:rPr>
          <w:b w:val="0"/>
          <w:i w:val="0"/>
          <w:sz w:val="24"/>
          <w:lang w:val="kk-KZ"/>
        </w:rPr>
        <w:t>А также, кандидаты претендующие  на руководящие должности пишут одно эссе на одну из тем, определяемых конкурсной комиссией.</w:t>
      </w:r>
    </w:p>
    <w:p w:rsidR="001E3FCE" w:rsidRPr="00BF4A4B" w:rsidRDefault="001E3FCE" w:rsidP="001E3FCE">
      <w:pPr>
        <w:ind w:firstLine="709"/>
        <w:contextualSpacing/>
        <w:jc w:val="both"/>
        <w:rPr>
          <w:b w:val="0"/>
          <w:i w:val="0"/>
          <w:sz w:val="24"/>
          <w:lang w:val="kk-KZ"/>
        </w:rPr>
      </w:pPr>
      <w:r w:rsidRPr="00BF4A4B">
        <w:rPr>
          <w:b w:val="0"/>
          <w:i w:val="0"/>
          <w:color w:val="000000"/>
          <w:sz w:val="24"/>
        </w:rPr>
        <w:t>Для обеспечения прозрачности и объективности работы конкурсной комиссии на ее заседание приглашаются наблюдатели.</w:t>
      </w:r>
    </w:p>
    <w:p w:rsidR="001E3FCE" w:rsidRPr="00BF4A4B" w:rsidRDefault="001E3FCE" w:rsidP="001E3FCE">
      <w:pPr>
        <w:pStyle w:val="af3"/>
        <w:ind w:firstLine="709"/>
        <w:contextualSpacing/>
        <w:jc w:val="both"/>
        <w:rPr>
          <w:rFonts w:eastAsiaTheme="minorEastAsia"/>
          <w:b w:val="0"/>
          <w:i w:val="0"/>
          <w:color w:val="000000"/>
          <w:sz w:val="24"/>
        </w:rPr>
      </w:pPr>
      <w:r w:rsidRPr="00BF4A4B">
        <w:rPr>
          <w:rFonts w:eastAsiaTheme="minorEastAsia"/>
          <w:b w:val="0"/>
          <w:i w:val="0"/>
          <w:color w:val="000000"/>
          <w:sz w:val="24"/>
        </w:rPr>
        <w:t xml:space="preserve">В качестве наблюдателей на заседании конкурной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слубжы. </w:t>
      </w:r>
    </w:p>
    <w:p w:rsidR="001E3FCE" w:rsidRPr="00BF4A4B" w:rsidRDefault="001E3FCE" w:rsidP="001E3FCE">
      <w:pPr>
        <w:pStyle w:val="af3"/>
        <w:ind w:firstLine="709"/>
        <w:contextualSpacing/>
        <w:jc w:val="both"/>
        <w:rPr>
          <w:rFonts w:eastAsiaTheme="minorEastAsia"/>
          <w:b w:val="0"/>
          <w:i w:val="0"/>
          <w:color w:val="000000"/>
          <w:sz w:val="24"/>
        </w:rPr>
      </w:pPr>
      <w:r w:rsidRPr="00BF4A4B">
        <w:rPr>
          <w:rFonts w:eastAsiaTheme="minorEastAsia"/>
          <w:b w:val="0"/>
          <w:i w:val="0"/>
          <w:color w:val="000000"/>
          <w:sz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1E3FCE" w:rsidRPr="00BF4A4B" w:rsidRDefault="001E3FCE" w:rsidP="001E3FCE">
      <w:pPr>
        <w:pStyle w:val="af3"/>
        <w:ind w:firstLine="709"/>
        <w:contextualSpacing/>
        <w:jc w:val="both"/>
        <w:rPr>
          <w:rFonts w:eastAsiaTheme="minorEastAsia"/>
          <w:b w:val="0"/>
          <w:i w:val="0"/>
          <w:color w:val="000000"/>
          <w:sz w:val="24"/>
        </w:rPr>
      </w:pPr>
      <w:r w:rsidRPr="00BF4A4B">
        <w:rPr>
          <w:rFonts w:eastAsiaTheme="minorEastAsia"/>
          <w:b w:val="0"/>
          <w:i w:val="0"/>
          <w:color w:val="000000"/>
          <w:sz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электронные копии документов, подтверждающих принадлежность к организациям, указанным в пункте 26 Правил.</w:t>
      </w:r>
    </w:p>
    <w:p w:rsidR="001E3FCE" w:rsidRPr="00BF4A4B" w:rsidRDefault="001E3FCE" w:rsidP="001E3FCE">
      <w:pPr>
        <w:pStyle w:val="af3"/>
        <w:ind w:firstLine="709"/>
        <w:contextualSpacing/>
        <w:jc w:val="both"/>
        <w:rPr>
          <w:b w:val="0"/>
          <w:i w:val="0"/>
          <w:sz w:val="24"/>
          <w:lang w:val="kk-KZ"/>
        </w:rPr>
      </w:pPr>
      <w:r w:rsidRPr="00BF4A4B">
        <w:rPr>
          <w:b w:val="0"/>
          <w:i w:val="0"/>
          <w:sz w:val="24"/>
          <w:lang w:val="kk-KZ"/>
        </w:rPr>
        <w:t xml:space="preserve">Участники конкурса и кандидаты могут обжаловать решение конкурсной комиссии в Департаменте Агентства РК по делам государственной службы и противодействию коррупции по Актюбинской области по адресу проспект Абылхайыр-хана 40 </w:t>
      </w:r>
      <w:r w:rsidRPr="00D23A73">
        <w:rPr>
          <w:b w:val="0"/>
          <w:i w:val="0"/>
          <w:sz w:val="24"/>
          <w:szCs w:val="24"/>
          <w:lang w:val="kk-KZ"/>
        </w:rPr>
        <w:t>(телефон для справок: 54-56-57),</w:t>
      </w:r>
      <w:r w:rsidRPr="00BF4A4B">
        <w:rPr>
          <w:b w:val="0"/>
          <w:i w:val="0"/>
          <w:sz w:val="24"/>
          <w:lang w:val="kk-KZ"/>
        </w:rPr>
        <w:t xml:space="preserve"> либо в судебном порядке в соответствии законодательством Республики Казахстан.</w:t>
      </w:r>
    </w:p>
    <w:p w:rsidR="001E3FCE" w:rsidRPr="00BF4A4B" w:rsidRDefault="001E3FCE" w:rsidP="001E3FCE">
      <w:pPr>
        <w:pStyle w:val="af3"/>
        <w:ind w:firstLine="709"/>
        <w:contextualSpacing/>
        <w:jc w:val="both"/>
        <w:rPr>
          <w:b w:val="0"/>
          <w:i w:val="0"/>
          <w:color w:val="000000"/>
          <w:sz w:val="24"/>
        </w:rPr>
      </w:pPr>
      <w:r w:rsidRPr="00BF4A4B">
        <w:rPr>
          <w:b w:val="0"/>
          <w:i w:val="0"/>
          <w:color w:val="000000"/>
          <w:sz w:val="24"/>
        </w:rPr>
        <w:t xml:space="preserve">Подача жалобы на решение конкурсной комиссии в уполномоченный орган или его территориальное подразделение не позднее </w:t>
      </w:r>
      <w:r w:rsidRPr="00BF4A4B">
        <w:rPr>
          <w:b w:val="0"/>
          <w:i w:val="0"/>
          <w:color w:val="000000"/>
          <w:sz w:val="24"/>
          <w:lang w:val="kk-KZ"/>
        </w:rPr>
        <w:t>п</w:t>
      </w:r>
      <w:r w:rsidRPr="00BF4A4B">
        <w:rPr>
          <w:b w:val="0"/>
          <w:i w:val="0"/>
          <w:color w:val="000000"/>
          <w:sz w:val="24"/>
        </w:rPr>
        <w:t>яти рабочих дней со дня принятия решения конкурсной комиссией, является основанием для приостановления действия решения конкурсной комиссии до принятия уполномоченным органом или его территориальным подразделением соответствующего решения по поступившей жалобе.</w:t>
      </w:r>
    </w:p>
    <w:p w:rsidR="001E3FCE" w:rsidRPr="00BF4A4B" w:rsidRDefault="001E3FCE" w:rsidP="001E3FCE">
      <w:pPr>
        <w:pStyle w:val="af3"/>
        <w:ind w:firstLine="709"/>
        <w:contextualSpacing/>
        <w:jc w:val="both"/>
        <w:rPr>
          <w:b w:val="0"/>
          <w:i w:val="0"/>
          <w:color w:val="000000"/>
          <w:sz w:val="24"/>
        </w:rPr>
      </w:pPr>
    </w:p>
    <w:p w:rsidR="001E3FCE" w:rsidRPr="00BF4A4B" w:rsidRDefault="001E3FCE" w:rsidP="001E3FCE">
      <w:pPr>
        <w:pStyle w:val="a6"/>
        <w:spacing w:before="0" w:beforeAutospacing="0" w:after="0" w:afterAutospacing="0"/>
        <w:ind w:firstLine="709"/>
        <w:jc w:val="both"/>
      </w:pPr>
    </w:p>
    <w:p w:rsidR="001E3FCE" w:rsidRPr="00BF4A4B" w:rsidRDefault="001E3FCE" w:rsidP="001E3FCE">
      <w:pPr>
        <w:rPr>
          <w:b w:val="0"/>
          <w:i w:val="0"/>
          <w:sz w:val="24"/>
          <w:szCs w:val="24"/>
          <w:lang w:val="kk-KZ"/>
        </w:rPr>
      </w:pPr>
    </w:p>
    <w:p w:rsidR="001E3FCE" w:rsidRPr="00BF4A4B" w:rsidRDefault="001E3FCE" w:rsidP="001E3FCE">
      <w:pPr>
        <w:pStyle w:val="a6"/>
        <w:spacing w:before="0" w:beforeAutospacing="0" w:after="0" w:afterAutospacing="0"/>
        <w:ind w:firstLine="709"/>
        <w:jc w:val="both"/>
        <w:rPr>
          <w:lang w:val="kk-KZ"/>
        </w:rPr>
      </w:pPr>
    </w:p>
    <w:p w:rsidR="001E3FCE" w:rsidRPr="00BF4A4B" w:rsidRDefault="001E3FCE" w:rsidP="001E3FCE">
      <w:pPr>
        <w:pStyle w:val="FR1"/>
        <w:spacing w:after="0"/>
        <w:ind w:right="400"/>
        <w:jc w:val="both"/>
        <w:rPr>
          <w:rFonts w:ascii="Times New Roman" w:hAnsi="Times New Roman"/>
          <w:b w:val="0"/>
          <w:bCs/>
          <w:i w:val="0"/>
          <w:iCs/>
          <w:szCs w:val="24"/>
          <w:lang w:val="kk-KZ"/>
        </w:rPr>
      </w:pPr>
    </w:p>
    <w:p w:rsidR="001E3FCE" w:rsidRPr="004C4CDF" w:rsidRDefault="001E3FCE" w:rsidP="001E3FCE">
      <w:pPr>
        <w:pStyle w:val="ad"/>
        <w:spacing w:after="0"/>
        <w:ind w:firstLine="708"/>
        <w:jc w:val="both"/>
        <w:rPr>
          <w:rFonts w:eastAsia="Calibri"/>
          <w:b w:val="0"/>
          <w:iCs w:val="0"/>
          <w:lang w:val="kk-KZ" w:eastAsia="en-US"/>
        </w:rPr>
      </w:pPr>
      <w:r>
        <w:rPr>
          <w:i w:val="0"/>
          <w:sz w:val="24"/>
          <w:szCs w:val="24"/>
        </w:rPr>
        <w:t xml:space="preserve"> </w:t>
      </w:r>
    </w:p>
    <w:p w:rsidR="001E3FCE" w:rsidRPr="004C4CDF" w:rsidRDefault="001E3FCE" w:rsidP="001E3FCE">
      <w:pPr>
        <w:tabs>
          <w:tab w:val="left" w:pos="1276"/>
        </w:tabs>
        <w:jc w:val="both"/>
        <w:rPr>
          <w:b w:val="0"/>
          <w:bCs w:val="0"/>
          <w:i w:val="0"/>
          <w:iCs w:val="0"/>
          <w:color w:val="000000"/>
          <w:sz w:val="24"/>
          <w:szCs w:val="24"/>
          <w:lang w:val="kk-KZ"/>
        </w:rPr>
      </w:pPr>
    </w:p>
    <w:p w:rsidR="001E3FCE" w:rsidRDefault="001E3FCE" w:rsidP="001E3FCE">
      <w:pPr>
        <w:tabs>
          <w:tab w:val="left" w:pos="1276"/>
        </w:tabs>
        <w:jc w:val="both"/>
        <w:rPr>
          <w:color w:val="000000"/>
          <w:sz w:val="24"/>
          <w:szCs w:val="24"/>
          <w:lang w:val="kk-KZ"/>
        </w:rPr>
      </w:pPr>
    </w:p>
    <w:p w:rsidR="001E3FCE" w:rsidRDefault="001E3FCE" w:rsidP="001E3FCE">
      <w:pPr>
        <w:tabs>
          <w:tab w:val="left" w:pos="1276"/>
        </w:tabs>
        <w:jc w:val="both"/>
        <w:rPr>
          <w:color w:val="000000"/>
          <w:sz w:val="24"/>
          <w:szCs w:val="24"/>
          <w:lang w:val="kk-KZ"/>
        </w:rPr>
      </w:pPr>
    </w:p>
    <w:p w:rsidR="001E3FCE" w:rsidRPr="00C94790" w:rsidRDefault="001E3FCE" w:rsidP="001E3FCE">
      <w:pPr>
        <w:tabs>
          <w:tab w:val="left" w:pos="1276"/>
        </w:tabs>
        <w:jc w:val="both"/>
        <w:rPr>
          <w:color w:val="000000"/>
          <w:sz w:val="24"/>
          <w:szCs w:val="24"/>
        </w:rPr>
      </w:pPr>
    </w:p>
    <w:p w:rsidR="001E3FCE" w:rsidRDefault="001E3FCE" w:rsidP="001E3FCE">
      <w:pPr>
        <w:ind w:left="4254"/>
        <w:jc w:val="right"/>
        <w:rPr>
          <w:b w:val="0"/>
          <w:i w:val="0"/>
          <w:color w:val="000000"/>
          <w:sz w:val="24"/>
          <w:szCs w:val="24"/>
          <w:lang w:val="kk-KZ"/>
        </w:rPr>
      </w:pPr>
    </w:p>
    <w:p w:rsidR="001E3FCE" w:rsidRDefault="001E3FCE" w:rsidP="001E3FCE">
      <w:pPr>
        <w:ind w:left="4254"/>
        <w:jc w:val="right"/>
        <w:rPr>
          <w:b w:val="0"/>
          <w:i w:val="0"/>
          <w:color w:val="000000"/>
          <w:sz w:val="24"/>
          <w:szCs w:val="24"/>
          <w:lang w:val="kk-KZ"/>
        </w:rPr>
      </w:pPr>
    </w:p>
    <w:p w:rsidR="001E3FCE" w:rsidRDefault="001E3FCE" w:rsidP="001E3FCE">
      <w:pPr>
        <w:ind w:left="4254"/>
        <w:jc w:val="right"/>
        <w:rPr>
          <w:b w:val="0"/>
          <w:i w:val="0"/>
          <w:color w:val="000000"/>
          <w:sz w:val="24"/>
          <w:szCs w:val="24"/>
          <w:lang w:val="kk-KZ"/>
        </w:rPr>
      </w:pPr>
    </w:p>
    <w:p w:rsidR="001E3FCE" w:rsidRDefault="001E3FCE" w:rsidP="001E3FCE">
      <w:pPr>
        <w:ind w:left="4254"/>
        <w:jc w:val="right"/>
        <w:rPr>
          <w:b w:val="0"/>
          <w:i w:val="0"/>
          <w:color w:val="000000"/>
          <w:sz w:val="24"/>
          <w:szCs w:val="24"/>
          <w:lang w:val="kk-KZ"/>
        </w:rPr>
      </w:pPr>
    </w:p>
    <w:p w:rsidR="001E3FCE" w:rsidRDefault="001E3FCE" w:rsidP="001E3FCE">
      <w:pPr>
        <w:ind w:left="4254"/>
        <w:jc w:val="right"/>
        <w:rPr>
          <w:b w:val="0"/>
          <w:i w:val="0"/>
          <w:color w:val="000000"/>
          <w:sz w:val="24"/>
          <w:szCs w:val="24"/>
          <w:lang w:val="kk-KZ"/>
        </w:rPr>
      </w:pPr>
    </w:p>
    <w:p w:rsidR="001E3FCE" w:rsidRDefault="001E3FCE" w:rsidP="001E3FCE">
      <w:pPr>
        <w:ind w:left="4254"/>
        <w:jc w:val="right"/>
        <w:rPr>
          <w:b w:val="0"/>
          <w:i w:val="0"/>
          <w:color w:val="000000"/>
          <w:sz w:val="24"/>
          <w:szCs w:val="24"/>
          <w:lang w:val="kk-KZ"/>
        </w:rPr>
      </w:pPr>
    </w:p>
    <w:p w:rsidR="001E3FCE" w:rsidRDefault="001E3FCE" w:rsidP="001E3FCE">
      <w:pPr>
        <w:ind w:left="4254"/>
        <w:jc w:val="right"/>
        <w:rPr>
          <w:b w:val="0"/>
          <w:i w:val="0"/>
          <w:color w:val="000000"/>
          <w:sz w:val="24"/>
          <w:szCs w:val="24"/>
          <w:lang w:val="kk-KZ"/>
        </w:rPr>
      </w:pPr>
    </w:p>
    <w:p w:rsidR="001E3FCE" w:rsidRDefault="001E3FCE" w:rsidP="001E3FCE">
      <w:pPr>
        <w:ind w:left="4254"/>
        <w:jc w:val="right"/>
        <w:rPr>
          <w:b w:val="0"/>
          <w:i w:val="0"/>
          <w:color w:val="000000"/>
          <w:sz w:val="24"/>
          <w:szCs w:val="24"/>
          <w:lang w:val="kk-KZ"/>
        </w:rPr>
      </w:pPr>
    </w:p>
    <w:p w:rsidR="001E3FCE" w:rsidRDefault="001E3FCE" w:rsidP="001E3FCE">
      <w:pPr>
        <w:ind w:left="4254"/>
        <w:jc w:val="right"/>
        <w:rPr>
          <w:b w:val="0"/>
          <w:i w:val="0"/>
          <w:color w:val="000000"/>
          <w:sz w:val="24"/>
          <w:szCs w:val="24"/>
          <w:lang w:val="kk-KZ"/>
        </w:rPr>
      </w:pPr>
    </w:p>
    <w:p w:rsidR="001E3FCE" w:rsidRDefault="001E3FCE" w:rsidP="001E3FCE">
      <w:pPr>
        <w:ind w:left="4254"/>
        <w:jc w:val="right"/>
        <w:rPr>
          <w:b w:val="0"/>
          <w:i w:val="0"/>
          <w:color w:val="000000"/>
          <w:sz w:val="24"/>
          <w:szCs w:val="24"/>
          <w:lang w:val="kk-KZ"/>
        </w:rPr>
      </w:pPr>
    </w:p>
    <w:p w:rsidR="001E3FCE" w:rsidRDefault="001E3FCE" w:rsidP="001E3FCE">
      <w:pPr>
        <w:ind w:left="4254"/>
        <w:jc w:val="right"/>
        <w:rPr>
          <w:b w:val="0"/>
          <w:i w:val="0"/>
          <w:color w:val="000000"/>
          <w:sz w:val="24"/>
          <w:szCs w:val="24"/>
          <w:lang w:val="kk-KZ"/>
        </w:rPr>
      </w:pPr>
    </w:p>
    <w:p w:rsidR="00AB1658" w:rsidRDefault="00AB1658" w:rsidP="001E3FCE">
      <w:pPr>
        <w:ind w:left="4254"/>
        <w:jc w:val="right"/>
        <w:rPr>
          <w:b w:val="0"/>
          <w:i w:val="0"/>
          <w:color w:val="000000"/>
          <w:sz w:val="24"/>
          <w:szCs w:val="24"/>
          <w:lang w:val="kk-KZ"/>
        </w:rPr>
      </w:pPr>
    </w:p>
    <w:p w:rsidR="00AB1658" w:rsidRDefault="00AB1658" w:rsidP="001E3FCE">
      <w:pPr>
        <w:ind w:left="4254"/>
        <w:jc w:val="right"/>
        <w:rPr>
          <w:b w:val="0"/>
          <w:i w:val="0"/>
          <w:color w:val="000000"/>
          <w:sz w:val="24"/>
          <w:szCs w:val="24"/>
          <w:lang w:val="kk-KZ"/>
        </w:rPr>
      </w:pPr>
    </w:p>
    <w:p w:rsidR="00AB1658" w:rsidRDefault="00AB1658" w:rsidP="001E3FCE">
      <w:pPr>
        <w:ind w:left="4254"/>
        <w:jc w:val="right"/>
        <w:rPr>
          <w:b w:val="0"/>
          <w:i w:val="0"/>
          <w:color w:val="000000"/>
          <w:sz w:val="24"/>
          <w:szCs w:val="24"/>
          <w:lang w:val="kk-KZ"/>
        </w:rPr>
      </w:pPr>
    </w:p>
    <w:p w:rsidR="00AB1658" w:rsidRDefault="00AB1658" w:rsidP="001E3FCE">
      <w:pPr>
        <w:ind w:left="4254"/>
        <w:jc w:val="right"/>
        <w:rPr>
          <w:b w:val="0"/>
          <w:i w:val="0"/>
          <w:color w:val="000000"/>
          <w:sz w:val="24"/>
          <w:szCs w:val="24"/>
          <w:lang w:val="kk-KZ"/>
        </w:rPr>
      </w:pPr>
    </w:p>
    <w:p w:rsidR="00FD406A" w:rsidRDefault="00FD406A" w:rsidP="001E3FCE">
      <w:pPr>
        <w:ind w:left="4254"/>
        <w:jc w:val="right"/>
        <w:rPr>
          <w:b w:val="0"/>
          <w:i w:val="0"/>
          <w:color w:val="000000"/>
          <w:sz w:val="24"/>
          <w:szCs w:val="24"/>
          <w:lang w:val="kk-KZ"/>
        </w:rPr>
      </w:pPr>
    </w:p>
    <w:p w:rsidR="001E3FCE" w:rsidRPr="004C4CDF" w:rsidRDefault="001E3FCE" w:rsidP="001E3FCE">
      <w:pPr>
        <w:ind w:left="4254"/>
        <w:jc w:val="right"/>
        <w:rPr>
          <w:b w:val="0"/>
          <w:i w:val="0"/>
          <w:color w:val="000000"/>
          <w:sz w:val="24"/>
          <w:szCs w:val="24"/>
        </w:rPr>
      </w:pPr>
      <w:r w:rsidRPr="004C4CDF">
        <w:rPr>
          <w:b w:val="0"/>
          <w:i w:val="0"/>
          <w:color w:val="000000"/>
          <w:sz w:val="24"/>
          <w:szCs w:val="24"/>
        </w:rPr>
        <w:t>Приложение 2</w:t>
      </w:r>
    </w:p>
    <w:p w:rsidR="001E3FCE" w:rsidRDefault="001E3FCE" w:rsidP="001E3FCE">
      <w:pPr>
        <w:ind w:left="4254"/>
        <w:jc w:val="right"/>
        <w:rPr>
          <w:b w:val="0"/>
          <w:i w:val="0"/>
          <w:color w:val="000000"/>
          <w:sz w:val="24"/>
          <w:szCs w:val="24"/>
          <w:lang w:val="kk-KZ"/>
        </w:rPr>
      </w:pPr>
      <w:r w:rsidRPr="004C4CDF">
        <w:rPr>
          <w:b w:val="0"/>
          <w:i w:val="0"/>
          <w:color w:val="000000"/>
          <w:sz w:val="24"/>
          <w:szCs w:val="24"/>
        </w:rPr>
        <w:t>к Правилам проведения конкурса на занятие административной государственной должности корпуса «Б»</w:t>
      </w:r>
    </w:p>
    <w:p w:rsidR="001E3FCE" w:rsidRPr="00BF4A4B" w:rsidRDefault="001E3FCE" w:rsidP="001E3FCE">
      <w:pPr>
        <w:ind w:left="4254"/>
        <w:jc w:val="right"/>
        <w:rPr>
          <w:b w:val="0"/>
          <w:i w:val="0"/>
          <w:color w:val="000000"/>
          <w:sz w:val="24"/>
          <w:szCs w:val="24"/>
          <w:lang w:val="kk-KZ"/>
        </w:rPr>
      </w:pPr>
      <w:r>
        <w:rPr>
          <w:b w:val="0"/>
          <w:i w:val="0"/>
          <w:color w:val="000000"/>
          <w:sz w:val="24"/>
          <w:szCs w:val="24"/>
          <w:lang w:val="kk-KZ"/>
        </w:rPr>
        <w:t>Форма</w:t>
      </w:r>
    </w:p>
    <w:p w:rsidR="001E3FCE" w:rsidRPr="004C4CDF" w:rsidRDefault="001E3FCE" w:rsidP="001E3FCE">
      <w:pPr>
        <w:ind w:left="4254"/>
        <w:rPr>
          <w:b w:val="0"/>
          <w:i w:val="0"/>
          <w:sz w:val="24"/>
          <w:szCs w:val="24"/>
        </w:rPr>
      </w:pPr>
    </w:p>
    <w:p w:rsidR="001E3FCE" w:rsidRPr="004C4CDF" w:rsidRDefault="001E3FCE" w:rsidP="001E3FCE">
      <w:pPr>
        <w:ind w:left="4254"/>
        <w:rPr>
          <w:b w:val="0"/>
          <w:i w:val="0"/>
          <w:color w:val="000000"/>
          <w:sz w:val="24"/>
          <w:szCs w:val="24"/>
        </w:rPr>
      </w:pPr>
      <w:r w:rsidRPr="004C4CDF">
        <w:rPr>
          <w:b w:val="0"/>
          <w:i w:val="0"/>
          <w:color w:val="000000"/>
          <w:sz w:val="24"/>
          <w:szCs w:val="24"/>
        </w:rPr>
        <w:t>___________________________________</w:t>
      </w:r>
    </w:p>
    <w:p w:rsidR="001E3FCE" w:rsidRPr="004C4CDF" w:rsidRDefault="001E3FCE" w:rsidP="001E3FCE">
      <w:pPr>
        <w:ind w:left="4254"/>
        <w:rPr>
          <w:b w:val="0"/>
          <w:i w:val="0"/>
          <w:color w:val="000000"/>
          <w:sz w:val="24"/>
          <w:szCs w:val="24"/>
        </w:rPr>
      </w:pPr>
      <w:r w:rsidRPr="004C4CDF">
        <w:rPr>
          <w:b w:val="0"/>
          <w:i w:val="0"/>
          <w:color w:val="000000"/>
          <w:sz w:val="24"/>
          <w:szCs w:val="24"/>
        </w:rPr>
        <w:t xml:space="preserve">               (государственный орган)</w:t>
      </w:r>
    </w:p>
    <w:p w:rsidR="001E3FCE" w:rsidRPr="004C4CDF" w:rsidRDefault="001E3FCE" w:rsidP="001E3FCE">
      <w:pPr>
        <w:rPr>
          <w:b w:val="0"/>
          <w:i w:val="0"/>
          <w:color w:val="000000"/>
          <w:sz w:val="24"/>
          <w:szCs w:val="24"/>
        </w:rPr>
      </w:pPr>
      <w:bookmarkStart w:id="0" w:name="z123"/>
    </w:p>
    <w:p w:rsidR="001E3FCE" w:rsidRPr="004C4CDF" w:rsidRDefault="001E3FCE" w:rsidP="001E3FCE">
      <w:pPr>
        <w:ind w:firstLine="709"/>
        <w:rPr>
          <w:b w:val="0"/>
          <w:i w:val="0"/>
          <w:color w:val="000000"/>
          <w:sz w:val="24"/>
          <w:szCs w:val="24"/>
        </w:rPr>
      </w:pPr>
      <w:r w:rsidRPr="004C4CDF">
        <w:rPr>
          <w:b w:val="0"/>
          <w:i w:val="0"/>
          <w:color w:val="000000"/>
          <w:sz w:val="24"/>
          <w:szCs w:val="24"/>
        </w:rPr>
        <w:t>Заявление</w:t>
      </w:r>
    </w:p>
    <w:p w:rsidR="001E3FCE" w:rsidRPr="004C4CDF" w:rsidRDefault="001E3FCE" w:rsidP="001E3FCE">
      <w:pPr>
        <w:ind w:firstLine="709"/>
        <w:rPr>
          <w:b w:val="0"/>
          <w:i w:val="0"/>
          <w:sz w:val="24"/>
          <w:szCs w:val="24"/>
        </w:rPr>
      </w:pPr>
    </w:p>
    <w:bookmarkEnd w:id="0"/>
    <w:p w:rsidR="001E3FCE" w:rsidRPr="004C4CDF" w:rsidRDefault="001E3FCE" w:rsidP="001E3FCE">
      <w:pPr>
        <w:ind w:firstLine="709"/>
        <w:jc w:val="both"/>
        <w:rPr>
          <w:b w:val="0"/>
          <w:i w:val="0"/>
          <w:sz w:val="24"/>
          <w:szCs w:val="24"/>
        </w:rPr>
      </w:pPr>
      <w:r w:rsidRPr="004C4CDF">
        <w:rPr>
          <w:b w:val="0"/>
          <w:i w:val="0"/>
          <w:color w:val="000000"/>
          <w:sz w:val="24"/>
          <w:szCs w:val="24"/>
        </w:rPr>
        <w:t>Прошу допустить меня к участию в конкурсе на занятие вакантной</w:t>
      </w:r>
      <w:r w:rsidRPr="004C4CDF">
        <w:rPr>
          <w:b w:val="0"/>
          <w:i w:val="0"/>
          <w:sz w:val="24"/>
          <w:szCs w:val="24"/>
        </w:rPr>
        <w:br/>
      </w:r>
      <w:r w:rsidRPr="004C4CDF">
        <w:rPr>
          <w:b w:val="0"/>
          <w:i w:val="0"/>
          <w:color w:val="000000"/>
          <w:sz w:val="24"/>
          <w:szCs w:val="24"/>
        </w:rPr>
        <w:t>административной государственной должности_________________________</w:t>
      </w:r>
      <w:r w:rsidRPr="004C4CDF">
        <w:rPr>
          <w:b w:val="0"/>
          <w:i w:val="0"/>
          <w:sz w:val="24"/>
          <w:szCs w:val="24"/>
        </w:rPr>
        <w:br/>
      </w:r>
      <w:r w:rsidRPr="004C4CDF">
        <w:rPr>
          <w:b w:val="0"/>
          <w:i w:val="0"/>
          <w:color w:val="000000"/>
          <w:sz w:val="24"/>
          <w:szCs w:val="24"/>
        </w:rPr>
        <w:t>________________________________________________________________________________________________________________________________________________________________</w:t>
      </w:r>
      <w:r w:rsidRPr="004C4CDF">
        <w:rPr>
          <w:b w:val="0"/>
          <w:i w:val="0"/>
          <w:sz w:val="24"/>
          <w:szCs w:val="24"/>
        </w:rPr>
        <w:br/>
      </w:r>
      <w:r w:rsidRPr="004C4CDF">
        <w:rPr>
          <w:b w:val="0"/>
          <w:i w:val="0"/>
          <w:color w:val="000000"/>
          <w:sz w:val="24"/>
          <w:szCs w:val="24"/>
        </w:rPr>
        <w:t>________________________________________________________________________________________________________________________________________________________________</w:t>
      </w:r>
    </w:p>
    <w:p w:rsidR="001E3FCE" w:rsidRPr="004C4CDF" w:rsidRDefault="001E3FCE" w:rsidP="001E3FCE">
      <w:pPr>
        <w:ind w:firstLine="709"/>
        <w:jc w:val="both"/>
        <w:rPr>
          <w:b w:val="0"/>
          <w:i w:val="0"/>
          <w:sz w:val="24"/>
          <w:szCs w:val="24"/>
        </w:rPr>
      </w:pPr>
      <w:r w:rsidRPr="004C4CDF">
        <w:rPr>
          <w:b w:val="0"/>
          <w:i w:val="0"/>
          <w:color w:val="000000"/>
          <w:sz w:val="24"/>
          <w:szCs w:val="24"/>
        </w:rPr>
        <w:t>С основными требованиями Правил проведения конкурса на занятие</w:t>
      </w:r>
      <w:r w:rsidRPr="004C4CDF">
        <w:rPr>
          <w:b w:val="0"/>
          <w:i w:val="0"/>
          <w:sz w:val="24"/>
          <w:szCs w:val="24"/>
        </w:rPr>
        <w:br/>
      </w:r>
      <w:r w:rsidRPr="004C4CDF">
        <w:rPr>
          <w:b w:val="0"/>
          <w:i w:val="0"/>
          <w:color w:val="000000"/>
          <w:sz w:val="24"/>
          <w:szCs w:val="24"/>
        </w:rPr>
        <w:t>административной государственной должности корпуса «Б» ознакомлен (ознакомлена), согласен (согласна) и обязуюсь их выполнять.</w:t>
      </w:r>
    </w:p>
    <w:p w:rsidR="001E3FCE" w:rsidRPr="004C4CDF" w:rsidRDefault="001E3FCE" w:rsidP="001E3FCE">
      <w:pPr>
        <w:ind w:firstLine="709"/>
        <w:jc w:val="both"/>
        <w:rPr>
          <w:b w:val="0"/>
          <w:i w:val="0"/>
          <w:color w:val="000000"/>
          <w:sz w:val="24"/>
          <w:szCs w:val="24"/>
        </w:rPr>
      </w:pPr>
      <w:r w:rsidRPr="004C4CDF">
        <w:rPr>
          <w:b w:val="0"/>
          <w:i w:val="0"/>
          <w:color w:val="000000"/>
          <w:sz w:val="24"/>
          <w:szCs w:val="24"/>
        </w:rPr>
        <w:t>Отвечаю за подлинность представленных документов.</w:t>
      </w:r>
    </w:p>
    <w:p w:rsidR="001E3FCE" w:rsidRPr="004C4CDF" w:rsidRDefault="001E3FCE" w:rsidP="001E3FCE">
      <w:pPr>
        <w:ind w:firstLine="709"/>
        <w:jc w:val="both"/>
        <w:rPr>
          <w:b w:val="0"/>
          <w:i w:val="0"/>
          <w:sz w:val="24"/>
          <w:szCs w:val="24"/>
        </w:rPr>
      </w:pPr>
    </w:p>
    <w:p w:rsidR="001E3FCE" w:rsidRPr="004C4CDF" w:rsidRDefault="001E3FCE" w:rsidP="001E3FCE">
      <w:pPr>
        <w:ind w:firstLine="709"/>
        <w:jc w:val="both"/>
        <w:rPr>
          <w:b w:val="0"/>
          <w:i w:val="0"/>
          <w:sz w:val="24"/>
          <w:szCs w:val="24"/>
        </w:rPr>
      </w:pPr>
      <w:r w:rsidRPr="004C4CDF">
        <w:rPr>
          <w:b w:val="0"/>
          <w:i w:val="0"/>
          <w:color w:val="000000"/>
          <w:sz w:val="24"/>
          <w:szCs w:val="24"/>
        </w:rPr>
        <w:t>Прилагаемые документы:</w:t>
      </w:r>
    </w:p>
    <w:p w:rsidR="001E3FCE" w:rsidRDefault="001E3FCE" w:rsidP="001E3FCE">
      <w:pPr>
        <w:pBdr>
          <w:bottom w:val="single" w:sz="12" w:space="1" w:color="auto"/>
        </w:pBdr>
        <w:ind w:firstLine="709"/>
        <w:rPr>
          <w:b w:val="0"/>
          <w:i w:val="0"/>
          <w:sz w:val="24"/>
          <w:szCs w:val="24"/>
          <w:lang w:val="kk-KZ"/>
        </w:rPr>
      </w:pPr>
      <w:r w:rsidRPr="004C4CDF">
        <w:rPr>
          <w:b w:val="0"/>
          <w:i w:val="0"/>
          <w:color w:val="000000"/>
          <w:sz w:val="24"/>
          <w:szCs w:val="24"/>
        </w:rPr>
        <w:t>______________________________________________________________</w:t>
      </w:r>
      <w:r w:rsidRPr="004C4CDF">
        <w:rPr>
          <w:b w:val="0"/>
          <w:i w:val="0"/>
          <w:sz w:val="24"/>
          <w:szCs w:val="24"/>
        </w:rPr>
        <w:br/>
      </w:r>
      <w:r w:rsidRPr="004C4CDF">
        <w:rPr>
          <w:b w:val="0"/>
          <w:i w:val="0"/>
          <w:color w:val="000000"/>
          <w:sz w:val="24"/>
          <w:szCs w:val="24"/>
        </w:rPr>
        <w:t>___________________________________________________________________</w:t>
      </w:r>
      <w:r w:rsidRPr="004C4CDF">
        <w:rPr>
          <w:b w:val="0"/>
          <w:i w:val="0"/>
          <w:sz w:val="24"/>
          <w:szCs w:val="24"/>
        </w:rPr>
        <w:br/>
      </w:r>
      <w:r w:rsidRPr="004C4CDF">
        <w:rPr>
          <w:b w:val="0"/>
          <w:i w:val="0"/>
          <w:color w:val="000000"/>
          <w:sz w:val="24"/>
          <w:szCs w:val="24"/>
        </w:rPr>
        <w:t>___________________________________________________________________</w:t>
      </w:r>
      <w:r w:rsidRPr="004C4CDF">
        <w:rPr>
          <w:b w:val="0"/>
          <w:i w:val="0"/>
          <w:sz w:val="24"/>
          <w:szCs w:val="24"/>
        </w:rPr>
        <w:br/>
      </w:r>
      <w:r w:rsidRPr="004C4CDF">
        <w:rPr>
          <w:b w:val="0"/>
          <w:i w:val="0"/>
          <w:color w:val="000000"/>
          <w:sz w:val="24"/>
          <w:szCs w:val="24"/>
        </w:rPr>
        <w:t>___________________________________________________________________</w:t>
      </w:r>
      <w:r w:rsidRPr="004C4CDF">
        <w:rPr>
          <w:b w:val="0"/>
          <w:i w:val="0"/>
          <w:sz w:val="24"/>
          <w:szCs w:val="24"/>
        </w:rPr>
        <w:br/>
      </w:r>
      <w:r w:rsidRPr="004C4CDF">
        <w:rPr>
          <w:b w:val="0"/>
          <w:i w:val="0"/>
          <w:color w:val="000000"/>
          <w:sz w:val="24"/>
          <w:szCs w:val="24"/>
        </w:rPr>
        <w:t>___________________________________________________________________</w:t>
      </w:r>
    </w:p>
    <w:p w:rsidR="001E3FCE" w:rsidRDefault="001E3FCE" w:rsidP="001E3FCE">
      <w:pPr>
        <w:pBdr>
          <w:bottom w:val="single" w:sz="12" w:space="1" w:color="auto"/>
        </w:pBdr>
        <w:ind w:firstLine="709"/>
        <w:jc w:val="left"/>
        <w:rPr>
          <w:b w:val="0"/>
          <w:i w:val="0"/>
          <w:color w:val="000000"/>
          <w:sz w:val="24"/>
          <w:szCs w:val="24"/>
          <w:lang w:val="kk-KZ"/>
        </w:rPr>
      </w:pPr>
      <w:r>
        <w:rPr>
          <w:b w:val="0"/>
          <w:i w:val="0"/>
          <w:color w:val="000000"/>
          <w:sz w:val="24"/>
          <w:szCs w:val="24"/>
          <w:lang w:val="kk-KZ"/>
        </w:rPr>
        <w:t xml:space="preserve"> Адрес и контактный телефон                       </w:t>
      </w:r>
    </w:p>
    <w:p w:rsidR="001E3FCE" w:rsidRPr="004C4CDF" w:rsidRDefault="001E3FCE" w:rsidP="001E3FCE">
      <w:pPr>
        <w:pBdr>
          <w:bottom w:val="single" w:sz="12" w:space="1" w:color="auto"/>
        </w:pBdr>
        <w:ind w:firstLine="709"/>
        <w:jc w:val="left"/>
        <w:rPr>
          <w:b w:val="0"/>
          <w:i w:val="0"/>
          <w:color w:val="000000"/>
          <w:sz w:val="24"/>
          <w:szCs w:val="24"/>
          <w:lang w:val="kk-KZ"/>
        </w:rPr>
      </w:pPr>
      <w:r w:rsidRPr="004C4CDF">
        <w:rPr>
          <w:b w:val="0"/>
          <w:i w:val="0"/>
          <w:color w:val="000000"/>
          <w:sz w:val="24"/>
          <w:szCs w:val="24"/>
        </w:rPr>
        <w:t>__________________________________________________________________</w:t>
      </w:r>
    </w:p>
    <w:p w:rsidR="001E3FCE" w:rsidRPr="004C4CDF" w:rsidRDefault="001E3FCE" w:rsidP="001E3FCE">
      <w:pPr>
        <w:pBdr>
          <w:bottom w:val="single" w:sz="12" w:space="1" w:color="auto"/>
        </w:pBdr>
        <w:ind w:firstLine="709"/>
        <w:rPr>
          <w:b w:val="0"/>
          <w:i w:val="0"/>
          <w:color w:val="000000"/>
          <w:sz w:val="24"/>
          <w:szCs w:val="24"/>
        </w:rPr>
      </w:pPr>
    </w:p>
    <w:p w:rsidR="001E3FCE" w:rsidRPr="004C4CDF" w:rsidRDefault="001E3FCE" w:rsidP="001E3FCE">
      <w:pPr>
        <w:pBdr>
          <w:bottom w:val="single" w:sz="12" w:space="1" w:color="auto"/>
        </w:pBdr>
        <w:ind w:firstLine="709"/>
        <w:jc w:val="both"/>
        <w:rPr>
          <w:b w:val="0"/>
          <w:i w:val="0"/>
          <w:sz w:val="24"/>
          <w:szCs w:val="24"/>
        </w:rPr>
      </w:pPr>
      <w:r w:rsidRPr="004C4CDF">
        <w:rPr>
          <w:b w:val="0"/>
          <w:i w:val="0"/>
          <w:sz w:val="24"/>
          <w:szCs w:val="24"/>
        </w:rPr>
        <w:t xml:space="preserve">__________                       </w:t>
      </w:r>
      <w:r w:rsidRPr="004C4CDF">
        <w:rPr>
          <w:b w:val="0"/>
          <w:i w:val="0"/>
          <w:sz w:val="24"/>
          <w:szCs w:val="24"/>
        </w:rPr>
        <w:tab/>
      </w:r>
      <w:r>
        <w:rPr>
          <w:b w:val="0"/>
          <w:i w:val="0"/>
          <w:sz w:val="24"/>
          <w:szCs w:val="24"/>
          <w:lang w:val="kk-KZ"/>
        </w:rPr>
        <w:t xml:space="preserve">   </w:t>
      </w:r>
      <w:r w:rsidRPr="004C4CDF">
        <w:rPr>
          <w:b w:val="0"/>
          <w:i w:val="0"/>
          <w:sz w:val="24"/>
          <w:szCs w:val="24"/>
        </w:rPr>
        <w:t>______________________________________</w:t>
      </w:r>
    </w:p>
    <w:p w:rsidR="001E3FCE" w:rsidRPr="00AE14F1" w:rsidRDefault="001E3FCE" w:rsidP="001E3FCE">
      <w:pPr>
        <w:pBdr>
          <w:bottom w:val="single" w:sz="12" w:space="1" w:color="auto"/>
        </w:pBdr>
        <w:ind w:firstLine="709"/>
        <w:jc w:val="both"/>
        <w:rPr>
          <w:b w:val="0"/>
          <w:i w:val="0"/>
          <w:sz w:val="24"/>
          <w:szCs w:val="24"/>
          <w:lang w:val="kk-KZ"/>
        </w:rPr>
      </w:pPr>
      <w:r w:rsidRPr="004C4CDF">
        <w:rPr>
          <w:b w:val="0"/>
          <w:i w:val="0"/>
          <w:sz w:val="24"/>
          <w:szCs w:val="24"/>
        </w:rPr>
        <w:t xml:space="preserve"> (подпись)             </w:t>
      </w:r>
      <w:r>
        <w:rPr>
          <w:b w:val="0"/>
          <w:i w:val="0"/>
          <w:sz w:val="24"/>
          <w:szCs w:val="24"/>
        </w:rPr>
        <w:t>                    (Ф</w:t>
      </w:r>
      <w:r>
        <w:rPr>
          <w:b w:val="0"/>
          <w:i w:val="0"/>
          <w:sz w:val="24"/>
          <w:szCs w:val="24"/>
          <w:lang w:val="kk-KZ"/>
        </w:rPr>
        <w:t>амилия, имя, отчество</w:t>
      </w:r>
      <w:r>
        <w:rPr>
          <w:b w:val="0"/>
          <w:i w:val="0"/>
          <w:sz w:val="24"/>
          <w:szCs w:val="24"/>
        </w:rPr>
        <w:t xml:space="preserve"> (при его наличии)</w:t>
      </w:r>
    </w:p>
    <w:p w:rsidR="001E3FCE" w:rsidRPr="004C4CDF" w:rsidRDefault="001E3FCE" w:rsidP="001E3FCE">
      <w:pPr>
        <w:pBdr>
          <w:bottom w:val="single" w:sz="12" w:space="1" w:color="auto"/>
        </w:pBdr>
        <w:ind w:firstLine="709"/>
        <w:rPr>
          <w:b w:val="0"/>
          <w:i w:val="0"/>
          <w:sz w:val="24"/>
          <w:szCs w:val="24"/>
        </w:rPr>
      </w:pPr>
    </w:p>
    <w:p w:rsidR="00345558" w:rsidRDefault="001E3FCE" w:rsidP="001E3FCE">
      <w:pPr>
        <w:pBdr>
          <w:bottom w:val="single" w:sz="12" w:space="1" w:color="auto"/>
        </w:pBdr>
        <w:jc w:val="both"/>
        <w:rPr>
          <w:b w:val="0"/>
          <w:i w:val="0"/>
          <w:sz w:val="24"/>
          <w:szCs w:val="24"/>
        </w:rPr>
      </w:pPr>
      <w:r w:rsidRPr="004C4CDF">
        <w:rPr>
          <w:b w:val="0"/>
          <w:i w:val="0"/>
          <w:sz w:val="24"/>
          <w:szCs w:val="24"/>
        </w:rPr>
        <w:t>«____» _______________ 20__ г.</w:t>
      </w:r>
    </w:p>
    <w:p w:rsidR="00345558" w:rsidRDefault="00345558" w:rsidP="001E3FCE">
      <w:pPr>
        <w:pBdr>
          <w:bottom w:val="single" w:sz="12" w:space="1" w:color="auto"/>
        </w:pBdr>
        <w:jc w:val="both"/>
        <w:rPr>
          <w:b w:val="0"/>
          <w:i w:val="0"/>
          <w:sz w:val="24"/>
          <w:szCs w:val="24"/>
        </w:rPr>
      </w:pPr>
    </w:p>
    <w:p w:rsidR="001E3FCE" w:rsidRPr="00345558" w:rsidRDefault="00345558" w:rsidP="00345558">
      <w:pPr>
        <w:pBdr>
          <w:bottom w:val="single" w:sz="12" w:space="1" w:color="auto"/>
        </w:pBdr>
        <w:jc w:val="left"/>
        <w:rPr>
          <w:b w:val="0"/>
          <w:i w:val="0"/>
          <w:color w:val="0C0000"/>
          <w:sz w:val="20"/>
          <w:szCs w:val="24"/>
        </w:rPr>
      </w:pPr>
      <w:r>
        <w:rPr>
          <w:i w:val="0"/>
          <w:color w:val="0C0000"/>
          <w:sz w:val="20"/>
          <w:szCs w:val="24"/>
        </w:rPr>
        <w:t>Результаты согласования</w:t>
      </w:r>
      <w:r>
        <w:rPr>
          <w:i w:val="0"/>
          <w:color w:val="0C0000"/>
          <w:sz w:val="20"/>
          <w:szCs w:val="24"/>
        </w:rPr>
        <w:br/>
      </w:r>
      <w:r>
        <w:rPr>
          <w:b w:val="0"/>
          <w:i w:val="0"/>
          <w:color w:val="0C0000"/>
          <w:sz w:val="20"/>
          <w:szCs w:val="24"/>
        </w:rPr>
        <w:t>12.6.2019: Тампишева К. Т. (Отдел по работе с персоналом) - - cогласовано без замечаний</w:t>
      </w:r>
      <w:r>
        <w:rPr>
          <w:b w:val="0"/>
          <w:i w:val="0"/>
          <w:color w:val="0C0000"/>
          <w:sz w:val="20"/>
          <w:szCs w:val="24"/>
        </w:rPr>
        <w:br/>
      </w:r>
    </w:p>
    <w:sectPr w:rsidR="001E3FCE" w:rsidRPr="00345558" w:rsidSect="00CB6B7F">
      <w:headerReference w:type="default" r:id="rId8"/>
      <w:pgSz w:w="11906" w:h="16838"/>
      <w:pgMar w:top="709" w:right="707" w:bottom="709"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5A27" w:rsidRPr="00345558" w:rsidRDefault="004A5A27" w:rsidP="00345558">
      <w:pPr>
        <w:rPr>
          <w:lang w:eastAsia="en-US"/>
        </w:rPr>
      </w:pPr>
      <w:r>
        <w:separator/>
      </w:r>
    </w:p>
  </w:endnote>
  <w:endnote w:type="continuationSeparator" w:id="0">
    <w:p w:rsidR="004A5A27" w:rsidRPr="00345558" w:rsidRDefault="004A5A27" w:rsidP="00345558">
      <w:pPr>
        <w:rPr>
          <w:lang w:eastAsia="en-US"/>
        </w:rPr>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80000000" w:usb2="00000008" w:usb3="00000000" w:csb0="000001FF" w:csb1="00000000"/>
  </w:font>
  <w:font w:name="Calibri">
    <w:altName w:val="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KZ Times New Roman">
    <w:altName w:val="Times New Roman"/>
    <w:charset w:val="00"/>
    <w:family w:val="roman"/>
    <w:pitch w:val="variable"/>
    <w:sig w:usb0="00000287"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Microsoft Sans Serif">
    <w:panose1 w:val="020B0604020202020204"/>
    <w:charset w:val="CC"/>
    <w:family w:val="swiss"/>
    <w:pitch w:val="variable"/>
    <w:sig w:usb0="61002BDF"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5A27" w:rsidRPr="00345558" w:rsidRDefault="004A5A27" w:rsidP="00345558">
      <w:pPr>
        <w:rPr>
          <w:lang w:eastAsia="en-US"/>
        </w:rPr>
      </w:pPr>
      <w:r>
        <w:separator/>
      </w:r>
    </w:p>
  </w:footnote>
  <w:footnote w:type="continuationSeparator" w:id="0">
    <w:p w:rsidR="004A5A27" w:rsidRPr="00345558" w:rsidRDefault="004A5A27" w:rsidP="00345558">
      <w:pPr>
        <w:rPr>
          <w:lang w:eastAsia="en-US"/>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558" w:rsidRDefault="006D2884">
    <w:pPr>
      <w:pStyle w:val="af1"/>
    </w:pPr>
    <w:r>
      <w:rPr>
        <w:noProof/>
        <w:lang w:val="en-US" w:eastAsia="en-US"/>
      </w:rPr>
      <w:pict>
        <v:shapetype id="_x0000_t202" coordsize="21600,21600" o:spt="202" path="m,l,21600r21600,l21600,xe">
          <v:stroke joinstyle="miter"/>
          <v:path gradientshapeok="t" o:connecttype="rect"/>
        </v:shapetype>
        <v:shape id="_x0000_s80897" type="#_x0000_t202" style="position:absolute;margin-left:487.3pt;margin-top:48.8pt;width:30pt;height:631.4pt;z-index:251658240;mso-wrap-style:tight" stroked="f">
          <v:textbox style="layout-flow:vertical;mso-layout-flow-alt:bottom-to-top">
            <w:txbxContent>
              <w:p w:rsidR="00345558" w:rsidRPr="005D630C" w:rsidRDefault="00345558" w:rsidP="005D630C"/>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014EE"/>
    <w:multiLevelType w:val="hybridMultilevel"/>
    <w:tmpl w:val="04B85F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B13E68"/>
    <w:multiLevelType w:val="hybridMultilevel"/>
    <w:tmpl w:val="B4DE56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583CD5"/>
    <w:multiLevelType w:val="hybridMultilevel"/>
    <w:tmpl w:val="2F0E88D0"/>
    <w:lvl w:ilvl="0" w:tplc="2E1AE738">
      <w:start w:val="1"/>
      <w:numFmt w:val="decimal"/>
      <w:lvlText w:val="%1)"/>
      <w:lvlJc w:val="left"/>
      <w:pPr>
        <w:ind w:left="720" w:hanging="360"/>
      </w:pPr>
      <w:rPr>
        <w:rFonts w:ascii="Times New Roman" w:eastAsia="Times New Roman" w:hAnsi="Times New Roman" w:cs="Times New Roman"/>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060F57"/>
    <w:multiLevelType w:val="hybridMultilevel"/>
    <w:tmpl w:val="B4DE56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453396"/>
    <w:multiLevelType w:val="hybridMultilevel"/>
    <w:tmpl w:val="40B6EB54"/>
    <w:lvl w:ilvl="0" w:tplc="FF40C3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B2D7783"/>
    <w:multiLevelType w:val="hybridMultilevel"/>
    <w:tmpl w:val="D0EC88BC"/>
    <w:lvl w:ilvl="0" w:tplc="2D766D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8DE28DD"/>
    <w:multiLevelType w:val="hybridMultilevel"/>
    <w:tmpl w:val="C1288FFA"/>
    <w:lvl w:ilvl="0" w:tplc="144ABA4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7">
    <w:nsid w:val="34E033C1"/>
    <w:multiLevelType w:val="hybridMultilevel"/>
    <w:tmpl w:val="C1288FFA"/>
    <w:lvl w:ilvl="0" w:tplc="144ABA4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8">
    <w:nsid w:val="4A2239C0"/>
    <w:multiLevelType w:val="hybridMultilevel"/>
    <w:tmpl w:val="190C37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AB49C6"/>
    <w:multiLevelType w:val="hybridMultilevel"/>
    <w:tmpl w:val="B4DE56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94E1113"/>
    <w:multiLevelType w:val="hybridMultilevel"/>
    <w:tmpl w:val="190C37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1353C29"/>
    <w:multiLevelType w:val="hybridMultilevel"/>
    <w:tmpl w:val="3B06C7D0"/>
    <w:lvl w:ilvl="0" w:tplc="86E0B3D4">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2">
    <w:nsid w:val="7B5828B5"/>
    <w:multiLevelType w:val="hybridMultilevel"/>
    <w:tmpl w:val="E4BCC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2"/>
  </w:num>
  <w:num w:numId="3">
    <w:abstractNumId w:val="4"/>
  </w:num>
  <w:num w:numId="4">
    <w:abstractNumId w:val="10"/>
  </w:num>
  <w:num w:numId="5">
    <w:abstractNumId w:val="8"/>
  </w:num>
  <w:num w:numId="6">
    <w:abstractNumId w:val="1"/>
  </w:num>
  <w:num w:numId="7">
    <w:abstractNumId w:val="9"/>
  </w:num>
  <w:num w:numId="8">
    <w:abstractNumId w:val="0"/>
  </w:num>
  <w:num w:numId="9">
    <w:abstractNumId w:val="5"/>
  </w:num>
  <w:num w:numId="10">
    <w:abstractNumId w:val="6"/>
  </w:num>
  <w:num w:numId="11">
    <w:abstractNumId w:val="7"/>
  </w:num>
  <w:num w:numId="12">
    <w:abstractNumId w:val="3"/>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hdrShapeDefaults>
    <o:shapedefaults v:ext="edit" spidmax="90114"/>
    <o:shapelayout v:ext="edit">
      <o:idmap v:ext="edit" data="79"/>
    </o:shapelayout>
  </w:hdrShapeDefaults>
  <w:footnotePr>
    <w:footnote w:id="-1"/>
    <w:footnote w:id="0"/>
  </w:footnotePr>
  <w:endnotePr>
    <w:endnote w:id="-1"/>
    <w:endnote w:id="0"/>
  </w:endnotePr>
  <w:compat/>
  <w:rsids>
    <w:rsidRoot w:val="00666C74"/>
    <w:rsid w:val="0000070D"/>
    <w:rsid w:val="0000140D"/>
    <w:rsid w:val="00002882"/>
    <w:rsid w:val="000029EB"/>
    <w:rsid w:val="00005701"/>
    <w:rsid w:val="0000760C"/>
    <w:rsid w:val="00010144"/>
    <w:rsid w:val="00012F14"/>
    <w:rsid w:val="000150C4"/>
    <w:rsid w:val="00015B19"/>
    <w:rsid w:val="00015D17"/>
    <w:rsid w:val="00016836"/>
    <w:rsid w:val="00025C64"/>
    <w:rsid w:val="00025DC2"/>
    <w:rsid w:val="00030C36"/>
    <w:rsid w:val="00031A17"/>
    <w:rsid w:val="0003209E"/>
    <w:rsid w:val="00034B1E"/>
    <w:rsid w:val="00034F8C"/>
    <w:rsid w:val="000358F0"/>
    <w:rsid w:val="00044794"/>
    <w:rsid w:val="000522A5"/>
    <w:rsid w:val="00056BAE"/>
    <w:rsid w:val="00056CD6"/>
    <w:rsid w:val="0005774B"/>
    <w:rsid w:val="00073CEA"/>
    <w:rsid w:val="00076188"/>
    <w:rsid w:val="0008308D"/>
    <w:rsid w:val="0008625A"/>
    <w:rsid w:val="00086FCE"/>
    <w:rsid w:val="00087133"/>
    <w:rsid w:val="000924D9"/>
    <w:rsid w:val="00095969"/>
    <w:rsid w:val="00095EC9"/>
    <w:rsid w:val="00097D28"/>
    <w:rsid w:val="000A1A10"/>
    <w:rsid w:val="000A21BA"/>
    <w:rsid w:val="000A3B09"/>
    <w:rsid w:val="000A534E"/>
    <w:rsid w:val="000A71E3"/>
    <w:rsid w:val="000B3CCB"/>
    <w:rsid w:val="000B44FF"/>
    <w:rsid w:val="000B7DAA"/>
    <w:rsid w:val="000C16F3"/>
    <w:rsid w:val="000C51F6"/>
    <w:rsid w:val="000C7E1F"/>
    <w:rsid w:val="000D1C6E"/>
    <w:rsid w:val="000D2D84"/>
    <w:rsid w:val="000E72B2"/>
    <w:rsid w:val="000F1A76"/>
    <w:rsid w:val="000F2A3D"/>
    <w:rsid w:val="000F562E"/>
    <w:rsid w:val="000F6203"/>
    <w:rsid w:val="000F6562"/>
    <w:rsid w:val="000F69EF"/>
    <w:rsid w:val="00100F42"/>
    <w:rsid w:val="001019DA"/>
    <w:rsid w:val="001021C8"/>
    <w:rsid w:val="001069CD"/>
    <w:rsid w:val="00106A2C"/>
    <w:rsid w:val="00107226"/>
    <w:rsid w:val="00111D62"/>
    <w:rsid w:val="00112AE7"/>
    <w:rsid w:val="00117130"/>
    <w:rsid w:val="0011741F"/>
    <w:rsid w:val="0012038C"/>
    <w:rsid w:val="00120B26"/>
    <w:rsid w:val="00120D75"/>
    <w:rsid w:val="0012172C"/>
    <w:rsid w:val="001223E8"/>
    <w:rsid w:val="0012622B"/>
    <w:rsid w:val="0012704C"/>
    <w:rsid w:val="0013002F"/>
    <w:rsid w:val="001304F8"/>
    <w:rsid w:val="00130CA2"/>
    <w:rsid w:val="001337D0"/>
    <w:rsid w:val="00134A95"/>
    <w:rsid w:val="00135733"/>
    <w:rsid w:val="001357FD"/>
    <w:rsid w:val="001362E5"/>
    <w:rsid w:val="00137E5C"/>
    <w:rsid w:val="00140BAD"/>
    <w:rsid w:val="0014275D"/>
    <w:rsid w:val="00142A40"/>
    <w:rsid w:val="00144590"/>
    <w:rsid w:val="00144841"/>
    <w:rsid w:val="001457D3"/>
    <w:rsid w:val="00146C1C"/>
    <w:rsid w:val="00146C68"/>
    <w:rsid w:val="00147854"/>
    <w:rsid w:val="001478B1"/>
    <w:rsid w:val="00147A1C"/>
    <w:rsid w:val="0015043F"/>
    <w:rsid w:val="00151378"/>
    <w:rsid w:val="00154DCD"/>
    <w:rsid w:val="00155866"/>
    <w:rsid w:val="0015647A"/>
    <w:rsid w:val="00156638"/>
    <w:rsid w:val="00157EAD"/>
    <w:rsid w:val="0016224A"/>
    <w:rsid w:val="001628E2"/>
    <w:rsid w:val="00162C37"/>
    <w:rsid w:val="00165778"/>
    <w:rsid w:val="00170D56"/>
    <w:rsid w:val="001730E8"/>
    <w:rsid w:val="00173840"/>
    <w:rsid w:val="00174C0D"/>
    <w:rsid w:val="0018328B"/>
    <w:rsid w:val="00185469"/>
    <w:rsid w:val="001855E7"/>
    <w:rsid w:val="0018638C"/>
    <w:rsid w:val="00187944"/>
    <w:rsid w:val="00191DE7"/>
    <w:rsid w:val="001922C6"/>
    <w:rsid w:val="00193B3D"/>
    <w:rsid w:val="00195015"/>
    <w:rsid w:val="001963FB"/>
    <w:rsid w:val="00196A37"/>
    <w:rsid w:val="001A302D"/>
    <w:rsid w:val="001A37AC"/>
    <w:rsid w:val="001A47A2"/>
    <w:rsid w:val="001A49F1"/>
    <w:rsid w:val="001A4D9F"/>
    <w:rsid w:val="001A542E"/>
    <w:rsid w:val="001A57D8"/>
    <w:rsid w:val="001A5DD8"/>
    <w:rsid w:val="001B0277"/>
    <w:rsid w:val="001B2C14"/>
    <w:rsid w:val="001B56D6"/>
    <w:rsid w:val="001B5E6A"/>
    <w:rsid w:val="001B6F44"/>
    <w:rsid w:val="001C1C6F"/>
    <w:rsid w:val="001C22AF"/>
    <w:rsid w:val="001C2AD8"/>
    <w:rsid w:val="001C45D1"/>
    <w:rsid w:val="001C4BF4"/>
    <w:rsid w:val="001C7421"/>
    <w:rsid w:val="001D001A"/>
    <w:rsid w:val="001D0BFF"/>
    <w:rsid w:val="001D3974"/>
    <w:rsid w:val="001E0167"/>
    <w:rsid w:val="001E2E63"/>
    <w:rsid w:val="001E3FCE"/>
    <w:rsid w:val="001E4EFD"/>
    <w:rsid w:val="001E520E"/>
    <w:rsid w:val="001E5544"/>
    <w:rsid w:val="001E7116"/>
    <w:rsid w:val="001F1CAE"/>
    <w:rsid w:val="001F3224"/>
    <w:rsid w:val="001F49A8"/>
    <w:rsid w:val="001F5977"/>
    <w:rsid w:val="001F5C99"/>
    <w:rsid w:val="001F6854"/>
    <w:rsid w:val="001F6A46"/>
    <w:rsid w:val="001F717B"/>
    <w:rsid w:val="00200753"/>
    <w:rsid w:val="00200B97"/>
    <w:rsid w:val="00202600"/>
    <w:rsid w:val="00203907"/>
    <w:rsid w:val="00203CCA"/>
    <w:rsid w:val="00205085"/>
    <w:rsid w:val="002059E5"/>
    <w:rsid w:val="00207FB2"/>
    <w:rsid w:val="00210907"/>
    <w:rsid w:val="0021310C"/>
    <w:rsid w:val="0021582D"/>
    <w:rsid w:val="00216C1A"/>
    <w:rsid w:val="0021732B"/>
    <w:rsid w:val="00221496"/>
    <w:rsid w:val="00221B00"/>
    <w:rsid w:val="00221FDE"/>
    <w:rsid w:val="00226BA0"/>
    <w:rsid w:val="0022723C"/>
    <w:rsid w:val="0023171D"/>
    <w:rsid w:val="00231B3B"/>
    <w:rsid w:val="00232116"/>
    <w:rsid w:val="00232C66"/>
    <w:rsid w:val="0023466B"/>
    <w:rsid w:val="002411F1"/>
    <w:rsid w:val="00242A0F"/>
    <w:rsid w:val="002437D3"/>
    <w:rsid w:val="00243C22"/>
    <w:rsid w:val="00247E0F"/>
    <w:rsid w:val="00250EF3"/>
    <w:rsid w:val="00251D7A"/>
    <w:rsid w:val="00257F97"/>
    <w:rsid w:val="00261253"/>
    <w:rsid w:val="00265DDC"/>
    <w:rsid w:val="00266076"/>
    <w:rsid w:val="002716F6"/>
    <w:rsid w:val="00272952"/>
    <w:rsid w:val="00272FAE"/>
    <w:rsid w:val="00277437"/>
    <w:rsid w:val="00283190"/>
    <w:rsid w:val="002847ED"/>
    <w:rsid w:val="002864ED"/>
    <w:rsid w:val="002875AD"/>
    <w:rsid w:val="00290843"/>
    <w:rsid w:val="00290FC7"/>
    <w:rsid w:val="0029382B"/>
    <w:rsid w:val="0029480F"/>
    <w:rsid w:val="002971CE"/>
    <w:rsid w:val="002A28AD"/>
    <w:rsid w:val="002A610B"/>
    <w:rsid w:val="002B5C87"/>
    <w:rsid w:val="002B7874"/>
    <w:rsid w:val="002C0F3C"/>
    <w:rsid w:val="002C4DFE"/>
    <w:rsid w:val="002C5BE5"/>
    <w:rsid w:val="002C666D"/>
    <w:rsid w:val="002C7BE7"/>
    <w:rsid w:val="002D1386"/>
    <w:rsid w:val="002D1CD2"/>
    <w:rsid w:val="002D253E"/>
    <w:rsid w:val="002D2981"/>
    <w:rsid w:val="002D2A95"/>
    <w:rsid w:val="002D39FF"/>
    <w:rsid w:val="002D48A7"/>
    <w:rsid w:val="002D6A83"/>
    <w:rsid w:val="002E10F3"/>
    <w:rsid w:val="002E5245"/>
    <w:rsid w:val="002F0925"/>
    <w:rsid w:val="002F6EA1"/>
    <w:rsid w:val="002F7995"/>
    <w:rsid w:val="00301F55"/>
    <w:rsid w:val="00304EC2"/>
    <w:rsid w:val="0030648E"/>
    <w:rsid w:val="00310183"/>
    <w:rsid w:val="003106C9"/>
    <w:rsid w:val="003117B8"/>
    <w:rsid w:val="00316612"/>
    <w:rsid w:val="00327170"/>
    <w:rsid w:val="003338F1"/>
    <w:rsid w:val="0033415F"/>
    <w:rsid w:val="003343D9"/>
    <w:rsid w:val="0033610B"/>
    <w:rsid w:val="00336BA3"/>
    <w:rsid w:val="00336F07"/>
    <w:rsid w:val="003411BB"/>
    <w:rsid w:val="00342BE0"/>
    <w:rsid w:val="00344BAC"/>
    <w:rsid w:val="0034549E"/>
    <w:rsid w:val="00345558"/>
    <w:rsid w:val="003459E9"/>
    <w:rsid w:val="00346C2D"/>
    <w:rsid w:val="00350223"/>
    <w:rsid w:val="00353681"/>
    <w:rsid w:val="0035439C"/>
    <w:rsid w:val="00354C31"/>
    <w:rsid w:val="00356502"/>
    <w:rsid w:val="00356E1C"/>
    <w:rsid w:val="00356F5B"/>
    <w:rsid w:val="00360082"/>
    <w:rsid w:val="00361190"/>
    <w:rsid w:val="00361D85"/>
    <w:rsid w:val="003652CD"/>
    <w:rsid w:val="003673A8"/>
    <w:rsid w:val="003710D9"/>
    <w:rsid w:val="0037277F"/>
    <w:rsid w:val="00372B6D"/>
    <w:rsid w:val="0037503D"/>
    <w:rsid w:val="00377976"/>
    <w:rsid w:val="00381707"/>
    <w:rsid w:val="00381AA7"/>
    <w:rsid w:val="003833B8"/>
    <w:rsid w:val="00386B1B"/>
    <w:rsid w:val="00390172"/>
    <w:rsid w:val="0039604C"/>
    <w:rsid w:val="00397CF9"/>
    <w:rsid w:val="003A2666"/>
    <w:rsid w:val="003A73F1"/>
    <w:rsid w:val="003B08EB"/>
    <w:rsid w:val="003B3B73"/>
    <w:rsid w:val="003B45F6"/>
    <w:rsid w:val="003B6320"/>
    <w:rsid w:val="003C0BAC"/>
    <w:rsid w:val="003C2537"/>
    <w:rsid w:val="003C2C84"/>
    <w:rsid w:val="003D3157"/>
    <w:rsid w:val="003D47C0"/>
    <w:rsid w:val="003E6A12"/>
    <w:rsid w:val="003E7CAC"/>
    <w:rsid w:val="003F1ECA"/>
    <w:rsid w:val="003F772B"/>
    <w:rsid w:val="003F7880"/>
    <w:rsid w:val="003F7A63"/>
    <w:rsid w:val="004033F8"/>
    <w:rsid w:val="00404F32"/>
    <w:rsid w:val="00405D64"/>
    <w:rsid w:val="0040676B"/>
    <w:rsid w:val="00407784"/>
    <w:rsid w:val="00410DD8"/>
    <w:rsid w:val="004158A4"/>
    <w:rsid w:val="00415EDE"/>
    <w:rsid w:val="004169FF"/>
    <w:rsid w:val="00420A50"/>
    <w:rsid w:val="00420D58"/>
    <w:rsid w:val="00421378"/>
    <w:rsid w:val="00422124"/>
    <w:rsid w:val="00422E84"/>
    <w:rsid w:val="0042409F"/>
    <w:rsid w:val="00424983"/>
    <w:rsid w:val="00424A0D"/>
    <w:rsid w:val="00432499"/>
    <w:rsid w:val="004351C9"/>
    <w:rsid w:val="00435F65"/>
    <w:rsid w:val="004372C4"/>
    <w:rsid w:val="00441623"/>
    <w:rsid w:val="00441A3B"/>
    <w:rsid w:val="00443AB3"/>
    <w:rsid w:val="00450C5F"/>
    <w:rsid w:val="00452C41"/>
    <w:rsid w:val="004538D0"/>
    <w:rsid w:val="004542AC"/>
    <w:rsid w:val="004558D2"/>
    <w:rsid w:val="00457401"/>
    <w:rsid w:val="00460E21"/>
    <w:rsid w:val="00462C18"/>
    <w:rsid w:val="004634D3"/>
    <w:rsid w:val="00463BA1"/>
    <w:rsid w:val="004679EB"/>
    <w:rsid w:val="00467CA3"/>
    <w:rsid w:val="00467F3D"/>
    <w:rsid w:val="00470316"/>
    <w:rsid w:val="0047094E"/>
    <w:rsid w:val="00471590"/>
    <w:rsid w:val="004727B4"/>
    <w:rsid w:val="00473AE4"/>
    <w:rsid w:val="00476B6F"/>
    <w:rsid w:val="00477D9C"/>
    <w:rsid w:val="00477E55"/>
    <w:rsid w:val="00481C22"/>
    <w:rsid w:val="00481DC2"/>
    <w:rsid w:val="004821F5"/>
    <w:rsid w:val="00483664"/>
    <w:rsid w:val="00486E61"/>
    <w:rsid w:val="00491275"/>
    <w:rsid w:val="00492BAC"/>
    <w:rsid w:val="00494505"/>
    <w:rsid w:val="004950A7"/>
    <w:rsid w:val="00495A66"/>
    <w:rsid w:val="004A13E4"/>
    <w:rsid w:val="004A32C9"/>
    <w:rsid w:val="004A44C7"/>
    <w:rsid w:val="004A4B17"/>
    <w:rsid w:val="004A5A27"/>
    <w:rsid w:val="004B0AD7"/>
    <w:rsid w:val="004B2D08"/>
    <w:rsid w:val="004B460D"/>
    <w:rsid w:val="004B5468"/>
    <w:rsid w:val="004B553B"/>
    <w:rsid w:val="004B5B70"/>
    <w:rsid w:val="004B608C"/>
    <w:rsid w:val="004B7D76"/>
    <w:rsid w:val="004C0699"/>
    <w:rsid w:val="004C4671"/>
    <w:rsid w:val="004C4CDF"/>
    <w:rsid w:val="004D11CD"/>
    <w:rsid w:val="004D1A33"/>
    <w:rsid w:val="004D3BF8"/>
    <w:rsid w:val="004E088D"/>
    <w:rsid w:val="004E11E8"/>
    <w:rsid w:val="004E2926"/>
    <w:rsid w:val="004E42DD"/>
    <w:rsid w:val="004E4364"/>
    <w:rsid w:val="004E4FBB"/>
    <w:rsid w:val="004E75BE"/>
    <w:rsid w:val="004F1DD8"/>
    <w:rsid w:val="004F3673"/>
    <w:rsid w:val="004F4D90"/>
    <w:rsid w:val="00502D24"/>
    <w:rsid w:val="00505847"/>
    <w:rsid w:val="0050584E"/>
    <w:rsid w:val="00506C10"/>
    <w:rsid w:val="005078A4"/>
    <w:rsid w:val="00511E20"/>
    <w:rsid w:val="00513858"/>
    <w:rsid w:val="005144BD"/>
    <w:rsid w:val="00515CE4"/>
    <w:rsid w:val="00516254"/>
    <w:rsid w:val="0052202D"/>
    <w:rsid w:val="00524CE8"/>
    <w:rsid w:val="0053059C"/>
    <w:rsid w:val="00530F78"/>
    <w:rsid w:val="00535C80"/>
    <w:rsid w:val="005374AA"/>
    <w:rsid w:val="0054077C"/>
    <w:rsid w:val="005407AB"/>
    <w:rsid w:val="00544DA4"/>
    <w:rsid w:val="00545B4A"/>
    <w:rsid w:val="00545C81"/>
    <w:rsid w:val="005470DB"/>
    <w:rsid w:val="005511FE"/>
    <w:rsid w:val="00552066"/>
    <w:rsid w:val="00553719"/>
    <w:rsid w:val="00554824"/>
    <w:rsid w:val="00555FFD"/>
    <w:rsid w:val="00557457"/>
    <w:rsid w:val="00562792"/>
    <w:rsid w:val="00566399"/>
    <w:rsid w:val="005674E1"/>
    <w:rsid w:val="0057024F"/>
    <w:rsid w:val="0057207C"/>
    <w:rsid w:val="00574DE8"/>
    <w:rsid w:val="00575736"/>
    <w:rsid w:val="00583C73"/>
    <w:rsid w:val="005849DC"/>
    <w:rsid w:val="0058723D"/>
    <w:rsid w:val="0059212C"/>
    <w:rsid w:val="00592C0E"/>
    <w:rsid w:val="005973C8"/>
    <w:rsid w:val="00597E88"/>
    <w:rsid w:val="005A033B"/>
    <w:rsid w:val="005A3E96"/>
    <w:rsid w:val="005A516B"/>
    <w:rsid w:val="005A6F0C"/>
    <w:rsid w:val="005B42D0"/>
    <w:rsid w:val="005B4327"/>
    <w:rsid w:val="005B46DE"/>
    <w:rsid w:val="005B4BA0"/>
    <w:rsid w:val="005C080D"/>
    <w:rsid w:val="005C1F20"/>
    <w:rsid w:val="005C4295"/>
    <w:rsid w:val="005C59F9"/>
    <w:rsid w:val="005C63BB"/>
    <w:rsid w:val="005C65E2"/>
    <w:rsid w:val="005C6645"/>
    <w:rsid w:val="005C7C67"/>
    <w:rsid w:val="005D2A8A"/>
    <w:rsid w:val="005D40D9"/>
    <w:rsid w:val="005D4E17"/>
    <w:rsid w:val="005D5251"/>
    <w:rsid w:val="005D5D10"/>
    <w:rsid w:val="005D5D26"/>
    <w:rsid w:val="005D630C"/>
    <w:rsid w:val="005D693C"/>
    <w:rsid w:val="005D694D"/>
    <w:rsid w:val="005E0CA2"/>
    <w:rsid w:val="005E641C"/>
    <w:rsid w:val="005F43A5"/>
    <w:rsid w:val="005F4FB5"/>
    <w:rsid w:val="005F6139"/>
    <w:rsid w:val="005F61EC"/>
    <w:rsid w:val="005F6E78"/>
    <w:rsid w:val="0060020F"/>
    <w:rsid w:val="00600CD9"/>
    <w:rsid w:val="00602AB3"/>
    <w:rsid w:val="00602C5D"/>
    <w:rsid w:val="006049EF"/>
    <w:rsid w:val="0060575C"/>
    <w:rsid w:val="00605D0D"/>
    <w:rsid w:val="00611C7E"/>
    <w:rsid w:val="00621177"/>
    <w:rsid w:val="006227C5"/>
    <w:rsid w:val="00622837"/>
    <w:rsid w:val="0062663D"/>
    <w:rsid w:val="00626FF6"/>
    <w:rsid w:val="006272F4"/>
    <w:rsid w:val="0063041D"/>
    <w:rsid w:val="006308D5"/>
    <w:rsid w:val="00637C21"/>
    <w:rsid w:val="00646ACA"/>
    <w:rsid w:val="00652D8B"/>
    <w:rsid w:val="0065356C"/>
    <w:rsid w:val="00655B79"/>
    <w:rsid w:val="006577E5"/>
    <w:rsid w:val="006610CE"/>
    <w:rsid w:val="00664364"/>
    <w:rsid w:val="0066491E"/>
    <w:rsid w:val="00664CA9"/>
    <w:rsid w:val="00665B57"/>
    <w:rsid w:val="00666C74"/>
    <w:rsid w:val="00671444"/>
    <w:rsid w:val="006723DB"/>
    <w:rsid w:val="006727D3"/>
    <w:rsid w:val="00673A75"/>
    <w:rsid w:val="00674CC3"/>
    <w:rsid w:val="00674DCC"/>
    <w:rsid w:val="00676E4D"/>
    <w:rsid w:val="006818CE"/>
    <w:rsid w:val="00686559"/>
    <w:rsid w:val="00686AD5"/>
    <w:rsid w:val="00687336"/>
    <w:rsid w:val="006879C1"/>
    <w:rsid w:val="0069496A"/>
    <w:rsid w:val="00694A56"/>
    <w:rsid w:val="00696A3D"/>
    <w:rsid w:val="00697FAD"/>
    <w:rsid w:val="006A01C2"/>
    <w:rsid w:val="006A39F8"/>
    <w:rsid w:val="006A45DB"/>
    <w:rsid w:val="006A5134"/>
    <w:rsid w:val="006A6046"/>
    <w:rsid w:val="006A7C94"/>
    <w:rsid w:val="006B0C5C"/>
    <w:rsid w:val="006B2B86"/>
    <w:rsid w:val="006B34B8"/>
    <w:rsid w:val="006B48AE"/>
    <w:rsid w:val="006B5A0F"/>
    <w:rsid w:val="006C0415"/>
    <w:rsid w:val="006C0D35"/>
    <w:rsid w:val="006C1B53"/>
    <w:rsid w:val="006C3C19"/>
    <w:rsid w:val="006C432A"/>
    <w:rsid w:val="006C569C"/>
    <w:rsid w:val="006D01D4"/>
    <w:rsid w:val="006D2884"/>
    <w:rsid w:val="006D5B09"/>
    <w:rsid w:val="006E0133"/>
    <w:rsid w:val="006E0D4D"/>
    <w:rsid w:val="006E1319"/>
    <w:rsid w:val="006E1396"/>
    <w:rsid w:val="006E4D1A"/>
    <w:rsid w:val="006E5EA6"/>
    <w:rsid w:val="006E639A"/>
    <w:rsid w:val="006F13C2"/>
    <w:rsid w:val="006F1A29"/>
    <w:rsid w:val="006F1CD1"/>
    <w:rsid w:val="006F2760"/>
    <w:rsid w:val="006F63AA"/>
    <w:rsid w:val="006F6D14"/>
    <w:rsid w:val="007000F0"/>
    <w:rsid w:val="0070386C"/>
    <w:rsid w:val="00703988"/>
    <w:rsid w:val="007056C6"/>
    <w:rsid w:val="00706470"/>
    <w:rsid w:val="00710455"/>
    <w:rsid w:val="00710BFF"/>
    <w:rsid w:val="00720646"/>
    <w:rsid w:val="007213D1"/>
    <w:rsid w:val="00725B83"/>
    <w:rsid w:val="00726448"/>
    <w:rsid w:val="00727577"/>
    <w:rsid w:val="00732569"/>
    <w:rsid w:val="00733DE1"/>
    <w:rsid w:val="007347DE"/>
    <w:rsid w:val="00740BB0"/>
    <w:rsid w:val="00740E2B"/>
    <w:rsid w:val="00741C8E"/>
    <w:rsid w:val="00751496"/>
    <w:rsid w:val="00754F0C"/>
    <w:rsid w:val="00756B6A"/>
    <w:rsid w:val="007578D2"/>
    <w:rsid w:val="00757ABD"/>
    <w:rsid w:val="00760716"/>
    <w:rsid w:val="00763263"/>
    <w:rsid w:val="00764D93"/>
    <w:rsid w:val="007651B9"/>
    <w:rsid w:val="00770BD1"/>
    <w:rsid w:val="007711EC"/>
    <w:rsid w:val="0077172A"/>
    <w:rsid w:val="00774FCA"/>
    <w:rsid w:val="0077543A"/>
    <w:rsid w:val="00780B8C"/>
    <w:rsid w:val="00781F3F"/>
    <w:rsid w:val="0078396F"/>
    <w:rsid w:val="00783E57"/>
    <w:rsid w:val="00784CC8"/>
    <w:rsid w:val="00786A37"/>
    <w:rsid w:val="00787419"/>
    <w:rsid w:val="00790BFD"/>
    <w:rsid w:val="00790F43"/>
    <w:rsid w:val="00791E88"/>
    <w:rsid w:val="00792BE7"/>
    <w:rsid w:val="0079432F"/>
    <w:rsid w:val="0079626A"/>
    <w:rsid w:val="0079664E"/>
    <w:rsid w:val="00797E83"/>
    <w:rsid w:val="007A27DD"/>
    <w:rsid w:val="007A40FF"/>
    <w:rsid w:val="007B0D84"/>
    <w:rsid w:val="007B4E67"/>
    <w:rsid w:val="007C0727"/>
    <w:rsid w:val="007C332B"/>
    <w:rsid w:val="007C3AB6"/>
    <w:rsid w:val="007C5224"/>
    <w:rsid w:val="007C77E3"/>
    <w:rsid w:val="007C7A35"/>
    <w:rsid w:val="007D1E0D"/>
    <w:rsid w:val="007D2FDD"/>
    <w:rsid w:val="007D5C07"/>
    <w:rsid w:val="007D7EC4"/>
    <w:rsid w:val="007E7B44"/>
    <w:rsid w:val="007F171E"/>
    <w:rsid w:val="007F5D66"/>
    <w:rsid w:val="007F6161"/>
    <w:rsid w:val="0080209E"/>
    <w:rsid w:val="0080321E"/>
    <w:rsid w:val="008055F4"/>
    <w:rsid w:val="00805840"/>
    <w:rsid w:val="008064C4"/>
    <w:rsid w:val="00807500"/>
    <w:rsid w:val="00813EFC"/>
    <w:rsid w:val="00814D0E"/>
    <w:rsid w:val="00816366"/>
    <w:rsid w:val="0081687B"/>
    <w:rsid w:val="00817446"/>
    <w:rsid w:val="008223E2"/>
    <w:rsid w:val="00823350"/>
    <w:rsid w:val="008240A2"/>
    <w:rsid w:val="00827937"/>
    <w:rsid w:val="00831788"/>
    <w:rsid w:val="00833623"/>
    <w:rsid w:val="008403EE"/>
    <w:rsid w:val="00840E61"/>
    <w:rsid w:val="00841230"/>
    <w:rsid w:val="00843EE2"/>
    <w:rsid w:val="00844B27"/>
    <w:rsid w:val="00845D9A"/>
    <w:rsid w:val="00851F0F"/>
    <w:rsid w:val="0085369E"/>
    <w:rsid w:val="00853DB8"/>
    <w:rsid w:val="00854969"/>
    <w:rsid w:val="00855624"/>
    <w:rsid w:val="00860426"/>
    <w:rsid w:val="00862C57"/>
    <w:rsid w:val="00862EBA"/>
    <w:rsid w:val="00867891"/>
    <w:rsid w:val="00870B9F"/>
    <w:rsid w:val="00874746"/>
    <w:rsid w:val="008759B9"/>
    <w:rsid w:val="00876566"/>
    <w:rsid w:val="00877D67"/>
    <w:rsid w:val="00880899"/>
    <w:rsid w:val="0088131F"/>
    <w:rsid w:val="00882F2E"/>
    <w:rsid w:val="00885EE6"/>
    <w:rsid w:val="00886886"/>
    <w:rsid w:val="00886910"/>
    <w:rsid w:val="00887648"/>
    <w:rsid w:val="008909EC"/>
    <w:rsid w:val="0089655C"/>
    <w:rsid w:val="00897FC7"/>
    <w:rsid w:val="008A037C"/>
    <w:rsid w:val="008A0CE0"/>
    <w:rsid w:val="008A25DC"/>
    <w:rsid w:val="008A315E"/>
    <w:rsid w:val="008A4A93"/>
    <w:rsid w:val="008A647F"/>
    <w:rsid w:val="008A6EFF"/>
    <w:rsid w:val="008B2C05"/>
    <w:rsid w:val="008B3081"/>
    <w:rsid w:val="008B3931"/>
    <w:rsid w:val="008B69C8"/>
    <w:rsid w:val="008C1AD3"/>
    <w:rsid w:val="008C1B5A"/>
    <w:rsid w:val="008C4BF5"/>
    <w:rsid w:val="008C6FF1"/>
    <w:rsid w:val="008C71BF"/>
    <w:rsid w:val="008D38EA"/>
    <w:rsid w:val="008D568B"/>
    <w:rsid w:val="008D5DF1"/>
    <w:rsid w:val="008E0854"/>
    <w:rsid w:val="008E42C9"/>
    <w:rsid w:val="008F0F47"/>
    <w:rsid w:val="008F104F"/>
    <w:rsid w:val="008F3261"/>
    <w:rsid w:val="008F32D5"/>
    <w:rsid w:val="008F451E"/>
    <w:rsid w:val="008F54B4"/>
    <w:rsid w:val="008F6A6C"/>
    <w:rsid w:val="008F7898"/>
    <w:rsid w:val="00902AE9"/>
    <w:rsid w:val="009048A9"/>
    <w:rsid w:val="00904958"/>
    <w:rsid w:val="00906B3B"/>
    <w:rsid w:val="009121E7"/>
    <w:rsid w:val="0091491C"/>
    <w:rsid w:val="009154CB"/>
    <w:rsid w:val="00920291"/>
    <w:rsid w:val="00920C1C"/>
    <w:rsid w:val="00921DC3"/>
    <w:rsid w:val="00921E60"/>
    <w:rsid w:val="009241F5"/>
    <w:rsid w:val="00930B11"/>
    <w:rsid w:val="00932F89"/>
    <w:rsid w:val="0093747C"/>
    <w:rsid w:val="009375C4"/>
    <w:rsid w:val="00944E16"/>
    <w:rsid w:val="00953AF4"/>
    <w:rsid w:val="00957966"/>
    <w:rsid w:val="009619C8"/>
    <w:rsid w:val="0096231E"/>
    <w:rsid w:val="00962B8F"/>
    <w:rsid w:val="00964D63"/>
    <w:rsid w:val="009663D6"/>
    <w:rsid w:val="00967A7D"/>
    <w:rsid w:val="0097157C"/>
    <w:rsid w:val="00971EC4"/>
    <w:rsid w:val="009742F9"/>
    <w:rsid w:val="0098116A"/>
    <w:rsid w:val="009834F8"/>
    <w:rsid w:val="009879BD"/>
    <w:rsid w:val="00990882"/>
    <w:rsid w:val="009911C0"/>
    <w:rsid w:val="009926D2"/>
    <w:rsid w:val="00994007"/>
    <w:rsid w:val="00994E04"/>
    <w:rsid w:val="009957D4"/>
    <w:rsid w:val="0099632C"/>
    <w:rsid w:val="009A27B4"/>
    <w:rsid w:val="009A3D34"/>
    <w:rsid w:val="009A4048"/>
    <w:rsid w:val="009A430F"/>
    <w:rsid w:val="009B0776"/>
    <w:rsid w:val="009B0B50"/>
    <w:rsid w:val="009B2F0C"/>
    <w:rsid w:val="009B5343"/>
    <w:rsid w:val="009B5429"/>
    <w:rsid w:val="009B6FD7"/>
    <w:rsid w:val="009B7A7C"/>
    <w:rsid w:val="009C397B"/>
    <w:rsid w:val="009D1C13"/>
    <w:rsid w:val="009D4708"/>
    <w:rsid w:val="009D4B12"/>
    <w:rsid w:val="009D55F6"/>
    <w:rsid w:val="009D5EC4"/>
    <w:rsid w:val="009D767A"/>
    <w:rsid w:val="009E146A"/>
    <w:rsid w:val="009E1C09"/>
    <w:rsid w:val="009E2ACD"/>
    <w:rsid w:val="009E2E05"/>
    <w:rsid w:val="009F5F8D"/>
    <w:rsid w:val="009F63FA"/>
    <w:rsid w:val="009F6600"/>
    <w:rsid w:val="00A00851"/>
    <w:rsid w:val="00A02152"/>
    <w:rsid w:val="00A03DBF"/>
    <w:rsid w:val="00A05932"/>
    <w:rsid w:val="00A06531"/>
    <w:rsid w:val="00A075FA"/>
    <w:rsid w:val="00A079B9"/>
    <w:rsid w:val="00A116C3"/>
    <w:rsid w:val="00A139A3"/>
    <w:rsid w:val="00A13B45"/>
    <w:rsid w:val="00A14B01"/>
    <w:rsid w:val="00A14D1B"/>
    <w:rsid w:val="00A16F46"/>
    <w:rsid w:val="00A254B6"/>
    <w:rsid w:val="00A26428"/>
    <w:rsid w:val="00A267B7"/>
    <w:rsid w:val="00A27E29"/>
    <w:rsid w:val="00A34F1E"/>
    <w:rsid w:val="00A35C09"/>
    <w:rsid w:val="00A35D55"/>
    <w:rsid w:val="00A37E82"/>
    <w:rsid w:val="00A41B18"/>
    <w:rsid w:val="00A426B8"/>
    <w:rsid w:val="00A43239"/>
    <w:rsid w:val="00A46BA2"/>
    <w:rsid w:val="00A50000"/>
    <w:rsid w:val="00A546EA"/>
    <w:rsid w:val="00A555CE"/>
    <w:rsid w:val="00A563EB"/>
    <w:rsid w:val="00A56E38"/>
    <w:rsid w:val="00A578AB"/>
    <w:rsid w:val="00A637FA"/>
    <w:rsid w:val="00A67B1F"/>
    <w:rsid w:val="00A71F8C"/>
    <w:rsid w:val="00A72240"/>
    <w:rsid w:val="00A759F5"/>
    <w:rsid w:val="00A80AA8"/>
    <w:rsid w:val="00A82495"/>
    <w:rsid w:val="00A834FA"/>
    <w:rsid w:val="00A867B9"/>
    <w:rsid w:val="00A91602"/>
    <w:rsid w:val="00A970D6"/>
    <w:rsid w:val="00AA0470"/>
    <w:rsid w:val="00AA0FA9"/>
    <w:rsid w:val="00AA498E"/>
    <w:rsid w:val="00AA4A3E"/>
    <w:rsid w:val="00AA4E46"/>
    <w:rsid w:val="00AA7C6F"/>
    <w:rsid w:val="00AB1658"/>
    <w:rsid w:val="00AB2101"/>
    <w:rsid w:val="00AB3FBA"/>
    <w:rsid w:val="00AB7001"/>
    <w:rsid w:val="00AC07A0"/>
    <w:rsid w:val="00AC2A93"/>
    <w:rsid w:val="00AC2BBA"/>
    <w:rsid w:val="00AC4F19"/>
    <w:rsid w:val="00AC559C"/>
    <w:rsid w:val="00AC7A42"/>
    <w:rsid w:val="00AD0E50"/>
    <w:rsid w:val="00AD7E87"/>
    <w:rsid w:val="00AE14F1"/>
    <w:rsid w:val="00AE222B"/>
    <w:rsid w:val="00AE5E67"/>
    <w:rsid w:val="00AE62BE"/>
    <w:rsid w:val="00AE675F"/>
    <w:rsid w:val="00AE6A5F"/>
    <w:rsid w:val="00AE7F60"/>
    <w:rsid w:val="00AF05BD"/>
    <w:rsid w:val="00AF3647"/>
    <w:rsid w:val="00AF585F"/>
    <w:rsid w:val="00B05CEF"/>
    <w:rsid w:val="00B0663C"/>
    <w:rsid w:val="00B12275"/>
    <w:rsid w:val="00B12694"/>
    <w:rsid w:val="00B1270A"/>
    <w:rsid w:val="00B137EC"/>
    <w:rsid w:val="00B1405C"/>
    <w:rsid w:val="00B17A60"/>
    <w:rsid w:val="00B24594"/>
    <w:rsid w:val="00B30E6B"/>
    <w:rsid w:val="00B327CC"/>
    <w:rsid w:val="00B3454A"/>
    <w:rsid w:val="00B507E5"/>
    <w:rsid w:val="00B50A15"/>
    <w:rsid w:val="00B531BD"/>
    <w:rsid w:val="00B533F7"/>
    <w:rsid w:val="00B5437A"/>
    <w:rsid w:val="00B550A0"/>
    <w:rsid w:val="00B6013C"/>
    <w:rsid w:val="00B621EC"/>
    <w:rsid w:val="00B62B01"/>
    <w:rsid w:val="00B63CF9"/>
    <w:rsid w:val="00B65A82"/>
    <w:rsid w:val="00B65C76"/>
    <w:rsid w:val="00B66A64"/>
    <w:rsid w:val="00B7520F"/>
    <w:rsid w:val="00B77DA3"/>
    <w:rsid w:val="00B83616"/>
    <w:rsid w:val="00B86F89"/>
    <w:rsid w:val="00B9260A"/>
    <w:rsid w:val="00B96CA1"/>
    <w:rsid w:val="00BA01C0"/>
    <w:rsid w:val="00BA0B09"/>
    <w:rsid w:val="00BA19D4"/>
    <w:rsid w:val="00BA2AC0"/>
    <w:rsid w:val="00BA5F95"/>
    <w:rsid w:val="00BB2332"/>
    <w:rsid w:val="00BB30A9"/>
    <w:rsid w:val="00BB538A"/>
    <w:rsid w:val="00BB59D9"/>
    <w:rsid w:val="00BC0365"/>
    <w:rsid w:val="00BC1527"/>
    <w:rsid w:val="00BC1EFC"/>
    <w:rsid w:val="00BC21CD"/>
    <w:rsid w:val="00BC2993"/>
    <w:rsid w:val="00BC2EF7"/>
    <w:rsid w:val="00BC37B2"/>
    <w:rsid w:val="00BC56E8"/>
    <w:rsid w:val="00BD0F2B"/>
    <w:rsid w:val="00BD36F4"/>
    <w:rsid w:val="00BD435A"/>
    <w:rsid w:val="00BD476D"/>
    <w:rsid w:val="00BD75D1"/>
    <w:rsid w:val="00BD7AD3"/>
    <w:rsid w:val="00BE1697"/>
    <w:rsid w:val="00BE1B7D"/>
    <w:rsid w:val="00BE34B8"/>
    <w:rsid w:val="00BE35CF"/>
    <w:rsid w:val="00BE5CBC"/>
    <w:rsid w:val="00BE759C"/>
    <w:rsid w:val="00BF0051"/>
    <w:rsid w:val="00BF0734"/>
    <w:rsid w:val="00BF18D9"/>
    <w:rsid w:val="00BF3C18"/>
    <w:rsid w:val="00BF42CC"/>
    <w:rsid w:val="00BF4A4B"/>
    <w:rsid w:val="00BF6526"/>
    <w:rsid w:val="00C01E7F"/>
    <w:rsid w:val="00C02A9B"/>
    <w:rsid w:val="00C04491"/>
    <w:rsid w:val="00C04E0C"/>
    <w:rsid w:val="00C07B79"/>
    <w:rsid w:val="00C11384"/>
    <w:rsid w:val="00C158A3"/>
    <w:rsid w:val="00C1684A"/>
    <w:rsid w:val="00C2184B"/>
    <w:rsid w:val="00C250F1"/>
    <w:rsid w:val="00C37246"/>
    <w:rsid w:val="00C37340"/>
    <w:rsid w:val="00C379AF"/>
    <w:rsid w:val="00C37A92"/>
    <w:rsid w:val="00C414BB"/>
    <w:rsid w:val="00C41FEA"/>
    <w:rsid w:val="00C43A9F"/>
    <w:rsid w:val="00C46BD9"/>
    <w:rsid w:val="00C52D17"/>
    <w:rsid w:val="00C53BC7"/>
    <w:rsid w:val="00C54033"/>
    <w:rsid w:val="00C567F6"/>
    <w:rsid w:val="00C56B09"/>
    <w:rsid w:val="00C616C4"/>
    <w:rsid w:val="00C63FA5"/>
    <w:rsid w:val="00C653F0"/>
    <w:rsid w:val="00C71509"/>
    <w:rsid w:val="00C71E42"/>
    <w:rsid w:val="00C71F07"/>
    <w:rsid w:val="00C735C4"/>
    <w:rsid w:val="00C73C2C"/>
    <w:rsid w:val="00C74895"/>
    <w:rsid w:val="00C74BFF"/>
    <w:rsid w:val="00C7581E"/>
    <w:rsid w:val="00C814B7"/>
    <w:rsid w:val="00C82789"/>
    <w:rsid w:val="00C90E9B"/>
    <w:rsid w:val="00C92BE6"/>
    <w:rsid w:val="00C92CCF"/>
    <w:rsid w:val="00C93976"/>
    <w:rsid w:val="00C94424"/>
    <w:rsid w:val="00C94790"/>
    <w:rsid w:val="00C96948"/>
    <w:rsid w:val="00C97A94"/>
    <w:rsid w:val="00CA169F"/>
    <w:rsid w:val="00CA4193"/>
    <w:rsid w:val="00CA5352"/>
    <w:rsid w:val="00CA6171"/>
    <w:rsid w:val="00CA7917"/>
    <w:rsid w:val="00CB3672"/>
    <w:rsid w:val="00CB40F7"/>
    <w:rsid w:val="00CB41D4"/>
    <w:rsid w:val="00CB50D4"/>
    <w:rsid w:val="00CB6B7F"/>
    <w:rsid w:val="00CC14E2"/>
    <w:rsid w:val="00CC35FD"/>
    <w:rsid w:val="00CC48E9"/>
    <w:rsid w:val="00CC4E99"/>
    <w:rsid w:val="00CC6B75"/>
    <w:rsid w:val="00CD0A50"/>
    <w:rsid w:val="00CD29C6"/>
    <w:rsid w:val="00CD2FB9"/>
    <w:rsid w:val="00CD5786"/>
    <w:rsid w:val="00CD710E"/>
    <w:rsid w:val="00CD78E2"/>
    <w:rsid w:val="00CE10F0"/>
    <w:rsid w:val="00CE203C"/>
    <w:rsid w:val="00CE4323"/>
    <w:rsid w:val="00CE544B"/>
    <w:rsid w:val="00CE5497"/>
    <w:rsid w:val="00CE64D7"/>
    <w:rsid w:val="00CE69EF"/>
    <w:rsid w:val="00CE7C02"/>
    <w:rsid w:val="00CF252E"/>
    <w:rsid w:val="00CF3FA4"/>
    <w:rsid w:val="00CF4098"/>
    <w:rsid w:val="00CF45D1"/>
    <w:rsid w:val="00CF4CD1"/>
    <w:rsid w:val="00CF5499"/>
    <w:rsid w:val="00CF5F82"/>
    <w:rsid w:val="00CF67B9"/>
    <w:rsid w:val="00D02F91"/>
    <w:rsid w:val="00D05372"/>
    <w:rsid w:val="00D0571A"/>
    <w:rsid w:val="00D11D9B"/>
    <w:rsid w:val="00D173F2"/>
    <w:rsid w:val="00D21328"/>
    <w:rsid w:val="00D23A73"/>
    <w:rsid w:val="00D24D05"/>
    <w:rsid w:val="00D24D16"/>
    <w:rsid w:val="00D252F0"/>
    <w:rsid w:val="00D27075"/>
    <w:rsid w:val="00D30F6C"/>
    <w:rsid w:val="00D3248C"/>
    <w:rsid w:val="00D354CC"/>
    <w:rsid w:val="00D355A0"/>
    <w:rsid w:val="00D36209"/>
    <w:rsid w:val="00D36599"/>
    <w:rsid w:val="00D36FA7"/>
    <w:rsid w:val="00D4129B"/>
    <w:rsid w:val="00D41380"/>
    <w:rsid w:val="00D41452"/>
    <w:rsid w:val="00D4549D"/>
    <w:rsid w:val="00D47388"/>
    <w:rsid w:val="00D528A7"/>
    <w:rsid w:val="00D54AEB"/>
    <w:rsid w:val="00D60EBB"/>
    <w:rsid w:val="00D61F3D"/>
    <w:rsid w:val="00D6773B"/>
    <w:rsid w:val="00D727FC"/>
    <w:rsid w:val="00D73E82"/>
    <w:rsid w:val="00D76D54"/>
    <w:rsid w:val="00D81F1F"/>
    <w:rsid w:val="00D9328C"/>
    <w:rsid w:val="00D967D6"/>
    <w:rsid w:val="00DA00F8"/>
    <w:rsid w:val="00DA1352"/>
    <w:rsid w:val="00DA1A97"/>
    <w:rsid w:val="00DA1BCF"/>
    <w:rsid w:val="00DA315B"/>
    <w:rsid w:val="00DB07D7"/>
    <w:rsid w:val="00DB1C28"/>
    <w:rsid w:val="00DB2655"/>
    <w:rsid w:val="00DB50BC"/>
    <w:rsid w:val="00DB50E8"/>
    <w:rsid w:val="00DB75BA"/>
    <w:rsid w:val="00DB76D5"/>
    <w:rsid w:val="00DC1B08"/>
    <w:rsid w:val="00DC501D"/>
    <w:rsid w:val="00DC57D8"/>
    <w:rsid w:val="00DC7A08"/>
    <w:rsid w:val="00DD4DD3"/>
    <w:rsid w:val="00DD7E4D"/>
    <w:rsid w:val="00DE0820"/>
    <w:rsid w:val="00DE1DEB"/>
    <w:rsid w:val="00DE2813"/>
    <w:rsid w:val="00DE63E3"/>
    <w:rsid w:val="00DE71DA"/>
    <w:rsid w:val="00DF3238"/>
    <w:rsid w:val="00DF3FB2"/>
    <w:rsid w:val="00DF4627"/>
    <w:rsid w:val="00DF58F1"/>
    <w:rsid w:val="00E00CDB"/>
    <w:rsid w:val="00E01855"/>
    <w:rsid w:val="00E03BA1"/>
    <w:rsid w:val="00E03EFB"/>
    <w:rsid w:val="00E04F44"/>
    <w:rsid w:val="00E068F2"/>
    <w:rsid w:val="00E06DFD"/>
    <w:rsid w:val="00E131F9"/>
    <w:rsid w:val="00E143C9"/>
    <w:rsid w:val="00E1513F"/>
    <w:rsid w:val="00E162FC"/>
    <w:rsid w:val="00E177CD"/>
    <w:rsid w:val="00E221CE"/>
    <w:rsid w:val="00E22C69"/>
    <w:rsid w:val="00E25DBC"/>
    <w:rsid w:val="00E34D20"/>
    <w:rsid w:val="00E3723E"/>
    <w:rsid w:val="00E4230B"/>
    <w:rsid w:val="00E457E4"/>
    <w:rsid w:val="00E459B8"/>
    <w:rsid w:val="00E53D6A"/>
    <w:rsid w:val="00E54815"/>
    <w:rsid w:val="00E549FC"/>
    <w:rsid w:val="00E55922"/>
    <w:rsid w:val="00E5759E"/>
    <w:rsid w:val="00E607F6"/>
    <w:rsid w:val="00E627F9"/>
    <w:rsid w:val="00E6285E"/>
    <w:rsid w:val="00E64AA0"/>
    <w:rsid w:val="00E6739F"/>
    <w:rsid w:val="00E7256E"/>
    <w:rsid w:val="00E742D5"/>
    <w:rsid w:val="00E748BE"/>
    <w:rsid w:val="00E75CB1"/>
    <w:rsid w:val="00E76955"/>
    <w:rsid w:val="00E7697E"/>
    <w:rsid w:val="00E76FBC"/>
    <w:rsid w:val="00E77A3C"/>
    <w:rsid w:val="00E80B0F"/>
    <w:rsid w:val="00E80B90"/>
    <w:rsid w:val="00E813E5"/>
    <w:rsid w:val="00E8158E"/>
    <w:rsid w:val="00E87AA7"/>
    <w:rsid w:val="00E87B9B"/>
    <w:rsid w:val="00E9315B"/>
    <w:rsid w:val="00E9402C"/>
    <w:rsid w:val="00E955CA"/>
    <w:rsid w:val="00E95BEF"/>
    <w:rsid w:val="00E97F37"/>
    <w:rsid w:val="00EA27B1"/>
    <w:rsid w:val="00EA37D8"/>
    <w:rsid w:val="00EA4501"/>
    <w:rsid w:val="00EA4EAA"/>
    <w:rsid w:val="00EA6BB4"/>
    <w:rsid w:val="00EA7E00"/>
    <w:rsid w:val="00EB0235"/>
    <w:rsid w:val="00EB0C3C"/>
    <w:rsid w:val="00EB4C4B"/>
    <w:rsid w:val="00EC10E0"/>
    <w:rsid w:val="00EC13EC"/>
    <w:rsid w:val="00EC4268"/>
    <w:rsid w:val="00EC64E4"/>
    <w:rsid w:val="00ED1522"/>
    <w:rsid w:val="00ED2565"/>
    <w:rsid w:val="00ED39F5"/>
    <w:rsid w:val="00ED6AC1"/>
    <w:rsid w:val="00EE206F"/>
    <w:rsid w:val="00EE5C62"/>
    <w:rsid w:val="00EE5D1F"/>
    <w:rsid w:val="00EE63EC"/>
    <w:rsid w:val="00EE6A50"/>
    <w:rsid w:val="00EF2441"/>
    <w:rsid w:val="00EF2F64"/>
    <w:rsid w:val="00EF4D97"/>
    <w:rsid w:val="00EF6DC8"/>
    <w:rsid w:val="00F0248D"/>
    <w:rsid w:val="00F04B8A"/>
    <w:rsid w:val="00F065ED"/>
    <w:rsid w:val="00F06CD4"/>
    <w:rsid w:val="00F07049"/>
    <w:rsid w:val="00F113FC"/>
    <w:rsid w:val="00F1271F"/>
    <w:rsid w:val="00F16068"/>
    <w:rsid w:val="00F163F5"/>
    <w:rsid w:val="00F1660E"/>
    <w:rsid w:val="00F25F40"/>
    <w:rsid w:val="00F2625A"/>
    <w:rsid w:val="00F26398"/>
    <w:rsid w:val="00F316EC"/>
    <w:rsid w:val="00F320C7"/>
    <w:rsid w:val="00F33462"/>
    <w:rsid w:val="00F35DDB"/>
    <w:rsid w:val="00F3654F"/>
    <w:rsid w:val="00F372AA"/>
    <w:rsid w:val="00F40A4A"/>
    <w:rsid w:val="00F41A22"/>
    <w:rsid w:val="00F43018"/>
    <w:rsid w:val="00F4522E"/>
    <w:rsid w:val="00F4714B"/>
    <w:rsid w:val="00F47E43"/>
    <w:rsid w:val="00F47FAF"/>
    <w:rsid w:val="00F55A6D"/>
    <w:rsid w:val="00F568D0"/>
    <w:rsid w:val="00F57C33"/>
    <w:rsid w:val="00F62860"/>
    <w:rsid w:val="00F62B5C"/>
    <w:rsid w:val="00F65088"/>
    <w:rsid w:val="00F67BB2"/>
    <w:rsid w:val="00F70056"/>
    <w:rsid w:val="00F700C5"/>
    <w:rsid w:val="00F716DD"/>
    <w:rsid w:val="00F728EE"/>
    <w:rsid w:val="00F749A0"/>
    <w:rsid w:val="00F76EF1"/>
    <w:rsid w:val="00F80820"/>
    <w:rsid w:val="00F8171A"/>
    <w:rsid w:val="00F81CC4"/>
    <w:rsid w:val="00F81DE1"/>
    <w:rsid w:val="00F844B8"/>
    <w:rsid w:val="00F849A3"/>
    <w:rsid w:val="00F85524"/>
    <w:rsid w:val="00F918F1"/>
    <w:rsid w:val="00F91DDC"/>
    <w:rsid w:val="00F92A0E"/>
    <w:rsid w:val="00F93909"/>
    <w:rsid w:val="00FA168B"/>
    <w:rsid w:val="00FA29EE"/>
    <w:rsid w:val="00FA3CD4"/>
    <w:rsid w:val="00FA3FE1"/>
    <w:rsid w:val="00FA5D82"/>
    <w:rsid w:val="00FA66C2"/>
    <w:rsid w:val="00FB09DD"/>
    <w:rsid w:val="00FB2131"/>
    <w:rsid w:val="00FB4C91"/>
    <w:rsid w:val="00FB4F32"/>
    <w:rsid w:val="00FB685B"/>
    <w:rsid w:val="00FC0540"/>
    <w:rsid w:val="00FC40A4"/>
    <w:rsid w:val="00FC78C6"/>
    <w:rsid w:val="00FD0BB1"/>
    <w:rsid w:val="00FD0FFF"/>
    <w:rsid w:val="00FD406A"/>
    <w:rsid w:val="00FD6312"/>
    <w:rsid w:val="00FD7568"/>
    <w:rsid w:val="00FE0857"/>
    <w:rsid w:val="00FE121D"/>
    <w:rsid w:val="00FF236C"/>
    <w:rsid w:val="00FF29A9"/>
    <w:rsid w:val="00FF3769"/>
    <w:rsid w:val="00FF765F"/>
    <w:rsid w:val="00FF766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01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C7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B4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025D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77437"/>
    <w:pPr>
      <w:keepNext/>
      <w:keepLines/>
      <w:widowControl/>
      <w:spacing w:before="200"/>
      <w:jc w:val="left"/>
      <w:outlineLvl w:val="4"/>
    </w:pPr>
    <w:rPr>
      <w:rFonts w:asciiTheme="majorHAnsi" w:eastAsiaTheme="majorEastAsia" w:hAnsiTheme="majorHAnsi" w:cstheme="majorBidi"/>
      <w:b w:val="0"/>
      <w:bCs w:val="0"/>
      <w:i w:val="0"/>
      <w:iCs w:val="0"/>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666C7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ink w:val="2"/>
    <w:locked/>
    <w:rsid w:val="00666C74"/>
    <w:rPr>
      <w:rFonts w:ascii="Cambria" w:eastAsia="Times New Roman" w:hAnsi="Cambria" w:cs="Times New Roman"/>
      <w:b/>
      <w:bCs/>
      <w:color w:val="4F81BD"/>
      <w:sz w:val="26"/>
      <w:szCs w:val="26"/>
    </w:rPr>
  </w:style>
  <w:style w:type="paragraph" w:customStyle="1" w:styleId="BodyText1">
    <w:name w:val="Body Text1"/>
    <w:basedOn w:val="a"/>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528A7"/>
    <w:rPr>
      <w:rFonts w:ascii="Times New Roman" w:eastAsia="Times New Roman" w:hAnsi="Times New Roman" w:cs="Times New Roman"/>
      <w:sz w:val="24"/>
      <w:szCs w:val="24"/>
    </w:rPr>
  </w:style>
  <w:style w:type="paragraph" w:styleId="a5">
    <w:name w:val="footer"/>
    <w:basedOn w:val="a"/>
    <w:link w:val="a4"/>
    <w:uiPriority w:val="99"/>
    <w:unhideWhenUsed/>
    <w:rsid w:val="00D528A7"/>
    <w:pPr>
      <w:widowControl/>
    </w:pPr>
    <w:rPr>
      <w:b w:val="0"/>
      <w:bCs w:val="0"/>
      <w:i w:val="0"/>
      <w:iCs w:val="0"/>
      <w:sz w:val="24"/>
      <w:szCs w:val="24"/>
      <w:lang w:eastAsia="en-US"/>
    </w:rPr>
  </w:style>
  <w:style w:type="character" w:customStyle="1" w:styleId="11">
    <w:name w:val="Нижний колонтитул Знак1"/>
    <w:basedOn w:val="a0"/>
    <w:uiPriority w:val="99"/>
    <w:semiHidden/>
    <w:rsid w:val="00D528A7"/>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7B4E67"/>
    <w:rPr>
      <w:rFonts w:asciiTheme="majorHAnsi" w:eastAsiaTheme="majorEastAsia" w:hAnsiTheme="majorHAnsi" w:cstheme="majorBidi"/>
      <w:b/>
      <w:bCs/>
      <w:i/>
      <w:iCs/>
      <w:color w:val="365F91" w:themeColor="accent1" w:themeShade="BF"/>
      <w:sz w:val="32"/>
      <w:szCs w:val="32"/>
      <w:lang w:eastAsia="ru-RU"/>
    </w:rPr>
  </w:style>
  <w:style w:type="character" w:customStyle="1" w:styleId="urtxtstd">
    <w:name w:val="urtxtstd"/>
    <w:basedOn w:val="a0"/>
    <w:rsid w:val="008F104F"/>
  </w:style>
  <w:style w:type="paragraph" w:customStyle="1" w:styleId="12">
    <w:name w:val="Обычный1"/>
    <w:rsid w:val="00E6285E"/>
    <w:pPr>
      <w:widowControl w:val="0"/>
      <w:spacing w:after="0" w:line="240" w:lineRule="auto"/>
      <w:jc w:val="center"/>
    </w:pPr>
    <w:rPr>
      <w:rFonts w:ascii="Times New Roman" w:eastAsia="Times New Roman" w:hAnsi="Times New Roman" w:cs="Times New Roman"/>
      <w:b/>
      <w:i/>
      <w:snapToGrid w:val="0"/>
      <w:sz w:val="28"/>
      <w:szCs w:val="20"/>
      <w:lang w:eastAsia="ru-RU"/>
    </w:rPr>
  </w:style>
  <w:style w:type="character" w:customStyle="1" w:styleId="30">
    <w:name w:val="Заголовок 3 Знак"/>
    <w:basedOn w:val="a0"/>
    <w:link w:val="3"/>
    <w:uiPriority w:val="9"/>
    <w:rsid w:val="00025DC2"/>
    <w:rPr>
      <w:rFonts w:asciiTheme="majorHAnsi" w:eastAsiaTheme="majorEastAsia" w:hAnsiTheme="majorHAnsi" w:cstheme="majorBidi"/>
      <w:b/>
      <w:bCs/>
      <w:i/>
      <w:iCs/>
      <w:color w:val="243F60" w:themeColor="accent1" w:themeShade="7F"/>
      <w:sz w:val="24"/>
      <w:szCs w:val="24"/>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025DC2"/>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uiPriority w:val="99"/>
    <w:rsid w:val="005F43A5"/>
    <w:rPr>
      <w:rFonts w:ascii="Times New Roman" w:eastAsia="Times New Roman" w:hAnsi="Times New Roman" w:cs="Times New Roman"/>
      <w:sz w:val="24"/>
      <w:szCs w:val="24"/>
      <w:lang w:eastAsia="ru-RU"/>
    </w:rPr>
  </w:style>
  <w:style w:type="character" w:styleId="a8">
    <w:name w:val="Hyperlink"/>
    <w:basedOn w:val="a0"/>
    <w:uiPriority w:val="99"/>
    <w:unhideWhenUsed/>
    <w:rsid w:val="00EF4D97"/>
    <w:rPr>
      <w:rFonts w:ascii="Microsoft Sans Serif" w:hAnsi="Microsoft Sans Serif" w:cs="Microsoft Sans Serif"/>
      <w:color w:val="303030"/>
      <w:sz w:val="16"/>
      <w:szCs w:val="16"/>
      <w:u w:val="single"/>
    </w:rPr>
  </w:style>
  <w:style w:type="paragraph" w:styleId="a9">
    <w:name w:val="List Paragraph"/>
    <w:basedOn w:val="a"/>
    <w:uiPriority w:val="34"/>
    <w:qFormat/>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CE7C02"/>
    <w:rPr>
      <w:rFonts w:ascii="Times New Roman" w:eastAsia="Times New Roman" w:hAnsi="Times New Roman" w:cs="Times New Roman"/>
      <w:sz w:val="24"/>
      <w:szCs w:val="24"/>
      <w:lang w:eastAsia="ru-RU"/>
    </w:rPr>
  </w:style>
  <w:style w:type="paragraph" w:styleId="aa">
    <w:name w:val="Title"/>
    <w:basedOn w:val="a"/>
    <w:link w:val="ab"/>
    <w:qFormat/>
    <w:rsid w:val="00CE7C02"/>
    <w:pPr>
      <w:widowControl/>
    </w:pPr>
    <w:rPr>
      <w:i w:val="0"/>
      <w:iCs w:val="0"/>
      <w:sz w:val="24"/>
      <w:szCs w:val="24"/>
    </w:rPr>
  </w:style>
  <w:style w:type="character" w:customStyle="1" w:styleId="ab">
    <w:name w:val="Название Знак"/>
    <w:basedOn w:val="a0"/>
    <w:link w:val="aa"/>
    <w:rsid w:val="00CE7C02"/>
    <w:rPr>
      <w:rFonts w:ascii="Times New Roman" w:eastAsia="Times New Roman" w:hAnsi="Times New Roman" w:cs="Times New Roman"/>
      <w:b/>
      <w:bCs/>
      <w:sz w:val="24"/>
      <w:szCs w:val="24"/>
    </w:rPr>
  </w:style>
  <w:style w:type="character" w:styleId="ac">
    <w:name w:val="Strong"/>
    <w:uiPriority w:val="22"/>
    <w:qFormat/>
    <w:rsid w:val="00CE7C02"/>
    <w:rPr>
      <w:b/>
      <w:bCs/>
    </w:rPr>
  </w:style>
  <w:style w:type="character" w:customStyle="1" w:styleId="50">
    <w:name w:val="Заголовок 5 Знак"/>
    <w:basedOn w:val="a0"/>
    <w:link w:val="5"/>
    <w:uiPriority w:val="9"/>
    <w:semiHidden/>
    <w:rsid w:val="00277437"/>
    <w:rPr>
      <w:rFonts w:asciiTheme="majorHAnsi" w:eastAsiaTheme="majorEastAsia" w:hAnsiTheme="majorHAnsi" w:cstheme="majorBidi"/>
      <w:color w:val="243F60" w:themeColor="accent1" w:themeShade="7F"/>
      <w:sz w:val="24"/>
      <w:szCs w:val="24"/>
      <w:lang w:eastAsia="ru-RU"/>
    </w:rPr>
  </w:style>
  <w:style w:type="character" w:customStyle="1" w:styleId="s0">
    <w:name w:val="s0"/>
    <w:basedOn w:val="a0"/>
    <w:rsid w:val="0027743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8">
    <w:name w:val="s18"/>
    <w:basedOn w:val="a0"/>
    <w:rsid w:val="00277437"/>
    <w:rPr>
      <w:b w:val="0"/>
      <w:bCs w:val="0"/>
      <w:color w:val="000000"/>
    </w:rPr>
  </w:style>
  <w:style w:type="character" w:customStyle="1" w:styleId="s11">
    <w:name w:val="s11"/>
    <w:basedOn w:val="a0"/>
    <w:rsid w:val="00277437"/>
    <w:rPr>
      <w:rFonts w:ascii="Courier New" w:hAnsi="Courier New" w:cs="Courier New" w:hint="default"/>
      <w:b/>
      <w:bCs/>
      <w:color w:val="000000"/>
    </w:rPr>
  </w:style>
  <w:style w:type="paragraph" w:customStyle="1" w:styleId="FR1">
    <w:name w:val="FR1"/>
    <w:rsid w:val="00277437"/>
    <w:pPr>
      <w:widowControl w:val="0"/>
      <w:snapToGrid w:val="0"/>
      <w:spacing w:after="40" w:line="240" w:lineRule="auto"/>
      <w:jc w:val="center"/>
    </w:pPr>
    <w:rPr>
      <w:rFonts w:ascii="Arial" w:eastAsia="Times New Roman" w:hAnsi="Arial" w:cs="Times New Roman"/>
      <w:b/>
      <w:i/>
      <w:sz w:val="24"/>
      <w:szCs w:val="20"/>
      <w:lang w:eastAsia="ru-RU"/>
    </w:rPr>
  </w:style>
  <w:style w:type="paragraph" w:styleId="ad">
    <w:name w:val="Body Text"/>
    <w:basedOn w:val="a"/>
    <w:link w:val="ae"/>
    <w:uiPriority w:val="99"/>
    <w:unhideWhenUsed/>
    <w:rsid w:val="006B2B86"/>
    <w:pPr>
      <w:spacing w:after="120"/>
    </w:pPr>
  </w:style>
  <w:style w:type="character" w:customStyle="1" w:styleId="ae">
    <w:name w:val="Основной текст Знак"/>
    <w:basedOn w:val="a0"/>
    <w:link w:val="ad"/>
    <w:uiPriority w:val="99"/>
    <w:rsid w:val="006B2B86"/>
    <w:rPr>
      <w:rFonts w:ascii="Times New Roman" w:eastAsia="Times New Roman" w:hAnsi="Times New Roman" w:cs="Times New Roman"/>
      <w:b/>
      <w:bCs/>
      <w:i/>
      <w:iCs/>
      <w:sz w:val="28"/>
      <w:szCs w:val="28"/>
      <w:lang w:eastAsia="ru-RU"/>
    </w:rPr>
  </w:style>
  <w:style w:type="paragraph" w:styleId="31">
    <w:name w:val="Body Text 3"/>
    <w:basedOn w:val="a"/>
    <w:link w:val="32"/>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rsid w:val="00F62860"/>
    <w:rPr>
      <w:rFonts w:ascii="Times New Roman" w:eastAsia="Times New Roman" w:hAnsi="Times New Roman" w:cs="Times New Roman"/>
      <w:sz w:val="16"/>
      <w:szCs w:val="16"/>
      <w:lang w:val="kk-KZ" w:eastAsia="kk-KZ"/>
    </w:rPr>
  </w:style>
  <w:style w:type="paragraph" w:styleId="af">
    <w:name w:val="Body Text Indent"/>
    <w:basedOn w:val="a"/>
    <w:link w:val="af0"/>
    <w:rsid w:val="00602AB3"/>
    <w:pPr>
      <w:widowControl/>
      <w:spacing w:after="120"/>
      <w:ind w:left="283"/>
      <w:jc w:val="left"/>
    </w:pPr>
    <w:rPr>
      <w:b w:val="0"/>
      <w:bCs w:val="0"/>
      <w:i w:val="0"/>
      <w:iCs w:val="0"/>
      <w:sz w:val="24"/>
      <w:szCs w:val="24"/>
    </w:rPr>
  </w:style>
  <w:style w:type="character" w:customStyle="1" w:styleId="af0">
    <w:name w:val="Основной текст с отступом Знак"/>
    <w:basedOn w:val="a0"/>
    <w:link w:val="af"/>
    <w:rsid w:val="00602AB3"/>
    <w:rPr>
      <w:rFonts w:ascii="Times New Roman" w:eastAsia="Times New Roman" w:hAnsi="Times New Roman" w:cs="Times New Roman"/>
      <w:sz w:val="24"/>
      <w:szCs w:val="24"/>
      <w:lang w:eastAsia="ru-RU"/>
    </w:rPr>
  </w:style>
  <w:style w:type="paragraph" w:styleId="af1">
    <w:name w:val="header"/>
    <w:basedOn w:val="a"/>
    <w:link w:val="af2"/>
    <w:rsid w:val="00B0663C"/>
    <w:pPr>
      <w:widowControl/>
      <w:tabs>
        <w:tab w:val="center" w:pos="4677"/>
        <w:tab w:val="right" w:pos="9355"/>
      </w:tabs>
      <w:jc w:val="left"/>
    </w:pPr>
    <w:rPr>
      <w:b w:val="0"/>
      <w:bCs w:val="0"/>
      <w:i w:val="0"/>
      <w:iCs w:val="0"/>
      <w:sz w:val="24"/>
      <w:szCs w:val="24"/>
      <w:lang w:val="kk-KZ" w:eastAsia="kk-KZ"/>
    </w:rPr>
  </w:style>
  <w:style w:type="character" w:customStyle="1" w:styleId="af2">
    <w:name w:val="Верхний колонтитул Знак"/>
    <w:basedOn w:val="a0"/>
    <w:link w:val="af1"/>
    <w:rsid w:val="00B0663C"/>
    <w:rPr>
      <w:rFonts w:ascii="Times New Roman" w:eastAsia="Times New Roman" w:hAnsi="Times New Roman" w:cs="Times New Roman"/>
      <w:sz w:val="24"/>
      <w:szCs w:val="24"/>
      <w:lang w:val="kk-KZ" w:eastAsia="kk-KZ"/>
    </w:rPr>
  </w:style>
  <w:style w:type="paragraph" w:customStyle="1" w:styleId="33">
    <w:name w:val="Обычный3"/>
    <w:uiPriority w:val="34"/>
    <w:qFormat/>
    <w:rsid w:val="00A16F46"/>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f3">
    <w:name w:val="No Spacing"/>
    <w:uiPriority w:val="1"/>
    <w:qFormat/>
    <w:rsid w:val="00147A1C"/>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pple-style-span">
    <w:name w:val="apple-style-span"/>
    <w:basedOn w:val="a0"/>
    <w:rsid w:val="00203CCA"/>
  </w:style>
  <w:style w:type="paragraph" w:customStyle="1" w:styleId="Default">
    <w:name w:val="Default"/>
    <w:rsid w:val="00FB4F32"/>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r="http://schemas.openxmlformats.org/officeDocument/2006/relationships" xmlns:w="http://schemas.openxmlformats.org/wordprocessingml/2006/main">
  <w:divs>
    <w:div w:id="115684363">
      <w:bodyDiv w:val="1"/>
      <w:marLeft w:val="0"/>
      <w:marRight w:val="0"/>
      <w:marTop w:val="0"/>
      <w:marBottom w:val="0"/>
      <w:divBdr>
        <w:top w:val="none" w:sz="0" w:space="0" w:color="auto"/>
        <w:left w:val="none" w:sz="0" w:space="0" w:color="auto"/>
        <w:bottom w:val="none" w:sz="0" w:space="0" w:color="auto"/>
        <w:right w:val="none" w:sz="0" w:space="0" w:color="auto"/>
      </w:divBdr>
    </w:div>
    <w:div w:id="267660161">
      <w:bodyDiv w:val="1"/>
      <w:marLeft w:val="0"/>
      <w:marRight w:val="0"/>
      <w:marTop w:val="0"/>
      <w:marBottom w:val="0"/>
      <w:divBdr>
        <w:top w:val="none" w:sz="0" w:space="0" w:color="auto"/>
        <w:left w:val="none" w:sz="0" w:space="0" w:color="auto"/>
        <w:bottom w:val="none" w:sz="0" w:space="0" w:color="auto"/>
        <w:right w:val="none" w:sz="0" w:space="0" w:color="auto"/>
      </w:divBdr>
    </w:div>
    <w:div w:id="907688695">
      <w:bodyDiv w:val="1"/>
      <w:marLeft w:val="0"/>
      <w:marRight w:val="0"/>
      <w:marTop w:val="0"/>
      <w:marBottom w:val="0"/>
      <w:divBdr>
        <w:top w:val="none" w:sz="0" w:space="0" w:color="auto"/>
        <w:left w:val="none" w:sz="0" w:space="0" w:color="auto"/>
        <w:bottom w:val="none" w:sz="0" w:space="0" w:color="auto"/>
        <w:right w:val="none" w:sz="0" w:space="0" w:color="auto"/>
      </w:divBdr>
    </w:div>
    <w:div w:id="1061176706">
      <w:bodyDiv w:val="1"/>
      <w:marLeft w:val="0"/>
      <w:marRight w:val="0"/>
      <w:marTop w:val="0"/>
      <w:marBottom w:val="0"/>
      <w:divBdr>
        <w:top w:val="none" w:sz="0" w:space="0" w:color="auto"/>
        <w:left w:val="none" w:sz="0" w:space="0" w:color="auto"/>
        <w:bottom w:val="none" w:sz="0" w:space="0" w:color="auto"/>
        <w:right w:val="none" w:sz="0" w:space="0" w:color="auto"/>
      </w:divBdr>
    </w:div>
    <w:div w:id="1607081456">
      <w:bodyDiv w:val="1"/>
      <w:marLeft w:val="0"/>
      <w:marRight w:val="0"/>
      <w:marTop w:val="0"/>
      <w:marBottom w:val="0"/>
      <w:divBdr>
        <w:top w:val="none" w:sz="0" w:space="0" w:color="auto"/>
        <w:left w:val="none" w:sz="0" w:space="0" w:color="auto"/>
        <w:bottom w:val="none" w:sz="0" w:space="0" w:color="auto"/>
        <w:right w:val="none" w:sz="0" w:space="0" w:color="auto"/>
      </w:divBdr>
    </w:div>
    <w:div w:id="1743486471">
      <w:bodyDiv w:val="1"/>
      <w:marLeft w:val="0"/>
      <w:marRight w:val="0"/>
      <w:marTop w:val="0"/>
      <w:marBottom w:val="0"/>
      <w:divBdr>
        <w:top w:val="none" w:sz="0" w:space="0" w:color="auto"/>
        <w:left w:val="none" w:sz="0" w:space="0" w:color="auto"/>
        <w:bottom w:val="none" w:sz="0" w:space="0" w:color="auto"/>
        <w:right w:val="none" w:sz="0" w:space="0" w:color="auto"/>
      </w:divBdr>
    </w:div>
    <w:div w:id="1849174711">
      <w:bodyDiv w:val="1"/>
      <w:marLeft w:val="0"/>
      <w:marRight w:val="0"/>
      <w:marTop w:val="0"/>
      <w:marBottom w:val="0"/>
      <w:divBdr>
        <w:top w:val="none" w:sz="0" w:space="0" w:color="auto"/>
        <w:left w:val="none" w:sz="0" w:space="0" w:color="auto"/>
        <w:bottom w:val="none" w:sz="0" w:space="0" w:color="auto"/>
        <w:right w:val="none" w:sz="0" w:space="0" w:color="auto"/>
      </w:divBdr>
    </w:div>
    <w:div w:id="1871911056">
      <w:bodyDiv w:val="1"/>
      <w:marLeft w:val="0"/>
      <w:marRight w:val="0"/>
      <w:marTop w:val="0"/>
      <w:marBottom w:val="0"/>
      <w:divBdr>
        <w:top w:val="none" w:sz="0" w:space="0" w:color="auto"/>
        <w:left w:val="none" w:sz="0" w:space="0" w:color="auto"/>
        <w:bottom w:val="none" w:sz="0" w:space="0" w:color="auto"/>
        <w:right w:val="none" w:sz="0" w:space="0" w:color="auto"/>
      </w:divBdr>
    </w:div>
    <w:div w:id="198288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0A0F09-3624-448A-AB5B-76B604C1E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3494</Words>
  <Characters>19919</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Шынар Шынар</dc:creator>
  <cp:lastModifiedBy>vkuzhatova</cp:lastModifiedBy>
  <cp:revision>2</cp:revision>
  <cp:lastPrinted>2019-06-18T14:23:00Z</cp:lastPrinted>
  <dcterms:created xsi:type="dcterms:W3CDTF">2019-06-19T10:36:00Z</dcterms:created>
  <dcterms:modified xsi:type="dcterms:W3CDTF">2019-06-19T10:36:00Z</dcterms:modified>
</cp:coreProperties>
</file>