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1B" w:rsidRDefault="00A82C1B" w:rsidP="00A82C1B">
      <w:pPr>
        <w:ind w:left="-567"/>
        <w:contextualSpacing/>
        <w:rPr>
          <w:bCs w:val="0"/>
          <w:i w:val="0"/>
          <w:iCs w:val="0"/>
          <w:sz w:val="24"/>
          <w:szCs w:val="24"/>
          <w:lang w:val="kk-KZ"/>
        </w:rPr>
      </w:pPr>
    </w:p>
    <w:p w:rsidR="00A82C1B" w:rsidRDefault="00A82C1B" w:rsidP="00A82C1B">
      <w:pPr>
        <w:ind w:left="-567"/>
        <w:contextualSpacing/>
        <w:rPr>
          <w:bCs w:val="0"/>
          <w:i w:val="0"/>
          <w:iCs w:val="0"/>
          <w:sz w:val="24"/>
          <w:szCs w:val="24"/>
          <w:lang w:val="kk-KZ"/>
        </w:rPr>
      </w:pPr>
    </w:p>
    <w:p w:rsidR="00A82C1B" w:rsidRPr="00E627F9" w:rsidRDefault="00A82C1B" w:rsidP="00A82C1B">
      <w:pPr>
        <w:ind w:left="-567"/>
        <w:contextualSpacing/>
        <w:rPr>
          <w:bCs w:val="0"/>
          <w:i w:val="0"/>
          <w:iCs w:val="0"/>
          <w:sz w:val="24"/>
          <w:szCs w:val="24"/>
          <w:lang w:val="kk-KZ"/>
        </w:rPr>
      </w:pPr>
      <w:r>
        <w:rPr>
          <w:bCs w:val="0"/>
          <w:i w:val="0"/>
          <w:iCs w:val="0"/>
          <w:sz w:val="24"/>
          <w:szCs w:val="24"/>
          <w:lang w:val="kk-KZ"/>
        </w:rPr>
        <w:t>Объявление в</w:t>
      </w:r>
      <w:proofErr w:type="spellStart"/>
      <w:r w:rsidRPr="00FA3CD4">
        <w:rPr>
          <w:bCs w:val="0"/>
          <w:i w:val="0"/>
          <w:iCs w:val="0"/>
          <w:sz w:val="24"/>
          <w:szCs w:val="24"/>
        </w:rPr>
        <w:t>нутренн</w:t>
      </w:r>
      <w:proofErr w:type="spellEnd"/>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A82C1B" w:rsidRDefault="00A82C1B" w:rsidP="00A82C1B">
      <w:pPr>
        <w:rPr>
          <w:i w:val="0"/>
          <w:sz w:val="24"/>
          <w:szCs w:val="24"/>
          <w:lang w:val="kk-KZ"/>
        </w:rPr>
      </w:pPr>
    </w:p>
    <w:p w:rsidR="00A82C1B" w:rsidRPr="00F41A22" w:rsidRDefault="00A82C1B" w:rsidP="00A82C1B">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Pr>
          <w:i w:val="0"/>
          <w:sz w:val="24"/>
          <w:szCs w:val="24"/>
          <w:lang w:val="kk-KZ"/>
        </w:rPr>
        <w:t>97</w:t>
      </w:r>
      <w:r w:rsidRPr="00F41A22">
        <w:rPr>
          <w:i w:val="0"/>
          <w:sz w:val="24"/>
          <w:szCs w:val="24"/>
          <w:lang w:val="kk-KZ"/>
        </w:rPr>
        <w:t>-2</w:t>
      </w:r>
      <w:r>
        <w:rPr>
          <w:i w:val="0"/>
          <w:sz w:val="24"/>
          <w:szCs w:val="24"/>
          <w:lang w:val="kk-KZ"/>
        </w:rPr>
        <w:t>1</w:t>
      </w:r>
      <w:r w:rsidRPr="00F41A22">
        <w:rPr>
          <w:i w:val="0"/>
          <w:sz w:val="24"/>
          <w:szCs w:val="24"/>
          <w:lang w:val="kk-KZ"/>
        </w:rPr>
        <w:t>-</w:t>
      </w:r>
      <w:r>
        <w:rPr>
          <w:i w:val="0"/>
          <w:sz w:val="24"/>
          <w:szCs w:val="24"/>
          <w:lang w:val="kk-KZ"/>
        </w:rPr>
        <w:t>03</w:t>
      </w:r>
      <w:r w:rsidRPr="00F41A22">
        <w:rPr>
          <w:i w:val="0"/>
          <w:sz w:val="24"/>
          <w:szCs w:val="24"/>
          <w:lang w:val="kk-KZ"/>
        </w:rPr>
        <w:t xml:space="preserve">, факс 8(7132) </w:t>
      </w:r>
      <w:r>
        <w:rPr>
          <w:i w:val="0"/>
          <w:sz w:val="24"/>
          <w:szCs w:val="24"/>
          <w:lang w:val="kk-KZ"/>
        </w:rPr>
        <w:t>97</w:t>
      </w:r>
      <w:r w:rsidRPr="00F41A22">
        <w:rPr>
          <w:i w:val="0"/>
          <w:sz w:val="24"/>
          <w:szCs w:val="24"/>
          <w:lang w:val="kk-KZ"/>
        </w:rPr>
        <w:t>-</w:t>
      </w:r>
      <w:r>
        <w:rPr>
          <w:i w:val="0"/>
          <w:sz w:val="24"/>
          <w:szCs w:val="24"/>
          <w:lang w:val="kk-KZ"/>
        </w:rPr>
        <w:t>21</w:t>
      </w:r>
      <w:r w:rsidRPr="00F41A22">
        <w:rPr>
          <w:i w:val="0"/>
          <w:sz w:val="24"/>
          <w:szCs w:val="24"/>
          <w:lang w:val="kk-KZ"/>
        </w:rPr>
        <w:t>-</w:t>
      </w:r>
      <w:r>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A82C1B" w:rsidRPr="00674CC3" w:rsidRDefault="00A82C1B" w:rsidP="00A82C1B">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анализа и рисков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02, 1 ед.</w:t>
      </w:r>
    </w:p>
    <w:p w:rsidR="00A82C1B" w:rsidRPr="00A254B6" w:rsidRDefault="00A82C1B" w:rsidP="00A82C1B">
      <w:pPr>
        <w:pStyle w:val="ad"/>
        <w:spacing w:after="0"/>
        <w:ind w:firstLine="708"/>
        <w:jc w:val="both"/>
        <w:rPr>
          <w:b w:val="0"/>
          <w:i w:val="0"/>
          <w:spacing w:val="4"/>
          <w:sz w:val="24"/>
          <w:szCs w:val="24"/>
          <w:lang w:val="kk-KZ"/>
        </w:rPr>
      </w:pPr>
      <w:r w:rsidRPr="00A254B6">
        <w:rPr>
          <w:b w:val="0"/>
          <w:i w:val="0"/>
          <w:spacing w:val="4"/>
          <w:sz w:val="24"/>
          <w:szCs w:val="24"/>
          <w:lang w:val="kk-KZ"/>
        </w:rPr>
        <w:t>Должностной оклад в зависимости от выслуги лет - от 123171 до 166529 тенге.</w:t>
      </w:r>
    </w:p>
    <w:p w:rsidR="00A82C1B" w:rsidRPr="00944E16"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Pr="00944E16">
        <w:rPr>
          <w:rFonts w:eastAsia="Calibri"/>
          <w:b w:val="0"/>
          <w:i w:val="0"/>
          <w:sz w:val="24"/>
          <w:szCs w:val="24"/>
          <w:lang w:val="kk-KZ" w:eastAsia="en-US"/>
        </w:rPr>
        <w:t>В пределах своей компетенции осуществлять общее руководство работой управления, определять обязанности и полномичия работников управления. Организовывать и обесп</w:t>
      </w:r>
      <w:r>
        <w:rPr>
          <w:rFonts w:eastAsia="Calibri"/>
          <w:b w:val="0"/>
          <w:i w:val="0"/>
          <w:sz w:val="24"/>
          <w:szCs w:val="24"/>
          <w:lang w:val="kk-KZ" w:eastAsia="en-US"/>
        </w:rPr>
        <w:t>е</w:t>
      </w:r>
      <w:r w:rsidRPr="00944E16">
        <w:rPr>
          <w:rFonts w:eastAsia="Calibri"/>
          <w:b w:val="0"/>
          <w:i w:val="0"/>
          <w:sz w:val="24"/>
          <w:szCs w:val="24"/>
          <w:lang w:val="kk-KZ" w:eastAsia="en-US"/>
        </w:rPr>
        <w:t>чивать в установленном порядке и сроки выполнение поступивших на расмотрение и исполнение поручений руководство Департамента.</w:t>
      </w:r>
      <w:r>
        <w:rPr>
          <w:rFonts w:eastAsia="Calibri"/>
          <w:b w:val="0"/>
          <w:i w:val="0"/>
          <w:sz w:val="24"/>
          <w:szCs w:val="24"/>
          <w:lang w:val="kk-KZ" w:eastAsia="en-US"/>
        </w:rPr>
        <w:t xml:space="preserve"> Оказывать необходимую методическую и консультативную помощь. Обеспечивать участие управления по вопросам, входящим в его компетенцию, в подготовке другими управлениями Департамента документов и информационных материалов.</w:t>
      </w:r>
    </w:p>
    <w:p w:rsidR="00A82C1B" w:rsidRDefault="00A82C1B" w:rsidP="00A82C1B">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1E3FCE" w:rsidRDefault="00A82C1B" w:rsidP="00A82C1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1E3FCE">
        <w:rPr>
          <w:b w:val="0"/>
          <w:i w:val="0"/>
          <w:sz w:val="24"/>
          <w:szCs w:val="24"/>
        </w:rPr>
        <w:t xml:space="preserve">Высшее образование </w:t>
      </w:r>
      <w:r w:rsidRPr="001E3FCE">
        <w:rPr>
          <w:b w:val="0"/>
          <w:i w:val="0"/>
          <w:sz w:val="24"/>
          <w:szCs w:val="24"/>
          <w:lang w:val="kk-KZ"/>
        </w:rPr>
        <w:t>с</w:t>
      </w:r>
      <w:r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p>
    <w:p w:rsidR="00A82C1B" w:rsidRDefault="00A82C1B" w:rsidP="00A82C1B">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Pr>
          <w:i w:val="0"/>
          <w:sz w:val="24"/>
          <w:szCs w:val="24"/>
          <w:lang w:val="kk-KZ"/>
        </w:rPr>
        <w:t xml:space="preserve">Юридического управления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03, 1 ед.</w:t>
      </w:r>
    </w:p>
    <w:p w:rsidR="00A82C1B" w:rsidRPr="00A254B6" w:rsidRDefault="00A82C1B" w:rsidP="00A82C1B">
      <w:pPr>
        <w:pStyle w:val="ad"/>
        <w:spacing w:after="0"/>
        <w:ind w:firstLine="708"/>
        <w:jc w:val="both"/>
        <w:rPr>
          <w:b w:val="0"/>
          <w:i w:val="0"/>
          <w:spacing w:val="4"/>
          <w:sz w:val="24"/>
          <w:szCs w:val="24"/>
          <w:lang w:val="kk-KZ"/>
        </w:rPr>
      </w:pPr>
      <w:r w:rsidRPr="00A254B6">
        <w:rPr>
          <w:b w:val="0"/>
          <w:i w:val="0"/>
          <w:spacing w:val="4"/>
          <w:sz w:val="24"/>
          <w:szCs w:val="24"/>
          <w:lang w:val="kk-KZ"/>
        </w:rPr>
        <w:t>Должностной оклад в зависимости от выслуги лет - от 123171 до 166529 тенге.</w:t>
      </w:r>
    </w:p>
    <w:p w:rsidR="00A82C1B" w:rsidRPr="00944E16" w:rsidRDefault="00A82C1B" w:rsidP="00A82C1B">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Pr="001A4D9F">
        <w:rPr>
          <w:rFonts w:eastAsia="Calibri"/>
          <w:b w:val="0"/>
          <w:i w:val="0"/>
          <w:sz w:val="24"/>
          <w:szCs w:val="24"/>
          <w:lang w:val="kk-KZ" w:eastAsia="en-US"/>
        </w:rPr>
        <w:t>В пределах своей компетенции осуществлять общее руководство работой управления, определять обязанности и полномичия работников управления. Организовывать и обесп</w:t>
      </w:r>
      <w:r>
        <w:rPr>
          <w:rFonts w:eastAsia="Calibri"/>
          <w:b w:val="0"/>
          <w:i w:val="0"/>
          <w:sz w:val="24"/>
          <w:szCs w:val="24"/>
          <w:lang w:val="kk-KZ" w:eastAsia="en-US"/>
        </w:rPr>
        <w:t>е</w:t>
      </w:r>
      <w:r w:rsidRPr="001A4D9F">
        <w:rPr>
          <w:rFonts w:eastAsia="Calibri"/>
          <w:b w:val="0"/>
          <w:i w:val="0"/>
          <w:sz w:val="24"/>
          <w:szCs w:val="24"/>
          <w:lang w:val="kk-KZ" w:eastAsia="en-US"/>
        </w:rPr>
        <w:t>чивать в установленном порядке и сроки выполнение поступивших на расмотрение и исполнение поручений руководство Департамента. Оказывать необходимую методическую и консультативную помощь. Обеспечивать рациональное распределение нагрузки между работниками управления. Способствовать повышению квалификации работников управления</w:t>
      </w:r>
      <w:r>
        <w:rPr>
          <w:rFonts w:eastAsia="Calibri"/>
          <w:b w:val="0"/>
          <w:i w:val="0"/>
          <w:sz w:val="24"/>
          <w:szCs w:val="24"/>
          <w:lang w:val="kk-KZ" w:eastAsia="en-US"/>
        </w:rPr>
        <w:t>.</w:t>
      </w:r>
      <w:r w:rsidRPr="001A4D9F">
        <w:rPr>
          <w:rFonts w:eastAsia="Calibri"/>
          <w:b w:val="0"/>
          <w:i w:val="0"/>
          <w:sz w:val="24"/>
          <w:szCs w:val="24"/>
          <w:lang w:val="kk-KZ" w:eastAsia="en-US"/>
        </w:rPr>
        <w:t xml:space="preserve"> В пределах своей компетенции проводить работу по защите информации, составляющий государственную, служебную тайну. Выполнять иные обязанности, возложенные на него в соответствии с поручениями руководства Департамента, а также вытекающие из него функции Управления. </w:t>
      </w:r>
    </w:p>
    <w:p w:rsidR="00A82C1B" w:rsidRDefault="00A82C1B" w:rsidP="00A82C1B">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Default="00A82C1B" w:rsidP="00A82C1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6A45DB">
        <w:rPr>
          <w:b w:val="0"/>
          <w:i w:val="0"/>
          <w:sz w:val="24"/>
          <w:szCs w:val="24"/>
        </w:rPr>
        <w:t xml:space="preserve">Высшее образование </w:t>
      </w:r>
      <w:r>
        <w:rPr>
          <w:b w:val="0"/>
          <w:i w:val="0"/>
          <w:sz w:val="24"/>
          <w:szCs w:val="24"/>
          <w:lang w:val="kk-KZ"/>
        </w:rPr>
        <w:t>право</w:t>
      </w:r>
    </w:p>
    <w:p w:rsidR="00A82C1B" w:rsidRDefault="00A82C1B" w:rsidP="00A82C1B">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pStyle w:val="ad"/>
        <w:spacing w:after="0"/>
        <w:ind w:firstLine="708"/>
        <w:jc w:val="both"/>
        <w:rPr>
          <w:i w:val="0"/>
          <w:sz w:val="24"/>
          <w:szCs w:val="24"/>
          <w:lang w:val="kk-KZ"/>
        </w:rPr>
      </w:pPr>
      <w:r>
        <w:rPr>
          <w:i w:val="0"/>
          <w:sz w:val="24"/>
          <w:szCs w:val="24"/>
          <w:lang w:val="kk-KZ"/>
        </w:rPr>
        <w:t>3</w:t>
      </w:r>
      <w:r w:rsidRPr="004C4CDF">
        <w:rPr>
          <w:i w:val="0"/>
          <w:sz w:val="24"/>
          <w:szCs w:val="24"/>
        </w:rPr>
        <w:t xml:space="preserve">.Руководитель </w:t>
      </w:r>
      <w:r>
        <w:rPr>
          <w:i w:val="0"/>
          <w:sz w:val="24"/>
          <w:szCs w:val="24"/>
          <w:lang w:val="kk-KZ"/>
        </w:rPr>
        <w:t>У</w:t>
      </w:r>
      <w:r w:rsidRPr="004C4CDF">
        <w:rPr>
          <w:i w:val="0"/>
          <w:sz w:val="24"/>
          <w:szCs w:val="24"/>
        </w:rPr>
        <w:t xml:space="preserve">правления </w:t>
      </w:r>
      <w:r>
        <w:rPr>
          <w:i w:val="0"/>
          <w:sz w:val="24"/>
          <w:szCs w:val="24"/>
          <w:lang w:val="kk-KZ"/>
        </w:rPr>
        <w:t>человеческих ресурсов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04, 1 ед.</w:t>
      </w:r>
    </w:p>
    <w:p w:rsidR="00A82C1B" w:rsidRPr="003B08EB" w:rsidRDefault="00A82C1B" w:rsidP="00A82C1B">
      <w:pPr>
        <w:pStyle w:val="ad"/>
        <w:spacing w:after="0"/>
        <w:ind w:firstLine="708"/>
        <w:jc w:val="both"/>
        <w:rPr>
          <w:b w:val="0"/>
          <w:i w:val="0"/>
          <w:spacing w:val="4"/>
          <w:sz w:val="24"/>
          <w:szCs w:val="24"/>
          <w:lang w:val="kk-KZ"/>
        </w:rPr>
      </w:pPr>
      <w:r w:rsidRPr="003B08EB">
        <w:rPr>
          <w:b w:val="0"/>
          <w:i w:val="0"/>
          <w:spacing w:val="4"/>
          <w:sz w:val="24"/>
          <w:szCs w:val="24"/>
          <w:lang w:val="kk-KZ"/>
        </w:rPr>
        <w:t>Должностной оклад в зависимости от выслуги лет - от 123171 до 166529 тенге.</w:t>
      </w:r>
    </w:p>
    <w:p w:rsidR="00A82C1B" w:rsidRPr="006B48AE" w:rsidRDefault="00A82C1B" w:rsidP="00A82C1B">
      <w:pPr>
        <w:pStyle w:val="ad"/>
        <w:spacing w:after="0"/>
        <w:ind w:firstLine="708"/>
        <w:jc w:val="both"/>
        <w:rPr>
          <w:b w:val="0"/>
          <w:i w:val="0"/>
          <w:spacing w:val="4"/>
          <w:sz w:val="24"/>
          <w:szCs w:val="24"/>
          <w:lang w:val="kk-KZ"/>
        </w:rPr>
      </w:pPr>
      <w:r w:rsidRPr="004C4CDF">
        <w:rPr>
          <w:rFonts w:eastAsia="Calibri"/>
          <w:i w:val="0"/>
          <w:sz w:val="24"/>
          <w:szCs w:val="24"/>
          <w:lang w:eastAsia="en-US"/>
        </w:rPr>
        <w:lastRenderedPageBreak/>
        <w:t xml:space="preserve">Функциональные обязанности: </w:t>
      </w:r>
      <w:r w:rsidRPr="006049EF">
        <w:rPr>
          <w:b w:val="0"/>
          <w:i w:val="0"/>
          <w:spacing w:val="4"/>
          <w:sz w:val="24"/>
          <w:szCs w:val="24"/>
          <w:lang w:val="kk-KZ"/>
        </w:rPr>
        <w:t>В пределах своей компетенции вносит предложения руководству Департамента по подбору и штатной расстановке кадров. Разрабатывает и  представляет на согласование руководству планы работы отдела по работе с персоналом и отдела служебных расследований, а также по должностным инструкциям работников. Вносит предложения по оптимизации структуры подразделений Департамента в Комитет государственных доходов МФ РК. Рассматривает и вносит предложения руководству по представлениям, служебным запискам о привлечении                   к дисциплинарной ответственности работников и сотрудников. Организует работу Дисциплинарной комиссии. Конкурсная комиссия наблюдает и организует комиссионную деятельность по кадровым вопросам. Осуществляет работу по проведению аттестации сотрудников, по оценке деятельности, по стажировке работников, наставничества, обучением, переподготовкой и повышениеми квалификации работников Департамента. Организует и проводит проверки по кадровым вопросам в управлениях государственных доходов по районам и городу Актобе. Организует работу по предупреждению                        и пресечению должностных правонарушений.</w:t>
      </w:r>
    </w:p>
    <w:p w:rsidR="00A82C1B" w:rsidRDefault="00A82C1B" w:rsidP="00A82C1B">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Default="00A82C1B" w:rsidP="00A82C1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DA1A97">
        <w:rPr>
          <w:b w:val="0"/>
          <w:i w:val="0"/>
          <w:sz w:val="24"/>
          <w:szCs w:val="24"/>
        </w:rPr>
        <w:t xml:space="preserve">Высшее образование </w:t>
      </w:r>
      <w:r>
        <w:rPr>
          <w:b w:val="0"/>
          <w:i w:val="0"/>
          <w:sz w:val="24"/>
          <w:szCs w:val="24"/>
          <w:lang w:val="kk-KZ"/>
        </w:rPr>
        <w:t>с</w:t>
      </w:r>
      <w:r>
        <w:rPr>
          <w:b w:val="0"/>
          <w:i w:val="0"/>
          <w:color w:val="000000"/>
          <w:sz w:val="24"/>
          <w:szCs w:val="24"/>
          <w:lang w:val="kk-KZ"/>
        </w:rPr>
        <w:t>оциальные науки, экономика и бизнес, право, образование, гуманитарные науки, технические науки и технологии, естественные науки, услуги, сельскохозяйственные науки.</w:t>
      </w:r>
    </w:p>
    <w:p w:rsidR="00A82C1B" w:rsidRDefault="00A82C1B" w:rsidP="00A82C1B">
      <w:pPr>
        <w:jc w:val="both"/>
        <w:rPr>
          <w:color w:val="000000"/>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pStyle w:val="ad"/>
        <w:spacing w:after="0"/>
        <w:ind w:firstLine="708"/>
        <w:jc w:val="both"/>
        <w:rPr>
          <w:i w:val="0"/>
          <w:sz w:val="24"/>
          <w:szCs w:val="24"/>
          <w:lang w:val="kk-KZ"/>
        </w:rPr>
      </w:pPr>
      <w:r>
        <w:rPr>
          <w:i w:val="0"/>
          <w:sz w:val="24"/>
          <w:szCs w:val="24"/>
          <w:lang w:val="kk-KZ"/>
        </w:rPr>
        <w:t>4</w:t>
      </w:r>
      <w:r w:rsidRPr="004C4CDF">
        <w:rPr>
          <w:i w:val="0"/>
          <w:sz w:val="24"/>
          <w:szCs w:val="24"/>
        </w:rPr>
        <w:t xml:space="preserve">.Руководитель </w:t>
      </w:r>
      <w:r>
        <w:rPr>
          <w:i w:val="0"/>
          <w:sz w:val="24"/>
          <w:szCs w:val="24"/>
          <w:lang w:val="kk-KZ"/>
        </w:rPr>
        <w:t>У</w:t>
      </w:r>
      <w:r w:rsidRPr="00E87B9B">
        <w:rPr>
          <w:bCs w:val="0"/>
          <w:i w:val="0"/>
          <w:sz w:val="24"/>
          <w:szCs w:val="24"/>
        </w:rPr>
        <w:t>правлени</w:t>
      </w:r>
      <w:r w:rsidRPr="00E87B9B">
        <w:rPr>
          <w:bCs w:val="0"/>
          <w:i w:val="0"/>
          <w:sz w:val="24"/>
          <w:szCs w:val="24"/>
          <w:lang w:val="kk-KZ"/>
        </w:rPr>
        <w:t>я</w:t>
      </w:r>
      <w:r w:rsidRPr="00E87B9B">
        <w:rPr>
          <w:bCs w:val="0"/>
          <w:i w:val="0"/>
          <w:sz w:val="24"/>
          <w:szCs w:val="24"/>
        </w:rPr>
        <w:t xml:space="preserve"> информационных технологий</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06, 1 ед.</w:t>
      </w:r>
    </w:p>
    <w:p w:rsidR="00A82C1B" w:rsidRPr="003B08EB" w:rsidRDefault="00A82C1B" w:rsidP="00A82C1B">
      <w:pPr>
        <w:pStyle w:val="ad"/>
        <w:spacing w:after="0"/>
        <w:ind w:firstLine="708"/>
        <w:jc w:val="both"/>
        <w:rPr>
          <w:b w:val="0"/>
          <w:i w:val="0"/>
          <w:spacing w:val="4"/>
          <w:sz w:val="24"/>
          <w:szCs w:val="24"/>
          <w:lang w:val="kk-KZ"/>
        </w:rPr>
      </w:pPr>
      <w:r w:rsidRPr="003B08EB">
        <w:rPr>
          <w:b w:val="0"/>
          <w:i w:val="0"/>
          <w:spacing w:val="4"/>
          <w:sz w:val="24"/>
          <w:szCs w:val="24"/>
          <w:lang w:val="kk-KZ"/>
        </w:rPr>
        <w:t>Должностной оклад в зависимости от выслуги лет - от 123171 до 166529 тенге.</w:t>
      </w:r>
    </w:p>
    <w:p w:rsidR="00A82C1B" w:rsidRDefault="00A82C1B" w:rsidP="00A82C1B">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Pr="006B7EF1">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 В пределах своей компетенции осуществлять общее руководство работой управления, определять обязанности и полномочия работников управления. Обеспечивать функционирование ведо</w:t>
      </w:r>
      <w:r>
        <w:rPr>
          <w:rFonts w:eastAsia="Calibri"/>
          <w:b w:val="0"/>
          <w:i w:val="0"/>
          <w:sz w:val="24"/>
          <w:szCs w:val="24"/>
          <w:lang w:val="kk-KZ" w:eastAsia="en-US"/>
        </w:rPr>
        <w:t>м</w:t>
      </w:r>
      <w:r w:rsidRPr="006B7EF1">
        <w:rPr>
          <w:rFonts w:eastAsia="Calibri"/>
          <w:b w:val="0"/>
          <w:i w:val="0"/>
          <w:sz w:val="24"/>
          <w:szCs w:val="24"/>
          <w:lang w:val="kk-KZ" w:eastAsia="en-US"/>
        </w:rPr>
        <w:t>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A82C1B" w:rsidRDefault="00A82C1B" w:rsidP="00A82C1B">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Default="00A82C1B" w:rsidP="00A82C1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6A45DB">
        <w:rPr>
          <w:b w:val="0"/>
          <w:i w:val="0"/>
          <w:sz w:val="24"/>
          <w:szCs w:val="24"/>
        </w:rPr>
        <w:t xml:space="preserve">Высшее образование </w:t>
      </w:r>
      <w:r>
        <w:rPr>
          <w:b w:val="0"/>
          <w:i w:val="0"/>
          <w:color w:val="000000"/>
          <w:sz w:val="24"/>
          <w:szCs w:val="24"/>
          <w:lang w:val="kk-KZ"/>
        </w:rPr>
        <w:t xml:space="preserve">технические науки и технологии (автоматизация и управление, информационные системы, вычеслительная техника и програмное обеспечение, математическое и компьютерное моделирование) образование (информатика) </w:t>
      </w:r>
    </w:p>
    <w:p w:rsidR="00A82C1B" w:rsidRDefault="00A82C1B" w:rsidP="00A82C1B">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pStyle w:val="ad"/>
        <w:spacing w:after="0"/>
        <w:ind w:firstLine="708"/>
        <w:jc w:val="both"/>
        <w:rPr>
          <w:i w:val="0"/>
          <w:sz w:val="24"/>
          <w:szCs w:val="24"/>
          <w:lang w:val="kk-KZ"/>
        </w:rPr>
      </w:pPr>
      <w:r>
        <w:rPr>
          <w:i w:val="0"/>
          <w:sz w:val="24"/>
          <w:szCs w:val="24"/>
          <w:lang w:val="kk-KZ"/>
        </w:rPr>
        <w:t>5.</w:t>
      </w:r>
      <w:r w:rsidRPr="004C4CDF">
        <w:rPr>
          <w:i w:val="0"/>
          <w:sz w:val="24"/>
          <w:szCs w:val="24"/>
        </w:rPr>
        <w:t xml:space="preserve">Руководитель </w:t>
      </w:r>
      <w:r>
        <w:rPr>
          <w:i w:val="0"/>
          <w:sz w:val="24"/>
          <w:szCs w:val="24"/>
          <w:lang w:val="kk-KZ"/>
        </w:rPr>
        <w:t>У</w:t>
      </w:r>
      <w:r w:rsidRPr="004C4CDF">
        <w:rPr>
          <w:i w:val="0"/>
          <w:sz w:val="24"/>
          <w:szCs w:val="24"/>
        </w:rPr>
        <w:t xml:space="preserve">правления </w:t>
      </w:r>
      <w:r>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07</w:t>
      </w:r>
      <w:r w:rsidRPr="00486CEF">
        <w:rPr>
          <w:i w:val="0"/>
          <w:sz w:val="24"/>
          <w:szCs w:val="24"/>
          <w:lang w:val="kk-KZ"/>
        </w:rPr>
        <w:t>,</w:t>
      </w:r>
      <w:r>
        <w:rPr>
          <w:i w:val="0"/>
          <w:sz w:val="24"/>
          <w:szCs w:val="24"/>
          <w:lang w:val="kk-KZ"/>
        </w:rPr>
        <w:t xml:space="preserve"> 1 ед.</w:t>
      </w:r>
    </w:p>
    <w:p w:rsidR="00A82C1B" w:rsidRPr="004B553B" w:rsidRDefault="00A82C1B" w:rsidP="00A82C1B">
      <w:pPr>
        <w:pStyle w:val="ad"/>
        <w:spacing w:after="0"/>
        <w:ind w:firstLine="708"/>
        <w:jc w:val="both"/>
        <w:rPr>
          <w:b w:val="0"/>
          <w:i w:val="0"/>
          <w:spacing w:val="4"/>
          <w:sz w:val="24"/>
          <w:szCs w:val="24"/>
          <w:lang w:val="kk-KZ"/>
        </w:rPr>
      </w:pPr>
      <w:r w:rsidRPr="004B553B">
        <w:rPr>
          <w:b w:val="0"/>
          <w:i w:val="0"/>
          <w:spacing w:val="4"/>
          <w:sz w:val="24"/>
          <w:szCs w:val="24"/>
          <w:lang w:val="kk-KZ"/>
        </w:rPr>
        <w:t>Должностной оклад в зависимости от выслуги лет - от 123171 до 166529 тенге.</w:t>
      </w:r>
    </w:p>
    <w:p w:rsidR="00A82C1B" w:rsidRPr="001E3708" w:rsidRDefault="00A82C1B" w:rsidP="00A82C1B">
      <w:pPr>
        <w:pStyle w:val="ad"/>
        <w:spacing w:after="0"/>
        <w:ind w:firstLine="708"/>
        <w:jc w:val="both"/>
        <w:rPr>
          <w:b w:val="0"/>
          <w:i w:val="0"/>
          <w:spacing w:val="4"/>
          <w:sz w:val="24"/>
          <w:szCs w:val="24"/>
          <w:lang w:val="kk-KZ"/>
        </w:rPr>
      </w:pPr>
      <w:r w:rsidRPr="004C4CDF">
        <w:rPr>
          <w:rFonts w:eastAsia="Calibri"/>
          <w:i w:val="0"/>
          <w:sz w:val="24"/>
          <w:szCs w:val="24"/>
          <w:lang w:eastAsia="en-US"/>
        </w:rPr>
        <w:lastRenderedPageBreak/>
        <w:t xml:space="preserve">Функциональные обязанности: </w:t>
      </w:r>
      <w:r w:rsidRPr="001E3708">
        <w:rPr>
          <w:rFonts w:eastAsia="Calibri"/>
          <w:b w:val="0"/>
          <w:i w:val="0"/>
          <w:sz w:val="24"/>
          <w:szCs w:val="24"/>
          <w:lang w:val="kk-KZ" w:eastAsia="en-US"/>
        </w:rPr>
        <w:t>Осуществляет общее руководство работой управления.</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Обеспечивает своевременное представление установленных форм отчетностей </w:t>
      </w:r>
      <w:r>
        <w:rPr>
          <w:rFonts w:eastAsia="Calibri"/>
          <w:b w:val="0"/>
          <w:i w:val="0"/>
          <w:sz w:val="24"/>
          <w:szCs w:val="24"/>
          <w:lang w:val="kk-KZ" w:eastAsia="en-US"/>
        </w:rPr>
        <w:t xml:space="preserve"> </w:t>
      </w:r>
      <w:r w:rsidRPr="001E3708">
        <w:rPr>
          <w:rFonts w:eastAsia="Calibri"/>
          <w:b w:val="0"/>
          <w:i w:val="0"/>
          <w:sz w:val="24"/>
          <w:szCs w:val="24"/>
          <w:lang w:val="kk-KZ" w:eastAsia="en-US"/>
        </w:rPr>
        <w:t>и сведений.</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По представлению руководителя государственного органа организует участие </w:t>
      </w:r>
      <w:r>
        <w:rPr>
          <w:rFonts w:eastAsia="Calibri"/>
          <w:b w:val="0"/>
          <w:i w:val="0"/>
          <w:sz w:val="24"/>
          <w:szCs w:val="24"/>
          <w:lang w:val="kk-KZ" w:eastAsia="en-US"/>
        </w:rPr>
        <w:t xml:space="preserve">       </w:t>
      </w:r>
      <w:r w:rsidRPr="001E3708">
        <w:rPr>
          <w:rFonts w:eastAsia="Calibri"/>
          <w:b w:val="0"/>
          <w:i w:val="0"/>
          <w:sz w:val="24"/>
          <w:szCs w:val="24"/>
          <w:lang w:val="kk-KZ" w:eastAsia="en-US"/>
        </w:rPr>
        <w:t>в налоговых проверках по вопросу правильности исчисления налогов и других обязательных платежей в бюджет. Осуществление контроля по проведению внеплановых налоговых проверок.</w:t>
      </w:r>
      <w:r>
        <w:rPr>
          <w:rFonts w:eastAsia="Calibri"/>
          <w:b w:val="0"/>
          <w:i w:val="0"/>
          <w:sz w:val="24"/>
          <w:szCs w:val="24"/>
          <w:lang w:val="kk-KZ" w:eastAsia="en-US"/>
        </w:rPr>
        <w:t xml:space="preserve"> </w:t>
      </w:r>
      <w:r w:rsidRPr="001E3708">
        <w:rPr>
          <w:rFonts w:eastAsia="Calibri"/>
          <w:b w:val="0"/>
          <w:i w:val="0"/>
          <w:sz w:val="24"/>
          <w:szCs w:val="24"/>
          <w:lang w:val="kk-KZ" w:eastAsia="en-US"/>
        </w:rPr>
        <w:t>Организация предаудиторского анализа налогоплательщиков подлежащих налоговым проверкам.</w:t>
      </w:r>
      <w:r>
        <w:rPr>
          <w:rFonts w:eastAsia="Calibri"/>
          <w:b w:val="0"/>
          <w:i w:val="0"/>
          <w:sz w:val="24"/>
          <w:szCs w:val="24"/>
          <w:lang w:val="kk-KZ" w:eastAsia="en-US"/>
        </w:rPr>
        <w:t xml:space="preserve"> </w:t>
      </w:r>
      <w:r w:rsidRPr="001E3708">
        <w:rPr>
          <w:rFonts w:eastAsia="Calibri"/>
          <w:b w:val="0"/>
          <w:i w:val="0"/>
          <w:sz w:val="24"/>
          <w:szCs w:val="24"/>
          <w:lang w:val="kk-KZ" w:eastAsia="en-US"/>
        </w:rPr>
        <w:t>Организация предоставлений сведений по запросам правоохранительных органов и областного акимата. Выявления в ходе проверки незарегистрированных, не сдающих декларации и уклонившихся от уплаты налогов налогоплательщиков и осуществление контроля по направлению информации соответствующим отделам.</w:t>
      </w:r>
      <w:r>
        <w:rPr>
          <w:rFonts w:eastAsia="Calibri"/>
          <w:b w:val="0"/>
          <w:i w:val="0"/>
          <w:sz w:val="24"/>
          <w:szCs w:val="24"/>
          <w:lang w:val="kk-KZ" w:eastAsia="en-US"/>
        </w:rPr>
        <w:t xml:space="preserve"> </w:t>
      </w:r>
      <w:r w:rsidRPr="001E3708">
        <w:rPr>
          <w:rFonts w:eastAsia="Calibri"/>
          <w:b w:val="0"/>
          <w:i w:val="0"/>
          <w:sz w:val="24"/>
          <w:szCs w:val="24"/>
          <w:lang w:val="kk-KZ" w:eastAsia="en-US"/>
        </w:rPr>
        <w:t xml:space="preserve">При выявлении фактов умышленного уклонения от уплаты налогов, в ходе проведения налоговой проверки организация направления материалов </w:t>
      </w:r>
      <w:r>
        <w:rPr>
          <w:rFonts w:eastAsia="Calibri"/>
          <w:b w:val="0"/>
          <w:i w:val="0"/>
          <w:sz w:val="24"/>
          <w:szCs w:val="24"/>
          <w:lang w:val="kk-KZ" w:eastAsia="en-US"/>
        </w:rPr>
        <w:t xml:space="preserve">                  </w:t>
      </w:r>
      <w:r w:rsidRPr="001E3708">
        <w:rPr>
          <w:rFonts w:eastAsia="Calibri"/>
          <w:b w:val="0"/>
          <w:i w:val="0"/>
          <w:sz w:val="24"/>
          <w:szCs w:val="24"/>
          <w:lang w:val="kk-KZ" w:eastAsia="en-US"/>
        </w:rPr>
        <w:t>в  правоохранительные органы.</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CF5F82" w:rsidRDefault="00A82C1B" w:rsidP="00A82C1B">
      <w:pPr>
        <w:pStyle w:val="a6"/>
        <w:spacing w:before="0" w:beforeAutospacing="0" w:after="0" w:afterAutospacing="0"/>
        <w:jc w:val="both"/>
        <w:rPr>
          <w:rFonts w:eastAsiaTheme="minorHAnsi"/>
          <w:b/>
          <w:lang w:val="kk-KZ" w:eastAsia="en-US"/>
        </w:rPr>
      </w:pPr>
      <w:r w:rsidRPr="004C4CDF">
        <w:rPr>
          <w:b/>
          <w:i/>
          <w:color w:val="000000"/>
        </w:rPr>
        <w:t xml:space="preserve">         </w:t>
      </w:r>
      <w:r>
        <w:rPr>
          <w:lang w:val="kk-KZ"/>
        </w:rPr>
        <w:t xml:space="preserve"> </w:t>
      </w:r>
      <w:r w:rsidRPr="00CF5F82">
        <w:rPr>
          <w:rFonts w:eastAsiaTheme="minorHAnsi"/>
          <w:b/>
          <w:lang w:val="kk-KZ" w:eastAsia="en-US"/>
        </w:rPr>
        <w:t xml:space="preserve">6. </w:t>
      </w:r>
      <w:r w:rsidRPr="00CF5F82">
        <w:rPr>
          <w:b/>
        </w:rPr>
        <w:t xml:space="preserve">Руководитель </w:t>
      </w:r>
      <w:r>
        <w:rPr>
          <w:b/>
          <w:lang w:val="kk-KZ"/>
        </w:rPr>
        <w:t>У</w:t>
      </w:r>
      <w:r w:rsidRPr="00CF5F82">
        <w:rPr>
          <w:b/>
        </w:rPr>
        <w:t xml:space="preserve">правления </w:t>
      </w:r>
      <w:r w:rsidRPr="00CF5F82">
        <w:rPr>
          <w:b/>
          <w:lang w:val="kk-KZ"/>
        </w:rPr>
        <w:t xml:space="preserve">камерального мониторинга Департамента государственных доходов по Актюбинской области, </w:t>
      </w:r>
      <w:r w:rsidRPr="00CF5F82">
        <w:rPr>
          <w:b/>
        </w:rPr>
        <w:t>категория С-</w:t>
      </w:r>
      <w:r w:rsidRPr="00CF5F82">
        <w:rPr>
          <w:b/>
          <w:lang w:val="kk-KZ"/>
        </w:rPr>
        <w:t>О</w:t>
      </w:r>
      <w:r w:rsidRPr="00CF5F82">
        <w:rPr>
          <w:b/>
        </w:rPr>
        <w:t>-</w:t>
      </w:r>
      <w:r w:rsidRPr="00CF5F82">
        <w:rPr>
          <w:b/>
          <w:lang w:val="kk-KZ"/>
        </w:rPr>
        <w:t>3</w:t>
      </w:r>
      <w:r w:rsidRPr="00CF5F82">
        <w:rPr>
          <w:b/>
        </w:rPr>
        <w:t xml:space="preserve">,  № </w:t>
      </w:r>
      <w:r w:rsidRPr="00CF5F82">
        <w:rPr>
          <w:b/>
          <w:lang w:val="kk-KZ"/>
        </w:rPr>
        <w:t>ДГД-08, 1 ед.</w:t>
      </w:r>
    </w:p>
    <w:p w:rsidR="00A82C1B" w:rsidRPr="004B553B" w:rsidRDefault="00A82C1B" w:rsidP="00A82C1B">
      <w:pPr>
        <w:pStyle w:val="ad"/>
        <w:spacing w:after="0"/>
        <w:jc w:val="both"/>
        <w:rPr>
          <w:b w:val="0"/>
          <w:i w:val="0"/>
          <w:spacing w:val="4"/>
          <w:sz w:val="24"/>
          <w:szCs w:val="24"/>
          <w:lang w:val="kk-KZ"/>
        </w:rPr>
      </w:pPr>
      <w:r w:rsidRPr="0080209E">
        <w:rPr>
          <w:i w:val="0"/>
          <w:spacing w:val="4"/>
          <w:sz w:val="24"/>
          <w:szCs w:val="24"/>
          <w:lang w:val="kk-KZ"/>
        </w:rPr>
        <w:t xml:space="preserve">         </w:t>
      </w:r>
      <w:r w:rsidRPr="004B553B">
        <w:rPr>
          <w:b w:val="0"/>
          <w:i w:val="0"/>
          <w:spacing w:val="4"/>
          <w:sz w:val="24"/>
          <w:szCs w:val="24"/>
          <w:lang w:val="kk-KZ"/>
        </w:rPr>
        <w:t>Должностной оклад в зависимости от выслуги лет - от 123171 до 166529 тенге.</w:t>
      </w:r>
    </w:p>
    <w:p w:rsidR="00A82C1B" w:rsidRPr="00D41452" w:rsidRDefault="00A82C1B" w:rsidP="00A82C1B">
      <w:pPr>
        <w:pStyle w:val="ad"/>
        <w:spacing w:after="0"/>
        <w:jc w:val="both"/>
        <w:rPr>
          <w:rFonts w:eastAsia="Calibri"/>
          <w:b w:val="0"/>
          <w:i w:val="0"/>
          <w:sz w:val="24"/>
          <w:szCs w:val="24"/>
          <w:lang w:val="kk-KZ" w:eastAsia="en-US"/>
        </w:rPr>
      </w:pPr>
      <w:r>
        <w:rPr>
          <w:rFonts w:eastAsia="Calibri"/>
          <w:i w:val="0"/>
          <w:sz w:val="24"/>
          <w:szCs w:val="24"/>
          <w:lang w:val="kk-KZ" w:eastAsia="en-US"/>
        </w:rPr>
        <w:t xml:space="preserve">         </w:t>
      </w:r>
      <w:r w:rsidRPr="004C4CDF">
        <w:rPr>
          <w:rFonts w:eastAsia="Calibri"/>
          <w:i w:val="0"/>
          <w:sz w:val="24"/>
          <w:szCs w:val="24"/>
          <w:lang w:eastAsia="en-US"/>
        </w:rPr>
        <w:t xml:space="preserve">Функциональные обязанности: </w:t>
      </w:r>
      <w:r w:rsidRPr="00D41452">
        <w:rPr>
          <w:rFonts w:eastAsia="Calibri"/>
          <w:b w:val="0"/>
          <w:i w:val="0"/>
          <w:sz w:val="24"/>
          <w:szCs w:val="24"/>
          <w:lang w:val="kk-KZ" w:eastAsia="en-US"/>
        </w:rPr>
        <w:t xml:space="preserve">Осуществляет общее руководство работой управления, определяеть обязанности и полномочия работников управления. Организует              и обеспечивает выполнение поручений руководства Департамента в установленном порядке         и сроки. Обеспечивает своевременное составление установленной отчетности. Оказывет необходимую методическую и консультативную помощь. Планирует работу управления. Обеспечивает участие управления по вопросам, входящим в его компетенцию, в подготовке другими управлениями Департамента информационных материалов. </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Default="00A82C1B" w:rsidP="00A82C1B">
      <w:pPr>
        <w:jc w:val="both"/>
        <w:rPr>
          <w:b w:val="0"/>
          <w:i w:val="0"/>
          <w:color w:val="FF000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Pr>
          <w:b w:val="0"/>
          <w:i w:val="0"/>
          <w:sz w:val="24"/>
          <w:szCs w:val="24"/>
          <w:lang w:val="kk-KZ"/>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AF3647" w:rsidRDefault="00A82C1B" w:rsidP="00A82C1B">
      <w:pPr>
        <w:pStyle w:val="a6"/>
        <w:spacing w:before="0" w:beforeAutospacing="0" w:after="0" w:afterAutospacing="0"/>
        <w:jc w:val="both"/>
        <w:rPr>
          <w:b/>
          <w:lang w:val="kk-KZ"/>
        </w:rPr>
      </w:pPr>
      <w:r w:rsidRPr="00AF3647">
        <w:rPr>
          <w:b/>
          <w:color w:val="000000"/>
        </w:rPr>
        <w:t xml:space="preserve">         </w:t>
      </w:r>
      <w:r w:rsidRPr="00AF3647">
        <w:rPr>
          <w:b/>
          <w:lang w:val="kk-KZ"/>
        </w:rPr>
        <w:t xml:space="preserve"> 7.</w:t>
      </w:r>
      <w:r w:rsidRPr="00AF3647">
        <w:rPr>
          <w:b/>
        </w:rPr>
        <w:t xml:space="preserve">Руководитель </w:t>
      </w:r>
      <w:r w:rsidRPr="00AF3647">
        <w:rPr>
          <w:b/>
          <w:lang w:val="kk-KZ"/>
        </w:rPr>
        <w:t>т</w:t>
      </w:r>
      <w:proofErr w:type="spellStart"/>
      <w:r w:rsidRPr="00AF3647">
        <w:rPr>
          <w:b/>
          <w:bCs/>
        </w:rPr>
        <w:t>аможенн</w:t>
      </w:r>
      <w:proofErr w:type="spellEnd"/>
      <w:r>
        <w:rPr>
          <w:b/>
          <w:bCs/>
          <w:lang w:val="kk-KZ"/>
        </w:rPr>
        <w:t>ого</w:t>
      </w:r>
      <w:r w:rsidRPr="00AF3647">
        <w:rPr>
          <w:b/>
          <w:bCs/>
        </w:rPr>
        <w:t xml:space="preserve"> пост</w:t>
      </w:r>
      <w:r>
        <w:rPr>
          <w:b/>
          <w:bCs/>
          <w:lang w:val="kk-KZ"/>
        </w:rPr>
        <w:t>а</w:t>
      </w:r>
      <w:r w:rsidRPr="00AF3647">
        <w:rPr>
          <w:b/>
          <w:bCs/>
        </w:rPr>
        <w:t xml:space="preserve"> "</w:t>
      </w:r>
      <w:proofErr w:type="spellStart"/>
      <w:r w:rsidRPr="00AF3647">
        <w:rPr>
          <w:b/>
          <w:bCs/>
        </w:rPr>
        <w:t>Ембі</w:t>
      </w:r>
      <w:proofErr w:type="spellEnd"/>
      <w:r w:rsidRPr="00AF3647">
        <w:rPr>
          <w:b/>
          <w:bCs/>
        </w:rPr>
        <w:t>"</w:t>
      </w:r>
      <w:r w:rsidRPr="00AF3647">
        <w:rPr>
          <w:b/>
          <w:bCs/>
          <w:lang w:val="kk-KZ"/>
        </w:rPr>
        <w:t xml:space="preserve"> </w:t>
      </w:r>
      <w:r w:rsidRPr="00AF3647">
        <w:rPr>
          <w:b/>
          <w:lang w:val="kk-KZ"/>
        </w:rPr>
        <w:t xml:space="preserve">Департамента государственных доходов по Актюбинской области, </w:t>
      </w:r>
      <w:r w:rsidRPr="00AF3647">
        <w:rPr>
          <w:b/>
        </w:rPr>
        <w:t>категория С-</w:t>
      </w:r>
      <w:r w:rsidRPr="00AF3647">
        <w:rPr>
          <w:b/>
          <w:lang w:val="kk-KZ"/>
        </w:rPr>
        <w:t>О</w:t>
      </w:r>
      <w:r w:rsidRPr="00AF3647">
        <w:rPr>
          <w:b/>
        </w:rPr>
        <w:t>-</w:t>
      </w:r>
      <w:r w:rsidRPr="00AF3647">
        <w:rPr>
          <w:b/>
          <w:lang w:val="kk-KZ"/>
        </w:rPr>
        <w:t>3</w:t>
      </w:r>
      <w:r w:rsidRPr="00AF3647">
        <w:rPr>
          <w:b/>
        </w:rPr>
        <w:t xml:space="preserve">,  № </w:t>
      </w:r>
      <w:r w:rsidRPr="00AF3647">
        <w:rPr>
          <w:b/>
          <w:lang w:val="kk-KZ"/>
        </w:rPr>
        <w:t>ДГД-19, 1 ед.</w:t>
      </w:r>
    </w:p>
    <w:p w:rsidR="00A82C1B" w:rsidRPr="004B553B" w:rsidRDefault="00A82C1B" w:rsidP="00A82C1B">
      <w:pPr>
        <w:pStyle w:val="ad"/>
        <w:spacing w:after="0"/>
        <w:ind w:firstLine="708"/>
        <w:jc w:val="both"/>
        <w:rPr>
          <w:b w:val="0"/>
          <w:i w:val="0"/>
          <w:spacing w:val="4"/>
          <w:sz w:val="24"/>
          <w:szCs w:val="24"/>
          <w:lang w:val="kk-KZ"/>
        </w:rPr>
      </w:pPr>
      <w:r w:rsidRPr="004B553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132019</w:t>
      </w:r>
      <w:r w:rsidRPr="004B553B">
        <w:rPr>
          <w:b w:val="0"/>
          <w:i w:val="0"/>
          <w:spacing w:val="4"/>
          <w:sz w:val="24"/>
          <w:szCs w:val="24"/>
          <w:lang w:val="kk-KZ"/>
        </w:rPr>
        <w:t xml:space="preserve"> до </w:t>
      </w:r>
      <w:r>
        <w:rPr>
          <w:b w:val="0"/>
          <w:i w:val="0"/>
          <w:spacing w:val="4"/>
          <w:sz w:val="24"/>
          <w:szCs w:val="24"/>
          <w:lang w:val="kk-KZ"/>
        </w:rPr>
        <w:t>178032</w:t>
      </w:r>
      <w:r w:rsidRPr="004B553B">
        <w:rPr>
          <w:b w:val="0"/>
          <w:i w:val="0"/>
          <w:spacing w:val="4"/>
          <w:sz w:val="24"/>
          <w:szCs w:val="24"/>
          <w:lang w:val="kk-KZ"/>
        </w:rPr>
        <w:t xml:space="preserve"> тенге.</w:t>
      </w:r>
    </w:p>
    <w:p w:rsidR="00A82C1B" w:rsidRPr="001E3708" w:rsidRDefault="00A82C1B" w:rsidP="00A82C1B">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Координирует деятельность таможенного поста в пределах своих полномочий. Осуществляет контроль за исполнением плана-прогноза по таможенным платежам и налогам. Осуществляет контроль государственных услуг в соответствии со стандартами оказания государствеенных услуг: Таможенная очистка товаров. Обеспечивает осуществление должностными лицами таможенного поста надлежащий таможенный контроль с использованием системы управления рисками для определения объектов и форм таможенного контроля. Обеспечивает осуществление должностными лицами таможенного поста контроль за соблюдением мер нетарифного регулирования, запретов и ограничений в отношении товаров и транспортных средств, перемещаемых через таможенную границу.</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lastRenderedPageBreak/>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B65C76" w:rsidRDefault="00A82C1B" w:rsidP="00A82C1B">
      <w:pPr>
        <w:pStyle w:val="a6"/>
        <w:spacing w:before="0" w:beforeAutospacing="0" w:after="0" w:afterAutospacing="0"/>
        <w:jc w:val="both"/>
        <w:rPr>
          <w:b/>
          <w:lang w:val="kk-KZ"/>
        </w:rPr>
      </w:pPr>
      <w:r w:rsidRPr="00B65C76">
        <w:rPr>
          <w:b/>
          <w:color w:val="000000"/>
        </w:rPr>
        <w:t xml:space="preserve">         </w:t>
      </w:r>
      <w:r>
        <w:rPr>
          <w:b/>
          <w:color w:val="000000"/>
          <w:lang w:val="kk-KZ"/>
        </w:rPr>
        <w:t xml:space="preserve">  </w:t>
      </w:r>
      <w:r w:rsidRPr="00B65C76">
        <w:rPr>
          <w:b/>
          <w:lang w:val="kk-KZ"/>
        </w:rPr>
        <w:t xml:space="preserve"> 8.</w:t>
      </w:r>
      <w:r w:rsidRPr="00B65C76">
        <w:rPr>
          <w:b/>
        </w:rPr>
        <w:t xml:space="preserve">Руководитель </w:t>
      </w:r>
      <w:r w:rsidRPr="00B65C76">
        <w:rPr>
          <w:b/>
          <w:lang w:val="kk-KZ"/>
        </w:rPr>
        <w:t>т</w:t>
      </w:r>
      <w:proofErr w:type="spellStart"/>
      <w:r w:rsidRPr="00B65C76">
        <w:rPr>
          <w:b/>
          <w:bCs/>
        </w:rPr>
        <w:t>аможенн</w:t>
      </w:r>
      <w:proofErr w:type="spellEnd"/>
      <w:r>
        <w:rPr>
          <w:b/>
          <w:bCs/>
          <w:lang w:val="kk-KZ"/>
        </w:rPr>
        <w:t>ого</w:t>
      </w:r>
      <w:r w:rsidRPr="00B65C76">
        <w:rPr>
          <w:b/>
          <w:bCs/>
        </w:rPr>
        <w:t xml:space="preserve"> пост</w:t>
      </w:r>
      <w:r>
        <w:rPr>
          <w:b/>
          <w:bCs/>
          <w:lang w:val="kk-KZ"/>
        </w:rPr>
        <w:t>а</w:t>
      </w:r>
      <w:r w:rsidRPr="00B65C76">
        <w:rPr>
          <w:b/>
          <w:bCs/>
        </w:rPr>
        <w:t xml:space="preserve"> "</w:t>
      </w:r>
      <w:r w:rsidRPr="00B65C76">
        <w:rPr>
          <w:b/>
          <w:bCs/>
          <w:lang w:val="kk-KZ"/>
        </w:rPr>
        <w:t>Хромтау</w:t>
      </w:r>
      <w:r w:rsidRPr="00B65C76">
        <w:rPr>
          <w:b/>
          <w:bCs/>
        </w:rPr>
        <w:t>"</w:t>
      </w:r>
      <w:r w:rsidRPr="00B65C76">
        <w:rPr>
          <w:b/>
          <w:bCs/>
          <w:lang w:val="kk-KZ"/>
        </w:rPr>
        <w:t xml:space="preserve"> </w:t>
      </w:r>
      <w:r w:rsidRPr="00B65C76">
        <w:rPr>
          <w:b/>
          <w:lang w:val="kk-KZ"/>
        </w:rPr>
        <w:t xml:space="preserve">Департамента государственных доходов по Актюбинской области, </w:t>
      </w:r>
      <w:r w:rsidRPr="00B65C76">
        <w:rPr>
          <w:b/>
        </w:rPr>
        <w:t>категория С-</w:t>
      </w:r>
      <w:r w:rsidRPr="00B65C76">
        <w:rPr>
          <w:b/>
          <w:lang w:val="kk-KZ"/>
        </w:rPr>
        <w:t>О</w:t>
      </w:r>
      <w:r w:rsidRPr="00B65C76">
        <w:rPr>
          <w:b/>
        </w:rPr>
        <w:t>-</w:t>
      </w:r>
      <w:r w:rsidRPr="00B65C76">
        <w:rPr>
          <w:b/>
          <w:lang w:val="kk-KZ"/>
        </w:rPr>
        <w:t>3</w:t>
      </w:r>
      <w:r w:rsidRPr="00B65C76">
        <w:rPr>
          <w:b/>
        </w:rPr>
        <w:t xml:space="preserve">,  № </w:t>
      </w:r>
      <w:r w:rsidRPr="00B65C76">
        <w:rPr>
          <w:b/>
          <w:lang w:val="kk-KZ"/>
        </w:rPr>
        <w:t>ДГД-21, 1 ед.</w:t>
      </w:r>
    </w:p>
    <w:p w:rsidR="00A82C1B" w:rsidRPr="004B553B" w:rsidRDefault="00A82C1B" w:rsidP="00A82C1B">
      <w:pPr>
        <w:pStyle w:val="ad"/>
        <w:spacing w:after="0"/>
        <w:ind w:firstLine="708"/>
        <w:jc w:val="both"/>
        <w:rPr>
          <w:b w:val="0"/>
          <w:i w:val="0"/>
          <w:spacing w:val="4"/>
          <w:sz w:val="24"/>
          <w:szCs w:val="24"/>
          <w:lang w:val="kk-KZ"/>
        </w:rPr>
      </w:pPr>
      <w:r w:rsidRPr="004B553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132019</w:t>
      </w:r>
      <w:r w:rsidRPr="004B553B">
        <w:rPr>
          <w:b w:val="0"/>
          <w:i w:val="0"/>
          <w:spacing w:val="4"/>
          <w:sz w:val="24"/>
          <w:szCs w:val="24"/>
          <w:lang w:val="kk-KZ"/>
        </w:rPr>
        <w:t xml:space="preserve"> до </w:t>
      </w:r>
      <w:r>
        <w:rPr>
          <w:b w:val="0"/>
          <w:i w:val="0"/>
          <w:spacing w:val="4"/>
          <w:sz w:val="24"/>
          <w:szCs w:val="24"/>
          <w:lang w:val="kk-KZ"/>
        </w:rPr>
        <w:t>178032</w:t>
      </w:r>
      <w:r w:rsidRPr="004B553B">
        <w:rPr>
          <w:b w:val="0"/>
          <w:i w:val="0"/>
          <w:spacing w:val="4"/>
          <w:sz w:val="24"/>
          <w:szCs w:val="24"/>
          <w:lang w:val="kk-KZ"/>
        </w:rPr>
        <w:t xml:space="preserve"> тенге.</w:t>
      </w:r>
    </w:p>
    <w:p w:rsidR="00A82C1B"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 xml:space="preserve">Осуществляет общее руководство работой таможенного поста. </w:t>
      </w:r>
      <w:r w:rsidRPr="001A4D9F">
        <w:rPr>
          <w:rFonts w:eastAsia="Calibri"/>
          <w:b w:val="0"/>
          <w:i w:val="0"/>
          <w:sz w:val="24"/>
          <w:szCs w:val="24"/>
          <w:lang w:val="kk-KZ" w:eastAsia="en-US"/>
        </w:rPr>
        <w:t>Организовывать и обесп</w:t>
      </w:r>
      <w:r>
        <w:rPr>
          <w:rFonts w:eastAsia="Calibri"/>
          <w:b w:val="0"/>
          <w:i w:val="0"/>
          <w:sz w:val="24"/>
          <w:szCs w:val="24"/>
          <w:lang w:val="kk-KZ" w:eastAsia="en-US"/>
        </w:rPr>
        <w:t>е</w:t>
      </w:r>
      <w:r w:rsidRPr="001A4D9F">
        <w:rPr>
          <w:rFonts w:eastAsia="Calibri"/>
          <w:b w:val="0"/>
          <w:i w:val="0"/>
          <w:sz w:val="24"/>
          <w:szCs w:val="24"/>
          <w:lang w:val="kk-KZ" w:eastAsia="en-US"/>
        </w:rPr>
        <w:t>чивать в установленном порядке и сроки выполнение поступивших на расмотрение и исполнение пор</w:t>
      </w:r>
      <w:r>
        <w:rPr>
          <w:rFonts w:eastAsia="Calibri"/>
          <w:b w:val="0"/>
          <w:i w:val="0"/>
          <w:sz w:val="24"/>
          <w:szCs w:val="24"/>
          <w:lang w:val="kk-KZ" w:eastAsia="en-US"/>
        </w:rPr>
        <w:t xml:space="preserve">учений </w:t>
      </w:r>
      <w:r w:rsidRPr="00BA01C0">
        <w:rPr>
          <w:rFonts w:eastAsia="Calibri"/>
          <w:b w:val="0"/>
          <w:i w:val="0"/>
          <w:sz w:val="24"/>
          <w:szCs w:val="24"/>
          <w:lang w:val="kk-KZ" w:eastAsia="en-US"/>
        </w:rPr>
        <w:t>руководство Департамента и Комитета. В пределах сво</w:t>
      </w:r>
      <w:r>
        <w:rPr>
          <w:rFonts w:eastAsia="Calibri"/>
          <w:b w:val="0"/>
          <w:i w:val="0"/>
          <w:sz w:val="24"/>
          <w:szCs w:val="24"/>
          <w:lang w:val="kk-KZ" w:eastAsia="en-US"/>
        </w:rPr>
        <w:t>ей</w:t>
      </w:r>
      <w:r w:rsidRPr="00BA01C0">
        <w:rPr>
          <w:rFonts w:eastAsia="Calibri"/>
          <w:b w:val="0"/>
          <w:i w:val="0"/>
          <w:sz w:val="24"/>
          <w:szCs w:val="24"/>
          <w:lang w:val="kk-KZ" w:eastAsia="en-US"/>
        </w:rPr>
        <w:t xml:space="preserve"> компетенции рассматривает письма с</w:t>
      </w:r>
      <w:r>
        <w:rPr>
          <w:rFonts w:eastAsia="Calibri"/>
          <w:b w:val="0"/>
          <w:i w:val="0"/>
          <w:sz w:val="24"/>
          <w:szCs w:val="24"/>
          <w:lang w:val="kk-KZ" w:eastAsia="en-US"/>
        </w:rPr>
        <w:t xml:space="preserve"> согласием</w:t>
      </w:r>
      <w:r w:rsidRPr="00BA01C0">
        <w:rPr>
          <w:rFonts w:eastAsia="Calibri"/>
          <w:b w:val="0"/>
          <w:i w:val="0"/>
          <w:sz w:val="24"/>
          <w:szCs w:val="24"/>
          <w:lang w:val="kk-KZ" w:eastAsia="en-US"/>
        </w:rPr>
        <w:t xml:space="preserve"> руководителя, заместителя руководителя, юридического управления поступившие жалобы и обращения государственных органов и юридических лиц. </w:t>
      </w:r>
      <w:r>
        <w:rPr>
          <w:rFonts w:eastAsia="Calibri"/>
          <w:b w:val="0"/>
          <w:i w:val="0"/>
          <w:sz w:val="24"/>
          <w:szCs w:val="24"/>
          <w:lang w:val="kk-KZ" w:eastAsia="en-US"/>
        </w:rPr>
        <w:t>Рассматривает право и обязанности специалистов таможенного поста. Осуществляет работу и деятельность  задачи возложенные по таможенному посту. Обеспечивает контроль и соблюдение законодательства при выполнении обязанности</w:t>
      </w:r>
      <w:r w:rsidRPr="00221496">
        <w:rPr>
          <w:rFonts w:eastAsia="Calibri"/>
          <w:b w:val="0"/>
          <w:i w:val="0"/>
          <w:sz w:val="24"/>
          <w:szCs w:val="24"/>
          <w:lang w:val="kk-KZ" w:eastAsia="en-US"/>
        </w:rPr>
        <w:t xml:space="preserve"> </w:t>
      </w:r>
      <w:r>
        <w:rPr>
          <w:rFonts w:eastAsia="Calibri"/>
          <w:b w:val="0"/>
          <w:i w:val="0"/>
          <w:sz w:val="24"/>
          <w:szCs w:val="24"/>
          <w:lang w:val="kk-KZ" w:eastAsia="en-US"/>
        </w:rPr>
        <w:t>должностными лицами. Принимает меры для создания необходимых материально-технических условий.</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F113FC" w:rsidRDefault="00A82C1B" w:rsidP="00A82C1B">
      <w:pPr>
        <w:pStyle w:val="a6"/>
        <w:spacing w:before="0" w:beforeAutospacing="0" w:after="0" w:afterAutospacing="0"/>
        <w:jc w:val="both"/>
        <w:rPr>
          <w:b/>
          <w:i/>
        </w:rPr>
      </w:pPr>
      <w:r w:rsidRPr="004C4CDF">
        <w:rPr>
          <w:b/>
          <w:i/>
          <w:color w:val="000000"/>
        </w:rPr>
        <w:t xml:space="preserve">         </w:t>
      </w:r>
      <w:r>
        <w:rPr>
          <w:lang w:val="kk-KZ"/>
        </w:rPr>
        <w:t xml:space="preserve"> </w:t>
      </w:r>
      <w:r w:rsidRPr="00F113FC">
        <w:rPr>
          <w:b/>
          <w:lang w:val="kk-KZ"/>
        </w:rPr>
        <w:t>Т</w:t>
      </w:r>
      <w:proofErr w:type="spellStart"/>
      <w:r w:rsidRPr="00F113FC">
        <w:rPr>
          <w:b/>
        </w:rPr>
        <w:t>ребования</w:t>
      </w:r>
      <w:proofErr w:type="spellEnd"/>
      <w:r w:rsidRPr="00F113FC">
        <w:rPr>
          <w:b/>
        </w:rPr>
        <w:t xml:space="preserve"> </w:t>
      </w:r>
      <w:r w:rsidRPr="00F113FC">
        <w:rPr>
          <w:b/>
          <w:lang w:val="kk-KZ"/>
        </w:rPr>
        <w:t>по опыту работы</w:t>
      </w:r>
      <w:r w:rsidRPr="00F113FC">
        <w:rPr>
          <w:b/>
        </w:rPr>
        <w:t>:</w:t>
      </w:r>
      <w:r w:rsidRPr="00F113FC">
        <w:rPr>
          <w:b/>
          <w:lang w:val="kk-KZ"/>
        </w:rPr>
        <w:t xml:space="preserve">  </w:t>
      </w:r>
    </w:p>
    <w:p w:rsidR="00A82C1B" w:rsidRPr="00492BAC" w:rsidRDefault="00A82C1B" w:rsidP="00A82C1B">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 xml:space="preserve">          </w:t>
      </w:r>
      <w:proofErr w:type="gramStart"/>
      <w:r w:rsidRPr="002875AD">
        <w:rPr>
          <w:rFonts w:eastAsiaTheme="minorHAnsi"/>
          <w:b w:val="0"/>
          <w:bCs w:val="0"/>
          <w:i w:val="0"/>
          <w:iCs w:val="0"/>
          <w:sz w:val="24"/>
          <w:szCs w:val="24"/>
          <w:lang w:eastAsia="en-US"/>
        </w:rPr>
        <w:t>1) не менее двух лет стажа работы на государственных должностях, в том</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числе не менее одного года на должностях следующей нижестоящей категории,</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предусмотренным штатным расписанием структурного подразделения</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 xml:space="preserve">государственного органа, или не ниже категорий А-5, </w:t>
      </w:r>
      <w:r w:rsidRPr="002875AD">
        <w:rPr>
          <w:rFonts w:eastAsiaTheme="minorHAnsi"/>
          <w:b w:val="0"/>
          <w:bCs w:val="0"/>
          <w:i w:val="0"/>
          <w:iCs w:val="0"/>
          <w:sz w:val="24"/>
          <w:szCs w:val="24"/>
          <w:lang w:val="en-US" w:eastAsia="en-US"/>
        </w:rPr>
        <w:t>B</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 xml:space="preserve">-4,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O</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-4,</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O</w:t>
      </w:r>
      <w:r w:rsidRPr="002875AD">
        <w:rPr>
          <w:rFonts w:eastAsiaTheme="minorHAnsi"/>
          <w:b w:val="0"/>
          <w:bCs w:val="0"/>
          <w:i w:val="0"/>
          <w:iCs w:val="0"/>
          <w:sz w:val="24"/>
          <w:szCs w:val="24"/>
          <w:lang w:eastAsia="en-US"/>
        </w:rPr>
        <w:t xml:space="preserve">-4, Е-3,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G</w:t>
      </w:r>
      <w:r w:rsidRPr="002875AD">
        <w:rPr>
          <w:rFonts w:eastAsiaTheme="minorHAnsi"/>
          <w:b w:val="0"/>
          <w:bCs w:val="0"/>
          <w:i w:val="0"/>
          <w:iCs w:val="0"/>
          <w:sz w:val="24"/>
          <w:szCs w:val="24"/>
          <w:lang w:eastAsia="en-US"/>
        </w:rPr>
        <w:t>-1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Реестром;</w:t>
      </w:r>
      <w:proofErr w:type="gramEnd"/>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 xml:space="preserve">         </w:t>
      </w:r>
      <w:proofErr w:type="gramStart"/>
      <w:r w:rsidRPr="002875AD">
        <w:rPr>
          <w:rFonts w:eastAsiaTheme="minorHAnsi"/>
          <w:b w:val="0"/>
          <w:bCs w:val="0"/>
          <w:i w:val="0"/>
          <w:iCs w:val="0"/>
          <w:sz w:val="24"/>
          <w:szCs w:val="24"/>
          <w:lang w:eastAsia="en-US"/>
        </w:rPr>
        <w:t>2) не менее трех лет стажа работы в областях, соответствующих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функциональным направлениям конкретной должности данной категории, при</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наличии стажа работы не менее одного года на должностях следующей</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нижестоящей категории, предусмотренным штатным расписанием структурного</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 xml:space="preserve">подразделения государственного органа, или не ниже категорий А-5, </w:t>
      </w:r>
      <w:r w:rsidRPr="002875AD">
        <w:rPr>
          <w:rFonts w:eastAsiaTheme="minorHAnsi"/>
          <w:b w:val="0"/>
          <w:bCs w:val="0"/>
          <w:i w:val="0"/>
          <w:iCs w:val="0"/>
          <w:sz w:val="24"/>
          <w:szCs w:val="24"/>
          <w:lang w:val="en-US" w:eastAsia="en-US"/>
        </w:rPr>
        <w:t>B</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 xml:space="preserve">-4, </w:t>
      </w:r>
      <w:r w:rsidRPr="002875AD">
        <w:rPr>
          <w:rFonts w:eastAsiaTheme="minorHAnsi"/>
          <w:b w:val="0"/>
          <w:bCs w:val="0"/>
          <w:i w:val="0"/>
          <w:iCs w:val="0"/>
          <w:sz w:val="24"/>
          <w:szCs w:val="24"/>
          <w:lang w:val="en-US" w:eastAsia="en-US"/>
        </w:rPr>
        <w:t>CO</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 xml:space="preserve">-4,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O</w:t>
      </w:r>
      <w:r w:rsidRPr="002875AD">
        <w:rPr>
          <w:rFonts w:eastAsiaTheme="minorHAnsi"/>
          <w:b w:val="0"/>
          <w:bCs w:val="0"/>
          <w:i w:val="0"/>
          <w:iCs w:val="0"/>
          <w:sz w:val="24"/>
          <w:szCs w:val="24"/>
          <w:lang w:eastAsia="en-US"/>
        </w:rPr>
        <w:t xml:space="preserve">-4, Е-3,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G</w:t>
      </w:r>
      <w:r w:rsidRPr="002875AD">
        <w:rPr>
          <w:rFonts w:eastAsiaTheme="minorHAnsi"/>
          <w:b w:val="0"/>
          <w:bCs w:val="0"/>
          <w:i w:val="0"/>
          <w:iCs w:val="0"/>
          <w:sz w:val="24"/>
          <w:szCs w:val="24"/>
          <w:lang w:eastAsia="en-US"/>
        </w:rPr>
        <w:t>-1 или на административных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государственных должностях корпуса «А», или на политических</w:t>
      </w:r>
      <w:proofErr w:type="gramEnd"/>
      <w:r w:rsidRPr="002875AD">
        <w:rPr>
          <w:rFonts w:eastAsiaTheme="minorHAnsi"/>
          <w:b w:val="0"/>
          <w:bCs w:val="0"/>
          <w:i w:val="0"/>
          <w:iCs w:val="0"/>
          <w:sz w:val="24"/>
          <w:szCs w:val="24"/>
          <w:lang w:eastAsia="en-US"/>
        </w:rPr>
        <w:t xml:space="preserve"> государственных</w:t>
      </w:r>
      <w:r>
        <w:rPr>
          <w:rFonts w:eastAsiaTheme="minorHAnsi"/>
          <w:b w:val="0"/>
          <w:bCs w:val="0"/>
          <w:i w:val="0"/>
          <w:iCs w:val="0"/>
          <w:sz w:val="24"/>
          <w:szCs w:val="24"/>
          <w:lang w:val="kk-KZ" w:eastAsia="en-US"/>
        </w:rPr>
        <w:t xml:space="preserve"> </w:t>
      </w:r>
      <w:proofErr w:type="gramStart"/>
      <w:r w:rsidRPr="002875AD">
        <w:rPr>
          <w:rFonts w:eastAsiaTheme="minorHAnsi"/>
          <w:b w:val="0"/>
          <w:bCs w:val="0"/>
          <w:i w:val="0"/>
          <w:iCs w:val="0"/>
          <w:sz w:val="24"/>
          <w:szCs w:val="24"/>
          <w:lang w:eastAsia="en-US"/>
        </w:rPr>
        <w:t>должностях</w:t>
      </w:r>
      <w:proofErr w:type="gramEnd"/>
      <w:r w:rsidRPr="002875AD">
        <w:rPr>
          <w:rFonts w:eastAsiaTheme="minorHAnsi"/>
          <w:b w:val="0"/>
          <w:bCs w:val="0"/>
          <w:i w:val="0"/>
          <w:iCs w:val="0"/>
          <w:sz w:val="24"/>
          <w:szCs w:val="24"/>
          <w:lang w:eastAsia="en-US"/>
        </w:rPr>
        <w:t>, определенных Реестром;</w:t>
      </w:r>
    </w:p>
    <w:p w:rsidR="00A82C1B" w:rsidRDefault="00A82C1B" w:rsidP="00A82C1B">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         </w:t>
      </w:r>
      <w:proofErr w:type="gramStart"/>
      <w:r w:rsidRPr="002875AD">
        <w:rPr>
          <w:rFonts w:eastAsiaTheme="minorHAnsi"/>
          <w:b w:val="0"/>
          <w:bCs w:val="0"/>
          <w:i w:val="0"/>
          <w:iCs w:val="0"/>
          <w:sz w:val="24"/>
          <w:szCs w:val="24"/>
          <w:lang w:eastAsia="en-US"/>
        </w:rPr>
        <w:t>3) не менее двух лет стажа работы на административных государственных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 xml:space="preserve">должностях не ниже категорий А-5, </w:t>
      </w:r>
      <w:r w:rsidRPr="002875AD">
        <w:rPr>
          <w:rFonts w:eastAsiaTheme="minorHAnsi"/>
          <w:b w:val="0"/>
          <w:bCs w:val="0"/>
          <w:i w:val="0"/>
          <w:iCs w:val="0"/>
          <w:sz w:val="24"/>
          <w:szCs w:val="24"/>
          <w:lang w:val="en-US" w:eastAsia="en-US"/>
        </w:rPr>
        <w:t>B</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 xml:space="preserve">-4,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O</w:t>
      </w:r>
      <w:r w:rsidRPr="002875AD">
        <w:rPr>
          <w:rFonts w:eastAsiaTheme="minorHAnsi"/>
          <w:b w:val="0"/>
          <w:bCs w:val="0"/>
          <w:i w:val="0"/>
          <w:iCs w:val="0"/>
          <w:sz w:val="24"/>
          <w:szCs w:val="24"/>
          <w:lang w:eastAsia="en-US"/>
        </w:rPr>
        <w:t xml:space="preserve">-5, </w:t>
      </w:r>
      <w:r w:rsidRPr="002875AD">
        <w:rPr>
          <w:rFonts w:eastAsiaTheme="minorHAnsi"/>
          <w:b w:val="0"/>
          <w:bCs w:val="0"/>
          <w:i w:val="0"/>
          <w:iCs w:val="0"/>
          <w:sz w:val="24"/>
          <w:szCs w:val="24"/>
          <w:lang w:val="en-US" w:eastAsia="en-US"/>
        </w:rPr>
        <w:t>C</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 xml:space="preserve">-4, </w:t>
      </w:r>
      <w:r w:rsidRPr="002875AD">
        <w:rPr>
          <w:rFonts w:eastAsiaTheme="minorHAnsi"/>
          <w:b w:val="0"/>
          <w:bCs w:val="0"/>
          <w:i w:val="0"/>
          <w:iCs w:val="0"/>
          <w:sz w:val="24"/>
          <w:szCs w:val="24"/>
          <w:lang w:val="en-US" w:eastAsia="en-US"/>
        </w:rPr>
        <w:t>D</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O</w:t>
      </w:r>
      <w:r w:rsidRPr="002875AD">
        <w:rPr>
          <w:rFonts w:eastAsiaTheme="minorHAnsi"/>
          <w:b w:val="0"/>
          <w:bCs w:val="0"/>
          <w:i w:val="0"/>
          <w:iCs w:val="0"/>
          <w:sz w:val="24"/>
          <w:szCs w:val="24"/>
          <w:lang w:eastAsia="en-US"/>
        </w:rPr>
        <w:t xml:space="preserve">-4, Е-3,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R</w:t>
      </w:r>
      <w:r w:rsidRPr="002875AD">
        <w:rPr>
          <w:rFonts w:eastAsiaTheme="minorHAnsi"/>
          <w:b w:val="0"/>
          <w:bCs w:val="0"/>
          <w:i w:val="0"/>
          <w:iCs w:val="0"/>
          <w:sz w:val="24"/>
          <w:szCs w:val="24"/>
          <w:lang w:eastAsia="en-US"/>
        </w:rPr>
        <w:t xml:space="preserve">-2, </w:t>
      </w:r>
      <w:r w:rsidRPr="002875AD">
        <w:rPr>
          <w:rFonts w:eastAsiaTheme="minorHAnsi"/>
          <w:b w:val="0"/>
          <w:bCs w:val="0"/>
          <w:i w:val="0"/>
          <w:iCs w:val="0"/>
          <w:sz w:val="24"/>
          <w:szCs w:val="24"/>
          <w:lang w:val="en-US" w:eastAsia="en-US"/>
        </w:rPr>
        <w:t>E</w:t>
      </w:r>
      <w:r w:rsidRPr="002875AD">
        <w:rPr>
          <w:rFonts w:eastAsiaTheme="minorHAnsi"/>
          <w:b w:val="0"/>
          <w:bCs w:val="0"/>
          <w:i w:val="0"/>
          <w:iCs w:val="0"/>
          <w:sz w:val="24"/>
          <w:szCs w:val="24"/>
          <w:lang w:eastAsia="en-US"/>
        </w:rPr>
        <w:t>-</w:t>
      </w:r>
      <w:r w:rsidRPr="002875AD">
        <w:rPr>
          <w:rFonts w:eastAsiaTheme="minorHAnsi"/>
          <w:b w:val="0"/>
          <w:bCs w:val="0"/>
          <w:i w:val="0"/>
          <w:iCs w:val="0"/>
          <w:sz w:val="24"/>
          <w:szCs w:val="24"/>
          <w:lang w:val="en-US" w:eastAsia="en-US"/>
        </w:rPr>
        <w:t>G</w:t>
      </w:r>
      <w:r w:rsidRPr="002875AD">
        <w:rPr>
          <w:rFonts w:eastAsiaTheme="minorHAnsi"/>
          <w:b w:val="0"/>
          <w:bCs w:val="0"/>
          <w:i w:val="0"/>
          <w:iCs w:val="0"/>
          <w:sz w:val="24"/>
          <w:szCs w:val="24"/>
          <w:lang w:eastAsia="en-US"/>
        </w:rPr>
        <w:t>-1 или на административных государственных должностях корпуса «А»,</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или на политических государственных должностях, определенных Реестром, или</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 xml:space="preserve">в статусе депутата Парламента Республики Казахстан или депутата </w:t>
      </w:r>
      <w:proofErr w:type="spellStart"/>
      <w:r w:rsidRPr="002875AD">
        <w:rPr>
          <w:rFonts w:eastAsiaTheme="minorHAnsi"/>
          <w:b w:val="0"/>
          <w:bCs w:val="0"/>
          <w:i w:val="0"/>
          <w:iCs w:val="0"/>
          <w:sz w:val="24"/>
          <w:szCs w:val="24"/>
          <w:lang w:eastAsia="en-US"/>
        </w:rPr>
        <w:t>маслихата</w:t>
      </w:r>
      <w:proofErr w:type="spellEnd"/>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области, города республиканского значения, столицы, района (города областного</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значения), работающего на постоянной</w:t>
      </w:r>
      <w:proofErr w:type="gramEnd"/>
      <w:r w:rsidRPr="002875AD">
        <w:rPr>
          <w:rFonts w:eastAsiaTheme="minorHAnsi"/>
          <w:b w:val="0"/>
          <w:bCs w:val="0"/>
          <w:i w:val="0"/>
          <w:iCs w:val="0"/>
          <w:sz w:val="24"/>
          <w:szCs w:val="24"/>
          <w:lang w:eastAsia="en-US"/>
        </w:rPr>
        <w:t xml:space="preserve"> основе, или в статусе международного</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служащего;</w:t>
      </w:r>
      <w:r>
        <w:rPr>
          <w:rFonts w:eastAsiaTheme="minorHAnsi"/>
          <w:b w:val="0"/>
          <w:bCs w:val="0"/>
          <w:i w:val="0"/>
          <w:iCs w:val="0"/>
          <w:sz w:val="24"/>
          <w:szCs w:val="24"/>
          <w:lang w:val="kk-KZ" w:eastAsia="en-US"/>
        </w:rPr>
        <w:t xml:space="preserve"> </w:t>
      </w:r>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4) не менее одного года стажа работы в должности судьи, за исключением</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судей, прекративших свои полномочия по отрицательным мотивам;</w:t>
      </w:r>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lastRenderedPageBreak/>
        <w:t xml:space="preserve">         </w:t>
      </w:r>
      <w:proofErr w:type="gramStart"/>
      <w:r w:rsidRPr="002875AD">
        <w:rPr>
          <w:rFonts w:eastAsiaTheme="minorHAnsi"/>
          <w:b w:val="0"/>
          <w:bCs w:val="0"/>
          <w:i w:val="0"/>
          <w:iCs w:val="0"/>
          <w:sz w:val="24"/>
          <w:szCs w:val="24"/>
          <w:lang w:eastAsia="en-US"/>
        </w:rPr>
        <w:t>5) не менее трех лет стажа работы на государственных должностях, в том</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числе не менее двух лет на должностях правоохранительных или специальных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государственных органов центрального уровня либо на руководящих должностях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областного уровня, или на руководящих должностях не ниже тактического уровня</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органа военного управления Вооруженных Сил, местных органов военного</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управления или военных учебных заведений;</w:t>
      </w:r>
      <w:proofErr w:type="gramEnd"/>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6) не менее трех лет стажа работы в областях, соответствующих</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функциональным направлениям конкретной должности данной категории, при</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наличии стажа работы не менее одного года на руководящих должностях;</w:t>
      </w:r>
    </w:p>
    <w:p w:rsidR="00A82C1B" w:rsidRPr="002875AD" w:rsidRDefault="00A82C1B" w:rsidP="00A82C1B">
      <w:pPr>
        <w:widowControl/>
        <w:autoSpaceDE w:val="0"/>
        <w:autoSpaceDN w:val="0"/>
        <w:adjustRightInd w:val="0"/>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 xml:space="preserve">7) завершение </w:t>
      </w:r>
      <w:proofErr w:type="gramStart"/>
      <w:r w:rsidRPr="002875AD">
        <w:rPr>
          <w:rFonts w:eastAsiaTheme="minorHAnsi"/>
          <w:b w:val="0"/>
          <w:bCs w:val="0"/>
          <w:i w:val="0"/>
          <w:iCs w:val="0"/>
          <w:sz w:val="24"/>
          <w:szCs w:val="24"/>
          <w:lang w:eastAsia="en-US"/>
        </w:rPr>
        <w:t>обучения по программам</w:t>
      </w:r>
      <w:proofErr w:type="gramEnd"/>
      <w:r w:rsidRPr="002875AD">
        <w:rPr>
          <w:rFonts w:eastAsiaTheme="minorHAnsi"/>
          <w:b w:val="0"/>
          <w:bCs w:val="0"/>
          <w:i w:val="0"/>
          <w:iCs w:val="0"/>
          <w:sz w:val="24"/>
          <w:szCs w:val="24"/>
          <w:lang w:eastAsia="en-US"/>
        </w:rPr>
        <w:t xml:space="preserve"> послевузовского образования в</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организациях образования при Президенте Республики Казахстан или в</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зарубежных высших учебных заведениях по приоритетным специальностям,</w:t>
      </w:r>
      <w:r>
        <w:rPr>
          <w:rFonts w:eastAsiaTheme="minorHAnsi"/>
          <w:b w:val="0"/>
          <w:bCs w:val="0"/>
          <w:i w:val="0"/>
          <w:iCs w:val="0"/>
          <w:sz w:val="24"/>
          <w:szCs w:val="24"/>
          <w:lang w:val="kk-KZ" w:eastAsia="en-US"/>
        </w:rPr>
        <w:t xml:space="preserve"> </w:t>
      </w:r>
      <w:r w:rsidRPr="002875AD">
        <w:rPr>
          <w:rFonts w:eastAsiaTheme="minorHAnsi"/>
          <w:b w:val="0"/>
          <w:bCs w:val="0"/>
          <w:i w:val="0"/>
          <w:iCs w:val="0"/>
          <w:sz w:val="24"/>
          <w:szCs w:val="24"/>
          <w:lang w:eastAsia="en-US"/>
        </w:rPr>
        <w:t>утверждаемым Республиканской комиссией;</w:t>
      </w:r>
    </w:p>
    <w:p w:rsidR="00A82C1B" w:rsidRPr="00C96948" w:rsidRDefault="00A82C1B" w:rsidP="00A82C1B">
      <w:pPr>
        <w:tabs>
          <w:tab w:val="left" w:pos="1276"/>
        </w:tabs>
        <w:jc w:val="both"/>
        <w:rPr>
          <w:rFonts w:eastAsiaTheme="minorHAnsi"/>
          <w:b w:val="0"/>
          <w:i w:val="0"/>
          <w:sz w:val="24"/>
          <w:szCs w:val="24"/>
          <w:lang w:val="kk-KZ" w:eastAsia="en-US"/>
        </w:rPr>
      </w:pPr>
      <w:r>
        <w:rPr>
          <w:rFonts w:eastAsiaTheme="minorHAnsi"/>
          <w:b w:val="0"/>
          <w:i w:val="0"/>
          <w:sz w:val="24"/>
          <w:szCs w:val="24"/>
          <w:lang w:val="kk-KZ" w:eastAsia="en-US"/>
        </w:rPr>
        <w:t xml:space="preserve">         </w:t>
      </w:r>
      <w:r w:rsidRPr="00C96948">
        <w:rPr>
          <w:rFonts w:eastAsiaTheme="minorHAnsi"/>
          <w:b w:val="0"/>
          <w:i w:val="0"/>
          <w:sz w:val="24"/>
          <w:szCs w:val="24"/>
          <w:lang w:eastAsia="en-US"/>
        </w:rPr>
        <w:t>8) наличие ученой степени</w:t>
      </w:r>
      <w:r w:rsidRPr="00C96948">
        <w:rPr>
          <w:rFonts w:eastAsiaTheme="minorHAnsi"/>
          <w:b w:val="0"/>
          <w:i w:val="0"/>
          <w:sz w:val="24"/>
          <w:szCs w:val="24"/>
          <w:lang w:val="kk-KZ" w:eastAsia="en-US"/>
        </w:rPr>
        <w:t>.</w:t>
      </w:r>
    </w:p>
    <w:p w:rsidR="00A82C1B" w:rsidRPr="00674CC3" w:rsidRDefault="00A82C1B" w:rsidP="00A82C1B">
      <w:pPr>
        <w:pStyle w:val="ad"/>
        <w:spacing w:after="0"/>
        <w:jc w:val="both"/>
        <w:rPr>
          <w:i w:val="0"/>
          <w:sz w:val="24"/>
          <w:szCs w:val="24"/>
          <w:lang w:val="kk-KZ"/>
        </w:rPr>
      </w:pPr>
      <w:r>
        <w:rPr>
          <w:i w:val="0"/>
          <w:sz w:val="24"/>
          <w:lang w:val="kk-KZ"/>
        </w:rPr>
        <w:t xml:space="preserve">         9. </w:t>
      </w:r>
      <w:r w:rsidRPr="004C4CDF">
        <w:rPr>
          <w:i w:val="0"/>
          <w:sz w:val="24"/>
          <w:szCs w:val="24"/>
        </w:rPr>
        <w:t xml:space="preserve">Руководитель </w:t>
      </w:r>
      <w:r w:rsidRPr="00C414BB">
        <w:rPr>
          <w:i w:val="0"/>
          <w:sz w:val="24"/>
          <w:szCs w:val="24"/>
        </w:rPr>
        <w:t>отдел</w:t>
      </w:r>
      <w:r>
        <w:rPr>
          <w:i w:val="0"/>
          <w:sz w:val="24"/>
          <w:szCs w:val="24"/>
          <w:lang w:val="kk-KZ"/>
        </w:rPr>
        <w:t>а</w:t>
      </w:r>
      <w:r w:rsidRPr="00C414BB">
        <w:rPr>
          <w:i w:val="0"/>
          <w:sz w:val="24"/>
          <w:szCs w:val="24"/>
        </w:rPr>
        <w:t xml:space="preserve"> ЭКНА</w:t>
      </w:r>
      <w:r w:rsidRPr="00C414BB">
        <w:rPr>
          <w:i w:val="0"/>
          <w:sz w:val="24"/>
          <w:szCs w:val="24"/>
          <w:lang w:val="kk-KZ"/>
        </w:rPr>
        <w:t xml:space="preserve"> </w:t>
      </w:r>
      <w:r>
        <w:rPr>
          <w:bCs w:val="0"/>
          <w:i w:val="0"/>
          <w:sz w:val="24"/>
          <w:szCs w:val="24"/>
          <w:lang w:val="kk-KZ"/>
        </w:rPr>
        <w:t>У</w:t>
      </w:r>
      <w:r w:rsidRPr="00C414BB">
        <w:rPr>
          <w:bCs w:val="0"/>
          <w:i w:val="0"/>
          <w:sz w:val="24"/>
          <w:szCs w:val="24"/>
        </w:rPr>
        <w:t>правлени</w:t>
      </w:r>
      <w:r>
        <w:rPr>
          <w:bCs w:val="0"/>
          <w:i w:val="0"/>
          <w:sz w:val="24"/>
          <w:szCs w:val="24"/>
          <w:lang w:val="kk-KZ"/>
        </w:rPr>
        <w:t>я</w:t>
      </w:r>
      <w:r w:rsidRPr="00C414BB">
        <w:rPr>
          <w:bCs w:val="0"/>
          <w:i w:val="0"/>
          <w:sz w:val="24"/>
          <w:szCs w:val="24"/>
        </w:rPr>
        <w:t xml:space="preserve"> 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07-3</w:t>
      </w:r>
      <w:r w:rsidRPr="00486CEF">
        <w:rPr>
          <w:i w:val="0"/>
          <w:sz w:val="24"/>
          <w:szCs w:val="24"/>
          <w:lang w:val="kk-KZ"/>
        </w:rPr>
        <w:t>,</w:t>
      </w:r>
      <w:r>
        <w:rPr>
          <w:i w:val="0"/>
          <w:sz w:val="24"/>
          <w:szCs w:val="24"/>
          <w:lang w:val="kk-KZ"/>
        </w:rPr>
        <w:t xml:space="preserve"> 1 ед.</w:t>
      </w:r>
    </w:p>
    <w:p w:rsidR="00A82C1B" w:rsidRPr="001A37AC" w:rsidRDefault="00A82C1B" w:rsidP="00A82C1B">
      <w:pPr>
        <w:pStyle w:val="ad"/>
        <w:spacing w:after="0"/>
        <w:ind w:firstLine="708"/>
        <w:jc w:val="both"/>
        <w:rPr>
          <w:b w:val="0"/>
          <w:i w:val="0"/>
          <w:spacing w:val="4"/>
          <w:sz w:val="24"/>
          <w:szCs w:val="24"/>
          <w:lang w:val="kk-KZ"/>
        </w:rPr>
      </w:pPr>
      <w:r w:rsidRPr="001A37AC">
        <w:rPr>
          <w:b w:val="0"/>
          <w:i w:val="0"/>
          <w:spacing w:val="4"/>
          <w:sz w:val="24"/>
          <w:szCs w:val="24"/>
          <w:lang w:val="kk-KZ"/>
        </w:rPr>
        <w:t>Должностной оклад в зависимости от выслуги лет - от 109898 до 148301 тенге.</w:t>
      </w:r>
    </w:p>
    <w:p w:rsidR="00A82C1B" w:rsidRPr="00855624" w:rsidRDefault="00A82C1B" w:rsidP="00A82C1B">
      <w:pPr>
        <w:pStyle w:val="ad"/>
        <w:spacing w:after="0"/>
        <w:ind w:firstLine="708"/>
        <w:jc w:val="both"/>
        <w:rPr>
          <w:rFonts w:eastAsia="Calibri"/>
          <w:b w:val="0"/>
          <w:i w:val="0"/>
          <w:sz w:val="24"/>
          <w:szCs w:val="24"/>
          <w:lang w:eastAsia="en-US"/>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Осуществляет общее руководство отдела. Проведение камерального контроля всех актов налоговых проверок, проведение анализа по выявленным нарушениям и составить обзорные письма. Готовит предварительный акт для рассмотрения в комиссии. За рассматриваемый период для отправкой в Комитет государственных доходов проанализирует форму дополнительной налоговой отчетности для проведения внепланового налоговых проверок. В КГД МФ РК и в службу экономических расследований представляет ежемесячный отчет по заключительным проверкам.</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jc w:val="both"/>
        <w:rPr>
          <w:i w:val="0"/>
          <w:sz w:val="24"/>
          <w:szCs w:val="24"/>
          <w:lang w:val="kk-KZ"/>
        </w:rPr>
      </w:pPr>
      <w:r>
        <w:rPr>
          <w:i w:val="0"/>
          <w:sz w:val="24"/>
          <w:lang w:val="kk-KZ"/>
        </w:rPr>
        <w:t xml:space="preserve">        10.</w:t>
      </w:r>
      <w:r w:rsidRPr="004C4CDF">
        <w:rPr>
          <w:i w:val="0"/>
          <w:sz w:val="24"/>
          <w:szCs w:val="24"/>
        </w:rPr>
        <w:t xml:space="preserve">Руководитель </w:t>
      </w:r>
      <w:r w:rsidRPr="00C414BB">
        <w:rPr>
          <w:i w:val="0"/>
          <w:sz w:val="24"/>
          <w:szCs w:val="24"/>
        </w:rPr>
        <w:t>отдел</w:t>
      </w:r>
      <w:r>
        <w:rPr>
          <w:i w:val="0"/>
          <w:sz w:val="24"/>
          <w:szCs w:val="24"/>
          <w:lang w:val="kk-KZ"/>
        </w:rPr>
        <w:t>а</w:t>
      </w:r>
      <w:r w:rsidRPr="00C414BB">
        <w:rPr>
          <w:i w:val="0"/>
          <w:sz w:val="24"/>
          <w:szCs w:val="24"/>
        </w:rPr>
        <w:t xml:space="preserve"> </w:t>
      </w:r>
      <w:r w:rsidRPr="00B62B01">
        <w:rPr>
          <w:i w:val="0"/>
          <w:sz w:val="24"/>
          <w:szCs w:val="24"/>
        </w:rPr>
        <w:t>администрирования акцизов</w:t>
      </w:r>
      <w:r w:rsidRPr="00B62B01">
        <w:rPr>
          <w:bCs w:val="0"/>
          <w:i w:val="0"/>
          <w:sz w:val="24"/>
          <w:szCs w:val="24"/>
        </w:rPr>
        <w:t xml:space="preserve"> Управлени</w:t>
      </w:r>
      <w:r>
        <w:rPr>
          <w:bCs w:val="0"/>
          <w:i w:val="0"/>
          <w:sz w:val="24"/>
          <w:szCs w:val="24"/>
          <w:lang w:val="kk-KZ"/>
        </w:rPr>
        <w:t>я</w:t>
      </w:r>
      <w:r w:rsidRPr="00B62B01">
        <w:rPr>
          <w:bCs w:val="0"/>
          <w:i w:val="0"/>
          <w:sz w:val="24"/>
          <w:szCs w:val="24"/>
        </w:rPr>
        <w:t xml:space="preserve"> администрирования косвенных налогов</w:t>
      </w:r>
      <w:r>
        <w:rPr>
          <w:bCs w:val="0"/>
          <w:i w:val="0"/>
          <w:sz w:val="24"/>
          <w:szCs w:val="24"/>
          <w:lang w:val="kk-KZ"/>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10-2</w:t>
      </w:r>
      <w:r w:rsidRPr="00486CEF">
        <w:rPr>
          <w:i w:val="0"/>
          <w:sz w:val="24"/>
          <w:szCs w:val="24"/>
          <w:lang w:val="kk-KZ"/>
        </w:rPr>
        <w:t>,</w:t>
      </w:r>
      <w:r>
        <w:rPr>
          <w:i w:val="0"/>
          <w:sz w:val="24"/>
          <w:szCs w:val="24"/>
          <w:lang w:val="kk-KZ"/>
        </w:rPr>
        <w:t xml:space="preserve">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Pr="00441623"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Pr="00441623">
        <w:rPr>
          <w:rFonts w:eastAsia="Calibri"/>
          <w:b w:val="0"/>
          <w:i w:val="0"/>
          <w:sz w:val="24"/>
          <w:szCs w:val="24"/>
          <w:lang w:val="kk-KZ" w:eastAsia="en-US"/>
        </w:rPr>
        <w:t>В пределах своей компетенции осуществлять общее руководство работой отдела, распределять обязанности работников отдела.</w:t>
      </w:r>
      <w:r>
        <w:rPr>
          <w:rFonts w:eastAsia="Calibri"/>
          <w:b w:val="0"/>
          <w:i w:val="0"/>
          <w:sz w:val="24"/>
          <w:szCs w:val="24"/>
          <w:lang w:val="kk-KZ" w:eastAsia="en-US"/>
        </w:rPr>
        <w:t xml:space="preserve">Организовывать и обеспечивать в установленном порядке и сроки выполнение поступивших на рассмотрений заданий и поручений руководителя департамента. Разрабатывает план мероприятий по осуществлению контроля над производством и оборотом подакцизной продукции, за поступлением в бюджет акцизов от производства и оборота подакцизной продукции.Организует проведение налоговых проверок в пределах своей компетенции на предприятиях и организациях, осуществляющих деятельность в сфере производства и оборота подакцизной продукции, в целях правильности начисления и своевременности и полноты уплаты акцизов в бюджет, а также в целях соблюдения лицензионных норм и правил технологического процесса, хранения и оборота этилового спирта и алкогольной продукции. Организует осуществление контроля и учета объемов производства, реализации и импорта подакцизной продукции. Организует осуществление контроля за соблюдением предприятиями-производителями этилового спирта и алкогольной продукции, предприятиями, занимающимся хранением, оптовой и розничной торговлей алкогольной продукции, квалифицированных требований и требований правил лицензирования.   </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lastRenderedPageBreak/>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E3723E" w:rsidRDefault="00A82C1B" w:rsidP="00A82C1B">
      <w:pPr>
        <w:pStyle w:val="a6"/>
        <w:spacing w:before="0" w:beforeAutospacing="0" w:after="0" w:afterAutospacing="0"/>
        <w:jc w:val="both"/>
        <w:rPr>
          <w:b/>
          <w:lang w:val="kk-KZ"/>
        </w:rPr>
      </w:pPr>
      <w:r w:rsidRPr="00E3723E">
        <w:rPr>
          <w:b/>
          <w:color w:val="000000"/>
        </w:rPr>
        <w:t xml:space="preserve">         </w:t>
      </w:r>
      <w:r w:rsidRPr="00E3723E">
        <w:rPr>
          <w:b/>
          <w:lang w:val="kk-KZ"/>
        </w:rPr>
        <w:t xml:space="preserve"> 11.</w:t>
      </w:r>
      <w:r w:rsidRPr="00E3723E">
        <w:rPr>
          <w:b/>
        </w:rPr>
        <w:t>Руководитель отдел взимания</w:t>
      </w:r>
      <w:r w:rsidRPr="00E3723E">
        <w:rPr>
          <w:b/>
          <w:bCs/>
        </w:rPr>
        <w:t xml:space="preserve"> </w:t>
      </w:r>
      <w:r>
        <w:rPr>
          <w:b/>
          <w:bCs/>
          <w:lang w:val="kk-KZ"/>
        </w:rPr>
        <w:t>У</w:t>
      </w:r>
      <w:r w:rsidRPr="00E3723E">
        <w:rPr>
          <w:b/>
          <w:bCs/>
        </w:rPr>
        <w:t>правлени</w:t>
      </w:r>
      <w:r w:rsidRPr="00E3723E">
        <w:rPr>
          <w:b/>
          <w:bCs/>
          <w:lang w:val="kk-KZ"/>
        </w:rPr>
        <w:t>я</w:t>
      </w:r>
      <w:r w:rsidRPr="00E3723E">
        <w:rPr>
          <w:b/>
          <w:bCs/>
        </w:rPr>
        <w:t xml:space="preserve"> по работе с задолженностью</w:t>
      </w:r>
      <w:r w:rsidRPr="00E3723E">
        <w:rPr>
          <w:b/>
          <w:lang w:val="kk-KZ"/>
        </w:rPr>
        <w:t xml:space="preserve"> Департамента государственных доходов по Актюбинской области, </w:t>
      </w:r>
      <w:r w:rsidRPr="00E3723E">
        <w:rPr>
          <w:b/>
        </w:rPr>
        <w:t>категория С-</w:t>
      </w:r>
      <w:r w:rsidRPr="00E3723E">
        <w:rPr>
          <w:b/>
          <w:lang w:val="kk-KZ"/>
        </w:rPr>
        <w:t>О</w:t>
      </w:r>
      <w:r w:rsidRPr="00E3723E">
        <w:rPr>
          <w:b/>
        </w:rPr>
        <w:t>-</w:t>
      </w:r>
      <w:r w:rsidRPr="00E3723E">
        <w:rPr>
          <w:b/>
          <w:lang w:val="kk-KZ"/>
        </w:rPr>
        <w:t>4</w:t>
      </w:r>
      <w:r w:rsidRPr="00E3723E">
        <w:rPr>
          <w:b/>
        </w:rPr>
        <w:t xml:space="preserve">,  </w:t>
      </w:r>
      <w:r w:rsidRPr="00E3723E">
        <w:rPr>
          <w:b/>
          <w:lang w:val="kk-KZ"/>
        </w:rPr>
        <w:t xml:space="preserve">        </w:t>
      </w:r>
      <w:r w:rsidRPr="00E3723E">
        <w:rPr>
          <w:b/>
        </w:rPr>
        <w:t xml:space="preserve">№ </w:t>
      </w:r>
      <w:r w:rsidRPr="00E3723E">
        <w:rPr>
          <w:b/>
          <w:lang w:val="kk-KZ"/>
        </w:rPr>
        <w:t>ДГД-11-1,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Pr="00A426B8"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Pr="00A426B8">
        <w:rPr>
          <w:rFonts w:eastAsia="Calibri"/>
          <w:b w:val="0"/>
          <w:i w:val="0"/>
          <w:sz w:val="24"/>
          <w:szCs w:val="24"/>
          <w:lang w:val="kk-KZ" w:eastAsia="en-US"/>
        </w:rPr>
        <w:t>Контроль и организация работой отдела.</w:t>
      </w:r>
      <w:r>
        <w:rPr>
          <w:rFonts w:eastAsia="Calibri"/>
          <w:i w:val="0"/>
          <w:sz w:val="24"/>
          <w:szCs w:val="24"/>
          <w:lang w:val="kk-KZ" w:eastAsia="en-US"/>
        </w:rPr>
        <w:t xml:space="preserve"> </w:t>
      </w:r>
      <w:r w:rsidRPr="00A426B8">
        <w:rPr>
          <w:rFonts w:eastAsia="Calibri"/>
          <w:b w:val="0"/>
          <w:i w:val="0"/>
          <w:sz w:val="24"/>
          <w:szCs w:val="24"/>
          <w:lang w:val="kk-KZ" w:eastAsia="en-US"/>
        </w:rPr>
        <w:t xml:space="preserve">В пределах своей компетенции </w:t>
      </w:r>
      <w:r>
        <w:rPr>
          <w:rFonts w:eastAsia="Calibri"/>
          <w:b w:val="0"/>
          <w:i w:val="0"/>
          <w:sz w:val="24"/>
          <w:szCs w:val="24"/>
          <w:lang w:val="kk-KZ" w:eastAsia="en-US"/>
        </w:rPr>
        <w:t>р</w:t>
      </w:r>
      <w:r w:rsidRPr="00A426B8">
        <w:rPr>
          <w:rFonts w:eastAsia="Calibri"/>
          <w:b w:val="0"/>
          <w:i w:val="0"/>
          <w:sz w:val="24"/>
          <w:szCs w:val="24"/>
          <w:lang w:val="kk-KZ" w:eastAsia="en-US"/>
        </w:rPr>
        <w:t>ассматривает</w:t>
      </w:r>
      <w:r>
        <w:rPr>
          <w:rFonts w:eastAsia="Calibri"/>
          <w:b w:val="0"/>
          <w:i w:val="0"/>
          <w:sz w:val="24"/>
          <w:szCs w:val="24"/>
          <w:lang w:val="kk-KZ" w:eastAsia="en-US"/>
        </w:rPr>
        <w:t xml:space="preserve"> вопросы</w:t>
      </w:r>
      <w:r w:rsidRPr="00A426B8">
        <w:rPr>
          <w:rFonts w:eastAsia="Calibri"/>
          <w:b w:val="0"/>
          <w:i w:val="0"/>
          <w:sz w:val="24"/>
          <w:szCs w:val="24"/>
          <w:lang w:val="kk-KZ" w:eastAsia="en-US"/>
        </w:rPr>
        <w:t xml:space="preserve"> обращения</w:t>
      </w:r>
      <w:r>
        <w:rPr>
          <w:rFonts w:eastAsia="Calibri"/>
          <w:b w:val="0"/>
          <w:i w:val="0"/>
          <w:sz w:val="24"/>
          <w:szCs w:val="24"/>
          <w:lang w:val="kk-KZ" w:eastAsia="en-US"/>
        </w:rPr>
        <w:t>,</w:t>
      </w:r>
      <w:r w:rsidRPr="00A426B8">
        <w:rPr>
          <w:rFonts w:eastAsia="Calibri"/>
          <w:b w:val="0"/>
          <w:i w:val="0"/>
          <w:sz w:val="24"/>
          <w:szCs w:val="24"/>
          <w:lang w:val="kk-KZ" w:eastAsia="en-US"/>
        </w:rPr>
        <w:t xml:space="preserve"> заявления и письма </w:t>
      </w:r>
      <w:r>
        <w:rPr>
          <w:rFonts w:eastAsia="Calibri"/>
          <w:b w:val="0"/>
          <w:i w:val="0"/>
          <w:sz w:val="24"/>
          <w:szCs w:val="24"/>
          <w:lang w:val="kk-KZ" w:eastAsia="en-US"/>
        </w:rPr>
        <w:t>граждан. Организация анализа и сбор статистических отчетов для формирования плановых и камеральных проверок. Взаимодействия с налоговыми и иными государственными органами по вопросам взыскания задолженности в пределах компетенции отдела. Ведения контроля         и учета по взысканным налогам и таможенным платежам образованного задолженности. После вступления в законную силу ведет учет и  контроль свовременного взыскания.</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F26398" w:rsidRDefault="00A82C1B" w:rsidP="00A82C1B">
      <w:pPr>
        <w:pStyle w:val="a6"/>
        <w:spacing w:before="0" w:beforeAutospacing="0" w:after="0" w:afterAutospacing="0"/>
        <w:jc w:val="both"/>
        <w:rPr>
          <w:b/>
          <w:lang w:val="kk-KZ"/>
        </w:rPr>
      </w:pPr>
      <w:r w:rsidRPr="004C4CDF">
        <w:rPr>
          <w:b/>
          <w:i/>
          <w:color w:val="000000"/>
        </w:rPr>
        <w:t xml:space="preserve">         </w:t>
      </w:r>
      <w:r>
        <w:rPr>
          <w:lang w:val="kk-KZ"/>
        </w:rPr>
        <w:t xml:space="preserve"> </w:t>
      </w:r>
      <w:r w:rsidRPr="00F26398">
        <w:rPr>
          <w:b/>
          <w:lang w:val="kk-KZ"/>
        </w:rPr>
        <w:t>12.</w:t>
      </w:r>
      <w:r w:rsidRPr="00F26398">
        <w:rPr>
          <w:b/>
        </w:rPr>
        <w:t>Руководитель отдел</w:t>
      </w:r>
      <w:r w:rsidRPr="00F26398">
        <w:rPr>
          <w:b/>
          <w:lang w:val="kk-KZ"/>
        </w:rPr>
        <w:t>а</w:t>
      </w:r>
      <w:r w:rsidRPr="00F26398">
        <w:rPr>
          <w:b/>
        </w:rPr>
        <w:t xml:space="preserve"> реабилитации и банкротства</w:t>
      </w:r>
      <w:r w:rsidRPr="00F26398">
        <w:rPr>
          <w:b/>
          <w:bCs/>
          <w:lang w:val="kk-KZ"/>
        </w:rPr>
        <w:t xml:space="preserve"> </w:t>
      </w:r>
      <w:r>
        <w:rPr>
          <w:b/>
          <w:bCs/>
          <w:lang w:val="kk-KZ"/>
        </w:rPr>
        <w:t>У</w:t>
      </w:r>
      <w:r w:rsidRPr="00F26398">
        <w:rPr>
          <w:b/>
          <w:bCs/>
        </w:rPr>
        <w:t>правлени</w:t>
      </w:r>
      <w:r w:rsidRPr="00F26398">
        <w:rPr>
          <w:b/>
          <w:bCs/>
          <w:lang w:val="kk-KZ"/>
        </w:rPr>
        <w:t>я</w:t>
      </w:r>
      <w:r w:rsidRPr="00F26398">
        <w:rPr>
          <w:b/>
          <w:bCs/>
        </w:rPr>
        <w:t xml:space="preserve"> по работе </w:t>
      </w:r>
      <w:r w:rsidRPr="00F26398">
        <w:rPr>
          <w:b/>
          <w:bCs/>
          <w:lang w:val="kk-KZ"/>
        </w:rPr>
        <w:t xml:space="preserve">                  </w:t>
      </w:r>
      <w:r w:rsidRPr="00F26398">
        <w:rPr>
          <w:b/>
          <w:bCs/>
        </w:rPr>
        <w:t>с задолженностью</w:t>
      </w:r>
      <w:r w:rsidRPr="00F26398">
        <w:rPr>
          <w:b/>
          <w:lang w:val="kk-KZ"/>
        </w:rPr>
        <w:t xml:space="preserve"> Департамента государственных доходов по Актюбинской области, </w:t>
      </w:r>
      <w:r w:rsidRPr="00F26398">
        <w:rPr>
          <w:b/>
        </w:rPr>
        <w:t>категория С-</w:t>
      </w:r>
      <w:r w:rsidRPr="00F26398">
        <w:rPr>
          <w:b/>
          <w:lang w:val="kk-KZ"/>
        </w:rPr>
        <w:t>О</w:t>
      </w:r>
      <w:r w:rsidRPr="00F26398">
        <w:rPr>
          <w:b/>
        </w:rPr>
        <w:t>-</w:t>
      </w:r>
      <w:r w:rsidRPr="00F26398">
        <w:rPr>
          <w:b/>
          <w:lang w:val="kk-KZ"/>
        </w:rPr>
        <w:t>4</w:t>
      </w:r>
      <w:r w:rsidRPr="00F26398">
        <w:rPr>
          <w:b/>
        </w:rPr>
        <w:t xml:space="preserve">,  № </w:t>
      </w:r>
      <w:r w:rsidRPr="00F26398">
        <w:rPr>
          <w:b/>
          <w:lang w:val="kk-KZ"/>
        </w:rPr>
        <w:t>ДГД-11-2,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 xml:space="preserve">Функциональные обязанности: </w:t>
      </w:r>
      <w:r w:rsidRPr="00676E4D">
        <w:rPr>
          <w:rFonts w:eastAsia="Calibri"/>
          <w:b w:val="0"/>
          <w:i w:val="0"/>
          <w:sz w:val="24"/>
          <w:szCs w:val="24"/>
          <w:lang w:val="kk-KZ" w:eastAsia="en-US"/>
        </w:rPr>
        <w:t>Контроль за работой сотрудников отдела</w:t>
      </w:r>
      <w:r>
        <w:rPr>
          <w:rFonts w:eastAsia="Calibri"/>
          <w:b w:val="0"/>
          <w:i w:val="0"/>
          <w:sz w:val="24"/>
          <w:szCs w:val="24"/>
          <w:lang w:val="kk-KZ" w:eastAsia="en-US"/>
        </w:rPr>
        <w:t xml:space="preserve">. </w:t>
      </w:r>
      <w:r w:rsidRPr="0023171D">
        <w:rPr>
          <w:rFonts w:eastAsia="Calibri"/>
          <w:b w:val="0"/>
          <w:i w:val="0"/>
          <w:sz w:val="24"/>
          <w:szCs w:val="24"/>
          <w:lang w:val="kk-KZ" w:eastAsia="en-US"/>
        </w:rPr>
        <w:t>Принимает меры по выявленю сделок, совершенных при обстоятельствах, указанных в статье 7 Закона РК «О реабилитации и банкротстве»</w:t>
      </w:r>
      <w:r>
        <w:rPr>
          <w:rFonts w:eastAsia="Calibri"/>
          <w:b w:val="0"/>
          <w:i w:val="0"/>
          <w:sz w:val="24"/>
          <w:szCs w:val="24"/>
          <w:lang w:val="kk-KZ" w:eastAsia="en-US"/>
        </w:rPr>
        <w:t>. Осущестляет контроль по соблюдению законности проведения процедуры банкротства и реабилитации. Организовывает работу отдела по обеспечению качественного выполнения отчетов и заданий в установленные сроки.</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jc w:val="both"/>
        <w:rPr>
          <w:i w:val="0"/>
          <w:sz w:val="24"/>
          <w:szCs w:val="24"/>
          <w:lang w:val="kk-KZ"/>
        </w:rPr>
      </w:pPr>
      <w:r>
        <w:rPr>
          <w:i w:val="0"/>
          <w:sz w:val="24"/>
          <w:lang w:val="kk-KZ"/>
        </w:rPr>
        <w:t xml:space="preserve">       13.</w:t>
      </w:r>
      <w:r w:rsidRPr="004C4CDF">
        <w:rPr>
          <w:i w:val="0"/>
          <w:sz w:val="24"/>
          <w:szCs w:val="24"/>
        </w:rPr>
        <w:t xml:space="preserve">Руководитель </w:t>
      </w:r>
      <w:r w:rsidRPr="00095EC9">
        <w:rPr>
          <w:i w:val="0"/>
          <w:sz w:val="24"/>
          <w:szCs w:val="24"/>
        </w:rPr>
        <w:t>отдел</w:t>
      </w:r>
      <w:r w:rsidRPr="00095EC9">
        <w:rPr>
          <w:i w:val="0"/>
          <w:sz w:val="24"/>
          <w:szCs w:val="24"/>
          <w:lang w:val="kk-KZ"/>
        </w:rPr>
        <w:t>а</w:t>
      </w:r>
      <w:r w:rsidRPr="00095EC9">
        <w:rPr>
          <w:i w:val="0"/>
          <w:sz w:val="24"/>
          <w:szCs w:val="24"/>
        </w:rPr>
        <w:t xml:space="preserve"> </w:t>
      </w:r>
      <w:r w:rsidRPr="00095EC9">
        <w:rPr>
          <w:bCs w:val="0"/>
          <w:i w:val="0"/>
          <w:sz w:val="24"/>
          <w:szCs w:val="24"/>
          <w:lang w:val="kk-KZ"/>
        </w:rPr>
        <w:t>таможенного контроля</w:t>
      </w:r>
      <w:r w:rsidRPr="00095EC9">
        <w:rPr>
          <w:bCs w:val="0"/>
          <w:sz w:val="24"/>
          <w:szCs w:val="24"/>
          <w:lang w:val="kk-KZ"/>
        </w:rPr>
        <w:t xml:space="preserve"> </w:t>
      </w:r>
      <w:r w:rsidRPr="00095EC9">
        <w:rPr>
          <w:bCs w:val="0"/>
          <w:i w:val="0"/>
          <w:sz w:val="24"/>
          <w:szCs w:val="24"/>
          <w:lang w:val="kk-KZ"/>
        </w:rPr>
        <w:t>Управлени</w:t>
      </w:r>
      <w:r>
        <w:rPr>
          <w:bCs w:val="0"/>
          <w:i w:val="0"/>
          <w:sz w:val="24"/>
          <w:szCs w:val="24"/>
          <w:lang w:val="kk-KZ"/>
        </w:rPr>
        <w:t>я</w:t>
      </w:r>
      <w:r w:rsidRPr="00095EC9">
        <w:rPr>
          <w:bCs w:val="0"/>
          <w:i w:val="0"/>
          <w:sz w:val="24"/>
          <w:szCs w:val="24"/>
          <w:lang w:val="kk-KZ"/>
        </w:rPr>
        <w:t xml:space="preserve"> таможенного администрирования</w:t>
      </w:r>
      <w:r>
        <w:rPr>
          <w:bCs w:val="0"/>
          <w:i w:val="0"/>
          <w:sz w:val="24"/>
          <w:szCs w:val="24"/>
          <w:lang w:val="kk-KZ"/>
        </w:rPr>
        <w:t xml:space="preserve"> </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14-1,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Pr="00870B9F"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870B9F">
        <w:rPr>
          <w:rFonts w:eastAsia="Calibri"/>
          <w:b w:val="0"/>
          <w:i w:val="0"/>
          <w:sz w:val="24"/>
          <w:szCs w:val="24"/>
          <w:lang w:val="kk-KZ" w:eastAsia="en-US"/>
        </w:rPr>
        <w:t xml:space="preserve">Обеспечивать качественное выполнения поставленных </w:t>
      </w:r>
      <w:r>
        <w:rPr>
          <w:rFonts w:eastAsia="Calibri"/>
          <w:b w:val="0"/>
          <w:i w:val="0"/>
          <w:sz w:val="24"/>
          <w:szCs w:val="24"/>
          <w:lang w:val="kk-KZ" w:eastAsia="en-US"/>
        </w:rPr>
        <w:t xml:space="preserve">задач управления. Рассматривает жалобы поступивших по решению правомерных и неправомерных действии  должностных лиц таможенных органов. </w:t>
      </w:r>
      <w:r w:rsidRPr="00870B9F">
        <w:rPr>
          <w:rFonts w:eastAsia="Calibri"/>
          <w:b w:val="0"/>
          <w:i w:val="0"/>
          <w:sz w:val="24"/>
          <w:szCs w:val="24"/>
          <w:lang w:val="kk-KZ" w:eastAsia="en-US"/>
        </w:rPr>
        <w:t xml:space="preserve"> </w:t>
      </w:r>
      <w:r>
        <w:rPr>
          <w:rFonts w:eastAsia="Calibri"/>
          <w:b w:val="0"/>
          <w:i w:val="0"/>
          <w:sz w:val="24"/>
          <w:szCs w:val="24"/>
          <w:lang w:val="kk-KZ" w:eastAsia="en-US"/>
        </w:rPr>
        <w:t>В порядке установленным законом, государственным органам, физическим и юридическим лицам предоставляет сведения по вопросам относящихся к компетенции руководства.</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 xml:space="preserve">экономика            </w:t>
      </w:r>
      <w:r>
        <w:rPr>
          <w:b w:val="0"/>
          <w:i w:val="0"/>
          <w:sz w:val="24"/>
          <w:szCs w:val="24"/>
          <w:lang w:val="kk-KZ"/>
        </w:rPr>
        <w:lastRenderedPageBreak/>
        <w:t>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jc w:val="both"/>
        <w:rPr>
          <w:i w:val="0"/>
          <w:sz w:val="24"/>
          <w:szCs w:val="24"/>
          <w:lang w:val="kk-KZ"/>
        </w:rPr>
      </w:pPr>
      <w:r>
        <w:rPr>
          <w:i w:val="0"/>
          <w:sz w:val="24"/>
          <w:lang w:val="kk-KZ"/>
        </w:rPr>
        <w:t xml:space="preserve">       14.</w:t>
      </w:r>
      <w:r w:rsidRPr="004C4CDF">
        <w:rPr>
          <w:i w:val="0"/>
          <w:sz w:val="24"/>
          <w:szCs w:val="24"/>
        </w:rPr>
        <w:t xml:space="preserve">Руководитель </w:t>
      </w:r>
      <w:r w:rsidRPr="00095EC9">
        <w:rPr>
          <w:i w:val="0"/>
          <w:sz w:val="24"/>
          <w:szCs w:val="24"/>
        </w:rPr>
        <w:t>отдел</w:t>
      </w:r>
      <w:r w:rsidRPr="00095EC9">
        <w:rPr>
          <w:i w:val="0"/>
          <w:sz w:val="24"/>
          <w:szCs w:val="24"/>
          <w:lang w:val="kk-KZ"/>
        </w:rPr>
        <w:t>а</w:t>
      </w:r>
      <w:r w:rsidRPr="00095EC9">
        <w:rPr>
          <w:i w:val="0"/>
          <w:sz w:val="24"/>
          <w:szCs w:val="24"/>
        </w:rPr>
        <w:t xml:space="preserve"> </w:t>
      </w:r>
      <w:r w:rsidRPr="00605D0D">
        <w:rPr>
          <w:bCs w:val="0"/>
          <w:i w:val="0"/>
          <w:sz w:val="24"/>
          <w:szCs w:val="24"/>
          <w:lang w:val="kk-KZ"/>
        </w:rPr>
        <w:t>нетарифного регулирования и интеллектуальной собственности</w:t>
      </w:r>
      <w:r w:rsidRPr="00095EC9">
        <w:rPr>
          <w:bCs w:val="0"/>
          <w:i w:val="0"/>
          <w:sz w:val="24"/>
          <w:szCs w:val="24"/>
          <w:lang w:val="kk-KZ"/>
        </w:rPr>
        <w:t xml:space="preserve"> Управлени</w:t>
      </w:r>
      <w:r>
        <w:rPr>
          <w:bCs w:val="0"/>
          <w:i w:val="0"/>
          <w:sz w:val="24"/>
          <w:szCs w:val="24"/>
          <w:lang w:val="kk-KZ"/>
        </w:rPr>
        <w:t>я</w:t>
      </w:r>
      <w:r w:rsidRPr="00095EC9">
        <w:rPr>
          <w:bCs w:val="0"/>
          <w:i w:val="0"/>
          <w:sz w:val="24"/>
          <w:szCs w:val="24"/>
          <w:lang w:val="kk-KZ"/>
        </w:rPr>
        <w:t xml:space="preserve"> таможенного администрирования</w:t>
      </w:r>
      <w:r>
        <w:rPr>
          <w:bCs w:val="0"/>
          <w:i w:val="0"/>
          <w:sz w:val="24"/>
          <w:szCs w:val="24"/>
          <w:lang w:val="kk-KZ"/>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14-2,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Default="00A82C1B" w:rsidP="00A82C1B">
      <w:pPr>
        <w:pStyle w:val="ad"/>
        <w:spacing w:after="0"/>
        <w:ind w:firstLine="708"/>
        <w:jc w:val="both"/>
        <w:rPr>
          <w:rFonts w:eastAsia="Calibri"/>
          <w:b w:val="0"/>
          <w:i w:val="0"/>
          <w:sz w:val="24"/>
          <w:szCs w:val="24"/>
          <w:lang w:val="kk-KZ" w:eastAsia="en-US"/>
        </w:rPr>
      </w:pPr>
      <w:r w:rsidRPr="004C4CDF">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605D0D">
        <w:rPr>
          <w:rFonts w:eastAsia="Calibri"/>
          <w:b w:val="0"/>
          <w:i w:val="0"/>
          <w:sz w:val="24"/>
          <w:szCs w:val="24"/>
          <w:lang w:val="kk-KZ" w:eastAsia="en-US"/>
        </w:rPr>
        <w:t xml:space="preserve">Руководство общей работой управления. </w:t>
      </w:r>
      <w:r>
        <w:rPr>
          <w:rFonts w:eastAsia="Calibri"/>
          <w:b w:val="0"/>
          <w:i w:val="0"/>
          <w:sz w:val="24"/>
          <w:szCs w:val="24"/>
          <w:lang w:val="kk-KZ" w:eastAsia="en-US"/>
        </w:rPr>
        <w:t xml:space="preserve">Контролирует и координирует обязанности сотрудников управления. Качественно и свовременно исполнять задании поступивших от областных и высшестоящих органов. Осуществлять таможенный контроль в соответствии с таможенным законадательством Евразийского экономического союза и Республики Казахстан. В пределах своей компетенции, установленные законодательством Евразийского экономического союза и Республики Казахстан в отношении товаров, перемещаемых через таможенную границу Евразийского экономического союза. Осуществляет таможенный контроль в отношений объектов интеллектуальной собственности, включенных в таможенный реестр интеллектуальной собственности и в Единый реестр интеллектуальной собственности государств-членов Евразийского экономического союза, а также тех, которые не включены           в такие реестры.  </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674CC3" w:rsidRDefault="00A82C1B" w:rsidP="00A82C1B">
      <w:pPr>
        <w:jc w:val="both"/>
        <w:rPr>
          <w:i w:val="0"/>
          <w:sz w:val="24"/>
          <w:szCs w:val="24"/>
          <w:lang w:val="kk-KZ"/>
        </w:rPr>
      </w:pPr>
      <w:r w:rsidRPr="00243C22">
        <w:rPr>
          <w:i w:val="0"/>
          <w:sz w:val="24"/>
          <w:lang w:val="kk-KZ"/>
        </w:rPr>
        <w:t xml:space="preserve">       15.</w:t>
      </w:r>
      <w:r w:rsidRPr="00243C22">
        <w:rPr>
          <w:i w:val="0"/>
          <w:sz w:val="24"/>
          <w:szCs w:val="24"/>
        </w:rPr>
        <w:t>Руководитель отдел</w:t>
      </w:r>
      <w:r w:rsidRPr="00243C22">
        <w:rPr>
          <w:i w:val="0"/>
          <w:sz w:val="24"/>
          <w:szCs w:val="24"/>
          <w:lang w:val="kk-KZ"/>
        </w:rPr>
        <w:t>а</w:t>
      </w:r>
      <w:r w:rsidRPr="00243C22">
        <w:rPr>
          <w:i w:val="0"/>
          <w:sz w:val="24"/>
          <w:szCs w:val="24"/>
        </w:rPr>
        <w:t xml:space="preserve"> </w:t>
      </w:r>
      <w:r w:rsidRPr="00243C22">
        <w:rPr>
          <w:bCs w:val="0"/>
          <w:i w:val="0"/>
          <w:sz w:val="24"/>
          <w:szCs w:val="24"/>
          <w:lang w:val="kk-KZ"/>
        </w:rPr>
        <w:t>классификации товаров</w:t>
      </w:r>
      <w:r w:rsidRPr="00243C22">
        <w:rPr>
          <w:bCs w:val="0"/>
          <w:sz w:val="24"/>
          <w:szCs w:val="24"/>
          <w:lang w:val="kk-KZ"/>
        </w:rPr>
        <w:t xml:space="preserve"> </w:t>
      </w:r>
      <w:r w:rsidRPr="00243C22">
        <w:rPr>
          <w:bCs w:val="0"/>
          <w:i w:val="0"/>
          <w:sz w:val="24"/>
          <w:szCs w:val="24"/>
          <w:lang w:val="kk-KZ"/>
        </w:rPr>
        <w:t>Управлени</w:t>
      </w:r>
      <w:r>
        <w:rPr>
          <w:bCs w:val="0"/>
          <w:i w:val="0"/>
          <w:sz w:val="24"/>
          <w:szCs w:val="24"/>
          <w:lang w:val="kk-KZ"/>
        </w:rPr>
        <w:t>я</w:t>
      </w:r>
      <w:r w:rsidRPr="00243C22">
        <w:rPr>
          <w:bCs w:val="0"/>
          <w:i w:val="0"/>
          <w:sz w:val="24"/>
          <w:szCs w:val="24"/>
          <w:lang w:val="kk-KZ"/>
        </w:rPr>
        <w:t xml:space="preserve"> тарифного регулирования </w:t>
      </w:r>
      <w:r w:rsidRPr="00243C22">
        <w:rPr>
          <w:i w:val="0"/>
          <w:sz w:val="24"/>
          <w:szCs w:val="24"/>
          <w:lang w:val="kk-KZ"/>
        </w:rPr>
        <w:t>Департамента государственных</w:t>
      </w:r>
      <w:r w:rsidRPr="004C4CDF">
        <w:rPr>
          <w:i w:val="0"/>
          <w:sz w:val="24"/>
          <w:szCs w:val="24"/>
          <w:lang w:val="kk-KZ"/>
        </w:rPr>
        <w:t xml:space="preserve">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15-2,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Pr="009834F8" w:rsidRDefault="00A82C1B" w:rsidP="00A82C1B">
      <w:pPr>
        <w:pStyle w:val="af3"/>
        <w:ind w:firstLine="708"/>
        <w:jc w:val="both"/>
        <w:rPr>
          <w:b w:val="0"/>
          <w:i w:val="0"/>
          <w:sz w:val="24"/>
          <w:szCs w:val="24"/>
        </w:rPr>
      </w:pPr>
      <w:r w:rsidRPr="009834F8">
        <w:rPr>
          <w:rFonts w:eastAsia="Calibri"/>
          <w:i w:val="0"/>
          <w:sz w:val="24"/>
          <w:szCs w:val="24"/>
          <w:lang w:eastAsia="en-US"/>
        </w:rPr>
        <w:t>Функциональные обязанности:</w:t>
      </w:r>
      <w:r w:rsidRPr="009834F8">
        <w:rPr>
          <w:rFonts w:eastAsia="Calibri"/>
          <w:i w:val="0"/>
          <w:sz w:val="24"/>
          <w:szCs w:val="24"/>
          <w:lang w:val="kk-KZ" w:eastAsia="en-US"/>
        </w:rPr>
        <w:t xml:space="preserve"> </w:t>
      </w:r>
      <w:r w:rsidRPr="009834F8">
        <w:rPr>
          <w:b w:val="0"/>
          <w:i w:val="0"/>
          <w:sz w:val="24"/>
          <w:szCs w:val="24"/>
        </w:rPr>
        <w:t xml:space="preserve">Общее руководство и координация деятельности отдела. Организация работы должностных лиц отдела, контроль  исполнения ими своих функциональных обязанностей по применению мер тарифного регулирования. Организация работы должностных лиц отдела по классификации товаров согласно ТН ВЭД ЕАЭС, по определению страны происхождения товаров. Представление интересов отдела на оперативных совещаниях и заседаниях Департамента, а также во взаимоотношениях с участниками внешнеэкономической деятельности. Осуществление </w:t>
      </w:r>
      <w:proofErr w:type="gramStart"/>
      <w:r w:rsidRPr="009834F8">
        <w:rPr>
          <w:b w:val="0"/>
          <w:i w:val="0"/>
          <w:sz w:val="24"/>
          <w:szCs w:val="24"/>
        </w:rPr>
        <w:t>контроля за</w:t>
      </w:r>
      <w:proofErr w:type="gramEnd"/>
      <w:r w:rsidRPr="009834F8">
        <w:rPr>
          <w:b w:val="0"/>
          <w:i w:val="0"/>
          <w:sz w:val="24"/>
          <w:szCs w:val="24"/>
        </w:rPr>
        <w:t xml:space="preserve"> исполнением приказов и поручений руководства Комитета, Департамента по вопросам, входящим в компетенцию отдела, за соблюдения законности при выполнении должностными лицами отдела своих должностных обязанностей, за деятельностью структурных подразделений Департамента по вопросам, входящим в компетенцию отдела. Организация работы по вопросам совершенствования служебной деятельности и повышению профессионального уровня должностных лиц отдела. Внесение в установленном порядке представления об объявлении поощрений и применении мер дисциплинарного воздействия. По согласованию с руководителем Управления определение кандидатуры для выезда в служебные командировки и график отпусков должностных лиц отдела. Внесение предложения руководству Управления по улучшению социально-бытовых условий должностных лиц отдела и оказании им материальной помощи</w:t>
      </w:r>
      <w:proofErr w:type="gramStart"/>
      <w:r w:rsidRPr="009834F8">
        <w:rPr>
          <w:b w:val="0"/>
          <w:i w:val="0"/>
          <w:sz w:val="24"/>
          <w:szCs w:val="24"/>
        </w:rPr>
        <w:t>.</w:t>
      </w:r>
      <w:proofErr w:type="gramEnd"/>
      <w:r w:rsidRPr="009834F8">
        <w:rPr>
          <w:b w:val="0"/>
          <w:i w:val="0"/>
          <w:sz w:val="24"/>
          <w:szCs w:val="24"/>
        </w:rPr>
        <w:t xml:space="preserve"> </w:t>
      </w:r>
      <w:proofErr w:type="gramStart"/>
      <w:r w:rsidRPr="009834F8">
        <w:rPr>
          <w:b w:val="0"/>
          <w:i w:val="0"/>
          <w:sz w:val="24"/>
          <w:szCs w:val="24"/>
        </w:rPr>
        <w:t>в</w:t>
      </w:r>
      <w:proofErr w:type="gramEnd"/>
      <w:r w:rsidRPr="009834F8">
        <w:rPr>
          <w:b w:val="0"/>
          <w:i w:val="0"/>
          <w:sz w:val="24"/>
          <w:szCs w:val="24"/>
        </w:rPr>
        <w:t xml:space="preserve">несение предложений по изменению структуры, численности отдела с учетом объема работ, целей и задач, стоящих перед </w:t>
      </w:r>
      <w:r w:rsidRPr="009834F8">
        <w:rPr>
          <w:b w:val="0"/>
          <w:i w:val="0"/>
          <w:sz w:val="24"/>
          <w:szCs w:val="24"/>
        </w:rPr>
        <w:lastRenderedPageBreak/>
        <w:t xml:space="preserve">отделом; соблюдение информационной безопасности. Осуществление других  функций, согласно Должностной инструкции.  </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EC64E4" w:rsidRDefault="00A82C1B" w:rsidP="00A82C1B">
      <w:pPr>
        <w:jc w:val="both"/>
        <w:rPr>
          <w:i w:val="0"/>
          <w:sz w:val="24"/>
          <w:szCs w:val="24"/>
          <w:lang w:val="kk-KZ"/>
        </w:rPr>
      </w:pPr>
      <w:r w:rsidRPr="00243C22">
        <w:rPr>
          <w:i w:val="0"/>
          <w:sz w:val="24"/>
          <w:lang w:val="kk-KZ"/>
        </w:rPr>
        <w:t xml:space="preserve">       </w:t>
      </w:r>
      <w:r w:rsidRPr="00EC64E4">
        <w:rPr>
          <w:i w:val="0"/>
          <w:sz w:val="24"/>
          <w:lang w:val="kk-KZ"/>
        </w:rPr>
        <w:t>16.</w:t>
      </w:r>
      <w:r w:rsidRPr="00EC64E4">
        <w:rPr>
          <w:i w:val="0"/>
          <w:sz w:val="24"/>
          <w:szCs w:val="24"/>
        </w:rPr>
        <w:t>Руководитель отдел</w:t>
      </w:r>
      <w:r w:rsidRPr="00EC64E4">
        <w:rPr>
          <w:i w:val="0"/>
          <w:sz w:val="24"/>
          <w:szCs w:val="24"/>
          <w:lang w:val="kk-KZ"/>
        </w:rPr>
        <w:t>а</w:t>
      </w:r>
      <w:r w:rsidRPr="00EC64E4">
        <w:rPr>
          <w:i w:val="0"/>
          <w:sz w:val="24"/>
          <w:szCs w:val="24"/>
        </w:rPr>
        <w:t xml:space="preserve"> </w:t>
      </w:r>
      <w:r w:rsidRPr="00EC64E4">
        <w:rPr>
          <w:bCs w:val="0"/>
          <w:i w:val="0"/>
          <w:sz w:val="24"/>
          <w:szCs w:val="24"/>
          <w:lang w:val="kk-KZ"/>
        </w:rPr>
        <w:t>камеральных таможенных проверок</w:t>
      </w:r>
      <w:r w:rsidRPr="00EC64E4">
        <w:rPr>
          <w:bCs w:val="0"/>
          <w:sz w:val="24"/>
          <w:szCs w:val="24"/>
          <w:lang w:val="kk-KZ"/>
        </w:rPr>
        <w:t xml:space="preserve"> </w:t>
      </w:r>
      <w:r w:rsidRPr="00EC64E4">
        <w:rPr>
          <w:bCs w:val="0"/>
          <w:i w:val="0"/>
          <w:sz w:val="24"/>
          <w:szCs w:val="24"/>
          <w:lang w:val="kk-KZ"/>
        </w:rPr>
        <w:t>Управлени</w:t>
      </w:r>
      <w:r>
        <w:rPr>
          <w:bCs w:val="0"/>
          <w:i w:val="0"/>
          <w:sz w:val="24"/>
          <w:szCs w:val="24"/>
          <w:lang w:val="kk-KZ"/>
        </w:rPr>
        <w:t>я</w:t>
      </w:r>
      <w:r w:rsidRPr="00EC64E4">
        <w:rPr>
          <w:bCs w:val="0"/>
          <w:i w:val="0"/>
          <w:sz w:val="24"/>
          <w:szCs w:val="24"/>
          <w:lang w:val="kk-KZ"/>
        </w:rPr>
        <w:t xml:space="preserve"> таможенного контроля после выпуска товаров</w:t>
      </w:r>
      <w:r>
        <w:rPr>
          <w:bCs w:val="0"/>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sidRPr="00EC64E4">
        <w:rPr>
          <w:i w:val="0"/>
          <w:sz w:val="24"/>
          <w:szCs w:val="24"/>
          <w:lang w:val="kk-KZ"/>
        </w:rPr>
        <w:t>4</w:t>
      </w:r>
      <w:r w:rsidRPr="00EC64E4">
        <w:rPr>
          <w:i w:val="0"/>
          <w:sz w:val="24"/>
          <w:szCs w:val="24"/>
        </w:rPr>
        <w:t xml:space="preserve">,  № </w:t>
      </w:r>
      <w:r w:rsidRPr="00EC64E4">
        <w:rPr>
          <w:i w:val="0"/>
          <w:sz w:val="24"/>
          <w:szCs w:val="24"/>
          <w:lang w:val="kk-KZ"/>
        </w:rPr>
        <w:t>ДГД-</w:t>
      </w:r>
      <w:r>
        <w:rPr>
          <w:i w:val="0"/>
          <w:sz w:val="24"/>
          <w:szCs w:val="24"/>
          <w:lang w:val="kk-KZ"/>
        </w:rPr>
        <w:t>16</w:t>
      </w:r>
      <w:r w:rsidRPr="00EC64E4">
        <w:rPr>
          <w:i w:val="0"/>
          <w:sz w:val="24"/>
          <w:szCs w:val="24"/>
          <w:lang w:val="kk-KZ"/>
        </w:rPr>
        <w:t>-</w:t>
      </w:r>
      <w:r>
        <w:rPr>
          <w:i w:val="0"/>
          <w:sz w:val="24"/>
          <w:szCs w:val="24"/>
          <w:lang w:val="kk-KZ"/>
        </w:rPr>
        <w:t>1</w:t>
      </w:r>
      <w:r w:rsidRPr="00EC64E4">
        <w:rPr>
          <w:i w:val="0"/>
          <w:sz w:val="24"/>
          <w:szCs w:val="24"/>
          <w:lang w:val="kk-KZ"/>
        </w:rPr>
        <w:t>,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109898 до 148301 тенге.</w:t>
      </w:r>
    </w:p>
    <w:p w:rsidR="00A82C1B" w:rsidRPr="002D1CD2" w:rsidRDefault="00A82C1B" w:rsidP="00A82C1B">
      <w:pPr>
        <w:ind w:firstLine="708"/>
        <w:jc w:val="both"/>
        <w:rPr>
          <w:sz w:val="26"/>
          <w:szCs w:val="26"/>
          <w:lang w:val="kk-KZ"/>
        </w:rPr>
      </w:pPr>
      <w:r w:rsidRPr="009834F8">
        <w:rPr>
          <w:rFonts w:eastAsia="Calibri"/>
          <w:i w:val="0"/>
          <w:sz w:val="24"/>
          <w:szCs w:val="24"/>
          <w:lang w:eastAsia="en-US"/>
        </w:rPr>
        <w:t>Функциональные обязанности:</w:t>
      </w:r>
      <w:r w:rsidRPr="009834F8">
        <w:rPr>
          <w:rFonts w:eastAsia="Calibri"/>
          <w:i w:val="0"/>
          <w:sz w:val="24"/>
          <w:szCs w:val="24"/>
          <w:lang w:val="kk-KZ" w:eastAsia="en-US"/>
        </w:rPr>
        <w:t xml:space="preserve"> </w:t>
      </w:r>
      <w:r w:rsidRPr="00210907">
        <w:rPr>
          <w:b w:val="0"/>
          <w:i w:val="0"/>
          <w:sz w:val="24"/>
          <w:szCs w:val="24"/>
          <w:lang w:val="kk-KZ"/>
        </w:rPr>
        <w:t>В</w:t>
      </w:r>
      <w:proofErr w:type="spellStart"/>
      <w:r w:rsidRPr="00210907">
        <w:rPr>
          <w:b w:val="0"/>
          <w:i w:val="0"/>
          <w:sz w:val="24"/>
          <w:szCs w:val="24"/>
        </w:rPr>
        <w:t>заимодействие</w:t>
      </w:r>
      <w:proofErr w:type="spellEnd"/>
      <w:r w:rsidRPr="00210907">
        <w:rPr>
          <w:b w:val="0"/>
          <w:i w:val="0"/>
          <w:sz w:val="24"/>
          <w:szCs w:val="24"/>
        </w:rPr>
        <w:t xml:space="preserve"> с правоохранительными и другими контролирующими органами при планировании проверок (получение информации по учредителям, поставщикам, регистрационным данным, нарушениям, результатам налоговых проверок и др.</w:t>
      </w:r>
      <w:r>
        <w:rPr>
          <w:b w:val="0"/>
          <w:i w:val="0"/>
          <w:sz w:val="24"/>
          <w:szCs w:val="24"/>
          <w:lang w:val="kk-KZ"/>
        </w:rPr>
        <w:t xml:space="preserve"> Руководство отделом, сотрудничает с другими структурными подразделениями. Предсавлять интересы отдела. Назначает инструкции для сотрудников по вопросам входящим в компетенцию отдела. Контроль за выполнением задач, поставленных сотрудниками отдела. В целях исполнения функциональных обязанности запрашивать сведения от государственных органов, других организации сведения по иностранным гражданам и лиц без гражданства, и граждан Республики Казахстан. Также в целях исполнения  обязанности возложенных на отдел использует информационные системы. Осуществляет другие права, предусмотренные законом Республики Казахстан. </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DD4DD3" w:rsidRDefault="00A82C1B" w:rsidP="00A82C1B">
      <w:pPr>
        <w:pStyle w:val="a6"/>
        <w:spacing w:before="0" w:beforeAutospacing="0" w:after="0" w:afterAutospacing="0"/>
        <w:jc w:val="both"/>
        <w:rPr>
          <w:b/>
          <w:i/>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p>
    <w:p w:rsidR="00A82C1B" w:rsidRPr="00492BAC" w:rsidRDefault="00A82C1B" w:rsidP="00A82C1B">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A82C1B" w:rsidRPr="00DD4DD3" w:rsidRDefault="00A82C1B" w:rsidP="00A82C1B">
      <w:pPr>
        <w:autoSpaceDE w:val="0"/>
        <w:autoSpaceDN w:val="0"/>
        <w:adjustRightInd w:val="0"/>
        <w:jc w:val="both"/>
        <w:rPr>
          <w:b w:val="0"/>
          <w:i w:val="0"/>
          <w:sz w:val="24"/>
          <w:szCs w:val="24"/>
        </w:rPr>
      </w:pPr>
      <w:r w:rsidRPr="00DD4DD3">
        <w:rPr>
          <w:rFonts w:eastAsiaTheme="minorHAnsi"/>
          <w:b w:val="0"/>
          <w:bCs w:val="0"/>
          <w:i w:val="0"/>
          <w:iCs w:val="0"/>
          <w:sz w:val="24"/>
          <w:szCs w:val="24"/>
          <w:lang w:val="kk-KZ" w:eastAsia="en-US"/>
        </w:rPr>
        <w:t xml:space="preserve">          </w:t>
      </w:r>
      <w:r w:rsidRPr="00DD4DD3">
        <w:rPr>
          <w:b w:val="0"/>
          <w:i w:val="0"/>
          <w:sz w:val="24"/>
          <w:szCs w:val="24"/>
        </w:rPr>
        <w:t>1) не менее одного года стажа работы на государственных должностях;</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 xml:space="preserve">3) не менее двух лет стажа работы в статусе депутата Парламента Республики Казахстан или депутата </w:t>
      </w:r>
      <w:proofErr w:type="spellStart"/>
      <w:r w:rsidRPr="00DD4DD3">
        <w:rPr>
          <w:b w:val="0"/>
          <w:i w:val="0"/>
          <w:sz w:val="24"/>
          <w:szCs w:val="24"/>
        </w:rPr>
        <w:t>маслихата</w:t>
      </w:r>
      <w:proofErr w:type="spellEnd"/>
      <w:r w:rsidRPr="00DD4DD3">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6)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 xml:space="preserve">7) завершение </w:t>
      </w:r>
      <w:proofErr w:type="gramStart"/>
      <w:r w:rsidRPr="00DD4DD3">
        <w:rPr>
          <w:b w:val="0"/>
          <w:i w:val="0"/>
          <w:sz w:val="24"/>
          <w:szCs w:val="24"/>
        </w:rPr>
        <w:t>обучения по программам</w:t>
      </w:r>
      <w:proofErr w:type="gramEnd"/>
      <w:r w:rsidRPr="00DD4DD3">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w:t>
      </w:r>
      <w:r w:rsidRPr="00DD4DD3">
        <w:rPr>
          <w:b w:val="0"/>
          <w:i w:val="0"/>
          <w:sz w:val="24"/>
          <w:szCs w:val="24"/>
        </w:rPr>
        <w:lastRenderedPageBreak/>
        <w:t>заведениях по приоритетным специальностям, утверждаемым Республиканской комиссией;</w:t>
      </w:r>
    </w:p>
    <w:p w:rsidR="00A82C1B" w:rsidRPr="00DD4DD3" w:rsidRDefault="00A82C1B" w:rsidP="00A82C1B">
      <w:pPr>
        <w:autoSpaceDE w:val="0"/>
        <w:autoSpaceDN w:val="0"/>
        <w:adjustRightInd w:val="0"/>
        <w:jc w:val="both"/>
        <w:rPr>
          <w:b w:val="0"/>
          <w:i w:val="0"/>
          <w:sz w:val="24"/>
          <w:szCs w:val="24"/>
        </w:rPr>
      </w:pPr>
      <w:r>
        <w:rPr>
          <w:b w:val="0"/>
          <w:i w:val="0"/>
          <w:sz w:val="24"/>
          <w:szCs w:val="24"/>
          <w:lang w:val="kk-KZ"/>
        </w:rPr>
        <w:t xml:space="preserve">         </w:t>
      </w:r>
      <w:r w:rsidRPr="00DD4DD3">
        <w:rPr>
          <w:b w:val="0"/>
          <w:i w:val="0"/>
          <w:sz w:val="24"/>
          <w:szCs w:val="24"/>
        </w:rPr>
        <w:t>8) наличие ученой степени;</w:t>
      </w:r>
    </w:p>
    <w:p w:rsidR="00A82C1B" w:rsidRPr="00DD4DD3" w:rsidRDefault="00A82C1B" w:rsidP="00A82C1B">
      <w:pPr>
        <w:jc w:val="both"/>
        <w:rPr>
          <w:b w:val="0"/>
          <w:i w:val="0"/>
          <w:sz w:val="24"/>
          <w:szCs w:val="24"/>
        </w:rPr>
      </w:pPr>
      <w:r>
        <w:rPr>
          <w:b w:val="0"/>
          <w:i w:val="0"/>
          <w:sz w:val="24"/>
          <w:szCs w:val="24"/>
          <w:lang w:val="kk-KZ"/>
        </w:rPr>
        <w:t xml:space="preserve">         </w:t>
      </w:r>
      <w:r w:rsidRPr="00DD4DD3">
        <w:rPr>
          <w:b w:val="0"/>
          <w:i w:val="0"/>
          <w:sz w:val="24"/>
          <w:szCs w:val="24"/>
        </w:rPr>
        <w:t>9) на должность судебного исполнителя опыт работы не требуется.</w:t>
      </w:r>
    </w:p>
    <w:p w:rsidR="00A82C1B" w:rsidRPr="00EC64E4" w:rsidRDefault="00A82C1B" w:rsidP="00A82C1B">
      <w:pPr>
        <w:jc w:val="both"/>
        <w:rPr>
          <w:i w:val="0"/>
          <w:sz w:val="24"/>
          <w:szCs w:val="24"/>
          <w:lang w:val="kk-KZ"/>
        </w:rPr>
      </w:pPr>
      <w:r w:rsidRPr="00243C22">
        <w:rPr>
          <w:i w:val="0"/>
          <w:sz w:val="24"/>
          <w:lang w:val="kk-KZ"/>
        </w:rPr>
        <w:t xml:space="preserve">       </w:t>
      </w:r>
      <w:r w:rsidRPr="00EC64E4">
        <w:rPr>
          <w:i w:val="0"/>
          <w:sz w:val="24"/>
          <w:lang w:val="kk-KZ"/>
        </w:rPr>
        <w:t>1</w:t>
      </w:r>
      <w:r>
        <w:rPr>
          <w:i w:val="0"/>
          <w:sz w:val="24"/>
          <w:lang w:val="kk-KZ"/>
        </w:rPr>
        <w:t>7</w:t>
      </w:r>
      <w:r w:rsidRPr="00EC64E4">
        <w:rPr>
          <w:i w:val="0"/>
          <w:sz w:val="24"/>
          <w:lang w:val="kk-KZ"/>
        </w:rPr>
        <w:t>.</w:t>
      </w:r>
      <w:r>
        <w:rPr>
          <w:i w:val="0"/>
          <w:sz w:val="24"/>
          <w:szCs w:val="24"/>
          <w:lang w:val="kk-KZ"/>
        </w:rPr>
        <w:t>Главный специалист Юридического управления</w:t>
      </w:r>
      <w:r>
        <w:rPr>
          <w:bCs w:val="0"/>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 </w:t>
      </w:r>
      <w:r w:rsidRPr="00EC64E4">
        <w:rPr>
          <w:i w:val="0"/>
          <w:sz w:val="24"/>
          <w:szCs w:val="24"/>
          <w:lang w:val="kk-KZ"/>
        </w:rPr>
        <w:t>ДГД-</w:t>
      </w:r>
      <w:r>
        <w:rPr>
          <w:i w:val="0"/>
          <w:sz w:val="24"/>
          <w:szCs w:val="24"/>
          <w:lang w:val="kk-KZ"/>
        </w:rPr>
        <w:t>03</w:t>
      </w:r>
      <w:r w:rsidRPr="00EC64E4">
        <w:rPr>
          <w:i w:val="0"/>
          <w:sz w:val="24"/>
          <w:szCs w:val="24"/>
          <w:lang w:val="kk-KZ"/>
        </w:rPr>
        <w:t>-</w:t>
      </w:r>
      <w:r>
        <w:rPr>
          <w:i w:val="0"/>
          <w:sz w:val="24"/>
          <w:szCs w:val="24"/>
          <w:lang w:val="kk-KZ"/>
        </w:rPr>
        <w:t>1</w:t>
      </w:r>
      <w:r w:rsidRPr="00EC64E4">
        <w:rPr>
          <w:i w:val="0"/>
          <w:sz w:val="24"/>
          <w:szCs w:val="24"/>
          <w:lang w:val="kk-KZ"/>
        </w:rPr>
        <w:t>,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A82C1B" w:rsidRPr="00ED6AC1" w:rsidRDefault="00A82C1B" w:rsidP="00A82C1B">
      <w:pPr>
        <w:pStyle w:val="31"/>
        <w:spacing w:after="0"/>
        <w:ind w:firstLine="708"/>
        <w:jc w:val="both"/>
        <w:rPr>
          <w:sz w:val="24"/>
          <w:szCs w:val="24"/>
        </w:rPr>
      </w:pPr>
      <w:r w:rsidRPr="00DA315B">
        <w:rPr>
          <w:rFonts w:eastAsia="Calibri"/>
          <w:b/>
          <w:sz w:val="24"/>
          <w:szCs w:val="24"/>
          <w:lang w:eastAsia="en-US"/>
        </w:rPr>
        <w:t>Функциональные обязанности:</w:t>
      </w:r>
      <w:r w:rsidRPr="009834F8">
        <w:rPr>
          <w:rFonts w:eastAsia="Calibri"/>
          <w:i/>
          <w:sz w:val="24"/>
          <w:szCs w:val="24"/>
          <w:lang w:eastAsia="en-US"/>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w:t>
      </w:r>
      <w:r>
        <w:rPr>
          <w:sz w:val="24"/>
          <w:szCs w:val="24"/>
        </w:rPr>
        <w:t xml:space="preserve"> </w:t>
      </w:r>
      <w:r w:rsidRPr="004C4CDF">
        <w:rPr>
          <w:sz w:val="24"/>
          <w:szCs w:val="24"/>
        </w:rPr>
        <w:t>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A82C1B" w:rsidRDefault="00A82C1B" w:rsidP="00A82C1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A169F">
        <w:rPr>
          <w:b w:val="0"/>
          <w:i w:val="0"/>
          <w:sz w:val="24"/>
          <w:szCs w:val="24"/>
          <w:lang w:val="kk-KZ"/>
        </w:rPr>
        <w:t>Высшее образование</w:t>
      </w:r>
      <w:r>
        <w:rPr>
          <w:i w:val="0"/>
          <w:sz w:val="24"/>
          <w:szCs w:val="24"/>
          <w:lang w:val="kk-KZ"/>
        </w:rPr>
        <w:t xml:space="preserve"> </w:t>
      </w:r>
      <w:r>
        <w:rPr>
          <w:b w:val="0"/>
          <w:i w:val="0"/>
          <w:sz w:val="24"/>
          <w:szCs w:val="24"/>
          <w:lang w:val="kk-KZ"/>
        </w:rPr>
        <w:t>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AB1658" w:rsidRDefault="00A82C1B" w:rsidP="00A82C1B">
      <w:pPr>
        <w:pStyle w:val="a6"/>
        <w:spacing w:before="0" w:beforeAutospacing="0" w:after="0" w:afterAutospacing="0"/>
        <w:jc w:val="both"/>
        <w:rPr>
          <w:b/>
          <w:lang w:val="kk-KZ"/>
        </w:rPr>
      </w:pPr>
      <w:r w:rsidRPr="004C4CDF">
        <w:rPr>
          <w:b/>
          <w:i/>
          <w:color w:val="000000"/>
        </w:rPr>
        <w:t xml:space="preserve">         </w:t>
      </w:r>
      <w:r>
        <w:rPr>
          <w:lang w:val="kk-KZ"/>
        </w:rPr>
        <w:t xml:space="preserve"> </w:t>
      </w:r>
      <w:r w:rsidRPr="00AB1658">
        <w:rPr>
          <w:b/>
          <w:lang w:val="kk-KZ"/>
        </w:rPr>
        <w:t xml:space="preserve">18.Главный специалист </w:t>
      </w:r>
      <w:r w:rsidRPr="00AB1658">
        <w:rPr>
          <w:b/>
        </w:rPr>
        <w:t>отдел</w:t>
      </w:r>
      <w:r w:rsidRPr="00AB1658">
        <w:rPr>
          <w:b/>
          <w:lang w:val="kk-KZ"/>
        </w:rPr>
        <w:t>а</w:t>
      </w:r>
      <w:r w:rsidRPr="00AB1658">
        <w:rPr>
          <w:b/>
        </w:rPr>
        <w:t xml:space="preserve"> служебных расследований</w:t>
      </w:r>
      <w:r w:rsidRPr="00AB1658">
        <w:rPr>
          <w:b/>
          <w:bCs/>
        </w:rPr>
        <w:t xml:space="preserve"> </w:t>
      </w:r>
      <w:r>
        <w:rPr>
          <w:b/>
          <w:bCs/>
          <w:lang w:val="kk-KZ"/>
        </w:rPr>
        <w:t>У</w:t>
      </w:r>
      <w:r w:rsidRPr="00AB1658">
        <w:rPr>
          <w:b/>
          <w:bCs/>
        </w:rPr>
        <w:t>правлени</w:t>
      </w:r>
      <w:r w:rsidRPr="00AB1658">
        <w:rPr>
          <w:b/>
          <w:bCs/>
          <w:lang w:val="kk-KZ"/>
        </w:rPr>
        <w:t>я</w:t>
      </w:r>
      <w:r w:rsidRPr="00AB1658">
        <w:rPr>
          <w:b/>
          <w:bCs/>
        </w:rPr>
        <w:t xml:space="preserve"> человеческих ресурсов</w:t>
      </w:r>
      <w:r w:rsidRPr="00AB1658">
        <w:rPr>
          <w:b/>
          <w:lang w:val="kk-KZ"/>
        </w:rPr>
        <w:t xml:space="preserve"> Департамента государственных доходов по Актюбинской области, </w:t>
      </w:r>
      <w:r w:rsidRPr="00AB1658">
        <w:rPr>
          <w:b/>
        </w:rPr>
        <w:t>категория С-</w:t>
      </w:r>
      <w:r w:rsidRPr="00AB1658">
        <w:rPr>
          <w:b/>
          <w:lang w:val="kk-KZ"/>
        </w:rPr>
        <w:t>О</w:t>
      </w:r>
      <w:r w:rsidRPr="00AB1658">
        <w:rPr>
          <w:b/>
        </w:rPr>
        <w:t>-</w:t>
      </w:r>
      <w:r>
        <w:rPr>
          <w:b/>
          <w:lang w:val="kk-KZ"/>
        </w:rPr>
        <w:t>5</w:t>
      </w:r>
      <w:r w:rsidRPr="00AB1658">
        <w:rPr>
          <w:b/>
        </w:rPr>
        <w:t xml:space="preserve">,  № </w:t>
      </w:r>
      <w:r w:rsidRPr="00AB1658">
        <w:rPr>
          <w:b/>
          <w:lang w:val="kk-KZ"/>
        </w:rPr>
        <w:t>ДГД-04-2-2,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A82C1B" w:rsidRPr="000F6BDF" w:rsidRDefault="00A82C1B" w:rsidP="00A82C1B">
      <w:pPr>
        <w:pStyle w:val="31"/>
        <w:spacing w:after="0"/>
        <w:ind w:firstLine="708"/>
        <w:jc w:val="both"/>
        <w:rPr>
          <w:sz w:val="24"/>
          <w:szCs w:val="24"/>
        </w:rPr>
      </w:pPr>
      <w:r w:rsidRPr="00DA315B">
        <w:rPr>
          <w:rFonts w:eastAsia="Calibri"/>
          <w:b/>
          <w:sz w:val="24"/>
          <w:szCs w:val="24"/>
          <w:lang w:eastAsia="en-US"/>
        </w:rPr>
        <w:t>Функциональные обязанности:</w:t>
      </w:r>
      <w:r w:rsidRPr="009834F8">
        <w:rPr>
          <w:rFonts w:eastAsia="Calibri"/>
          <w:i/>
          <w:sz w:val="24"/>
          <w:szCs w:val="24"/>
          <w:lang w:eastAsia="en-US"/>
        </w:rPr>
        <w:t xml:space="preserve"> </w:t>
      </w:r>
      <w:r w:rsidRPr="000F6BDF">
        <w:rPr>
          <w:sz w:val="24"/>
          <w:szCs w:val="24"/>
        </w:rPr>
        <w:t>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A82C1B" w:rsidRPr="003C2C84" w:rsidRDefault="00A82C1B" w:rsidP="00A82C1B">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AB1658" w:rsidRDefault="00A82C1B" w:rsidP="00A82C1B">
      <w:pPr>
        <w:pStyle w:val="a6"/>
        <w:spacing w:before="0" w:beforeAutospacing="0" w:after="0" w:afterAutospacing="0"/>
        <w:jc w:val="both"/>
        <w:rPr>
          <w:b/>
          <w:lang w:val="kk-KZ"/>
        </w:rPr>
      </w:pPr>
      <w:r w:rsidRPr="00AB1658">
        <w:rPr>
          <w:b/>
          <w:color w:val="000000"/>
        </w:rPr>
        <w:lastRenderedPageBreak/>
        <w:t xml:space="preserve">         </w:t>
      </w:r>
      <w:r w:rsidRPr="00AB1658">
        <w:rPr>
          <w:b/>
          <w:lang w:val="kk-KZ"/>
        </w:rPr>
        <w:t xml:space="preserve">   19.Главный специалист </w:t>
      </w:r>
      <w:proofErr w:type="spellStart"/>
      <w:r w:rsidRPr="00AB1658">
        <w:rPr>
          <w:b/>
        </w:rPr>
        <w:t>организационн</w:t>
      </w:r>
      <w:proofErr w:type="spellEnd"/>
      <w:r w:rsidRPr="00AB1658">
        <w:rPr>
          <w:b/>
          <w:lang w:val="kk-KZ"/>
        </w:rPr>
        <w:t>ого</w:t>
      </w:r>
      <w:r w:rsidRPr="00AB1658">
        <w:rPr>
          <w:b/>
        </w:rPr>
        <w:t xml:space="preserve"> отдел</w:t>
      </w:r>
      <w:r w:rsidRPr="00AB1658">
        <w:rPr>
          <w:b/>
          <w:lang w:val="kk-KZ"/>
        </w:rPr>
        <w:t>а</w:t>
      </w:r>
      <w:r w:rsidRPr="00AB1658">
        <w:rPr>
          <w:b/>
          <w:bCs/>
        </w:rPr>
        <w:t xml:space="preserve"> </w:t>
      </w:r>
      <w:proofErr w:type="spellStart"/>
      <w:r w:rsidRPr="00AB1658">
        <w:rPr>
          <w:b/>
          <w:bCs/>
        </w:rPr>
        <w:t>Организационно-финансово</w:t>
      </w:r>
      <w:proofErr w:type="spellEnd"/>
      <w:r>
        <w:rPr>
          <w:b/>
          <w:bCs/>
          <w:lang w:val="kk-KZ"/>
        </w:rPr>
        <w:t>го</w:t>
      </w:r>
      <w:r w:rsidRPr="00AB1658">
        <w:rPr>
          <w:b/>
          <w:bCs/>
        </w:rPr>
        <w:t xml:space="preserve"> </w:t>
      </w:r>
      <w:proofErr w:type="spellStart"/>
      <w:r w:rsidRPr="00AB1658">
        <w:rPr>
          <w:b/>
          <w:bCs/>
        </w:rPr>
        <w:t>управлени</w:t>
      </w:r>
      <w:proofErr w:type="spellEnd"/>
      <w:r w:rsidRPr="00AB1658">
        <w:rPr>
          <w:b/>
          <w:bCs/>
          <w:lang w:val="kk-KZ"/>
        </w:rPr>
        <w:t>я</w:t>
      </w:r>
      <w:r w:rsidRPr="00AB1658">
        <w:rPr>
          <w:b/>
        </w:rPr>
        <w:t xml:space="preserve"> </w:t>
      </w:r>
      <w:r w:rsidRPr="00AB1658">
        <w:rPr>
          <w:b/>
          <w:lang w:val="kk-KZ"/>
        </w:rPr>
        <w:t xml:space="preserve">Департамента государственных доходов по Актюбинской области, </w:t>
      </w:r>
      <w:r w:rsidRPr="00AB1658">
        <w:rPr>
          <w:b/>
        </w:rPr>
        <w:t>категория С-</w:t>
      </w:r>
      <w:r w:rsidRPr="00AB1658">
        <w:rPr>
          <w:b/>
          <w:lang w:val="kk-KZ"/>
        </w:rPr>
        <w:t>О</w:t>
      </w:r>
      <w:r w:rsidRPr="00AB1658">
        <w:rPr>
          <w:b/>
        </w:rPr>
        <w:t>-</w:t>
      </w:r>
      <w:r>
        <w:rPr>
          <w:b/>
          <w:lang w:val="kk-KZ"/>
        </w:rPr>
        <w:t>5</w:t>
      </w:r>
      <w:r w:rsidRPr="00AB1658">
        <w:rPr>
          <w:b/>
        </w:rPr>
        <w:t xml:space="preserve">,  № </w:t>
      </w:r>
      <w:r w:rsidRPr="00AB1658">
        <w:rPr>
          <w:b/>
          <w:lang w:val="kk-KZ"/>
        </w:rPr>
        <w:t>ДГД-05-1-4,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A82C1B" w:rsidRPr="005078A4" w:rsidRDefault="00A82C1B" w:rsidP="00A82C1B">
      <w:pPr>
        <w:pStyle w:val="31"/>
        <w:spacing w:after="0"/>
        <w:ind w:firstLine="708"/>
        <w:jc w:val="both"/>
        <w:rPr>
          <w:sz w:val="24"/>
          <w:szCs w:val="24"/>
        </w:rPr>
      </w:pPr>
      <w:r w:rsidRPr="00DA315B">
        <w:rPr>
          <w:rFonts w:eastAsia="Calibri"/>
          <w:b/>
          <w:sz w:val="24"/>
          <w:szCs w:val="24"/>
          <w:lang w:eastAsia="en-US"/>
        </w:rPr>
        <w:t>Функциональные обязанности:</w:t>
      </w:r>
      <w:r w:rsidRPr="009834F8">
        <w:rPr>
          <w:rFonts w:eastAsia="Calibri"/>
          <w:i/>
          <w:sz w:val="24"/>
          <w:szCs w:val="24"/>
          <w:lang w:eastAsia="en-US"/>
        </w:rPr>
        <w:t xml:space="preserve"> </w:t>
      </w:r>
      <w:r w:rsidRPr="005078A4">
        <w:rPr>
          <w:sz w:val="24"/>
          <w:szCs w:val="24"/>
        </w:rPr>
        <w:t>Осуществлять организационно-методическое руководство документированием, контроль за соблюдением порядка делопроизводства, а также за работой с документами ограниченного распространения в Департаменте и его подразделениях, оказывать практическую и методическую помощь структурным подразделениям Департамента по организации работы с документами.Участвовать в проведении проверок деятельности подразделений Департамента в части организационной работы, ведения делопроизводства, управления документацией, внедрения государственного языка.</w:t>
      </w:r>
      <w:r>
        <w:rPr>
          <w:sz w:val="24"/>
          <w:szCs w:val="24"/>
        </w:rPr>
        <w:t xml:space="preserve">Разрабатывать планы мероприятий по итогам расширенных заседаний коллегий, селекторных совещаний и аппаратных совещаний Департамента, осуществлять контроль и свод информации по их своевременному исполнению. </w:t>
      </w:r>
      <w:r w:rsidRPr="005078A4">
        <w:rPr>
          <w:sz w:val="24"/>
          <w:szCs w:val="24"/>
        </w:rPr>
        <w:t>Осуществлять работу по формированию базы документооборота в программных обеспечениях «ЕСЭДО»-«ЕУОЛ».Осуществлять полный контроль за всей входящей и исходящей корреспонденцией, постановкой на контроль и снятием с контроля.</w:t>
      </w:r>
    </w:p>
    <w:p w:rsidR="00A82C1B" w:rsidRPr="003C2C84" w:rsidRDefault="00A82C1B" w:rsidP="00A82C1B">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476B6F">
        <w:rPr>
          <w:b w:val="0"/>
          <w:i w:val="0"/>
          <w:sz w:val="24"/>
          <w:szCs w:val="24"/>
        </w:rPr>
        <w:t xml:space="preserve">Высшее образование </w:t>
      </w:r>
      <w:r w:rsidRPr="00476B6F">
        <w:rPr>
          <w:b w:val="0"/>
          <w:i w:val="0"/>
          <w:sz w:val="24"/>
          <w:szCs w:val="24"/>
          <w:lang w:val="kk-KZ"/>
        </w:rPr>
        <w:t>с</w:t>
      </w:r>
      <w:proofErr w:type="spellStart"/>
      <w:r w:rsidRPr="00476B6F">
        <w:rPr>
          <w:b w:val="0"/>
          <w:i w:val="0"/>
          <w:sz w:val="24"/>
          <w:szCs w:val="24"/>
        </w:rPr>
        <w:t>оциальные</w:t>
      </w:r>
      <w:proofErr w:type="spellEnd"/>
      <w:r w:rsidRPr="00476B6F">
        <w:rPr>
          <w:b w:val="0"/>
          <w:i w:val="0"/>
          <w:sz w:val="24"/>
          <w:szCs w:val="24"/>
        </w:rPr>
        <w:t xml:space="preserve"> науки, </w:t>
      </w:r>
      <w:r w:rsidRPr="00476B6F">
        <w:rPr>
          <w:b w:val="0"/>
          <w:i w:val="0"/>
          <w:sz w:val="24"/>
          <w:szCs w:val="24"/>
          <w:lang w:val="kk-KZ"/>
        </w:rPr>
        <w:t>экономика            и бизнес, право, образование, гуманитарные науки, технические науки и</w:t>
      </w:r>
      <w:r>
        <w:rPr>
          <w:b w:val="0"/>
          <w:i w:val="0"/>
          <w:sz w:val="24"/>
          <w:szCs w:val="24"/>
          <w:lang w:val="kk-KZ"/>
        </w:rPr>
        <w:t xml:space="preserve"> технологии, естественные науки.</w:t>
      </w:r>
      <w:r w:rsidRPr="00476B6F">
        <w:rPr>
          <w:b w:val="0"/>
          <w:i w:val="0"/>
          <w:sz w:val="24"/>
          <w:szCs w:val="24"/>
          <w:lang w:val="kk-KZ"/>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EC64E4" w:rsidRDefault="00A82C1B" w:rsidP="00A82C1B">
      <w:pPr>
        <w:ind w:firstLine="708"/>
        <w:jc w:val="both"/>
        <w:rPr>
          <w:i w:val="0"/>
          <w:sz w:val="24"/>
          <w:szCs w:val="24"/>
          <w:lang w:val="kk-KZ"/>
        </w:rPr>
      </w:pPr>
      <w:r>
        <w:rPr>
          <w:i w:val="0"/>
          <w:sz w:val="24"/>
          <w:lang w:val="kk-KZ"/>
        </w:rPr>
        <w:t>20</w:t>
      </w:r>
      <w:r w:rsidRPr="00EC64E4">
        <w:rPr>
          <w:i w:val="0"/>
          <w:sz w:val="24"/>
          <w:lang w:val="kk-KZ"/>
        </w:rPr>
        <w:t>.</w:t>
      </w:r>
      <w:r>
        <w:rPr>
          <w:i w:val="0"/>
          <w:sz w:val="24"/>
          <w:szCs w:val="24"/>
          <w:lang w:val="kk-KZ"/>
        </w:rPr>
        <w:t xml:space="preserve">Главный специалист </w:t>
      </w:r>
      <w:r w:rsidRPr="00921DC3">
        <w:rPr>
          <w:i w:val="0"/>
          <w:sz w:val="24"/>
          <w:szCs w:val="24"/>
        </w:rPr>
        <w:t>финансов</w:t>
      </w:r>
      <w:r>
        <w:rPr>
          <w:i w:val="0"/>
          <w:sz w:val="24"/>
          <w:szCs w:val="24"/>
          <w:lang w:val="kk-KZ"/>
        </w:rPr>
        <w:t>ого</w:t>
      </w:r>
      <w:r w:rsidRPr="00921DC3">
        <w:rPr>
          <w:i w:val="0"/>
          <w:sz w:val="24"/>
          <w:szCs w:val="24"/>
        </w:rPr>
        <w:t xml:space="preserve"> отдел</w:t>
      </w:r>
      <w:r>
        <w:rPr>
          <w:i w:val="0"/>
          <w:sz w:val="24"/>
          <w:szCs w:val="24"/>
          <w:lang w:val="kk-KZ"/>
        </w:rPr>
        <w:t>а</w:t>
      </w:r>
      <w:r w:rsidRPr="0012622B">
        <w:rPr>
          <w:bCs w:val="0"/>
          <w:i w:val="0"/>
          <w:sz w:val="24"/>
          <w:szCs w:val="24"/>
        </w:rPr>
        <w:t xml:space="preserve"> </w:t>
      </w:r>
      <w:r>
        <w:rPr>
          <w:bCs w:val="0"/>
          <w:i w:val="0"/>
          <w:sz w:val="24"/>
          <w:szCs w:val="24"/>
          <w:lang w:val="kk-KZ"/>
        </w:rPr>
        <w:t>О</w:t>
      </w:r>
      <w:proofErr w:type="spellStart"/>
      <w:r w:rsidRPr="0012622B">
        <w:rPr>
          <w:bCs w:val="0"/>
          <w:i w:val="0"/>
          <w:sz w:val="24"/>
          <w:szCs w:val="24"/>
        </w:rPr>
        <w:t>рганизационно-финансовое</w:t>
      </w:r>
      <w:proofErr w:type="spellEnd"/>
      <w:r w:rsidRPr="0012622B">
        <w:rPr>
          <w:bCs w:val="0"/>
          <w:i w:val="0"/>
          <w:sz w:val="24"/>
          <w:szCs w:val="24"/>
        </w:rPr>
        <w:t xml:space="preserve"> </w:t>
      </w:r>
      <w:proofErr w:type="spellStart"/>
      <w:r w:rsidRPr="0012622B">
        <w:rPr>
          <w:bCs w:val="0"/>
          <w:i w:val="0"/>
          <w:sz w:val="24"/>
          <w:szCs w:val="24"/>
        </w:rPr>
        <w:t>управлени</w:t>
      </w:r>
      <w:proofErr w:type="spellEnd"/>
      <w:r>
        <w:rPr>
          <w:bCs w:val="0"/>
          <w:i w:val="0"/>
          <w:sz w:val="24"/>
          <w:szCs w:val="24"/>
          <w:lang w:val="kk-KZ"/>
        </w:rPr>
        <w:t>я</w:t>
      </w:r>
      <w:r w:rsidRPr="00771EE2">
        <w:rPr>
          <w:sz w:val="24"/>
          <w:szCs w:val="24"/>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 </w:t>
      </w:r>
      <w:r w:rsidRPr="00EC64E4">
        <w:rPr>
          <w:i w:val="0"/>
          <w:sz w:val="24"/>
          <w:szCs w:val="24"/>
          <w:lang w:val="kk-KZ"/>
        </w:rPr>
        <w:t>ДГД-</w:t>
      </w:r>
      <w:r>
        <w:rPr>
          <w:i w:val="0"/>
          <w:sz w:val="24"/>
          <w:szCs w:val="24"/>
          <w:lang w:val="kk-KZ"/>
        </w:rPr>
        <w:t>05</w:t>
      </w:r>
      <w:r w:rsidRPr="00EC64E4">
        <w:rPr>
          <w:i w:val="0"/>
          <w:sz w:val="24"/>
          <w:szCs w:val="24"/>
          <w:lang w:val="kk-KZ"/>
        </w:rPr>
        <w:t>-</w:t>
      </w:r>
      <w:r>
        <w:rPr>
          <w:i w:val="0"/>
          <w:sz w:val="24"/>
          <w:szCs w:val="24"/>
          <w:lang w:val="kk-KZ"/>
        </w:rPr>
        <w:t>2-3</w:t>
      </w:r>
      <w:r w:rsidRPr="00EC64E4">
        <w:rPr>
          <w:i w:val="0"/>
          <w:sz w:val="24"/>
          <w:szCs w:val="24"/>
          <w:lang w:val="kk-KZ"/>
        </w:rPr>
        <w:t>,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A82C1B" w:rsidRPr="001963FB" w:rsidRDefault="00A82C1B" w:rsidP="00A82C1B">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w:t>
      </w:r>
      <w:r>
        <w:rPr>
          <w:sz w:val="24"/>
          <w:szCs w:val="24"/>
        </w:rPr>
        <w:t xml:space="preserve"> Выгрузка данных по внедрению подсистемы «ИС Бухгалтерский учет». </w:t>
      </w:r>
    </w:p>
    <w:p w:rsidR="00A82C1B" w:rsidRPr="003C2C84" w:rsidRDefault="00A82C1B" w:rsidP="00A82C1B">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финансы, учет и аудит)</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EC64E4" w:rsidRDefault="00A82C1B" w:rsidP="00A82C1B">
      <w:pPr>
        <w:ind w:firstLine="708"/>
        <w:jc w:val="both"/>
        <w:rPr>
          <w:i w:val="0"/>
          <w:sz w:val="24"/>
          <w:szCs w:val="24"/>
          <w:lang w:val="kk-KZ"/>
        </w:rPr>
      </w:pPr>
      <w:r>
        <w:rPr>
          <w:i w:val="0"/>
          <w:sz w:val="24"/>
          <w:lang w:val="kk-KZ"/>
        </w:rPr>
        <w:t>21.</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sidRPr="00845D9A">
        <w:rPr>
          <w:i w:val="0"/>
          <w:sz w:val="24"/>
          <w:szCs w:val="24"/>
        </w:rPr>
        <w:t xml:space="preserve">развития и контроля качества государственных услуг </w:t>
      </w:r>
      <w:r>
        <w:rPr>
          <w:bCs w:val="0"/>
          <w:i w:val="0"/>
          <w:sz w:val="24"/>
          <w:szCs w:val="24"/>
          <w:lang w:val="kk-KZ"/>
        </w:rPr>
        <w:t>У</w:t>
      </w:r>
      <w:r w:rsidRPr="00845D9A">
        <w:rPr>
          <w:bCs w:val="0"/>
          <w:i w:val="0"/>
          <w:sz w:val="24"/>
          <w:szCs w:val="24"/>
        </w:rPr>
        <w:t>правлени</w:t>
      </w:r>
      <w:r>
        <w:rPr>
          <w:bCs w:val="0"/>
          <w:i w:val="0"/>
          <w:sz w:val="24"/>
          <w:szCs w:val="24"/>
          <w:lang w:val="kk-KZ"/>
        </w:rPr>
        <w:t>я</w:t>
      </w:r>
      <w:r w:rsidRPr="00845D9A">
        <w:rPr>
          <w:bCs w:val="0"/>
          <w:i w:val="0"/>
          <w:sz w:val="24"/>
          <w:szCs w:val="24"/>
        </w:rPr>
        <w:t xml:space="preserve"> государственных услуг</w:t>
      </w:r>
      <w:r w:rsidRPr="00EC64E4">
        <w:rPr>
          <w:i w:val="0"/>
          <w:sz w:val="24"/>
          <w:szCs w:val="24"/>
          <w:lang w:val="kk-KZ"/>
        </w:rPr>
        <w:t xml:space="preserve"> 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временно, на период отпуска по уходу за ребенком основного работника до 09.07.2019 года, </w:t>
      </w:r>
      <w:r w:rsidRPr="00EC64E4">
        <w:rPr>
          <w:i w:val="0"/>
          <w:sz w:val="24"/>
          <w:szCs w:val="24"/>
        </w:rPr>
        <w:t xml:space="preserve">№ </w:t>
      </w:r>
      <w:r w:rsidRPr="00862EBA">
        <w:rPr>
          <w:i w:val="0"/>
          <w:sz w:val="24"/>
          <w:szCs w:val="24"/>
          <w:lang w:val="kk-KZ"/>
        </w:rPr>
        <w:t>ДГД</w:t>
      </w:r>
      <w:r w:rsidRPr="00597E88">
        <w:rPr>
          <w:i w:val="0"/>
          <w:color w:val="000000"/>
          <w:sz w:val="24"/>
          <w:szCs w:val="24"/>
          <w:lang w:val="kk-KZ"/>
        </w:rPr>
        <w:t>-</w:t>
      </w:r>
      <w:r>
        <w:rPr>
          <w:i w:val="0"/>
          <w:color w:val="000000"/>
          <w:sz w:val="24"/>
          <w:szCs w:val="24"/>
          <w:lang w:val="kk-KZ"/>
        </w:rPr>
        <w:t>09</w:t>
      </w:r>
      <w:r w:rsidRPr="00597E88">
        <w:rPr>
          <w:i w:val="0"/>
          <w:color w:val="000000"/>
          <w:sz w:val="24"/>
          <w:szCs w:val="24"/>
          <w:lang w:val="kk-KZ"/>
        </w:rPr>
        <w:t>-</w:t>
      </w:r>
      <w:r>
        <w:rPr>
          <w:i w:val="0"/>
          <w:color w:val="000000"/>
          <w:sz w:val="24"/>
          <w:szCs w:val="24"/>
          <w:lang w:val="kk-KZ"/>
        </w:rPr>
        <w:t>1</w:t>
      </w:r>
      <w:r w:rsidRPr="00597E88">
        <w:rPr>
          <w:i w:val="0"/>
          <w:color w:val="000000"/>
          <w:sz w:val="24"/>
          <w:szCs w:val="24"/>
          <w:lang w:val="kk-KZ"/>
        </w:rPr>
        <w:t>-3</w:t>
      </w:r>
      <w:r w:rsidRPr="00407784">
        <w:rPr>
          <w:i w:val="0"/>
          <w:sz w:val="24"/>
          <w:szCs w:val="24"/>
          <w:lang w:val="kk-KZ"/>
        </w:rPr>
        <w:t>, 1 ед.</w:t>
      </w:r>
    </w:p>
    <w:p w:rsidR="00A82C1B" w:rsidRPr="00BE1697" w:rsidRDefault="00A82C1B" w:rsidP="00A82C1B">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A82C1B" w:rsidRPr="007F6161" w:rsidRDefault="00A82C1B" w:rsidP="00A82C1B">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7F6161">
        <w:rPr>
          <w:rFonts w:eastAsia="Calibri"/>
          <w:sz w:val="24"/>
          <w:szCs w:val="24"/>
          <w:lang w:eastAsia="en-US"/>
        </w:rPr>
        <w:t xml:space="preserve">Обеспечение своевременного исполнения задач поступивших </w:t>
      </w:r>
      <w:r>
        <w:rPr>
          <w:rFonts w:eastAsia="Calibri"/>
          <w:sz w:val="24"/>
          <w:szCs w:val="24"/>
          <w:lang w:eastAsia="en-US"/>
        </w:rPr>
        <w:t>Д</w:t>
      </w:r>
      <w:r w:rsidRPr="007F6161">
        <w:rPr>
          <w:rFonts w:eastAsia="Calibri"/>
          <w:sz w:val="24"/>
          <w:szCs w:val="24"/>
          <w:lang w:eastAsia="en-US"/>
        </w:rPr>
        <w:t>епартамента государственных доходов и Комитета государственных доходов</w:t>
      </w:r>
      <w:r>
        <w:rPr>
          <w:rFonts w:eastAsia="Calibri"/>
          <w:sz w:val="24"/>
          <w:szCs w:val="24"/>
          <w:lang w:eastAsia="en-US"/>
        </w:rPr>
        <w:t xml:space="preserve">. Обеспечивать получение необходимых сведений в управлениях городского и районного государственных доходов. Контроль качества государственных услуг в структурных подразделениях Департамента государственных доходов по Актюбинской области. Прием и регистрация поданных заявок на государственные услуги в электронном журнале </w:t>
      </w:r>
      <w:r>
        <w:rPr>
          <w:rFonts w:eastAsia="Calibri"/>
          <w:sz w:val="24"/>
          <w:szCs w:val="24"/>
          <w:lang w:eastAsia="en-US"/>
        </w:rPr>
        <w:lastRenderedPageBreak/>
        <w:t>мониторинга. Своевременное реагирование на запросы, полученные от структурных подразделений Департамента государственных доходов по Актюбинской области, юридических лиц, физических лиц, частных предпринимателей, государственных и правохранительных органов.</w:t>
      </w:r>
      <w:r w:rsidRPr="007F6161">
        <w:rPr>
          <w:rFonts w:eastAsia="Calibri"/>
          <w:sz w:val="24"/>
          <w:szCs w:val="24"/>
          <w:lang w:eastAsia="en-US"/>
        </w:rPr>
        <w:t xml:space="preserve"> </w:t>
      </w:r>
      <w:r>
        <w:rPr>
          <w:rFonts w:eastAsia="Calibri"/>
          <w:sz w:val="24"/>
          <w:szCs w:val="24"/>
          <w:lang w:eastAsia="en-US"/>
        </w:rPr>
        <w:t xml:space="preserve">Проведения контроля качества государственных услуг. «Прием налоговых отчетности».Провести работу с бездействующими налогоплательщиками. Получение информации по ежеквартальному отчету 2-Н 2-приложения.  </w:t>
      </w:r>
    </w:p>
    <w:p w:rsidR="00A82C1B" w:rsidRPr="003C2C84" w:rsidRDefault="00A82C1B" w:rsidP="00A82C1B">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A82C1B" w:rsidRPr="008F7898" w:rsidRDefault="00A82C1B" w:rsidP="00A82C1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DA1A97">
        <w:rPr>
          <w:b w:val="0"/>
          <w:i w:val="0"/>
          <w:sz w:val="24"/>
          <w:szCs w:val="24"/>
        </w:rPr>
        <w:t xml:space="preserve">Высшее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82C1B" w:rsidRDefault="00A82C1B" w:rsidP="00A82C1B">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A82C1B" w:rsidRPr="00002882" w:rsidRDefault="00A82C1B" w:rsidP="00A82C1B">
      <w:pPr>
        <w:pStyle w:val="a6"/>
        <w:spacing w:before="0" w:beforeAutospacing="0" w:after="0" w:afterAutospacing="0"/>
        <w:jc w:val="both"/>
        <w:rPr>
          <w:b/>
          <w:i/>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A82C1B" w:rsidRPr="002875AD" w:rsidRDefault="00A82C1B" w:rsidP="00A82C1B">
      <w:pPr>
        <w:tabs>
          <w:tab w:val="left" w:pos="1276"/>
        </w:tabs>
        <w:contextualSpacing/>
        <w:jc w:val="both"/>
        <w:rPr>
          <w:i w:val="0"/>
          <w:sz w:val="24"/>
        </w:rPr>
      </w:pPr>
      <w:r>
        <w:rPr>
          <w:i w:val="0"/>
          <w:sz w:val="24"/>
          <w:lang w:val="kk-KZ"/>
        </w:rPr>
        <w:t xml:space="preserve">            </w:t>
      </w:r>
      <w:r w:rsidRPr="002875AD">
        <w:rPr>
          <w:i w:val="0"/>
          <w:sz w:val="24"/>
        </w:rPr>
        <w:t xml:space="preserve">Необходимые для участия во внутреннем конкурсе документы: </w:t>
      </w:r>
    </w:p>
    <w:p w:rsidR="00A82C1B" w:rsidRPr="00BF4A4B" w:rsidRDefault="00A82C1B" w:rsidP="00A82C1B">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A82C1B" w:rsidRPr="00BF4A4B" w:rsidRDefault="00A82C1B" w:rsidP="00A82C1B">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A82C1B" w:rsidRPr="00BF4A4B" w:rsidRDefault="00A82C1B" w:rsidP="00A82C1B">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82C1B" w:rsidRPr="00BF4A4B" w:rsidRDefault="00A82C1B" w:rsidP="00A82C1B">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A82C1B" w:rsidRPr="00CF45D1" w:rsidRDefault="00A82C1B" w:rsidP="00A82C1B">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A82C1B" w:rsidRPr="00CF45D1" w:rsidRDefault="00A82C1B" w:rsidP="00A82C1B">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A82C1B" w:rsidRPr="00BF4A4B" w:rsidRDefault="00A82C1B" w:rsidP="00A82C1B">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A82C1B" w:rsidRPr="00BF4A4B" w:rsidRDefault="00A82C1B" w:rsidP="00A82C1B">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A82C1B" w:rsidRDefault="00A82C1B" w:rsidP="00A82C1B">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A82C1B" w:rsidRPr="00CF5499" w:rsidRDefault="00A82C1B" w:rsidP="00A82C1B">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A82C1B" w:rsidRPr="00BF4A4B" w:rsidRDefault="00A82C1B" w:rsidP="00A82C1B">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A82C1B" w:rsidRPr="00BF4A4B" w:rsidRDefault="00A82C1B" w:rsidP="00A82C1B">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A82C1B" w:rsidRPr="00BF4A4B" w:rsidRDefault="00A82C1B" w:rsidP="00A82C1B">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82C1B" w:rsidRPr="00BF4A4B" w:rsidRDefault="00A82C1B" w:rsidP="00A82C1B">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A82C1B" w:rsidRPr="00BF4A4B" w:rsidRDefault="00A82C1B" w:rsidP="00A82C1B">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A82C1B" w:rsidRPr="00BF4A4B" w:rsidRDefault="00A82C1B" w:rsidP="00A82C1B">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A82C1B" w:rsidRPr="00BF4A4B" w:rsidRDefault="00A82C1B" w:rsidP="00A82C1B">
      <w:pPr>
        <w:pStyle w:val="af3"/>
        <w:ind w:firstLine="709"/>
        <w:contextualSpacing/>
        <w:jc w:val="both"/>
        <w:rPr>
          <w:b w:val="0"/>
          <w:i w:val="0"/>
          <w:color w:val="000000"/>
          <w:sz w:val="24"/>
        </w:rPr>
      </w:pPr>
    </w:p>
    <w:p w:rsidR="00A82C1B" w:rsidRPr="00BF4A4B" w:rsidRDefault="00A82C1B" w:rsidP="00A82C1B">
      <w:pPr>
        <w:pStyle w:val="a6"/>
        <w:spacing w:before="0" w:beforeAutospacing="0" w:after="0" w:afterAutospacing="0"/>
        <w:ind w:firstLine="709"/>
        <w:jc w:val="both"/>
      </w:pPr>
    </w:p>
    <w:p w:rsidR="00A82C1B" w:rsidRPr="00BF4A4B" w:rsidRDefault="00A82C1B" w:rsidP="00A82C1B">
      <w:pPr>
        <w:rPr>
          <w:b w:val="0"/>
          <w:i w:val="0"/>
          <w:sz w:val="24"/>
          <w:szCs w:val="24"/>
          <w:lang w:val="kk-KZ"/>
        </w:rPr>
      </w:pPr>
    </w:p>
    <w:p w:rsidR="00A82C1B" w:rsidRPr="00BF4A4B" w:rsidRDefault="00A82C1B" w:rsidP="00A82C1B">
      <w:pPr>
        <w:pStyle w:val="a6"/>
        <w:spacing w:before="0" w:beforeAutospacing="0" w:after="0" w:afterAutospacing="0"/>
        <w:ind w:firstLine="709"/>
        <w:jc w:val="both"/>
        <w:rPr>
          <w:lang w:val="kk-KZ"/>
        </w:rPr>
      </w:pPr>
    </w:p>
    <w:p w:rsidR="00A82C1B" w:rsidRPr="00BF4A4B" w:rsidRDefault="00A82C1B" w:rsidP="00A82C1B">
      <w:pPr>
        <w:pStyle w:val="FR1"/>
        <w:spacing w:after="0"/>
        <w:ind w:right="400"/>
        <w:jc w:val="both"/>
        <w:rPr>
          <w:rFonts w:ascii="Times New Roman" w:hAnsi="Times New Roman"/>
          <w:b w:val="0"/>
          <w:bCs/>
          <w:i w:val="0"/>
          <w:iCs/>
          <w:szCs w:val="24"/>
          <w:lang w:val="kk-KZ"/>
        </w:rPr>
      </w:pPr>
    </w:p>
    <w:p w:rsidR="00A82C1B" w:rsidRPr="004C4CDF" w:rsidRDefault="00A82C1B" w:rsidP="00A82C1B">
      <w:pPr>
        <w:pStyle w:val="ad"/>
        <w:spacing w:after="0"/>
        <w:ind w:firstLine="708"/>
        <w:jc w:val="both"/>
        <w:rPr>
          <w:rFonts w:eastAsia="Calibri"/>
          <w:b w:val="0"/>
          <w:iCs w:val="0"/>
          <w:lang w:val="kk-KZ" w:eastAsia="en-US"/>
        </w:rPr>
      </w:pPr>
      <w:r>
        <w:rPr>
          <w:i w:val="0"/>
          <w:sz w:val="24"/>
          <w:szCs w:val="24"/>
        </w:rPr>
        <w:t xml:space="preserve"> </w:t>
      </w:r>
    </w:p>
    <w:p w:rsidR="00A82C1B" w:rsidRPr="004C4CDF" w:rsidRDefault="00A82C1B" w:rsidP="00A82C1B">
      <w:pPr>
        <w:tabs>
          <w:tab w:val="left" w:pos="1276"/>
        </w:tabs>
        <w:jc w:val="both"/>
        <w:rPr>
          <w:b w:val="0"/>
          <w:bCs w:val="0"/>
          <w:i w:val="0"/>
          <w:iCs w:val="0"/>
          <w:color w:val="000000"/>
          <w:sz w:val="24"/>
          <w:szCs w:val="24"/>
          <w:lang w:val="kk-KZ"/>
        </w:rPr>
      </w:pPr>
    </w:p>
    <w:p w:rsidR="00A82C1B" w:rsidRDefault="00A82C1B" w:rsidP="00A82C1B">
      <w:pPr>
        <w:tabs>
          <w:tab w:val="left" w:pos="1276"/>
        </w:tabs>
        <w:jc w:val="both"/>
        <w:rPr>
          <w:color w:val="000000"/>
          <w:sz w:val="24"/>
          <w:szCs w:val="24"/>
          <w:lang w:val="kk-KZ"/>
        </w:rPr>
      </w:pPr>
    </w:p>
    <w:p w:rsidR="00A82C1B" w:rsidRDefault="00A82C1B" w:rsidP="00A82C1B">
      <w:pPr>
        <w:tabs>
          <w:tab w:val="left" w:pos="1276"/>
        </w:tabs>
        <w:jc w:val="both"/>
        <w:rPr>
          <w:color w:val="000000"/>
          <w:sz w:val="24"/>
          <w:szCs w:val="24"/>
          <w:lang w:val="kk-KZ"/>
        </w:rPr>
      </w:pPr>
    </w:p>
    <w:p w:rsidR="00A82C1B" w:rsidRPr="00C94790" w:rsidRDefault="00A82C1B" w:rsidP="00A82C1B">
      <w:pPr>
        <w:tabs>
          <w:tab w:val="left" w:pos="1276"/>
        </w:tabs>
        <w:jc w:val="both"/>
        <w:rPr>
          <w:color w:val="000000"/>
          <w:sz w:val="24"/>
          <w:szCs w:val="24"/>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Default="00A82C1B" w:rsidP="00A82C1B">
      <w:pPr>
        <w:ind w:left="4254"/>
        <w:jc w:val="right"/>
        <w:rPr>
          <w:b w:val="0"/>
          <w:i w:val="0"/>
          <w:color w:val="000000"/>
          <w:sz w:val="24"/>
          <w:szCs w:val="24"/>
          <w:lang w:val="kk-KZ"/>
        </w:rPr>
      </w:pPr>
    </w:p>
    <w:p w:rsidR="00A82C1B" w:rsidRPr="004C4CDF" w:rsidRDefault="00A82C1B" w:rsidP="00A82C1B">
      <w:pPr>
        <w:ind w:left="4254"/>
        <w:jc w:val="right"/>
        <w:rPr>
          <w:b w:val="0"/>
          <w:i w:val="0"/>
          <w:color w:val="000000"/>
          <w:sz w:val="24"/>
          <w:szCs w:val="24"/>
        </w:rPr>
      </w:pPr>
      <w:r w:rsidRPr="004C4CDF">
        <w:rPr>
          <w:b w:val="0"/>
          <w:i w:val="0"/>
          <w:color w:val="000000"/>
          <w:sz w:val="24"/>
          <w:szCs w:val="24"/>
        </w:rPr>
        <w:t>Приложение 2</w:t>
      </w:r>
    </w:p>
    <w:p w:rsidR="00A82C1B" w:rsidRDefault="00A82C1B" w:rsidP="00A82C1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A82C1B" w:rsidRPr="00BF4A4B" w:rsidRDefault="00A82C1B" w:rsidP="00A82C1B">
      <w:pPr>
        <w:ind w:left="4254"/>
        <w:jc w:val="right"/>
        <w:rPr>
          <w:b w:val="0"/>
          <w:i w:val="0"/>
          <w:color w:val="000000"/>
          <w:sz w:val="24"/>
          <w:szCs w:val="24"/>
          <w:lang w:val="kk-KZ"/>
        </w:rPr>
      </w:pPr>
      <w:r>
        <w:rPr>
          <w:b w:val="0"/>
          <w:i w:val="0"/>
          <w:color w:val="000000"/>
          <w:sz w:val="24"/>
          <w:szCs w:val="24"/>
          <w:lang w:val="kk-KZ"/>
        </w:rPr>
        <w:t>Форма</w:t>
      </w:r>
    </w:p>
    <w:p w:rsidR="00A82C1B" w:rsidRPr="004C4CDF" w:rsidRDefault="00A82C1B" w:rsidP="00A82C1B">
      <w:pPr>
        <w:ind w:left="4254"/>
        <w:rPr>
          <w:b w:val="0"/>
          <w:i w:val="0"/>
          <w:sz w:val="24"/>
          <w:szCs w:val="24"/>
        </w:rPr>
      </w:pPr>
    </w:p>
    <w:p w:rsidR="00A82C1B" w:rsidRPr="004C4CDF" w:rsidRDefault="00A82C1B" w:rsidP="00A82C1B">
      <w:pPr>
        <w:ind w:left="4254"/>
        <w:rPr>
          <w:b w:val="0"/>
          <w:i w:val="0"/>
          <w:color w:val="000000"/>
          <w:sz w:val="24"/>
          <w:szCs w:val="24"/>
        </w:rPr>
      </w:pPr>
      <w:r w:rsidRPr="004C4CDF">
        <w:rPr>
          <w:b w:val="0"/>
          <w:i w:val="0"/>
          <w:color w:val="000000"/>
          <w:sz w:val="24"/>
          <w:szCs w:val="24"/>
        </w:rPr>
        <w:t>___________________________________</w:t>
      </w:r>
    </w:p>
    <w:p w:rsidR="00A82C1B" w:rsidRPr="004C4CDF" w:rsidRDefault="00A82C1B" w:rsidP="00A82C1B">
      <w:pPr>
        <w:ind w:left="4254"/>
        <w:rPr>
          <w:b w:val="0"/>
          <w:i w:val="0"/>
          <w:color w:val="000000"/>
          <w:sz w:val="24"/>
          <w:szCs w:val="24"/>
        </w:rPr>
      </w:pPr>
      <w:r w:rsidRPr="004C4CDF">
        <w:rPr>
          <w:b w:val="0"/>
          <w:i w:val="0"/>
          <w:color w:val="000000"/>
          <w:sz w:val="24"/>
          <w:szCs w:val="24"/>
        </w:rPr>
        <w:t xml:space="preserve">               (государственный орган)</w:t>
      </w:r>
    </w:p>
    <w:p w:rsidR="00A82C1B" w:rsidRPr="004C4CDF" w:rsidRDefault="00A82C1B" w:rsidP="00A82C1B">
      <w:pPr>
        <w:rPr>
          <w:b w:val="0"/>
          <w:i w:val="0"/>
          <w:color w:val="000000"/>
          <w:sz w:val="24"/>
          <w:szCs w:val="24"/>
        </w:rPr>
      </w:pPr>
      <w:bookmarkStart w:id="0" w:name="z123"/>
    </w:p>
    <w:p w:rsidR="00A82C1B" w:rsidRPr="004C4CDF" w:rsidRDefault="00A82C1B" w:rsidP="00A82C1B">
      <w:pPr>
        <w:ind w:firstLine="709"/>
        <w:rPr>
          <w:b w:val="0"/>
          <w:i w:val="0"/>
          <w:color w:val="000000"/>
          <w:sz w:val="24"/>
          <w:szCs w:val="24"/>
        </w:rPr>
      </w:pPr>
      <w:r w:rsidRPr="004C4CDF">
        <w:rPr>
          <w:b w:val="0"/>
          <w:i w:val="0"/>
          <w:color w:val="000000"/>
          <w:sz w:val="24"/>
          <w:szCs w:val="24"/>
        </w:rPr>
        <w:t>Заявление</w:t>
      </w:r>
    </w:p>
    <w:p w:rsidR="00A82C1B" w:rsidRPr="004C4CDF" w:rsidRDefault="00A82C1B" w:rsidP="00A82C1B">
      <w:pPr>
        <w:ind w:firstLine="709"/>
        <w:rPr>
          <w:b w:val="0"/>
          <w:i w:val="0"/>
          <w:sz w:val="24"/>
          <w:szCs w:val="24"/>
        </w:rPr>
      </w:pPr>
    </w:p>
    <w:bookmarkEnd w:id="0"/>
    <w:p w:rsidR="00A82C1B" w:rsidRPr="004C4CDF" w:rsidRDefault="00A82C1B" w:rsidP="00A82C1B">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A82C1B" w:rsidRPr="004C4CDF" w:rsidRDefault="00A82C1B" w:rsidP="00A82C1B">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A82C1B" w:rsidRPr="004C4CDF" w:rsidRDefault="00A82C1B" w:rsidP="00A82C1B">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A82C1B" w:rsidRPr="004C4CDF" w:rsidRDefault="00A82C1B" w:rsidP="00A82C1B">
      <w:pPr>
        <w:ind w:firstLine="709"/>
        <w:jc w:val="both"/>
        <w:rPr>
          <w:b w:val="0"/>
          <w:i w:val="0"/>
          <w:sz w:val="24"/>
          <w:szCs w:val="24"/>
        </w:rPr>
      </w:pPr>
    </w:p>
    <w:p w:rsidR="00A82C1B" w:rsidRPr="004C4CDF" w:rsidRDefault="00A82C1B" w:rsidP="00A82C1B">
      <w:pPr>
        <w:ind w:firstLine="709"/>
        <w:jc w:val="both"/>
        <w:rPr>
          <w:b w:val="0"/>
          <w:i w:val="0"/>
          <w:sz w:val="24"/>
          <w:szCs w:val="24"/>
        </w:rPr>
      </w:pPr>
      <w:r w:rsidRPr="004C4CDF">
        <w:rPr>
          <w:b w:val="0"/>
          <w:i w:val="0"/>
          <w:color w:val="000000"/>
          <w:sz w:val="24"/>
          <w:szCs w:val="24"/>
        </w:rPr>
        <w:t>Прилагаемые документы:</w:t>
      </w:r>
    </w:p>
    <w:p w:rsidR="00A82C1B" w:rsidRDefault="00A82C1B" w:rsidP="00A82C1B">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A82C1B" w:rsidRDefault="00A82C1B" w:rsidP="00A82C1B">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A82C1B" w:rsidRPr="004C4CDF" w:rsidRDefault="00A82C1B" w:rsidP="00A82C1B">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A82C1B" w:rsidRPr="004C4CDF" w:rsidRDefault="00A82C1B" w:rsidP="00A82C1B">
      <w:pPr>
        <w:pBdr>
          <w:bottom w:val="single" w:sz="12" w:space="1" w:color="auto"/>
        </w:pBdr>
        <w:ind w:firstLine="709"/>
        <w:rPr>
          <w:b w:val="0"/>
          <w:i w:val="0"/>
          <w:color w:val="000000"/>
          <w:sz w:val="24"/>
          <w:szCs w:val="24"/>
        </w:rPr>
      </w:pPr>
    </w:p>
    <w:p w:rsidR="00A82C1B" w:rsidRPr="004C4CDF" w:rsidRDefault="00A82C1B" w:rsidP="00A82C1B">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A82C1B" w:rsidRPr="00AE14F1" w:rsidRDefault="00A82C1B" w:rsidP="00A82C1B">
      <w:pPr>
        <w:pBdr>
          <w:bottom w:val="single" w:sz="12" w:space="1" w:color="auto"/>
        </w:pBdr>
        <w:ind w:firstLine="709"/>
        <w:jc w:val="both"/>
        <w:rPr>
          <w:b w:val="0"/>
          <w:i w:val="0"/>
          <w:sz w:val="24"/>
          <w:szCs w:val="24"/>
          <w:lang w:val="kk-KZ"/>
        </w:rPr>
      </w:pPr>
      <w:r w:rsidRPr="004C4CDF">
        <w:rPr>
          <w:b w:val="0"/>
          <w:i w:val="0"/>
          <w:sz w:val="24"/>
          <w:szCs w:val="24"/>
        </w:rPr>
        <w:t xml:space="preserve"> </w:t>
      </w:r>
      <w:proofErr w:type="gramStart"/>
      <w:r w:rsidRPr="004C4CDF">
        <w:rPr>
          <w:b w:val="0"/>
          <w:i w:val="0"/>
          <w:sz w:val="24"/>
          <w:szCs w:val="24"/>
        </w:rPr>
        <w:t>(подпись)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roofErr w:type="gramEnd"/>
    </w:p>
    <w:p w:rsidR="00A82C1B" w:rsidRPr="004C4CDF" w:rsidRDefault="00A82C1B" w:rsidP="00A82C1B">
      <w:pPr>
        <w:pBdr>
          <w:bottom w:val="single" w:sz="12" w:space="1" w:color="auto"/>
        </w:pBdr>
        <w:ind w:firstLine="709"/>
        <w:rPr>
          <w:b w:val="0"/>
          <w:i w:val="0"/>
          <w:sz w:val="24"/>
          <w:szCs w:val="24"/>
        </w:rPr>
      </w:pPr>
    </w:p>
    <w:p w:rsidR="00A82C1B" w:rsidRDefault="00A82C1B" w:rsidP="00A82C1B">
      <w:pPr>
        <w:pBdr>
          <w:bottom w:val="single" w:sz="12" w:space="1" w:color="auto"/>
        </w:pBdr>
        <w:jc w:val="both"/>
        <w:rPr>
          <w:b w:val="0"/>
          <w:i w:val="0"/>
          <w:sz w:val="24"/>
          <w:szCs w:val="24"/>
        </w:rPr>
      </w:pPr>
      <w:r w:rsidRPr="004C4CDF">
        <w:rPr>
          <w:b w:val="0"/>
          <w:i w:val="0"/>
          <w:sz w:val="24"/>
          <w:szCs w:val="24"/>
        </w:rPr>
        <w:t>«____» _______________ 20__ г.</w:t>
      </w:r>
    </w:p>
    <w:p w:rsidR="00A82C1B" w:rsidRDefault="00A82C1B" w:rsidP="00A82C1B">
      <w:pPr>
        <w:pBdr>
          <w:bottom w:val="single" w:sz="12" w:space="1" w:color="auto"/>
        </w:pBdr>
        <w:ind w:firstLine="709"/>
        <w:rPr>
          <w:b w:val="0"/>
          <w:i w:val="0"/>
          <w:sz w:val="24"/>
          <w:szCs w:val="24"/>
        </w:rPr>
      </w:pPr>
    </w:p>
    <w:p w:rsidR="00A82C1B" w:rsidRDefault="00A82C1B" w:rsidP="00A82C1B">
      <w:pPr>
        <w:pBdr>
          <w:bottom w:val="single" w:sz="12" w:space="1" w:color="auto"/>
        </w:pBdr>
        <w:ind w:firstLine="709"/>
        <w:rPr>
          <w:b w:val="0"/>
          <w:i w:val="0"/>
          <w:sz w:val="24"/>
          <w:szCs w:val="24"/>
          <w:lang w:val="kk-KZ"/>
        </w:rPr>
      </w:pPr>
    </w:p>
    <w:p w:rsidR="00A82C1B" w:rsidRPr="00860426" w:rsidRDefault="00A82C1B" w:rsidP="00A82C1B">
      <w:pPr>
        <w:pBdr>
          <w:bottom w:val="single" w:sz="12" w:space="1" w:color="auto"/>
        </w:pBdr>
        <w:ind w:firstLine="709"/>
        <w:rPr>
          <w:b w:val="0"/>
          <w:i w:val="0"/>
          <w:sz w:val="24"/>
          <w:szCs w:val="24"/>
          <w:lang w:val="kk-KZ"/>
        </w:rPr>
      </w:pPr>
    </w:p>
    <w:p w:rsidR="00A82C1B" w:rsidRDefault="00A82C1B" w:rsidP="00A82C1B">
      <w:pPr>
        <w:pStyle w:val="a9"/>
        <w:tabs>
          <w:tab w:val="left" w:pos="1276"/>
        </w:tabs>
        <w:ind w:left="0" w:firstLine="709"/>
        <w:jc w:val="both"/>
        <w:rPr>
          <w:color w:val="000000"/>
          <w:sz w:val="24"/>
          <w:szCs w:val="24"/>
          <w:lang w:val="kk-KZ"/>
        </w:rPr>
      </w:pPr>
    </w:p>
    <w:p w:rsidR="00506B3B" w:rsidRDefault="00506B3B"/>
    <w:sectPr w:rsidR="00506B3B"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C1B"/>
    <w:rsid w:val="00506B3B"/>
    <w:rsid w:val="00A8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1B"/>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paragraph" w:styleId="1">
    <w:name w:val="heading 1"/>
    <w:basedOn w:val="a"/>
    <w:next w:val="a"/>
    <w:link w:val="10"/>
    <w:uiPriority w:val="9"/>
    <w:qFormat/>
    <w:rsid w:val="00A82C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A82C1B"/>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A82C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82C1B"/>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C1B"/>
    <w:rPr>
      <w:rFonts w:asciiTheme="majorHAnsi" w:eastAsiaTheme="majorEastAsia" w:hAnsiTheme="majorHAnsi" w:cstheme="majorBidi"/>
      <w:b/>
      <w:bCs/>
      <w:i/>
      <w:iCs/>
      <w:color w:val="365F91" w:themeColor="accent1" w:themeShade="BF"/>
      <w:sz w:val="32"/>
      <w:szCs w:val="32"/>
      <w:lang w:val="ru-RU" w:eastAsia="ru-RU"/>
    </w:rPr>
  </w:style>
  <w:style w:type="character" w:customStyle="1" w:styleId="20">
    <w:name w:val="Заголовок 2 Знак"/>
    <w:basedOn w:val="a0"/>
    <w:link w:val="2"/>
    <w:uiPriority w:val="9"/>
    <w:semiHidden/>
    <w:rsid w:val="00A82C1B"/>
    <w:rPr>
      <w:rFonts w:asciiTheme="majorHAnsi" w:eastAsiaTheme="majorEastAsia" w:hAnsiTheme="majorHAnsi" w:cstheme="majorBidi"/>
      <w:i/>
      <w:iCs/>
      <w:color w:val="4F81BD" w:themeColor="accent1"/>
      <w:sz w:val="26"/>
      <w:szCs w:val="26"/>
      <w:lang w:val="ru-RU" w:eastAsia="ru-RU"/>
    </w:rPr>
  </w:style>
  <w:style w:type="character" w:customStyle="1" w:styleId="30">
    <w:name w:val="Заголовок 3 Знак"/>
    <w:basedOn w:val="a0"/>
    <w:link w:val="3"/>
    <w:uiPriority w:val="9"/>
    <w:rsid w:val="00A82C1B"/>
    <w:rPr>
      <w:rFonts w:asciiTheme="majorHAnsi" w:eastAsiaTheme="majorEastAsia" w:hAnsiTheme="majorHAnsi" w:cstheme="majorBidi"/>
      <w:b/>
      <w:bCs/>
      <w:i/>
      <w:iCs/>
      <w:color w:val="243F60" w:themeColor="accent1" w:themeShade="7F"/>
      <w:sz w:val="24"/>
      <w:szCs w:val="24"/>
      <w:lang w:val="ru-RU" w:eastAsia="ru-RU"/>
    </w:rPr>
  </w:style>
  <w:style w:type="character" w:customStyle="1" w:styleId="50">
    <w:name w:val="Заголовок 5 Знак"/>
    <w:basedOn w:val="a0"/>
    <w:link w:val="5"/>
    <w:uiPriority w:val="9"/>
    <w:semiHidden/>
    <w:rsid w:val="00A82C1B"/>
    <w:rPr>
      <w:rFonts w:asciiTheme="majorHAnsi" w:eastAsiaTheme="majorEastAsia" w:hAnsiTheme="majorHAnsi" w:cstheme="majorBidi"/>
      <w:color w:val="243F60" w:themeColor="accent1" w:themeShade="7F"/>
      <w:sz w:val="24"/>
      <w:szCs w:val="24"/>
      <w:lang w:val="ru-RU" w:eastAsia="ru-RU"/>
    </w:rPr>
  </w:style>
  <w:style w:type="character" w:customStyle="1" w:styleId="21">
    <w:name w:val="Заголовок 2 Знак1"/>
    <w:link w:val="2"/>
    <w:locked/>
    <w:rsid w:val="00A82C1B"/>
    <w:rPr>
      <w:rFonts w:ascii="Cambria" w:eastAsia="Times New Roman" w:hAnsi="Cambria" w:cs="Times New Roman"/>
      <w:b/>
      <w:bCs/>
      <w:color w:val="4F81BD"/>
      <w:sz w:val="26"/>
      <w:szCs w:val="26"/>
      <w:lang w:val="ru-RU" w:eastAsia="ru-RU"/>
    </w:rPr>
  </w:style>
  <w:style w:type="paragraph" w:customStyle="1" w:styleId="BodyText1">
    <w:name w:val="Body Text1"/>
    <w:basedOn w:val="a"/>
    <w:rsid w:val="00A82C1B"/>
    <w:pPr>
      <w:widowControl/>
      <w:jc w:val="left"/>
    </w:pPr>
    <w:rPr>
      <w:rFonts w:ascii="KZ Times New Roman" w:hAnsi="KZ Times New Roman" w:cs="KZ Times New Roman"/>
      <w:b w:val="0"/>
      <w:bCs w:val="0"/>
      <w:i w:val="0"/>
      <w:iCs w:val="0"/>
    </w:rPr>
  </w:style>
  <w:style w:type="paragraph" w:customStyle="1" w:styleId="a3">
    <w:name w:val="Готовый"/>
    <w:basedOn w:val="a"/>
    <w:rsid w:val="00A82C1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A82C1B"/>
    <w:rPr>
      <w:rFonts w:ascii="Times New Roman" w:eastAsia="Times New Roman" w:hAnsi="Times New Roman" w:cs="Times New Roman"/>
      <w:sz w:val="24"/>
      <w:szCs w:val="24"/>
    </w:rPr>
  </w:style>
  <w:style w:type="paragraph" w:styleId="a5">
    <w:name w:val="footer"/>
    <w:basedOn w:val="a"/>
    <w:link w:val="a4"/>
    <w:uiPriority w:val="99"/>
    <w:unhideWhenUsed/>
    <w:rsid w:val="00A82C1B"/>
    <w:pPr>
      <w:widowControl/>
    </w:pPr>
    <w:rPr>
      <w:b w:val="0"/>
      <w:bCs w:val="0"/>
      <w:i w:val="0"/>
      <w:iCs w:val="0"/>
      <w:sz w:val="24"/>
      <w:szCs w:val="24"/>
      <w:lang w:val="en-US" w:eastAsia="en-US"/>
    </w:rPr>
  </w:style>
  <w:style w:type="character" w:customStyle="1" w:styleId="11">
    <w:name w:val="Нижний колонтитул Знак1"/>
    <w:basedOn w:val="a0"/>
    <w:link w:val="a5"/>
    <w:uiPriority w:val="99"/>
    <w:semiHidden/>
    <w:rsid w:val="00A82C1B"/>
    <w:rPr>
      <w:rFonts w:ascii="Times New Roman" w:eastAsia="Times New Roman" w:hAnsi="Times New Roman" w:cs="Times New Roman"/>
      <w:b/>
      <w:bCs/>
      <w:i/>
      <w:iCs/>
      <w:sz w:val="28"/>
      <w:szCs w:val="28"/>
      <w:lang w:val="ru-RU" w:eastAsia="ru-RU"/>
    </w:rPr>
  </w:style>
  <w:style w:type="character" w:customStyle="1" w:styleId="urtxtstd">
    <w:name w:val="urtxtstd"/>
    <w:basedOn w:val="a0"/>
    <w:rsid w:val="00A82C1B"/>
  </w:style>
  <w:style w:type="paragraph" w:customStyle="1" w:styleId="12">
    <w:name w:val="Обычный1"/>
    <w:rsid w:val="00A82C1B"/>
    <w:pPr>
      <w:widowControl w:val="0"/>
      <w:spacing w:after="0" w:line="240" w:lineRule="auto"/>
      <w:jc w:val="center"/>
    </w:pPr>
    <w:rPr>
      <w:rFonts w:ascii="Times New Roman" w:eastAsia="Times New Roman" w:hAnsi="Times New Roman" w:cs="Times New Roman"/>
      <w:b/>
      <w:i/>
      <w:snapToGrid w:val="0"/>
      <w:sz w:val="28"/>
      <w:szCs w:val="20"/>
      <w:lang w:val="ru-RU"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2C1B"/>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A82C1B"/>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A82C1B"/>
    <w:rPr>
      <w:rFonts w:ascii="Microsoft Sans Serif" w:hAnsi="Microsoft Sans Serif" w:cs="Microsoft Sans Serif"/>
      <w:color w:val="303030"/>
      <w:sz w:val="16"/>
      <w:szCs w:val="16"/>
      <w:u w:val="single"/>
    </w:rPr>
  </w:style>
  <w:style w:type="paragraph" w:styleId="a9">
    <w:name w:val="List Paragraph"/>
    <w:basedOn w:val="a"/>
    <w:uiPriority w:val="34"/>
    <w:qFormat/>
    <w:rsid w:val="00A82C1B"/>
    <w:pPr>
      <w:widowControl/>
      <w:ind w:left="720"/>
      <w:contextualSpacing/>
      <w:jc w:val="left"/>
    </w:pPr>
    <w:rPr>
      <w:b w:val="0"/>
      <w:bCs w:val="0"/>
      <w:i w:val="0"/>
      <w:iCs w:val="0"/>
    </w:rPr>
  </w:style>
  <w:style w:type="paragraph" w:customStyle="1" w:styleId="Normal1">
    <w:name w:val="Normal1"/>
    <w:rsid w:val="00A82C1B"/>
    <w:pPr>
      <w:widowControl w:val="0"/>
      <w:snapToGrid w:val="0"/>
      <w:spacing w:after="0" w:line="240" w:lineRule="auto"/>
      <w:jc w:val="center"/>
    </w:pPr>
    <w:rPr>
      <w:rFonts w:ascii="Times New Roman" w:eastAsia="Times New Roman" w:hAnsi="Times New Roman" w:cs="Times New Roman"/>
      <w:b/>
      <w:i/>
      <w:sz w:val="28"/>
      <w:szCs w:val="20"/>
      <w:lang w:val="ru-RU" w:eastAsia="ru-RU"/>
    </w:rPr>
  </w:style>
  <w:style w:type="paragraph" w:styleId="22">
    <w:name w:val="Body Text Indent 2"/>
    <w:basedOn w:val="a"/>
    <w:link w:val="23"/>
    <w:rsid w:val="00A82C1B"/>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A82C1B"/>
    <w:rPr>
      <w:rFonts w:ascii="Times New Roman" w:eastAsia="Times New Roman" w:hAnsi="Times New Roman" w:cs="Times New Roman"/>
      <w:sz w:val="24"/>
      <w:szCs w:val="24"/>
      <w:lang w:val="ru-RU" w:eastAsia="ru-RU"/>
    </w:rPr>
  </w:style>
  <w:style w:type="paragraph" w:styleId="aa">
    <w:name w:val="Title"/>
    <w:basedOn w:val="a"/>
    <w:link w:val="ab"/>
    <w:qFormat/>
    <w:rsid w:val="00A82C1B"/>
    <w:pPr>
      <w:widowControl/>
    </w:pPr>
    <w:rPr>
      <w:i w:val="0"/>
      <w:iCs w:val="0"/>
      <w:sz w:val="24"/>
      <w:szCs w:val="24"/>
    </w:rPr>
  </w:style>
  <w:style w:type="character" w:customStyle="1" w:styleId="ab">
    <w:name w:val="Название Знак"/>
    <w:basedOn w:val="a0"/>
    <w:link w:val="aa"/>
    <w:rsid w:val="00A82C1B"/>
    <w:rPr>
      <w:rFonts w:ascii="Times New Roman" w:eastAsia="Times New Roman" w:hAnsi="Times New Roman" w:cs="Times New Roman"/>
      <w:b/>
      <w:bCs/>
      <w:sz w:val="24"/>
      <w:szCs w:val="24"/>
      <w:lang w:val="ru-RU" w:eastAsia="ru-RU"/>
    </w:rPr>
  </w:style>
  <w:style w:type="character" w:styleId="ac">
    <w:name w:val="Strong"/>
    <w:uiPriority w:val="22"/>
    <w:qFormat/>
    <w:rsid w:val="00A82C1B"/>
    <w:rPr>
      <w:b/>
      <w:bCs/>
    </w:rPr>
  </w:style>
  <w:style w:type="character" w:customStyle="1" w:styleId="s0">
    <w:name w:val="s0"/>
    <w:basedOn w:val="a0"/>
    <w:rsid w:val="00A82C1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A82C1B"/>
    <w:rPr>
      <w:b w:val="0"/>
      <w:bCs w:val="0"/>
      <w:color w:val="000000"/>
    </w:rPr>
  </w:style>
  <w:style w:type="character" w:customStyle="1" w:styleId="s11">
    <w:name w:val="s11"/>
    <w:basedOn w:val="a0"/>
    <w:rsid w:val="00A82C1B"/>
    <w:rPr>
      <w:rFonts w:ascii="Courier New" w:hAnsi="Courier New" w:cs="Courier New" w:hint="default"/>
      <w:b/>
      <w:bCs/>
      <w:color w:val="000000"/>
    </w:rPr>
  </w:style>
  <w:style w:type="paragraph" w:customStyle="1" w:styleId="FR1">
    <w:name w:val="FR1"/>
    <w:rsid w:val="00A82C1B"/>
    <w:pPr>
      <w:widowControl w:val="0"/>
      <w:snapToGrid w:val="0"/>
      <w:spacing w:after="40" w:line="240" w:lineRule="auto"/>
      <w:jc w:val="center"/>
    </w:pPr>
    <w:rPr>
      <w:rFonts w:ascii="Arial" w:eastAsia="Times New Roman" w:hAnsi="Arial" w:cs="Times New Roman"/>
      <w:b/>
      <w:i/>
      <w:sz w:val="24"/>
      <w:szCs w:val="20"/>
      <w:lang w:val="ru-RU" w:eastAsia="ru-RU"/>
    </w:rPr>
  </w:style>
  <w:style w:type="paragraph" w:styleId="ad">
    <w:name w:val="Body Text"/>
    <w:basedOn w:val="a"/>
    <w:link w:val="ae"/>
    <w:uiPriority w:val="99"/>
    <w:unhideWhenUsed/>
    <w:rsid w:val="00A82C1B"/>
    <w:pPr>
      <w:spacing w:after="120"/>
    </w:pPr>
  </w:style>
  <w:style w:type="character" w:customStyle="1" w:styleId="ae">
    <w:name w:val="Основной текст Знак"/>
    <w:basedOn w:val="a0"/>
    <w:link w:val="ad"/>
    <w:uiPriority w:val="99"/>
    <w:rsid w:val="00A82C1B"/>
    <w:rPr>
      <w:rFonts w:ascii="Times New Roman" w:eastAsia="Times New Roman" w:hAnsi="Times New Roman" w:cs="Times New Roman"/>
      <w:b/>
      <w:bCs/>
      <w:i/>
      <w:iCs/>
      <w:sz w:val="28"/>
      <w:szCs w:val="28"/>
      <w:lang w:val="ru-RU" w:eastAsia="ru-RU"/>
    </w:rPr>
  </w:style>
  <w:style w:type="paragraph" w:styleId="31">
    <w:name w:val="Body Text 3"/>
    <w:basedOn w:val="a"/>
    <w:link w:val="32"/>
    <w:rsid w:val="00A82C1B"/>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A82C1B"/>
    <w:rPr>
      <w:rFonts w:ascii="Times New Roman" w:eastAsia="Times New Roman" w:hAnsi="Times New Roman" w:cs="Times New Roman"/>
      <w:sz w:val="16"/>
      <w:szCs w:val="16"/>
      <w:lang w:val="kk-KZ" w:eastAsia="kk-KZ"/>
    </w:rPr>
  </w:style>
  <w:style w:type="paragraph" w:styleId="af">
    <w:name w:val="Body Text Indent"/>
    <w:basedOn w:val="a"/>
    <w:link w:val="af0"/>
    <w:rsid w:val="00A82C1B"/>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A82C1B"/>
    <w:rPr>
      <w:rFonts w:ascii="Times New Roman" w:eastAsia="Times New Roman" w:hAnsi="Times New Roman" w:cs="Times New Roman"/>
      <w:sz w:val="24"/>
      <w:szCs w:val="24"/>
      <w:lang w:val="ru-RU" w:eastAsia="ru-RU"/>
    </w:rPr>
  </w:style>
  <w:style w:type="paragraph" w:styleId="af1">
    <w:name w:val="header"/>
    <w:basedOn w:val="a"/>
    <w:link w:val="af2"/>
    <w:rsid w:val="00A82C1B"/>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A82C1B"/>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82C1B"/>
    <w:pPr>
      <w:widowControl w:val="0"/>
      <w:snapToGrid w:val="0"/>
      <w:spacing w:after="0" w:line="240" w:lineRule="auto"/>
      <w:jc w:val="center"/>
    </w:pPr>
    <w:rPr>
      <w:rFonts w:ascii="Times New Roman" w:eastAsia="Times New Roman" w:hAnsi="Times New Roman" w:cs="Times New Roman"/>
      <w:b/>
      <w:i/>
      <w:sz w:val="28"/>
      <w:szCs w:val="20"/>
      <w:lang w:val="ru-RU" w:eastAsia="ru-RU"/>
    </w:rPr>
  </w:style>
  <w:style w:type="paragraph" w:styleId="af3">
    <w:name w:val="No Spacing"/>
    <w:uiPriority w:val="1"/>
    <w:qFormat/>
    <w:rsid w:val="00A82C1B"/>
    <w:pPr>
      <w:widowControl w:val="0"/>
      <w:spacing w:after="0" w:line="240" w:lineRule="auto"/>
      <w:jc w:val="center"/>
    </w:pPr>
    <w:rPr>
      <w:rFonts w:ascii="Times New Roman" w:eastAsia="Times New Roman" w:hAnsi="Times New Roman" w:cs="Times New Roman"/>
      <w:b/>
      <w:bCs/>
      <w:i/>
      <w:iCs/>
      <w:sz w:val="28"/>
      <w:szCs w:val="28"/>
      <w:lang w:val="ru-RU" w:eastAsia="ru-RU"/>
    </w:rPr>
  </w:style>
  <w:style w:type="character" w:customStyle="1" w:styleId="apple-style-span">
    <w:name w:val="apple-style-span"/>
    <w:basedOn w:val="a0"/>
    <w:rsid w:val="00A82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6983</Words>
  <Characters>39804</Characters>
  <Application>Microsoft Office Word</Application>
  <DocSecurity>0</DocSecurity>
  <Lines>331</Lines>
  <Paragraphs>93</Paragraphs>
  <ScaleCrop>false</ScaleCrop>
  <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vkuzhatova</dc:creator>
  <cp:keywords/>
  <dc:description/>
  <cp:lastModifiedBy>vkuzhatova</cp:lastModifiedBy>
  <cp:revision>1</cp:revision>
  <dcterms:created xsi:type="dcterms:W3CDTF">2019-05-27T13:53:00Z</dcterms:created>
  <dcterms:modified xsi:type="dcterms:W3CDTF">2019-05-27T14:02:00Z</dcterms:modified>
</cp:coreProperties>
</file>