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F3" w:rsidRPr="00203EF3" w:rsidRDefault="00203EF3" w:rsidP="00203EF3">
      <w:pPr>
        <w:spacing w:after="0" w:line="240" w:lineRule="auto"/>
        <w:ind w:firstLine="709"/>
        <w:jc w:val="center"/>
        <w:rPr>
          <w:rFonts w:ascii="Times New Roman" w:eastAsia="Times New Roman" w:hAnsi="Times New Roman" w:cs="Times New Roman"/>
          <w:b/>
          <w:sz w:val="28"/>
          <w:szCs w:val="28"/>
          <w:lang w:val="kk-KZ"/>
        </w:rPr>
      </w:pPr>
      <w:r w:rsidRPr="00203EF3">
        <w:rPr>
          <w:rFonts w:ascii="Times New Roman" w:eastAsia="Times New Roman" w:hAnsi="Times New Roman" w:cs="Times New Roman"/>
          <w:b/>
          <w:sz w:val="28"/>
          <w:szCs w:val="28"/>
          <w:lang w:val="kk-KZ"/>
        </w:rPr>
        <w:t xml:space="preserve">Объявление </w:t>
      </w:r>
      <w:r w:rsidRPr="00203EF3">
        <w:rPr>
          <w:rFonts w:ascii="Times New Roman" w:eastAsia="Times New Roman" w:hAnsi="Times New Roman" w:cs="Times New Roman"/>
          <w:b/>
          <w:sz w:val="28"/>
          <w:szCs w:val="28"/>
        </w:rPr>
        <w:t>общего конкурса</w:t>
      </w:r>
      <w:r w:rsidRPr="00203EF3">
        <w:rPr>
          <w:rFonts w:ascii="Times New Roman" w:eastAsia="Times New Roman" w:hAnsi="Times New Roman" w:cs="Times New Roman"/>
          <w:b/>
          <w:sz w:val="28"/>
          <w:szCs w:val="28"/>
          <w:lang w:val="kk-KZ"/>
        </w:rPr>
        <w:t xml:space="preserve"> для занятия вакантныхадминистративных государственных должностей корпуса «Б»</w:t>
      </w:r>
    </w:p>
    <w:p w:rsidR="00203EF3" w:rsidRPr="00203EF3" w:rsidRDefault="00203EF3" w:rsidP="00203EF3">
      <w:pPr>
        <w:spacing w:after="0" w:line="240" w:lineRule="auto"/>
        <w:ind w:firstLine="709"/>
        <w:jc w:val="center"/>
        <w:rPr>
          <w:rFonts w:ascii="Times New Roman" w:eastAsia="Times New Roman" w:hAnsi="Times New Roman" w:cs="Times New Roman"/>
          <w:b/>
          <w:sz w:val="24"/>
          <w:szCs w:val="24"/>
        </w:rPr>
      </w:pPr>
      <w:r w:rsidRPr="00203EF3">
        <w:rPr>
          <w:rFonts w:ascii="Times New Roman" w:eastAsia="Times New Roman" w:hAnsi="Times New Roman" w:cs="Times New Roman"/>
          <w:b/>
          <w:sz w:val="24"/>
          <w:szCs w:val="24"/>
        </w:rPr>
        <w:t>Общие квалификационные требования ко всем участникам конкурсов:</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z w:val="28"/>
          <w:szCs w:val="28"/>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
          <w:sz w:val="24"/>
          <w:szCs w:val="24"/>
          <w:lang w:val="kk-KZ"/>
        </w:rPr>
      </w:pPr>
      <w:r w:rsidRPr="00203EF3">
        <w:rPr>
          <w:rFonts w:ascii="Times New Roman" w:eastAsia="Times New Roman" w:hAnsi="Times New Roman" w:cs="Times New Roman"/>
          <w:b/>
          <w:sz w:val="24"/>
          <w:szCs w:val="24"/>
          <w:lang w:val="kk-KZ"/>
        </w:rPr>
        <w:t>Р</w:t>
      </w:r>
      <w:r w:rsidRPr="00203EF3">
        <w:rPr>
          <w:rFonts w:ascii="Times New Roman" w:eastAsia="Times New Roman" w:hAnsi="Times New Roman" w:cs="Times New Roman"/>
          <w:b/>
          <w:sz w:val="24"/>
          <w:szCs w:val="24"/>
        </w:rPr>
        <w:t>ГУ «</w:t>
      </w:r>
      <w:r w:rsidRPr="00203EF3">
        <w:rPr>
          <w:rFonts w:ascii="Times New Roman" w:eastAsia="Times New Roman" w:hAnsi="Times New Roman" w:cs="Times New Roman"/>
          <w:b/>
          <w:sz w:val="24"/>
          <w:szCs w:val="24"/>
          <w:lang w:val="kk-KZ"/>
        </w:rPr>
        <w:t>Управление государственных доходов по Алгинскому району Д</w:t>
      </w:r>
      <w:proofErr w:type="spellStart"/>
      <w:r w:rsidRPr="00203EF3">
        <w:rPr>
          <w:rFonts w:ascii="Times New Roman" w:eastAsia="Times New Roman" w:hAnsi="Times New Roman" w:cs="Times New Roman"/>
          <w:b/>
          <w:sz w:val="24"/>
          <w:szCs w:val="24"/>
        </w:rPr>
        <w:t>епартамент</w:t>
      </w:r>
      <w:proofErr w:type="spellEnd"/>
      <w:r w:rsidRPr="00203EF3">
        <w:rPr>
          <w:rFonts w:ascii="Times New Roman" w:eastAsia="Times New Roman" w:hAnsi="Times New Roman" w:cs="Times New Roman"/>
          <w:b/>
          <w:sz w:val="24"/>
          <w:szCs w:val="24"/>
          <w:lang w:val="kk-KZ"/>
        </w:rPr>
        <w:t xml:space="preserve">а государственных доходов </w:t>
      </w:r>
      <w:r w:rsidRPr="00203EF3">
        <w:rPr>
          <w:rFonts w:ascii="Times New Roman" w:eastAsia="Times New Roman" w:hAnsi="Times New Roman" w:cs="Times New Roman"/>
          <w:b/>
          <w:sz w:val="24"/>
          <w:szCs w:val="24"/>
        </w:rPr>
        <w:t xml:space="preserve">по </w:t>
      </w:r>
      <w:r w:rsidRPr="00203EF3">
        <w:rPr>
          <w:rFonts w:ascii="Times New Roman" w:eastAsia="Times New Roman" w:hAnsi="Times New Roman" w:cs="Times New Roman"/>
          <w:b/>
          <w:sz w:val="24"/>
          <w:szCs w:val="24"/>
          <w:lang w:val="kk-KZ"/>
        </w:rPr>
        <w:t>Актюбинской</w:t>
      </w:r>
      <w:r w:rsidRPr="00203EF3">
        <w:rPr>
          <w:rFonts w:ascii="Times New Roman" w:eastAsia="Times New Roman" w:hAnsi="Times New Roman" w:cs="Times New Roman"/>
          <w:b/>
          <w:sz w:val="24"/>
          <w:szCs w:val="24"/>
        </w:rPr>
        <w:t xml:space="preserve"> области </w:t>
      </w:r>
      <w:r w:rsidRPr="00203EF3">
        <w:rPr>
          <w:rFonts w:ascii="Times New Roman" w:eastAsia="Times New Roman" w:hAnsi="Times New Roman" w:cs="Times New Roman"/>
          <w:b/>
          <w:sz w:val="24"/>
          <w:szCs w:val="24"/>
          <w:lang w:val="kk-KZ"/>
        </w:rPr>
        <w:t>К</w:t>
      </w:r>
      <w:proofErr w:type="spellStart"/>
      <w:r w:rsidRPr="00203EF3">
        <w:rPr>
          <w:rFonts w:ascii="Times New Roman" w:eastAsia="Times New Roman" w:hAnsi="Times New Roman" w:cs="Times New Roman"/>
          <w:b/>
          <w:sz w:val="24"/>
          <w:szCs w:val="24"/>
        </w:rPr>
        <w:t>омитета</w:t>
      </w:r>
      <w:proofErr w:type="spellEnd"/>
      <w:r w:rsidRPr="00203EF3">
        <w:rPr>
          <w:rFonts w:ascii="Times New Roman" w:eastAsia="Times New Roman" w:hAnsi="Times New Roman" w:cs="Times New Roman"/>
          <w:b/>
          <w:sz w:val="24"/>
          <w:szCs w:val="24"/>
          <w:lang w:val="kk-KZ"/>
        </w:rPr>
        <w:t xml:space="preserve"> государственных доходов</w:t>
      </w:r>
      <w:r w:rsidRPr="00203EF3">
        <w:rPr>
          <w:rFonts w:ascii="Times New Roman" w:eastAsia="Times New Roman" w:hAnsi="Times New Roman" w:cs="Times New Roman"/>
          <w:b/>
          <w:sz w:val="24"/>
          <w:szCs w:val="24"/>
        </w:rPr>
        <w:t xml:space="preserve"> Министерства финансов Республики Казахстан» </w:t>
      </w:r>
      <w:r w:rsidRPr="00203EF3">
        <w:rPr>
          <w:rFonts w:ascii="Times New Roman" w:eastAsia="Times New Roman" w:hAnsi="Times New Roman" w:cs="Times New Roman"/>
          <w:b/>
          <w:sz w:val="24"/>
          <w:szCs w:val="24"/>
          <w:lang w:val="kk-KZ"/>
        </w:rPr>
        <w:t>030200</w:t>
      </w:r>
      <w:r w:rsidRPr="00203EF3">
        <w:rPr>
          <w:rFonts w:ascii="Times New Roman" w:eastAsia="Times New Roman" w:hAnsi="Times New Roman" w:cs="Times New Roman"/>
          <w:b/>
          <w:sz w:val="24"/>
          <w:szCs w:val="24"/>
        </w:rPr>
        <w:t xml:space="preserve">, город </w:t>
      </w:r>
      <w:r w:rsidRPr="00203EF3">
        <w:rPr>
          <w:rFonts w:ascii="Times New Roman" w:eastAsia="Times New Roman" w:hAnsi="Times New Roman" w:cs="Times New Roman"/>
          <w:b/>
          <w:sz w:val="24"/>
          <w:szCs w:val="24"/>
          <w:lang w:val="kk-KZ"/>
        </w:rPr>
        <w:t>Алга</w:t>
      </w:r>
      <w:r w:rsidRPr="00203EF3">
        <w:rPr>
          <w:rFonts w:ascii="Times New Roman" w:eastAsia="Times New Roman" w:hAnsi="Times New Roman" w:cs="Times New Roman"/>
          <w:b/>
          <w:sz w:val="24"/>
          <w:szCs w:val="24"/>
        </w:rPr>
        <w:t>,</w:t>
      </w:r>
      <w:r w:rsidRPr="00203EF3">
        <w:rPr>
          <w:rFonts w:ascii="Times New Roman" w:eastAsia="Times New Roman" w:hAnsi="Times New Roman" w:cs="Times New Roman"/>
          <w:b/>
          <w:sz w:val="24"/>
          <w:szCs w:val="24"/>
          <w:lang w:val="kk-KZ"/>
        </w:rPr>
        <w:t xml:space="preserve"> Актюбинская область,</w:t>
      </w:r>
      <w:r w:rsidRPr="00203EF3">
        <w:rPr>
          <w:rFonts w:ascii="Times New Roman" w:eastAsia="Times New Roman" w:hAnsi="Times New Roman" w:cs="Times New Roman"/>
          <w:b/>
          <w:sz w:val="24"/>
          <w:szCs w:val="24"/>
        </w:rPr>
        <w:t xml:space="preserve"> улица </w:t>
      </w:r>
      <w:r w:rsidRPr="00203EF3">
        <w:rPr>
          <w:rFonts w:ascii="Times New Roman" w:eastAsia="Times New Roman" w:hAnsi="Times New Roman" w:cs="Times New Roman"/>
          <w:b/>
          <w:sz w:val="24"/>
          <w:szCs w:val="24"/>
          <w:lang w:val="kk-KZ"/>
        </w:rPr>
        <w:t>Байтурсынова д.15</w:t>
      </w:r>
      <w:r w:rsidRPr="00203EF3">
        <w:rPr>
          <w:rFonts w:ascii="Times New Roman" w:eastAsia="Times New Roman" w:hAnsi="Times New Roman" w:cs="Times New Roman"/>
          <w:b/>
          <w:sz w:val="24"/>
          <w:szCs w:val="24"/>
        </w:rPr>
        <w:t xml:space="preserve">, </w:t>
      </w:r>
      <w:r w:rsidRPr="00203EF3">
        <w:rPr>
          <w:rFonts w:ascii="Times New Roman" w:eastAsia="Times New Roman" w:hAnsi="Times New Roman" w:cs="Times New Roman"/>
          <w:b/>
          <w:sz w:val="24"/>
          <w:szCs w:val="24"/>
          <w:lang w:val="kk-KZ"/>
        </w:rPr>
        <w:t xml:space="preserve">кабинет 2, </w:t>
      </w:r>
      <w:r w:rsidRPr="00203EF3">
        <w:rPr>
          <w:rFonts w:ascii="Times New Roman" w:eastAsia="Times New Roman" w:hAnsi="Times New Roman" w:cs="Times New Roman"/>
          <w:b/>
          <w:sz w:val="24"/>
          <w:szCs w:val="24"/>
        </w:rPr>
        <w:t>телефон для справок 8(7</w:t>
      </w:r>
      <w:r w:rsidRPr="00203EF3">
        <w:rPr>
          <w:rFonts w:ascii="Times New Roman" w:eastAsia="Times New Roman" w:hAnsi="Times New Roman" w:cs="Times New Roman"/>
          <w:b/>
          <w:sz w:val="24"/>
          <w:szCs w:val="24"/>
          <w:lang w:val="kk-KZ"/>
        </w:rPr>
        <w:t>1337</w:t>
      </w:r>
      <w:r w:rsidRPr="00203EF3">
        <w:rPr>
          <w:rFonts w:ascii="Times New Roman" w:eastAsia="Times New Roman" w:hAnsi="Times New Roman" w:cs="Times New Roman"/>
          <w:b/>
          <w:sz w:val="24"/>
          <w:szCs w:val="24"/>
        </w:rPr>
        <w:t xml:space="preserve">) </w:t>
      </w:r>
      <w:r w:rsidRPr="00203EF3">
        <w:rPr>
          <w:rFonts w:ascii="Times New Roman" w:eastAsia="Times New Roman" w:hAnsi="Times New Roman" w:cs="Times New Roman"/>
          <w:b/>
          <w:sz w:val="24"/>
          <w:szCs w:val="24"/>
          <w:lang w:val="kk-KZ"/>
        </w:rPr>
        <w:t>4</w:t>
      </w:r>
      <w:r w:rsidRPr="00203EF3">
        <w:rPr>
          <w:rFonts w:ascii="Times New Roman" w:eastAsia="Times New Roman" w:hAnsi="Times New Roman" w:cs="Times New Roman"/>
          <w:b/>
          <w:sz w:val="24"/>
          <w:szCs w:val="24"/>
        </w:rPr>
        <w:t>-</w:t>
      </w:r>
      <w:r w:rsidRPr="00203EF3">
        <w:rPr>
          <w:rFonts w:ascii="Times New Roman" w:eastAsia="Times New Roman" w:hAnsi="Times New Roman" w:cs="Times New Roman"/>
          <w:b/>
          <w:sz w:val="24"/>
          <w:szCs w:val="24"/>
          <w:lang w:val="kk-KZ"/>
        </w:rPr>
        <w:t>28</w:t>
      </w:r>
      <w:r w:rsidRPr="00203EF3">
        <w:rPr>
          <w:rFonts w:ascii="Times New Roman" w:eastAsia="Times New Roman" w:hAnsi="Times New Roman" w:cs="Times New Roman"/>
          <w:b/>
          <w:sz w:val="24"/>
          <w:szCs w:val="24"/>
        </w:rPr>
        <w:t>-</w:t>
      </w:r>
      <w:r w:rsidRPr="00203EF3">
        <w:rPr>
          <w:rFonts w:ascii="Times New Roman" w:eastAsia="Times New Roman" w:hAnsi="Times New Roman" w:cs="Times New Roman"/>
          <w:b/>
          <w:sz w:val="24"/>
          <w:szCs w:val="24"/>
          <w:lang w:val="kk-KZ"/>
        </w:rPr>
        <w:t>05</w:t>
      </w:r>
      <w:r w:rsidRPr="00203EF3">
        <w:rPr>
          <w:rFonts w:ascii="Times New Roman" w:eastAsia="Times New Roman" w:hAnsi="Times New Roman" w:cs="Times New Roman"/>
          <w:b/>
          <w:sz w:val="24"/>
          <w:szCs w:val="24"/>
        </w:rPr>
        <w:t xml:space="preserve">, </w:t>
      </w:r>
      <w:r w:rsidRPr="00203EF3">
        <w:rPr>
          <w:rFonts w:ascii="Times New Roman" w:eastAsia="Times New Roman" w:hAnsi="Times New Roman" w:cs="Times New Roman"/>
          <w:b/>
          <w:sz w:val="24"/>
          <w:szCs w:val="24"/>
          <w:lang w:val="kk-KZ"/>
        </w:rPr>
        <w:t xml:space="preserve">8(71337) 4-18-87, </w:t>
      </w:r>
      <w:r w:rsidRPr="00203EF3">
        <w:rPr>
          <w:rFonts w:ascii="Times New Roman" w:eastAsia="Times New Roman" w:hAnsi="Times New Roman" w:cs="Times New Roman"/>
          <w:b/>
          <w:sz w:val="24"/>
          <w:szCs w:val="24"/>
        </w:rPr>
        <w:t xml:space="preserve">факс </w:t>
      </w:r>
      <w:r w:rsidRPr="00203EF3">
        <w:rPr>
          <w:rFonts w:ascii="Times New Roman" w:eastAsia="Times New Roman" w:hAnsi="Times New Roman" w:cs="Times New Roman"/>
          <w:b/>
          <w:sz w:val="24"/>
          <w:szCs w:val="24"/>
          <w:lang w:val="kk-KZ"/>
        </w:rPr>
        <w:t>8(71337) 4-27-63</w:t>
      </w:r>
      <w:r w:rsidRPr="00203EF3">
        <w:rPr>
          <w:rFonts w:ascii="Times New Roman" w:eastAsia="Times New Roman" w:hAnsi="Times New Roman" w:cs="Times New Roman"/>
          <w:b/>
          <w:sz w:val="24"/>
          <w:szCs w:val="24"/>
        </w:rPr>
        <w:t xml:space="preserve"> электронный адрес </w:t>
      </w:r>
      <w:hyperlink r:id="rId4" w:history="1">
        <w:r w:rsidRPr="00203EF3">
          <w:rPr>
            <w:rFonts w:ascii="Times New Roman" w:eastAsiaTheme="majorEastAsia" w:hAnsi="Times New Roman" w:cs="Times New Roman"/>
            <w:color w:val="0000FF" w:themeColor="hyperlink"/>
            <w:sz w:val="24"/>
            <w:szCs w:val="24"/>
            <w:u w:val="single"/>
            <w:lang w:val="en-US"/>
          </w:rPr>
          <w:t>alganal</w:t>
        </w:r>
        <w:r w:rsidRPr="00203EF3">
          <w:rPr>
            <w:rFonts w:ascii="Times New Roman" w:eastAsiaTheme="majorEastAsia" w:hAnsi="Times New Roman" w:cs="Times New Roman"/>
            <w:color w:val="0000FF" w:themeColor="hyperlink"/>
            <w:sz w:val="24"/>
            <w:szCs w:val="24"/>
            <w:u w:val="single"/>
          </w:rPr>
          <w:t>@taxaktub.mgd.kz</w:t>
        </w:r>
      </w:hyperlink>
      <w:r w:rsidRPr="00203EF3">
        <w:rPr>
          <w:rFonts w:ascii="Times New Roman" w:eastAsia="Times New Roman" w:hAnsi="Times New Roman" w:cs="Times New Roman"/>
          <w:b/>
          <w:color w:val="365F91" w:themeColor="accent1" w:themeShade="BF"/>
          <w:sz w:val="24"/>
          <w:szCs w:val="24"/>
        </w:rPr>
        <w:t xml:space="preserve">,  </w:t>
      </w:r>
      <w:hyperlink r:id="rId5" w:history="1">
        <w:r w:rsidRPr="00203EF3">
          <w:rPr>
            <w:rFonts w:ascii="Times New Roman" w:eastAsiaTheme="majorEastAsia" w:hAnsi="Times New Roman" w:cs="Times New Roman"/>
            <w:color w:val="0000FF" w:themeColor="hyperlink"/>
            <w:sz w:val="24"/>
            <w:szCs w:val="24"/>
            <w:u w:val="single"/>
            <w:lang w:val="en-US"/>
          </w:rPr>
          <w:t>rtulebaev</w:t>
        </w:r>
        <w:r w:rsidRPr="00203EF3">
          <w:rPr>
            <w:rFonts w:ascii="Times New Roman" w:eastAsiaTheme="majorEastAsia" w:hAnsi="Times New Roman" w:cs="Times New Roman"/>
            <w:color w:val="0000FF" w:themeColor="hyperlink"/>
            <w:sz w:val="24"/>
            <w:szCs w:val="24"/>
            <w:u w:val="single"/>
            <w:lang w:val="kk-KZ"/>
          </w:rPr>
          <w:t>@</w:t>
        </w:r>
        <w:r w:rsidRPr="00203EF3">
          <w:rPr>
            <w:rFonts w:ascii="Times New Roman" w:eastAsiaTheme="majorEastAsia" w:hAnsi="Times New Roman" w:cs="Times New Roman"/>
            <w:color w:val="0000FF" w:themeColor="hyperlink"/>
            <w:sz w:val="24"/>
            <w:szCs w:val="24"/>
            <w:u w:val="single"/>
            <w:lang w:val="en-US"/>
          </w:rPr>
          <w:t>taxaktub</w:t>
        </w:r>
        <w:r w:rsidRPr="00203EF3">
          <w:rPr>
            <w:rFonts w:ascii="Times New Roman" w:eastAsiaTheme="majorEastAsia" w:hAnsi="Times New Roman" w:cs="Times New Roman"/>
            <w:color w:val="0000FF" w:themeColor="hyperlink"/>
            <w:sz w:val="24"/>
            <w:szCs w:val="24"/>
            <w:u w:val="single"/>
          </w:rPr>
          <w:t>.</w:t>
        </w:r>
        <w:r w:rsidRPr="00203EF3">
          <w:rPr>
            <w:rFonts w:ascii="Times New Roman" w:eastAsiaTheme="majorEastAsia" w:hAnsi="Times New Roman" w:cs="Times New Roman"/>
            <w:color w:val="0000FF" w:themeColor="hyperlink"/>
            <w:sz w:val="24"/>
            <w:szCs w:val="24"/>
            <w:u w:val="single"/>
            <w:lang w:val="en-US"/>
          </w:rPr>
          <w:t>mgd</w:t>
        </w:r>
        <w:r w:rsidRPr="00203EF3">
          <w:rPr>
            <w:rFonts w:ascii="Times New Roman" w:eastAsiaTheme="majorEastAsia" w:hAnsi="Times New Roman" w:cs="Times New Roman"/>
            <w:color w:val="0000FF" w:themeColor="hyperlink"/>
            <w:sz w:val="24"/>
            <w:szCs w:val="24"/>
            <w:u w:val="single"/>
            <w:lang w:val="kk-KZ"/>
          </w:rPr>
          <w:t>.kz</w:t>
        </w:r>
      </w:hyperlink>
      <w:r w:rsidRPr="00203EF3">
        <w:rPr>
          <w:rFonts w:ascii="Times New Roman" w:eastAsia="Times New Roman" w:hAnsi="Times New Roman" w:cs="Times New Roman"/>
          <w:bCs/>
          <w:sz w:val="24"/>
          <w:szCs w:val="24"/>
          <w:lang w:val="kk-KZ"/>
        </w:rPr>
        <w:t>,</w:t>
      </w:r>
      <w:r w:rsidRPr="00203EF3">
        <w:rPr>
          <w:rFonts w:ascii="Times New Roman" w:eastAsia="Times New Roman" w:hAnsi="Times New Roman" w:cs="Times New Roman"/>
          <w:b/>
          <w:sz w:val="24"/>
          <w:szCs w:val="24"/>
        </w:rPr>
        <w:t xml:space="preserve"> объявляет </w:t>
      </w:r>
      <w:r w:rsidRPr="00203EF3">
        <w:rPr>
          <w:rFonts w:ascii="Times New Roman" w:eastAsia="Times New Roman" w:hAnsi="Times New Roman" w:cs="Times New Roman"/>
          <w:b/>
          <w:sz w:val="24"/>
          <w:szCs w:val="24"/>
          <w:lang w:val="kk-KZ"/>
        </w:rPr>
        <w:t xml:space="preserve">общий конкурс </w:t>
      </w:r>
      <w:r w:rsidRPr="00203EF3">
        <w:rPr>
          <w:rFonts w:ascii="Times New Roman" w:eastAsia="Times New Roman" w:hAnsi="Times New Roman" w:cs="Times New Roman"/>
          <w:b/>
          <w:sz w:val="24"/>
          <w:szCs w:val="24"/>
        </w:rPr>
        <w:t>на занятие административной государственной должности корпуса «Б»:</w:t>
      </w:r>
    </w:p>
    <w:p w:rsidR="00203EF3" w:rsidRPr="00203EF3" w:rsidRDefault="00203EF3" w:rsidP="00203EF3">
      <w:pPr>
        <w:spacing w:after="0" w:line="240" w:lineRule="auto"/>
        <w:ind w:firstLine="709"/>
        <w:jc w:val="both"/>
        <w:rPr>
          <w:rFonts w:ascii="Times New Roman" w:eastAsia="Times New Roman" w:hAnsi="Times New Roman" w:cs="Times New Roman"/>
          <w:i/>
          <w:sz w:val="24"/>
          <w:szCs w:val="24"/>
          <w:lang w:val="kk-KZ"/>
        </w:rPr>
      </w:pPr>
      <w:r w:rsidRPr="00203EF3">
        <w:rPr>
          <w:rFonts w:ascii="Times New Roman" w:eastAsia="Times New Roman" w:hAnsi="Times New Roman" w:cs="Times New Roman"/>
          <w:b/>
          <w:color w:val="000000"/>
          <w:sz w:val="24"/>
          <w:szCs w:val="24"/>
          <w:lang w:val="kk-KZ"/>
        </w:rPr>
        <w:t xml:space="preserve">Главный специалист отдела «Центр по приему и обработке информации, регистрации налогоплательщиков» </w:t>
      </w:r>
      <w:r w:rsidRPr="00203EF3">
        <w:rPr>
          <w:rFonts w:ascii="Times New Roman" w:eastAsia="Times New Roman" w:hAnsi="Times New Roman" w:cs="Times New Roman"/>
          <w:b/>
          <w:sz w:val="24"/>
          <w:szCs w:val="24"/>
          <w:lang w:val="kk-KZ"/>
        </w:rPr>
        <w:t>Управления государственных доходов по Алгинскому району, (ЦпПиОИРН – 1-1-2 – 1-1-3)категория «</w:t>
      </w:r>
      <w:r w:rsidRPr="00203EF3">
        <w:rPr>
          <w:rFonts w:ascii="Times New Roman" w:eastAsia="Times New Roman" w:hAnsi="Times New Roman" w:cs="Times New Roman"/>
          <w:b/>
          <w:sz w:val="24"/>
          <w:szCs w:val="24"/>
          <w:lang w:val="uk-UA"/>
        </w:rPr>
        <w:t>С-</w:t>
      </w:r>
      <w:r w:rsidRPr="00203EF3">
        <w:rPr>
          <w:rFonts w:ascii="Times New Roman" w:eastAsia="Times New Roman" w:hAnsi="Times New Roman" w:cs="Times New Roman"/>
          <w:b/>
          <w:sz w:val="24"/>
          <w:szCs w:val="24"/>
          <w:lang w:val="kk-KZ"/>
        </w:rPr>
        <w:t>R</w:t>
      </w:r>
      <w:r w:rsidRPr="00203EF3">
        <w:rPr>
          <w:rFonts w:ascii="Times New Roman" w:eastAsia="Times New Roman" w:hAnsi="Times New Roman" w:cs="Times New Roman"/>
          <w:b/>
          <w:sz w:val="24"/>
          <w:szCs w:val="24"/>
          <w:lang w:val="uk-UA"/>
        </w:rPr>
        <w:t>-</w:t>
      </w:r>
      <w:r w:rsidRPr="00203EF3">
        <w:rPr>
          <w:rFonts w:ascii="Times New Roman" w:eastAsia="Times New Roman" w:hAnsi="Times New Roman" w:cs="Times New Roman"/>
          <w:b/>
          <w:sz w:val="24"/>
          <w:szCs w:val="24"/>
          <w:lang w:val="kk-KZ"/>
        </w:rPr>
        <w:t>4»</w:t>
      </w:r>
      <w:r w:rsidRPr="00203EF3">
        <w:rPr>
          <w:rFonts w:ascii="Times New Roman" w:eastAsia="Times New Roman" w:hAnsi="Times New Roman" w:cs="Times New Roman"/>
          <w:b/>
          <w:i/>
          <w:sz w:val="24"/>
          <w:szCs w:val="24"/>
          <w:lang w:val="kk-KZ"/>
        </w:rPr>
        <w:t>,</w:t>
      </w:r>
      <w:r w:rsidRPr="00203EF3">
        <w:rPr>
          <w:rFonts w:ascii="Times New Roman" w:eastAsia="Times New Roman" w:hAnsi="Times New Roman" w:cs="Times New Roman"/>
          <w:sz w:val="24"/>
          <w:szCs w:val="24"/>
          <w:lang w:val="kk-KZ"/>
        </w:rPr>
        <w:t xml:space="preserve"> </w:t>
      </w:r>
      <w:r w:rsidRPr="00203EF3">
        <w:rPr>
          <w:rFonts w:ascii="Times New Roman" w:eastAsia="Times New Roman" w:hAnsi="Times New Roman" w:cs="Times New Roman"/>
          <w:b/>
          <w:sz w:val="24"/>
          <w:szCs w:val="24"/>
          <w:lang w:val="kk-KZ"/>
        </w:rPr>
        <w:t>1 ед.</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
          <w:sz w:val="24"/>
          <w:szCs w:val="24"/>
        </w:rPr>
      </w:pPr>
      <w:r w:rsidRPr="00203EF3">
        <w:rPr>
          <w:rFonts w:ascii="Times New Roman" w:eastAsia="Times New Roman" w:hAnsi="Times New Roman" w:cs="Times New Roman"/>
          <w:b/>
          <w:sz w:val="24"/>
          <w:szCs w:val="24"/>
        </w:rPr>
        <w:t>Должностной оклад в зависимости от выслуги лет – от</w:t>
      </w:r>
      <w:r w:rsidRPr="00203EF3">
        <w:rPr>
          <w:rFonts w:ascii="Times New Roman" w:eastAsia="Times New Roman" w:hAnsi="Times New Roman" w:cs="Times New Roman"/>
          <w:b/>
          <w:sz w:val="24"/>
          <w:szCs w:val="24"/>
          <w:lang w:val="kk-KZ"/>
        </w:rPr>
        <w:t xml:space="preserve"> 73266</w:t>
      </w:r>
      <w:r w:rsidRPr="00203EF3">
        <w:rPr>
          <w:rFonts w:ascii="Times New Roman" w:eastAsia="Times New Roman" w:hAnsi="Times New Roman" w:cs="Times New Roman"/>
          <w:b/>
          <w:sz w:val="24"/>
          <w:szCs w:val="24"/>
        </w:rPr>
        <w:t xml:space="preserve"> до </w:t>
      </w:r>
      <w:r w:rsidRPr="00203EF3">
        <w:rPr>
          <w:rFonts w:ascii="Times New Roman" w:eastAsia="Times New Roman" w:hAnsi="Times New Roman" w:cs="Times New Roman"/>
          <w:b/>
          <w:sz w:val="24"/>
          <w:szCs w:val="24"/>
          <w:lang w:val="kk-KZ"/>
        </w:rPr>
        <w:t>99103</w:t>
      </w:r>
      <w:r w:rsidRPr="00203EF3">
        <w:rPr>
          <w:rFonts w:ascii="Times New Roman" w:eastAsia="Times New Roman" w:hAnsi="Times New Roman" w:cs="Times New Roman"/>
          <w:sz w:val="24"/>
          <w:szCs w:val="24"/>
        </w:rPr>
        <w:t xml:space="preserve"> </w:t>
      </w:r>
      <w:r w:rsidRPr="00203EF3">
        <w:rPr>
          <w:rFonts w:ascii="Times New Roman" w:eastAsia="Times New Roman" w:hAnsi="Times New Roman" w:cs="Times New Roman"/>
          <w:b/>
          <w:sz w:val="24"/>
          <w:szCs w:val="24"/>
        </w:rPr>
        <w:t>тенге.</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z w:val="24"/>
          <w:szCs w:val="24"/>
          <w:lang w:val="kk-KZ"/>
        </w:rPr>
      </w:pPr>
      <w:r w:rsidRPr="00203EF3">
        <w:rPr>
          <w:rFonts w:ascii="Times New Roman" w:eastAsia="Times New Roman" w:hAnsi="Times New Roman" w:cs="Times New Roman"/>
          <w:b/>
          <w:sz w:val="24"/>
          <w:szCs w:val="24"/>
        </w:rPr>
        <w:t>Функциональные обязанности:</w:t>
      </w:r>
      <w:r w:rsidRPr="00203EF3">
        <w:rPr>
          <w:rFonts w:ascii="Times New Roman" w:eastAsia="Times New Roman" w:hAnsi="Times New Roman" w:cs="Times New Roman"/>
          <w:sz w:val="24"/>
          <w:szCs w:val="24"/>
        </w:rPr>
        <w:t xml:space="preserve">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z w:val="24"/>
          <w:szCs w:val="24"/>
          <w:lang w:val="kk-KZ"/>
        </w:rPr>
      </w:pPr>
      <w:r w:rsidRPr="00203EF3">
        <w:rPr>
          <w:rFonts w:ascii="Times New Roman" w:eastAsia="Times New Roman" w:hAnsi="Times New Roman" w:cs="Times New Roman"/>
          <w:sz w:val="24"/>
          <w:szCs w:val="24"/>
        </w:rPr>
        <w:t xml:space="preserve">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w:t>
      </w:r>
      <w:proofErr w:type="gramStart"/>
      <w:r w:rsidRPr="00203EF3">
        <w:rPr>
          <w:rFonts w:ascii="Times New Roman" w:eastAsia="Times New Roman" w:hAnsi="Times New Roman" w:cs="Times New Roman"/>
          <w:sz w:val="24"/>
          <w:szCs w:val="24"/>
        </w:rPr>
        <w:t>отчислении</w:t>
      </w:r>
      <w:proofErr w:type="gramEnd"/>
      <w:r w:rsidRPr="00203EF3">
        <w:rPr>
          <w:rFonts w:ascii="Times New Roman" w:eastAsia="Times New Roman" w:hAnsi="Times New Roman" w:cs="Times New Roman"/>
          <w:sz w:val="24"/>
          <w:szCs w:val="24"/>
        </w:rPr>
        <w:t xml:space="preserve">. Ведет </w:t>
      </w:r>
      <w:proofErr w:type="gramStart"/>
      <w:r w:rsidRPr="00203EF3">
        <w:rPr>
          <w:rFonts w:ascii="Times New Roman" w:eastAsia="Times New Roman" w:hAnsi="Times New Roman" w:cs="Times New Roman"/>
          <w:sz w:val="24"/>
          <w:szCs w:val="24"/>
        </w:rPr>
        <w:t>контроль за</w:t>
      </w:r>
      <w:proofErr w:type="gramEnd"/>
      <w:r w:rsidRPr="00203EF3">
        <w:rPr>
          <w:rFonts w:ascii="Times New Roman" w:eastAsia="Times New Roman" w:hAnsi="Times New Roman" w:cs="Times New Roman"/>
          <w:sz w:val="24"/>
          <w:szCs w:val="24"/>
        </w:rPr>
        <w:t xml:space="preserve">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w:t>
      </w:r>
      <w:proofErr w:type="spellStart"/>
      <w:r w:rsidRPr="00203EF3">
        <w:rPr>
          <w:rFonts w:ascii="Times New Roman" w:eastAsia="Times New Roman" w:hAnsi="Times New Roman" w:cs="Times New Roman"/>
          <w:sz w:val="24"/>
          <w:szCs w:val="24"/>
        </w:rPr>
        <w:t>налогооблажения</w:t>
      </w:r>
      <w:proofErr w:type="spellEnd"/>
      <w:r w:rsidRPr="00203EF3">
        <w:rPr>
          <w:rFonts w:ascii="Times New Roman" w:eastAsia="Times New Roman" w:hAnsi="Times New Roman" w:cs="Times New Roman"/>
          <w:sz w:val="24"/>
          <w:szCs w:val="24"/>
        </w:rPr>
        <w:t xml:space="preserve"> и </w:t>
      </w:r>
      <w:proofErr w:type="gramStart"/>
      <w:r w:rsidRPr="00203EF3">
        <w:rPr>
          <w:rFonts w:ascii="Times New Roman" w:eastAsia="Times New Roman" w:hAnsi="Times New Roman" w:cs="Times New Roman"/>
          <w:sz w:val="24"/>
          <w:szCs w:val="24"/>
        </w:rPr>
        <w:t>объекты</w:t>
      </w:r>
      <w:proofErr w:type="gramEnd"/>
      <w:r w:rsidRPr="00203EF3">
        <w:rPr>
          <w:rFonts w:ascii="Times New Roman" w:eastAsia="Times New Roman" w:hAnsi="Times New Roman" w:cs="Times New Roman"/>
          <w:sz w:val="24"/>
          <w:szCs w:val="24"/>
        </w:rPr>
        <w:t xml:space="preserve"> связанные с </w:t>
      </w:r>
      <w:proofErr w:type="spellStart"/>
      <w:r w:rsidRPr="00203EF3">
        <w:rPr>
          <w:rFonts w:ascii="Times New Roman" w:eastAsia="Times New Roman" w:hAnsi="Times New Roman" w:cs="Times New Roman"/>
          <w:sz w:val="24"/>
          <w:szCs w:val="24"/>
        </w:rPr>
        <w:t>налогооблажением</w:t>
      </w:r>
      <w:proofErr w:type="spellEnd"/>
      <w:r w:rsidRPr="00203EF3">
        <w:rPr>
          <w:rFonts w:ascii="Times New Roman" w:eastAsia="Times New Roman" w:hAnsi="Times New Roman" w:cs="Times New Roman"/>
          <w:sz w:val="24"/>
          <w:szCs w:val="24"/>
        </w:rPr>
        <w:t xml:space="preserve">.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 Ведет базу </w:t>
      </w:r>
      <w:proofErr w:type="spellStart"/>
      <w:r w:rsidRPr="00203EF3">
        <w:rPr>
          <w:rFonts w:ascii="Times New Roman" w:eastAsia="Times New Roman" w:hAnsi="Times New Roman" w:cs="Times New Roman"/>
          <w:sz w:val="24"/>
          <w:szCs w:val="24"/>
        </w:rPr>
        <w:t>РНиОН</w:t>
      </w:r>
      <w:proofErr w:type="spellEnd"/>
      <w:r w:rsidRPr="00203EF3">
        <w:rPr>
          <w:rFonts w:ascii="Times New Roman" w:eastAsia="Times New Roman" w:hAnsi="Times New Roman" w:cs="Times New Roman"/>
          <w:sz w:val="24"/>
          <w:szCs w:val="24"/>
        </w:rPr>
        <w:t xml:space="preserve"> в МФУ. Проводит проверку ревизий касс сельских округов, составляет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r w:rsidRPr="00203EF3">
        <w:rPr>
          <w:rFonts w:ascii="Times New Roman" w:eastAsia="Times New Roman" w:hAnsi="Times New Roman" w:cs="Times New Roman"/>
          <w:sz w:val="24"/>
          <w:szCs w:val="24"/>
          <w:lang w:val="kk-KZ"/>
        </w:rPr>
        <w:t>.</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z w:val="24"/>
          <w:szCs w:val="24"/>
        </w:rPr>
      </w:pPr>
      <w:r w:rsidRPr="00203EF3">
        <w:rPr>
          <w:rFonts w:ascii="Times New Roman" w:eastAsia="Times New Roman" w:hAnsi="Times New Roman" w:cs="Times New Roman"/>
          <w:b/>
          <w:sz w:val="24"/>
          <w:szCs w:val="24"/>
        </w:rPr>
        <w:t xml:space="preserve">Требования </w:t>
      </w:r>
      <w:r w:rsidRPr="00203EF3">
        <w:rPr>
          <w:rFonts w:ascii="Times New Roman" w:eastAsia="Times New Roman" w:hAnsi="Times New Roman" w:cs="Times New Roman"/>
          <w:b/>
          <w:bCs/>
          <w:sz w:val="24"/>
          <w:szCs w:val="24"/>
        </w:rPr>
        <w:t>к</w:t>
      </w:r>
      <w:r w:rsidRPr="00203EF3">
        <w:rPr>
          <w:rFonts w:ascii="Times New Roman" w:eastAsia="Times New Roman" w:hAnsi="Times New Roman" w:cs="Times New Roman"/>
          <w:b/>
          <w:bCs/>
          <w:sz w:val="24"/>
          <w:szCs w:val="24"/>
          <w:lang w:val="kk-KZ"/>
        </w:rPr>
        <w:t xml:space="preserve"> </w:t>
      </w:r>
      <w:r w:rsidRPr="00203EF3">
        <w:rPr>
          <w:rFonts w:ascii="Times New Roman" w:eastAsia="Times New Roman" w:hAnsi="Times New Roman" w:cs="Times New Roman"/>
          <w:b/>
          <w:bCs/>
          <w:sz w:val="24"/>
          <w:szCs w:val="24"/>
        </w:rPr>
        <w:t>участникам конкурса</w:t>
      </w:r>
      <w:r w:rsidRPr="00203EF3">
        <w:rPr>
          <w:rFonts w:ascii="Times New Roman" w:eastAsia="Times New Roman" w:hAnsi="Times New Roman" w:cs="Times New Roman"/>
          <w:b/>
          <w:sz w:val="24"/>
          <w:szCs w:val="24"/>
        </w:rPr>
        <w:t>:</w:t>
      </w:r>
    </w:p>
    <w:p w:rsidR="00203EF3" w:rsidRPr="00203EF3" w:rsidRDefault="00203EF3" w:rsidP="00203EF3">
      <w:pPr>
        <w:spacing w:after="0" w:line="240" w:lineRule="auto"/>
        <w:ind w:firstLine="709"/>
        <w:jc w:val="both"/>
        <w:rPr>
          <w:rFonts w:ascii="Times New Roman" w:eastAsia="Times New Roman" w:hAnsi="Times New Roman" w:cs="Times New Roman"/>
          <w:sz w:val="24"/>
          <w:szCs w:val="24"/>
          <w:u w:val="single"/>
          <w:lang w:val="kk-KZ"/>
        </w:rPr>
      </w:pPr>
      <w:r w:rsidRPr="00203EF3">
        <w:rPr>
          <w:rFonts w:ascii="Times New Roman" w:eastAsia="Times New Roman" w:hAnsi="Times New Roman" w:cs="Times New Roman"/>
          <w:sz w:val="24"/>
          <w:szCs w:val="24"/>
          <w:u w:val="single"/>
        </w:rPr>
        <w:t xml:space="preserve">Требования </w:t>
      </w:r>
      <w:r w:rsidRPr="00203EF3">
        <w:rPr>
          <w:rFonts w:ascii="Times New Roman" w:eastAsia="Times New Roman" w:hAnsi="Times New Roman" w:cs="Times New Roman"/>
          <w:bCs/>
          <w:sz w:val="24"/>
          <w:szCs w:val="24"/>
          <w:u w:val="single"/>
          <w:lang w:val="kk-KZ"/>
        </w:rPr>
        <w:t>по образованию</w:t>
      </w:r>
      <w:r w:rsidRPr="00203EF3">
        <w:rPr>
          <w:rFonts w:ascii="Times New Roman" w:eastAsia="Times New Roman" w:hAnsi="Times New Roman" w:cs="Times New Roman"/>
          <w:sz w:val="24"/>
          <w:szCs w:val="24"/>
          <w:u w:val="single"/>
        </w:rPr>
        <w:t xml:space="preserve">: </w:t>
      </w:r>
    </w:p>
    <w:p w:rsidR="00203EF3" w:rsidRPr="00203EF3" w:rsidRDefault="00203EF3" w:rsidP="00203EF3">
      <w:pPr>
        <w:spacing w:after="0" w:line="240" w:lineRule="auto"/>
        <w:ind w:left="360" w:firstLine="348"/>
        <w:contextualSpacing/>
        <w:jc w:val="both"/>
        <w:rPr>
          <w:rFonts w:ascii="Times New Roman" w:eastAsia="Calibri" w:hAnsi="Times New Roman" w:cs="Times New Roman"/>
          <w:szCs w:val="24"/>
          <w:lang w:val="kk-KZ" w:eastAsia="en-US"/>
        </w:rPr>
      </w:pPr>
      <w:r w:rsidRPr="00203EF3">
        <w:rPr>
          <w:rFonts w:ascii="Times New Roman" w:eastAsia="Calibri" w:hAnsi="Times New Roman" w:cs="Times New Roman"/>
          <w:szCs w:val="24"/>
          <w:lang w:val="kk-KZ" w:eastAsia="en-US"/>
        </w:rPr>
        <w:t xml:space="preserve">Право; </w:t>
      </w:r>
      <w:r w:rsidRPr="00203EF3">
        <w:rPr>
          <w:rFonts w:ascii="Times New Roman" w:eastAsia="Calibri" w:hAnsi="Times New Roman" w:cs="Times New Roman"/>
          <w:color w:val="000000"/>
          <w:lang w:eastAsia="en-US"/>
        </w:rPr>
        <w:t>социальные науки, экономика и бизнес</w:t>
      </w:r>
      <w:r w:rsidRPr="00203EF3">
        <w:rPr>
          <w:rFonts w:ascii="Times New Roman" w:eastAsia="Calibri" w:hAnsi="Times New Roman" w:cs="Times New Roman"/>
          <w:color w:val="000000"/>
          <w:lang w:val="kk-KZ" w:eastAsia="en-US"/>
        </w:rPr>
        <w:t xml:space="preserve"> (экономика, менеджмент, учет и аудит, финансы, </w:t>
      </w:r>
      <w:r w:rsidRPr="00203EF3">
        <w:rPr>
          <w:rFonts w:ascii="Times New Roman" w:eastAsia="Calibri" w:hAnsi="Times New Roman" w:cs="Times New Roman"/>
          <w:lang w:val="kk-KZ" w:eastAsia="en-US"/>
        </w:rPr>
        <w:t>г</w:t>
      </w:r>
      <w:proofErr w:type="spellStart"/>
      <w:r w:rsidRPr="00203EF3">
        <w:rPr>
          <w:rFonts w:ascii="Times New Roman" w:eastAsia="Calibri" w:hAnsi="Times New Roman" w:cs="Times New Roman"/>
          <w:lang w:eastAsia="en-US"/>
        </w:rPr>
        <w:t>осударственное</w:t>
      </w:r>
      <w:proofErr w:type="spellEnd"/>
      <w:r w:rsidRPr="00203EF3">
        <w:rPr>
          <w:rFonts w:ascii="Times New Roman" w:eastAsia="Calibri" w:hAnsi="Times New Roman" w:cs="Times New Roman"/>
          <w:lang w:eastAsia="en-US"/>
        </w:rPr>
        <w:t xml:space="preserve"> и местное управление</w:t>
      </w:r>
      <w:r w:rsidRPr="00203EF3">
        <w:rPr>
          <w:rFonts w:ascii="Times New Roman" w:eastAsia="Calibri" w:hAnsi="Times New Roman" w:cs="Times New Roman"/>
          <w:color w:val="000000"/>
          <w:lang w:val="kk-KZ" w:eastAsia="en-US"/>
        </w:rPr>
        <w:t>, маркетинг, статистика, мировая экономика)</w:t>
      </w:r>
      <w:r w:rsidRPr="00203EF3">
        <w:rPr>
          <w:rFonts w:ascii="Times New Roman" w:eastAsia="Calibri" w:hAnsi="Times New Roman" w:cs="Times New Roman"/>
          <w:szCs w:val="24"/>
          <w:lang w:val="kk-KZ" w:eastAsia="en-US"/>
        </w:rPr>
        <w:t>.</w:t>
      </w:r>
    </w:p>
    <w:p w:rsidR="00203EF3" w:rsidRPr="00203EF3" w:rsidRDefault="00203EF3" w:rsidP="00203EF3">
      <w:pPr>
        <w:spacing w:after="0" w:line="240" w:lineRule="auto"/>
        <w:ind w:left="360" w:firstLine="348"/>
        <w:contextualSpacing/>
        <w:jc w:val="both"/>
        <w:rPr>
          <w:rFonts w:ascii="Times New Roman" w:eastAsia="Calibri" w:hAnsi="Times New Roman" w:cs="Times New Roman"/>
          <w:sz w:val="24"/>
          <w:szCs w:val="24"/>
          <w:lang w:val="kk-KZ" w:eastAsia="en-US"/>
        </w:rPr>
      </w:pPr>
      <w:r w:rsidRPr="00203EF3">
        <w:rPr>
          <w:rFonts w:ascii="Times New Roman" w:eastAsia="Calibri" w:hAnsi="Times New Roman" w:cs="Times New Roman"/>
          <w:sz w:val="24"/>
          <w:szCs w:val="24"/>
          <w:u w:val="single"/>
          <w:lang w:eastAsia="en-US"/>
        </w:rPr>
        <w:t>Требования</w:t>
      </w:r>
      <w:r w:rsidRPr="00203EF3">
        <w:rPr>
          <w:rFonts w:ascii="Times New Roman" w:eastAsia="Calibri" w:hAnsi="Times New Roman" w:cs="Times New Roman"/>
          <w:sz w:val="24"/>
          <w:szCs w:val="24"/>
          <w:u w:val="single"/>
          <w:lang w:val="kk-KZ" w:eastAsia="en-US"/>
        </w:rPr>
        <w:t xml:space="preserve"> по </w:t>
      </w:r>
      <w:r w:rsidRPr="00203EF3">
        <w:rPr>
          <w:rFonts w:ascii="Times New Roman" w:eastAsia="Calibri" w:hAnsi="Times New Roman" w:cs="Times New Roman"/>
          <w:bCs/>
          <w:sz w:val="24"/>
          <w:szCs w:val="24"/>
          <w:u w:val="single"/>
          <w:lang w:val="kk-KZ" w:eastAsia="en-US"/>
        </w:rPr>
        <w:t>компетенциям</w:t>
      </w:r>
      <w:r w:rsidRPr="00203EF3">
        <w:rPr>
          <w:rFonts w:ascii="Times New Roman" w:eastAsia="Calibri" w:hAnsi="Times New Roman" w:cs="Times New Roman"/>
          <w:sz w:val="24"/>
          <w:szCs w:val="24"/>
          <w:lang w:eastAsia="en-US"/>
        </w:rPr>
        <w:t xml:space="preserve">: </w:t>
      </w:r>
    </w:p>
    <w:p w:rsidR="00203EF3" w:rsidRPr="00203EF3" w:rsidRDefault="00203EF3" w:rsidP="00203EF3">
      <w:pPr>
        <w:spacing w:after="0" w:line="240" w:lineRule="auto"/>
        <w:ind w:firstLine="709"/>
        <w:contextualSpacing/>
        <w:jc w:val="both"/>
        <w:rPr>
          <w:rFonts w:ascii="Times New Roman" w:eastAsia="Calibri" w:hAnsi="Times New Roman" w:cs="Times New Roman"/>
          <w:sz w:val="24"/>
          <w:szCs w:val="24"/>
          <w:lang w:val="kk-KZ" w:eastAsia="en-US"/>
        </w:rPr>
      </w:pPr>
      <w:r w:rsidRPr="00203EF3">
        <w:rPr>
          <w:rFonts w:ascii="Times New Roman" w:eastAsia="Calibri" w:hAnsi="Times New Roman" w:cs="Times New Roman"/>
          <w:sz w:val="24"/>
          <w:szCs w:val="24"/>
          <w:lang w:val="kk-KZ"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203EF3" w:rsidRPr="00203EF3" w:rsidRDefault="00203EF3" w:rsidP="00203EF3">
      <w:pPr>
        <w:spacing w:after="0" w:line="240" w:lineRule="auto"/>
        <w:ind w:firstLine="709"/>
        <w:contextualSpacing/>
        <w:jc w:val="both"/>
        <w:rPr>
          <w:rFonts w:ascii="Times New Roman" w:eastAsia="Calibri" w:hAnsi="Times New Roman" w:cs="Times New Roman"/>
          <w:sz w:val="24"/>
          <w:szCs w:val="24"/>
          <w:u w:val="single"/>
          <w:lang w:val="kk-KZ" w:eastAsia="en-US"/>
        </w:rPr>
      </w:pPr>
      <w:r w:rsidRPr="00203EF3">
        <w:rPr>
          <w:rFonts w:ascii="Times New Roman" w:eastAsia="Calibri" w:hAnsi="Times New Roman" w:cs="Times New Roman"/>
          <w:sz w:val="24"/>
          <w:szCs w:val="24"/>
          <w:u w:val="single"/>
          <w:lang w:eastAsia="en-US"/>
        </w:rPr>
        <w:t>Требования</w:t>
      </w:r>
      <w:r w:rsidRPr="00203EF3">
        <w:rPr>
          <w:rFonts w:ascii="Times New Roman" w:eastAsia="Calibri" w:hAnsi="Times New Roman" w:cs="Times New Roman"/>
          <w:sz w:val="24"/>
          <w:szCs w:val="24"/>
          <w:u w:val="single"/>
          <w:lang w:val="kk-KZ" w:eastAsia="en-US"/>
        </w:rPr>
        <w:t xml:space="preserve"> по </w:t>
      </w:r>
      <w:r w:rsidRPr="00203EF3">
        <w:rPr>
          <w:rFonts w:ascii="Times New Roman" w:eastAsia="Calibri" w:hAnsi="Times New Roman" w:cs="Times New Roman"/>
          <w:bCs/>
          <w:sz w:val="24"/>
          <w:szCs w:val="24"/>
          <w:u w:val="single"/>
          <w:lang w:val="kk-KZ" w:eastAsia="en-US"/>
        </w:rPr>
        <w:t>опыту работы</w:t>
      </w:r>
      <w:r w:rsidRPr="00203EF3">
        <w:rPr>
          <w:rFonts w:ascii="Times New Roman" w:eastAsia="Calibri" w:hAnsi="Times New Roman" w:cs="Times New Roman"/>
          <w:sz w:val="24"/>
          <w:szCs w:val="24"/>
          <w:u w:val="single"/>
          <w:lang w:eastAsia="en-US"/>
        </w:rPr>
        <w:t xml:space="preserve">: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z w:val="24"/>
          <w:szCs w:val="24"/>
          <w:lang w:val="kk-KZ"/>
        </w:rPr>
      </w:pPr>
      <w:r w:rsidRPr="00203EF3">
        <w:rPr>
          <w:rFonts w:ascii="Times New Roman" w:eastAsia="Times New Roman" w:hAnsi="Times New Roman" w:cs="Times New Roman"/>
          <w:sz w:val="24"/>
          <w:szCs w:val="24"/>
        </w:rPr>
        <w:t xml:space="preserve">высшее, допускается </w:t>
      </w:r>
      <w:proofErr w:type="spellStart"/>
      <w:r w:rsidRPr="00203EF3">
        <w:rPr>
          <w:rFonts w:ascii="Times New Roman" w:eastAsia="Times New Roman" w:hAnsi="Times New Roman" w:cs="Times New Roman"/>
          <w:sz w:val="24"/>
          <w:szCs w:val="24"/>
        </w:rPr>
        <w:t>послесреднее</w:t>
      </w:r>
      <w:proofErr w:type="spellEnd"/>
      <w:r w:rsidRPr="00203EF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pacing w:val="2"/>
          <w:sz w:val="24"/>
          <w:szCs w:val="24"/>
          <w:lang w:val="kk-KZ"/>
        </w:rPr>
      </w:pPr>
      <w:r w:rsidRPr="00203EF3">
        <w:rPr>
          <w:rFonts w:ascii="Times New Roman" w:eastAsia="Times New Roman" w:hAnsi="Times New Roman" w:cs="Times New Roman"/>
          <w:spacing w:val="2"/>
          <w:sz w:val="24"/>
          <w:szCs w:val="24"/>
          <w:lang w:val="kk-KZ"/>
        </w:rPr>
        <w:t xml:space="preserve"> О</w:t>
      </w:r>
      <w:proofErr w:type="spellStart"/>
      <w:r w:rsidRPr="00203EF3">
        <w:rPr>
          <w:rFonts w:ascii="Times New Roman" w:eastAsia="Times New Roman" w:hAnsi="Times New Roman" w:cs="Times New Roman"/>
          <w:spacing w:val="2"/>
          <w:sz w:val="24"/>
          <w:szCs w:val="24"/>
        </w:rPr>
        <w:t>пыт</w:t>
      </w:r>
      <w:proofErr w:type="spellEnd"/>
      <w:r w:rsidRPr="00203EF3">
        <w:rPr>
          <w:rFonts w:ascii="Times New Roman" w:eastAsia="Times New Roman" w:hAnsi="Times New Roman" w:cs="Times New Roman"/>
          <w:spacing w:val="2"/>
          <w:sz w:val="24"/>
          <w:szCs w:val="24"/>
        </w:rPr>
        <w:t xml:space="preserve"> работы </w:t>
      </w:r>
      <w:r w:rsidRPr="00203EF3">
        <w:rPr>
          <w:rFonts w:ascii="Times New Roman" w:eastAsia="Times New Roman" w:hAnsi="Times New Roman" w:cs="Times New Roman"/>
          <w:spacing w:val="2"/>
          <w:sz w:val="24"/>
          <w:szCs w:val="24"/>
          <w:lang w:val="kk-KZ"/>
        </w:rPr>
        <w:t>при наличии высшего образования не т</w:t>
      </w:r>
      <w:r w:rsidRPr="00203EF3">
        <w:rPr>
          <w:rFonts w:ascii="Times New Roman" w:eastAsia="Times New Roman" w:hAnsi="Times New Roman" w:cs="Times New Roman"/>
          <w:spacing w:val="2"/>
          <w:sz w:val="24"/>
          <w:szCs w:val="24"/>
        </w:rPr>
        <w:t>ре</w:t>
      </w:r>
      <w:r w:rsidRPr="00203EF3">
        <w:rPr>
          <w:rFonts w:ascii="Times New Roman" w:eastAsia="Times New Roman" w:hAnsi="Times New Roman" w:cs="Times New Roman"/>
          <w:spacing w:val="2"/>
          <w:sz w:val="24"/>
          <w:szCs w:val="24"/>
          <w:lang w:val="kk-KZ"/>
        </w:rPr>
        <w:t>буется.</w:t>
      </w:r>
    </w:p>
    <w:p w:rsidR="00203EF3" w:rsidRPr="00203EF3" w:rsidRDefault="00203EF3" w:rsidP="00203EF3">
      <w:pPr>
        <w:spacing w:after="0" w:line="240" w:lineRule="auto"/>
        <w:ind w:firstLine="709"/>
        <w:contextualSpacing/>
        <w:jc w:val="both"/>
        <w:rPr>
          <w:rFonts w:ascii="Times New Roman" w:eastAsia="Calibri" w:hAnsi="Times New Roman" w:cs="Times New Roman"/>
          <w:b/>
          <w:sz w:val="24"/>
          <w:szCs w:val="24"/>
          <w:lang w:eastAsia="en-US"/>
        </w:rPr>
      </w:pPr>
    </w:p>
    <w:p w:rsidR="00203EF3" w:rsidRPr="00203EF3" w:rsidRDefault="00203EF3" w:rsidP="00203EF3">
      <w:pPr>
        <w:spacing w:after="0" w:line="240" w:lineRule="auto"/>
        <w:ind w:firstLine="709"/>
        <w:contextualSpacing/>
        <w:jc w:val="both"/>
        <w:rPr>
          <w:rFonts w:ascii="Times New Roman" w:eastAsia="Calibri" w:hAnsi="Times New Roman" w:cs="Times New Roman"/>
          <w:b/>
          <w:sz w:val="24"/>
          <w:szCs w:val="24"/>
          <w:lang w:val="kk-KZ" w:eastAsia="en-US"/>
        </w:rPr>
      </w:pPr>
      <w:r w:rsidRPr="00203EF3">
        <w:rPr>
          <w:rFonts w:ascii="Times New Roman" w:eastAsia="Calibri" w:hAnsi="Times New Roman" w:cs="Times New Roman"/>
          <w:b/>
          <w:sz w:val="24"/>
          <w:szCs w:val="24"/>
          <w:lang w:eastAsia="en-US"/>
        </w:rPr>
        <w:lastRenderedPageBreak/>
        <w:t xml:space="preserve">Необходимые для участия во внутреннем конкурсе документы: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1) заявление по установленной форме;</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3) копии документов об образовании и приложений к ним, засвидетельствованные нотариально;</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203EF3">
        <w:rPr>
          <w:rFonts w:ascii="Times New Roman" w:eastAsia="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03EF3">
        <w:rPr>
          <w:rFonts w:ascii="Times New Roman" w:eastAsia="Times New Roman" w:hAnsi="Times New Roman" w:cs="Times New Roman"/>
          <w:color w:val="000000"/>
          <w:sz w:val="24"/>
          <w:szCs w:val="24"/>
        </w:rPr>
        <w:t>нострификации</w:t>
      </w:r>
      <w:proofErr w:type="spellEnd"/>
      <w:r w:rsidRPr="00203EF3">
        <w:rPr>
          <w:rFonts w:ascii="Times New Roman" w:eastAsia="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03EF3">
        <w:rPr>
          <w:rFonts w:ascii="Times New Roman" w:eastAsia="Times New Roman" w:hAnsi="Times New Roman" w:cs="Times New Roman"/>
          <w:color w:val="000000"/>
          <w:sz w:val="24"/>
          <w:szCs w:val="24"/>
        </w:rPr>
        <w:t>Болашак</w:t>
      </w:r>
      <w:proofErr w:type="spellEnd"/>
      <w:r w:rsidRPr="00203EF3">
        <w:rPr>
          <w:rFonts w:ascii="Times New Roman" w:eastAsia="Times New Roman" w:hAnsi="Times New Roman" w:cs="Times New Roman"/>
          <w:color w:val="000000"/>
          <w:sz w:val="24"/>
          <w:szCs w:val="24"/>
        </w:rPr>
        <w:t>», а также подпадающих под действие международного договора (соглашение) о</w:t>
      </w:r>
      <w:proofErr w:type="gramEnd"/>
      <w:r w:rsidRPr="00203EF3">
        <w:rPr>
          <w:rFonts w:ascii="Times New Roman" w:eastAsia="Times New Roman" w:hAnsi="Times New Roman" w:cs="Times New Roman"/>
          <w:color w:val="000000"/>
          <w:sz w:val="24"/>
          <w:szCs w:val="24"/>
        </w:rPr>
        <w:t xml:space="preserve"> взаимном </w:t>
      </w:r>
      <w:proofErr w:type="gramStart"/>
      <w:r w:rsidRPr="00203EF3">
        <w:rPr>
          <w:rFonts w:ascii="Times New Roman" w:eastAsia="Times New Roman" w:hAnsi="Times New Roman" w:cs="Times New Roman"/>
          <w:color w:val="000000"/>
          <w:sz w:val="24"/>
          <w:szCs w:val="24"/>
        </w:rPr>
        <w:t>признании</w:t>
      </w:r>
      <w:proofErr w:type="gramEnd"/>
      <w:r w:rsidRPr="00203EF3">
        <w:rPr>
          <w:rFonts w:ascii="Times New Roman" w:eastAsia="Times New Roman" w:hAnsi="Times New Roman" w:cs="Times New Roman"/>
          <w:color w:val="000000"/>
          <w:sz w:val="24"/>
          <w:szCs w:val="24"/>
        </w:rPr>
        <w:t xml:space="preserve"> и эквивалентности.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203EF3">
        <w:rPr>
          <w:rFonts w:ascii="Times New Roman" w:eastAsia="Times New Roman" w:hAnsi="Times New Roman" w:cs="Times New Roman"/>
          <w:color w:val="000000"/>
          <w:sz w:val="24"/>
          <w:szCs w:val="24"/>
        </w:rPr>
        <w:t>Болашак</w:t>
      </w:r>
      <w:proofErr w:type="spellEnd"/>
      <w:r w:rsidRPr="00203EF3">
        <w:rPr>
          <w:rFonts w:ascii="Times New Roman" w:eastAsia="Times New Roman" w:hAnsi="Times New Roman" w:cs="Times New Roman"/>
          <w:color w:val="000000"/>
          <w:sz w:val="24"/>
          <w:szCs w:val="24"/>
        </w:rPr>
        <w:t xml:space="preserve">», прилагается копия справки о завершении </w:t>
      </w:r>
      <w:proofErr w:type="gramStart"/>
      <w:r w:rsidRPr="00203EF3">
        <w:rPr>
          <w:rFonts w:ascii="Times New Roman" w:eastAsia="Times New Roman" w:hAnsi="Times New Roman" w:cs="Times New Roman"/>
          <w:color w:val="000000"/>
          <w:sz w:val="24"/>
          <w:szCs w:val="24"/>
        </w:rPr>
        <w:t>обучения по</w:t>
      </w:r>
      <w:proofErr w:type="gramEnd"/>
      <w:r w:rsidRPr="00203EF3">
        <w:rPr>
          <w:rFonts w:ascii="Times New Roman" w:eastAsia="Times New Roman" w:hAnsi="Times New Roman" w:cs="Times New Roman"/>
          <w:color w:val="000000"/>
          <w:sz w:val="24"/>
          <w:szCs w:val="24"/>
        </w:rPr>
        <w:t xml:space="preserve"> международной стипендии Президента Республики Казахстан «</w:t>
      </w:r>
      <w:proofErr w:type="spellStart"/>
      <w:r w:rsidRPr="00203EF3">
        <w:rPr>
          <w:rFonts w:ascii="Times New Roman" w:eastAsia="Times New Roman" w:hAnsi="Times New Roman" w:cs="Times New Roman"/>
          <w:color w:val="000000"/>
          <w:sz w:val="24"/>
          <w:szCs w:val="24"/>
        </w:rPr>
        <w:t>Болашак</w:t>
      </w:r>
      <w:proofErr w:type="spellEnd"/>
      <w:r w:rsidRPr="00203EF3">
        <w:rPr>
          <w:rFonts w:ascii="Times New Roman" w:eastAsia="Times New Roman" w:hAnsi="Times New Roman" w:cs="Times New Roman"/>
          <w:color w:val="000000"/>
          <w:sz w:val="24"/>
          <w:szCs w:val="24"/>
        </w:rPr>
        <w:t>», выданной акционерным обществом «Центр международных программ».</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203EF3">
        <w:rPr>
          <w:rFonts w:ascii="Times New Roman" w:eastAsia="Times New Roman" w:hAnsi="Times New Roman" w:cs="Times New Roman"/>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6) копия документа, удостоверяющего личность, гражданина Республики Казахстан;</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203EF3">
        <w:rPr>
          <w:rFonts w:ascii="Times New Roman" w:eastAsia="Times New Roman" w:hAnsi="Times New Roman" w:cs="Times New Roman"/>
          <w:color w:val="00000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w:t>
      </w:r>
      <w:proofErr w:type="gramStart"/>
      <w:r w:rsidRPr="00203EF3">
        <w:rPr>
          <w:rFonts w:ascii="Times New Roman" w:eastAsia="Times New Roman" w:hAnsi="Times New Roman" w:cs="Times New Roman"/>
          <w:color w:val="000000"/>
          <w:sz w:val="24"/>
          <w:szCs w:val="24"/>
        </w:rPr>
        <w:t>,у</w:t>
      </w:r>
      <w:proofErr w:type="gramEnd"/>
      <w:r w:rsidRPr="00203EF3">
        <w:rPr>
          <w:rFonts w:ascii="Times New Roman" w:eastAsia="Times New Roman" w:hAnsi="Times New Roman" w:cs="Times New Roman"/>
          <w:color w:val="000000"/>
          <w:sz w:val="24"/>
          <w:szCs w:val="24"/>
        </w:rPr>
        <w:t>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При этом службой управления персоналом (кадровой службой) посредством интегрированной информационной системы «</w:t>
      </w:r>
      <w:proofErr w:type="gramStart"/>
      <w:r w:rsidRPr="00203EF3">
        <w:rPr>
          <w:rFonts w:ascii="Times New Roman" w:eastAsia="Times New Roman" w:hAnsi="Times New Roman" w:cs="Times New Roman"/>
          <w:color w:val="000000"/>
          <w:sz w:val="24"/>
          <w:szCs w:val="24"/>
        </w:rPr>
        <w:t>Е-</w:t>
      </w:r>
      <w:proofErr w:type="gramEnd"/>
      <w:r w:rsidRPr="00203EF3">
        <w:rPr>
          <w:rFonts w:ascii="Times New Roman" w:eastAsia="Times New Roman" w:hAnsi="Times New Roman" w:cs="Times New Roman"/>
          <w:color w:val="000000"/>
          <w:sz w:val="24"/>
          <w:szCs w:val="24"/>
        </w:rPr>
        <w:t xml:space="preserve">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w:t>
      </w:r>
      <w:r w:rsidRPr="00203EF3">
        <w:rPr>
          <w:rFonts w:ascii="Times New Roman" w:eastAsia="Times New Roman" w:hAnsi="Times New Roman" w:cs="Times New Roman"/>
          <w:color w:val="000000"/>
          <w:sz w:val="24"/>
          <w:szCs w:val="24"/>
        </w:rPr>
        <w:lastRenderedPageBreak/>
        <w:t>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Допускается предоставление копий документов, указанных в подпунктах 3), 4), 5), 7), и 8).</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При этом служба управления персоналом (кадровая служба) сверяет копии документов с подлинниками.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203EF3">
        <w:rPr>
          <w:rFonts w:ascii="Times New Roman" w:eastAsia="Times New Roman" w:hAnsi="Times New Roman" w:cs="Times New Roman"/>
          <w:color w:val="000000"/>
          <w:sz w:val="24"/>
          <w:szCs w:val="24"/>
        </w:rPr>
        <w:t>Е</w:t>
      </w:r>
      <w:proofErr w:type="gramEnd"/>
      <w:r w:rsidRPr="00203EF3">
        <w:rPr>
          <w:rFonts w:ascii="Times New Roman" w:eastAsia="Times New Roman" w:hAnsi="Times New Roman" w:cs="Times New Roman"/>
          <w:color w:val="000000"/>
          <w:sz w:val="24"/>
          <w:szCs w:val="24"/>
        </w:rPr>
        <w:t>-gov</w:t>
      </w:r>
      <w:proofErr w:type="spellEnd"/>
      <w:r w:rsidRPr="00203EF3">
        <w:rPr>
          <w:rFonts w:ascii="Times New Roman" w:eastAsia="Times New Roman" w:hAnsi="Times New Roman" w:cs="Times New Roman"/>
          <w:color w:val="000000"/>
          <w:sz w:val="24"/>
          <w:szCs w:val="24"/>
        </w:rPr>
        <w:t>» в сроки приема документов.</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203EF3">
        <w:rPr>
          <w:rFonts w:ascii="Times New Roman" w:eastAsia="Times New Roman" w:hAnsi="Times New Roman" w:cs="Times New Roman"/>
          <w:color w:val="000000"/>
          <w:sz w:val="24"/>
          <w:szCs w:val="24"/>
        </w:rPr>
        <w:t>позднее</w:t>
      </w:r>
      <w:proofErr w:type="gramEnd"/>
      <w:r w:rsidRPr="00203EF3">
        <w:rPr>
          <w:rFonts w:ascii="Times New Roman" w:eastAsia="Times New Roman" w:hAnsi="Times New Roman" w:cs="Times New Roman"/>
          <w:color w:val="000000"/>
          <w:sz w:val="24"/>
          <w:szCs w:val="24"/>
        </w:rPr>
        <w:t xml:space="preserve"> чем за один час до начала собеседования.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Документы должны быть представлены в течение 7 рабочих дней со следующего рабочего дня после последней публикации объявления о проведении внутреннего конкурса.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203EF3">
        <w:rPr>
          <w:rFonts w:ascii="Times New Roman" w:eastAsia="Times New Roman" w:hAnsi="Times New Roman" w:cs="Times New Roman"/>
          <w:color w:val="000000"/>
          <w:sz w:val="24"/>
          <w:szCs w:val="24"/>
          <w:lang w:val="kk-KZ"/>
        </w:rPr>
        <w:t>РГУ</w:t>
      </w:r>
      <w:r w:rsidRPr="00203EF3">
        <w:rPr>
          <w:rFonts w:ascii="Times New Roman" w:eastAsia="Times New Roman" w:hAnsi="Times New Roman" w:cs="Times New Roman"/>
          <w:color w:val="000000"/>
          <w:sz w:val="24"/>
          <w:szCs w:val="24"/>
        </w:rPr>
        <w:t xml:space="preserve"> «</w:t>
      </w:r>
      <w:r w:rsidRPr="00203EF3">
        <w:rPr>
          <w:rFonts w:ascii="Times New Roman" w:eastAsia="Times New Roman" w:hAnsi="Times New Roman" w:cs="Times New Roman"/>
          <w:color w:val="000000"/>
          <w:sz w:val="24"/>
          <w:szCs w:val="24"/>
          <w:lang w:val="kk-KZ"/>
        </w:rPr>
        <w:t>Управление государственных доходов по Алгинскому району</w:t>
      </w:r>
      <w:r w:rsidRPr="00203EF3">
        <w:rPr>
          <w:rFonts w:ascii="Times New Roman" w:eastAsia="Times New Roman" w:hAnsi="Times New Roman" w:cs="Times New Roman"/>
          <w:color w:val="000000"/>
          <w:sz w:val="24"/>
          <w:szCs w:val="24"/>
        </w:rPr>
        <w:t>»</w:t>
      </w:r>
      <w:r w:rsidRPr="00203EF3">
        <w:rPr>
          <w:rFonts w:ascii="Times New Roman" w:eastAsia="Times New Roman" w:hAnsi="Times New Roman" w:cs="Times New Roman"/>
          <w:color w:val="000000"/>
          <w:sz w:val="24"/>
          <w:szCs w:val="24"/>
          <w:lang w:val="kk-KZ"/>
        </w:rPr>
        <w:t xml:space="preserve"> г</w:t>
      </w:r>
      <w:proofErr w:type="gramStart"/>
      <w:r w:rsidRPr="00203EF3">
        <w:rPr>
          <w:rFonts w:ascii="Times New Roman" w:eastAsia="Times New Roman" w:hAnsi="Times New Roman" w:cs="Times New Roman"/>
          <w:color w:val="000000"/>
          <w:sz w:val="24"/>
          <w:szCs w:val="24"/>
          <w:lang w:val="kk-KZ"/>
        </w:rPr>
        <w:t>.А</w:t>
      </w:r>
      <w:proofErr w:type="gramEnd"/>
      <w:r w:rsidRPr="00203EF3">
        <w:rPr>
          <w:rFonts w:ascii="Times New Roman" w:eastAsia="Times New Roman" w:hAnsi="Times New Roman" w:cs="Times New Roman"/>
          <w:color w:val="000000"/>
          <w:sz w:val="24"/>
          <w:szCs w:val="24"/>
          <w:lang w:val="kk-KZ"/>
        </w:rPr>
        <w:t>лга ул.Байтурсынова 15, кабинет 2</w:t>
      </w:r>
      <w:r w:rsidRPr="00203EF3">
        <w:rPr>
          <w:rFonts w:ascii="Times New Roman" w:eastAsia="Times New Roman" w:hAnsi="Times New Roman" w:cs="Times New Roman"/>
          <w:color w:val="000000"/>
          <w:sz w:val="24"/>
          <w:szCs w:val="24"/>
        </w:rPr>
        <w:t>, в течение трех рабочих дней со дня уведомления кандидатов о допуске их к собеседованию.</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При этом</w:t>
      </w:r>
      <w:proofErr w:type="gramStart"/>
      <w:r w:rsidRPr="00203EF3">
        <w:rPr>
          <w:rFonts w:ascii="Times New Roman" w:eastAsia="Times New Roman" w:hAnsi="Times New Roman" w:cs="Times New Roman"/>
          <w:color w:val="000000"/>
          <w:sz w:val="24"/>
          <w:szCs w:val="24"/>
        </w:rPr>
        <w:t>,</w:t>
      </w:r>
      <w:proofErr w:type="gramEnd"/>
      <w:r w:rsidRPr="00203EF3">
        <w:rPr>
          <w:rFonts w:ascii="Times New Roman" w:eastAsia="Times New Roman" w:hAnsi="Times New Roman" w:cs="Times New Roman"/>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03EF3">
        <w:rPr>
          <w:rFonts w:ascii="Times New Roman" w:eastAsia="Times New Roman" w:hAnsi="Times New Roman" w:cs="Times New Roman"/>
          <w:color w:val="000000"/>
          <w:sz w:val="24"/>
          <w:szCs w:val="24"/>
        </w:rPr>
        <w:t>маслихатов</w:t>
      </w:r>
      <w:proofErr w:type="spellEnd"/>
      <w:r w:rsidRPr="00203EF3">
        <w:rPr>
          <w:rFonts w:ascii="Times New Roman" w:eastAsia="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203EF3">
        <w:rPr>
          <w:rFonts w:ascii="Times New Roman" w:eastAsia="Times New Roman" w:hAnsi="Times New Roman" w:cs="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203EF3" w:rsidRPr="00203EF3" w:rsidRDefault="00203EF3" w:rsidP="00203EF3">
      <w:pPr>
        <w:spacing w:after="0" w:line="240" w:lineRule="auto"/>
        <w:ind w:firstLine="709"/>
        <w:contextualSpacing/>
        <w:jc w:val="both"/>
        <w:rPr>
          <w:rFonts w:ascii="Times New Roman" w:eastAsia="Times New Roman" w:hAnsi="Times New Roman" w:cs="Times New Roman"/>
          <w:color w:val="000000"/>
          <w:sz w:val="24"/>
          <w:szCs w:val="24"/>
        </w:rPr>
      </w:pPr>
      <w:r w:rsidRPr="00203EF3">
        <w:rPr>
          <w:rFonts w:ascii="Times New Roman" w:eastAsia="Times New Roman" w:hAnsi="Times New Roman" w:cs="Times New Roman"/>
          <w:color w:val="000000"/>
          <w:sz w:val="24"/>
          <w:szCs w:val="24"/>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w:t>
      </w:r>
      <w:proofErr w:type="spellStart"/>
      <w:r w:rsidRPr="00203EF3">
        <w:rPr>
          <w:rFonts w:ascii="Times New Roman" w:eastAsia="Times New Roman" w:hAnsi="Times New Roman" w:cs="Times New Roman"/>
          <w:color w:val="000000"/>
          <w:sz w:val="24"/>
          <w:szCs w:val="24"/>
        </w:rPr>
        <w:t>Абылхайыр</w:t>
      </w:r>
      <w:proofErr w:type="spellEnd"/>
      <w:r w:rsidRPr="00203EF3">
        <w:rPr>
          <w:rFonts w:ascii="Times New Roman" w:eastAsia="Times New Roman" w:hAnsi="Times New Roman" w:cs="Times New Roman"/>
          <w:color w:val="000000"/>
          <w:sz w:val="24"/>
          <w:szCs w:val="24"/>
        </w:rPr>
        <w:t xml:space="preserve"> хана, 40 (телефон для справок: 54-56-57), либо в судебном порядке в соответствии законодательством Республики Казахстан.</w:t>
      </w:r>
    </w:p>
    <w:p w:rsidR="00203EF3" w:rsidRPr="00203EF3" w:rsidRDefault="00203EF3" w:rsidP="00203EF3">
      <w:pPr>
        <w:spacing w:after="0" w:line="240" w:lineRule="auto"/>
        <w:ind w:firstLine="709"/>
        <w:contextualSpacing/>
        <w:jc w:val="both"/>
        <w:rPr>
          <w:rFonts w:ascii="Times New Roman" w:eastAsia="Times New Roman" w:hAnsi="Times New Roman" w:cs="Times New Roman"/>
          <w:sz w:val="24"/>
          <w:szCs w:val="24"/>
        </w:rPr>
      </w:pPr>
      <w:r w:rsidRPr="00203EF3">
        <w:rPr>
          <w:rFonts w:ascii="Times New Roman" w:eastAsia="Times New Roman" w:hAnsi="Times New Roman" w:cs="Times New Roman"/>
          <w:color w:val="000000"/>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Приложение 2</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 Правилам проведения конкурса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на занятие административной</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государственной должности корпуса «Б»</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Форма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(государственный орган)</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Заявление</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Прошу допустить меня к участию в конкурсе на занятие вакантной административной государственной должности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Отвечаю за подлинность представленных документов.</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Прилагаемые документы:</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______________________________________________________________________________________________________________________________________________________________________________________________________________________________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lastRenderedPageBreak/>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Адрес и контактный телефон</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 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(подпись) (Фамилия, имя, отчество (при его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 20__ г.</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Приложение 3</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 Правилам проведения конкурса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на занятие административной</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государственной должности корпуса «Б»</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Форма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«Б» КОРПУСЫНЫҢ ӘКІМШІЛІК МЕМЛЕКЕТТІК ЛАУАЗЫМЫНА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КАНДИДАТТЫҢ ҚЫЗМЕТТIК ТIЗIМІ</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ПОСЛУЖНОЙ СПИСОК КАНДИДАТА НА АДМИНИСТРАТИВНУЮ</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ГОСУДАРСТВЕННУЮ ДОЛЖНОСТЬ КОРПУСА «Б»</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тегі, атыжәнеәкесініңаты (болғанжағдайда)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фамилия, имя, отчество (при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_____________________________________________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лауазымы/должность, санаты/категория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(болғанжағдайда/при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ЖЕКЕ МӘЛІМЕТТЕР / ЛИЧНЫЕ ДАННЫЕ</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1. Туғанкүніжәнежері/</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Дата и место рождения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2. Ұлты (қалауыбойынша)/</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Национальность (по желанию)</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3. Оқуорнынбітіргенжылыжәнеоныңатауы/</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Год окончания и наименование учебного заведения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4. Мамандығыбойыншабіліктілігі, ғылымидәрежесі, ғылымиатағы (болғанжағдайда)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Квалификация по специальности, ученая степень, ученое звание (при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lastRenderedPageBreak/>
        <w:t>5. Шетелтілдерінбілуі/</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Владение иностранными языками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6. Мемлекеттікнаградалары, құрметтіатақтары (болғанжағдайда)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Государственные награды, почетные звания (при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7. Дипломатиялықдәрежесі, әскери, арнайыатақтары, сыныптықшені (болғанжағдайда)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Дипломатический ранг, воинское, специальное звание, классный чин (при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8. Жазатүрі, оны тағайындаукүні мен негізі (болғанжағдайда) /</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Вид взыскания, дата и основания его наложения (при наличии)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9. 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ЕҢБЕК ЖОЛЫ/ТРУДОВАЯ ДЕЯТЕЛЬНОСТЬ</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Күні/Дата қызметі, жұмысорны, мекеменіңорналасқанжері</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/должность, место работы, местонахождениеорганизации</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қабылданған/</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приема босатылған/</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увольнения</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_____________________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Кандидаттыңқолы/</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Подпись кандидата _______________</w:t>
      </w:r>
    </w:p>
    <w:p w:rsidR="00203EF3" w:rsidRPr="00203EF3" w:rsidRDefault="00203EF3" w:rsidP="00203EF3">
      <w:pPr>
        <w:spacing w:after="0" w:line="240" w:lineRule="auto"/>
        <w:ind w:firstLine="709"/>
        <w:contextualSpacing/>
        <w:jc w:val="both"/>
        <w:rPr>
          <w:rFonts w:ascii="Times New Roman" w:eastAsia="Times New Roman" w:hAnsi="Times New Roman" w:cs="Times New Roman"/>
          <w:bCs/>
          <w:sz w:val="24"/>
          <w:szCs w:val="24"/>
          <w:lang w:val="kk-KZ"/>
        </w:rPr>
      </w:pPr>
      <w:r w:rsidRPr="00203EF3">
        <w:rPr>
          <w:rFonts w:ascii="Times New Roman" w:eastAsia="Times New Roman" w:hAnsi="Times New Roman" w:cs="Times New Roman"/>
          <w:bCs/>
          <w:sz w:val="24"/>
          <w:szCs w:val="24"/>
          <w:lang w:val="kk-KZ"/>
        </w:rPr>
        <w:t>күні/дата</w:t>
      </w:r>
    </w:p>
    <w:p w:rsidR="004F6A3F" w:rsidRDefault="004F6A3F"/>
    <w:sectPr w:rsidR="004F6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03EF3"/>
    <w:rsid w:val="00203EF3"/>
    <w:rsid w:val="004F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ulebaev@kgd.gov.kz" TargetMode="External"/><Relationship Id="rId4" Type="http://schemas.openxmlformats.org/officeDocument/2006/relationships/hyperlink" Target="mailto:alga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dyelekeshev</dc:creator>
  <cp:keywords/>
  <dc:description/>
  <cp:lastModifiedBy>dyelekeshev</cp:lastModifiedBy>
  <cp:revision>2</cp:revision>
  <dcterms:created xsi:type="dcterms:W3CDTF">2019-06-04T05:02:00Z</dcterms:created>
  <dcterms:modified xsi:type="dcterms:W3CDTF">2019-06-04T05:02:00Z</dcterms:modified>
</cp:coreProperties>
</file>