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44" w:rsidRPr="00095DDB" w:rsidRDefault="00AD2D44" w:rsidP="00AD2D44">
      <w:pPr>
        <w:spacing w:before="100" w:beforeAutospacing="1" w:after="100" w:afterAutospacing="1" w:line="240" w:lineRule="auto"/>
        <w:jc w:val="center"/>
        <w:rPr>
          <w:rStyle w:val="title-news2"/>
          <w:rFonts w:ascii="Times New Roman" w:hAnsi="Times New Roman" w:cs="Times New Roman"/>
          <w:bCs w:val="0"/>
          <w:sz w:val="22"/>
          <w:szCs w:val="22"/>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A53D8">
        <w:rPr>
          <w:rFonts w:ascii="Times New Roman" w:hAnsi="Times New Roman" w:cs="Times New Roman"/>
          <w:b/>
          <w:lang w:val="kk-KZ"/>
        </w:rPr>
        <w:t xml:space="preserve"> 26</w:t>
      </w:r>
      <w:r w:rsidRPr="00AA1BA5">
        <w:rPr>
          <w:rFonts w:ascii="Times New Roman" w:hAnsi="Times New Roman" w:cs="Times New Roman"/>
          <w:b/>
          <w:lang w:val="kk-KZ"/>
        </w:rPr>
        <w:t>.0</w:t>
      </w:r>
      <w:r w:rsidR="00837F56">
        <w:rPr>
          <w:rFonts w:ascii="Times New Roman" w:hAnsi="Times New Roman" w:cs="Times New Roman"/>
          <w:b/>
          <w:lang w:val="kk-KZ"/>
        </w:rPr>
        <w:t>7</w:t>
      </w:r>
      <w:r w:rsidRPr="00AA1BA5">
        <w:rPr>
          <w:rFonts w:ascii="Times New Roman" w:hAnsi="Times New Roman" w:cs="Times New Roman"/>
          <w:b/>
          <w:lang w:val="kk-KZ"/>
        </w:rPr>
        <w:t>.201</w:t>
      </w:r>
      <w:r>
        <w:rPr>
          <w:rFonts w:ascii="Times New Roman" w:hAnsi="Times New Roman" w:cs="Times New Roman"/>
          <w:b/>
          <w:lang w:val="kk-KZ"/>
        </w:rPr>
        <w:t>9</w:t>
      </w:r>
      <w:r w:rsidRPr="00AA1BA5">
        <w:rPr>
          <w:rFonts w:ascii="Times New Roman" w:hAnsi="Times New Roman" w:cs="Times New Roman"/>
          <w:b/>
          <w:lang w:val="kk-KZ"/>
        </w:rPr>
        <w:t xml:space="preserve"> жылғы №1 хаттамалық шешімі</w:t>
      </w:r>
    </w:p>
    <w:p w:rsidR="00AD2D44" w:rsidRDefault="00AD2D44" w:rsidP="00AD2D44">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Pr>
          <w:rStyle w:val="title-news2"/>
          <w:rFonts w:ascii="Times New Roman" w:hAnsi="Times New Roman" w:cs="Times New Roman"/>
          <w:color w:val="222222"/>
          <w:sz w:val="24"/>
          <w:szCs w:val="24"/>
          <w:lang w:val="kk-KZ"/>
        </w:rPr>
        <w:t xml:space="preserve">жалпы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2A53D8" w:rsidRDefault="00AD2D44" w:rsidP="002A53D8">
      <w:pPr>
        <w:jc w:val="both"/>
        <w:rPr>
          <w:rFonts w:ascii="Times New Roman" w:hAnsi="Times New Roman" w:cs="Times New Roman"/>
          <w:bCs/>
          <w:sz w:val="24"/>
          <w:szCs w:val="24"/>
          <w:lang w:val="kk-KZ"/>
        </w:rPr>
      </w:pPr>
      <w:r w:rsidRPr="002A53D8">
        <w:rPr>
          <w:rFonts w:ascii="Times New Roman" w:hAnsi="Times New Roman" w:cs="Times New Roman"/>
          <w:sz w:val="24"/>
          <w:szCs w:val="24"/>
          <w:lang w:val="kk-KZ"/>
        </w:rPr>
        <w:t xml:space="preserve">            </w:t>
      </w:r>
      <w:r w:rsidR="002A53D8">
        <w:rPr>
          <w:rFonts w:ascii="Times New Roman" w:hAnsi="Times New Roman" w:cs="Times New Roman"/>
          <w:sz w:val="24"/>
          <w:szCs w:val="24"/>
          <w:lang w:val="kk-KZ"/>
        </w:rPr>
        <w:t>-</w:t>
      </w:r>
      <w:r w:rsidR="002A53D8" w:rsidRPr="002A53D8">
        <w:rPr>
          <w:rFonts w:ascii="Times New Roman" w:hAnsi="Times New Roman" w:cs="Times New Roman"/>
          <w:sz w:val="24"/>
          <w:szCs w:val="24"/>
          <w:lang w:val="kk-KZ"/>
        </w:rPr>
        <w:t>Ақтөбе қаласы бойынша мемлекеттік кірістер басқармасының тіркелмеген салық төлеушілермен жұмыс және шұғыл тобы бөлімінің жетекші маманы, (ТСТЖжШТБ-12-1-11), С-R-5 санаты, 1 бірлік</w:t>
      </w:r>
      <w:r w:rsidR="002A53D8" w:rsidRPr="002A53D8">
        <w:rPr>
          <w:rFonts w:ascii="Times New Roman" w:hAnsi="Times New Roman" w:cs="Times New Roman"/>
          <w:bCs/>
          <w:sz w:val="24"/>
          <w:szCs w:val="24"/>
          <w:lang w:val="kk-KZ"/>
        </w:rPr>
        <w:t>:</w:t>
      </w:r>
    </w:p>
    <w:p w:rsidR="002A53D8" w:rsidRPr="002A53D8" w:rsidRDefault="002A53D8" w:rsidP="002A53D8">
      <w:pPr>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2A53D8">
        <w:rPr>
          <w:rFonts w:ascii="Times New Roman" w:hAnsi="Times New Roman" w:cs="Times New Roman"/>
          <w:sz w:val="24"/>
          <w:szCs w:val="24"/>
          <w:lang w:val="kk-KZ"/>
        </w:rPr>
        <w:t>1.Сагитжан Нургалым Байсеитович;</w:t>
      </w:r>
    </w:p>
    <w:p w:rsidR="002A53D8" w:rsidRPr="002A53D8" w:rsidRDefault="002A53D8" w:rsidP="002A53D8">
      <w:pPr>
        <w:pStyle w:val="a7"/>
        <w:jc w:val="both"/>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2. Ақжол Мақсат Сарсенұлы;</w:t>
      </w:r>
    </w:p>
    <w:p w:rsidR="002A53D8" w:rsidRPr="002A53D8" w:rsidRDefault="002A53D8" w:rsidP="002A53D8">
      <w:pPr>
        <w:pStyle w:val="a7"/>
        <w:jc w:val="both"/>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 Ақтөбе қаласы бойынша Мемлекеттік кірістер басқармасының заңды тұлғаларды әкімшілендіру бөлімінің жетекші маманы, (ЗТӘБ-5-1-12), С-R-5 санаты, 1 бірлік:</w:t>
      </w:r>
    </w:p>
    <w:p w:rsidR="002A53D8" w:rsidRPr="002A53D8" w:rsidRDefault="002A53D8" w:rsidP="002A53D8">
      <w:pPr>
        <w:pStyle w:val="a7"/>
        <w:jc w:val="both"/>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1. Бахтыбаева Нурсулу Бауржановна;</w:t>
      </w:r>
    </w:p>
    <w:p w:rsidR="002A53D8" w:rsidRPr="002A53D8" w:rsidRDefault="002A53D8" w:rsidP="002A53D8">
      <w:pPr>
        <w:pStyle w:val="a7"/>
        <w:jc w:val="both"/>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2. Сандыбекова Галия Жубангалиевна.</w:t>
      </w:r>
    </w:p>
    <w:p w:rsidR="002A53D8" w:rsidRPr="002A53D8" w:rsidRDefault="002A53D8" w:rsidP="002A53D8">
      <w:pPr>
        <w:pStyle w:val="a7"/>
        <w:jc w:val="both"/>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 Ақтөбе қаласы бойынша Мемлекеттік кірістер басқармасының жеке кәсіпкерлерді әкімшілендіру бөлімінің жетекші маманы, (ЖКӘБ-6-1-9), С-R-5 санаты, 1 бірлік:</w:t>
      </w:r>
    </w:p>
    <w:p w:rsidR="002A53D8" w:rsidRPr="002A53D8" w:rsidRDefault="002A53D8" w:rsidP="002A53D8">
      <w:pPr>
        <w:pStyle w:val="a7"/>
        <w:jc w:val="both"/>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1. Бахтыбаева Нурсулу Бауржановна</w:t>
      </w:r>
    </w:p>
    <w:p w:rsidR="002A53D8" w:rsidRPr="002A53D8" w:rsidRDefault="002A53D8" w:rsidP="002A53D8">
      <w:pPr>
        <w:pStyle w:val="a7"/>
        <w:jc w:val="both"/>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2. Джумабеков Максат Нурбулатович.</w:t>
      </w:r>
    </w:p>
    <w:p w:rsidR="002A53D8" w:rsidRPr="002A53D8" w:rsidRDefault="002A53D8" w:rsidP="002A53D8">
      <w:pPr>
        <w:pStyle w:val="a7"/>
        <w:jc w:val="both"/>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 Ақтөбе қаласы бойынша Мемлекеттік кірістер басқармасының «Жеке тұлғалардан ақпараттарды қабылдау және өңдеу бойынша орталығы» бөлімінің жетекші маманы, (ЖТАҚжӨБОБ-8-1-12), С-R-5 санаты, 1 бірлік:</w:t>
      </w:r>
    </w:p>
    <w:p w:rsidR="002A53D8" w:rsidRPr="002A53D8" w:rsidRDefault="002A53D8" w:rsidP="002A53D8">
      <w:pPr>
        <w:pStyle w:val="a7"/>
        <w:jc w:val="both"/>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1. Тулепов Канат Жигерович;</w:t>
      </w:r>
    </w:p>
    <w:p w:rsidR="00FF0A22" w:rsidRDefault="002A53D8" w:rsidP="002A53D8">
      <w:pPr>
        <w:pStyle w:val="a7"/>
        <w:jc w:val="both"/>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2. Ақжол Мақсат Сарсенұлы</w:t>
      </w:r>
      <w:r>
        <w:rPr>
          <w:rFonts w:ascii="Times New Roman" w:hAnsi="Times New Roman" w:cs="Times New Roman"/>
          <w:sz w:val="24"/>
          <w:szCs w:val="24"/>
          <w:lang w:val="kk-KZ"/>
        </w:rPr>
        <w:t>.</w:t>
      </w:r>
    </w:p>
    <w:p w:rsidR="00FF0A22" w:rsidRDefault="00FF0A22" w:rsidP="00AD2D44">
      <w:pPr>
        <w:pStyle w:val="a7"/>
        <w:rPr>
          <w:rStyle w:val="title-news2"/>
          <w:rFonts w:ascii="Times New Roman" w:hAnsi="Times New Roman" w:cs="Times New Roman"/>
          <w:color w:val="222222"/>
          <w:sz w:val="24"/>
          <w:szCs w:val="24"/>
          <w:lang w:val="kk-KZ"/>
        </w:rPr>
      </w:pPr>
    </w:p>
    <w:p w:rsidR="00AD2D44" w:rsidRPr="006F0A27" w:rsidRDefault="00AD2D44" w:rsidP="00AD2D44">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Pr>
          <w:rStyle w:val="title-news2"/>
          <w:rFonts w:ascii="Times New Roman" w:hAnsi="Times New Roman" w:cs="Times New Roman"/>
          <w:color w:val="222222"/>
          <w:sz w:val="24"/>
          <w:szCs w:val="24"/>
          <w:lang w:val="kk-KZ"/>
        </w:rPr>
        <w:t>9</w:t>
      </w:r>
      <w:r w:rsidRPr="006B7436">
        <w:rPr>
          <w:rStyle w:val="title-news2"/>
          <w:rFonts w:ascii="Times New Roman" w:hAnsi="Times New Roman" w:cs="Times New Roman"/>
          <w:color w:val="222222"/>
          <w:sz w:val="24"/>
          <w:szCs w:val="24"/>
          <w:lang w:val="kk-KZ"/>
        </w:rPr>
        <w:t xml:space="preserve"> жылғы</w:t>
      </w:r>
      <w:r w:rsidR="002A53D8">
        <w:rPr>
          <w:rStyle w:val="title-news2"/>
          <w:rFonts w:ascii="Times New Roman" w:hAnsi="Times New Roman" w:cs="Times New Roman"/>
          <w:color w:val="222222"/>
          <w:sz w:val="24"/>
          <w:szCs w:val="24"/>
          <w:lang w:val="kk-KZ"/>
        </w:rPr>
        <w:t xml:space="preserve"> 30</w:t>
      </w:r>
      <w:r>
        <w:rPr>
          <w:rStyle w:val="title-news2"/>
          <w:rFonts w:ascii="Times New Roman" w:hAnsi="Times New Roman" w:cs="Times New Roman"/>
          <w:color w:val="222222"/>
          <w:sz w:val="24"/>
          <w:szCs w:val="24"/>
          <w:lang w:val="kk-KZ"/>
        </w:rPr>
        <w:t xml:space="preserve"> </w:t>
      </w:r>
      <w:r w:rsidR="00FF0A22">
        <w:rPr>
          <w:rStyle w:val="title-news2"/>
          <w:rFonts w:ascii="Times New Roman" w:hAnsi="Times New Roman" w:cs="Times New Roman"/>
          <w:color w:val="222222"/>
          <w:sz w:val="24"/>
          <w:szCs w:val="24"/>
          <w:lang w:val="kk-KZ"/>
        </w:rPr>
        <w:t>шілдеде</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FF0A22">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p w:rsidR="00AD2D44" w:rsidRDefault="00AD2D44" w:rsidP="006F0A27">
      <w:pPr>
        <w:spacing w:after="0" w:line="240" w:lineRule="auto"/>
        <w:jc w:val="center"/>
        <w:rPr>
          <w:rFonts w:ascii="Times New Roman" w:hAnsi="Times New Roman" w:cs="Times New Roman"/>
          <w:b/>
          <w:sz w:val="24"/>
          <w:szCs w:val="24"/>
          <w:lang w:val="kk-KZ"/>
        </w:rPr>
      </w:pPr>
    </w:p>
    <w:p w:rsidR="00AD2D44" w:rsidRDefault="00AD2D44" w:rsidP="00FF0A22">
      <w:pPr>
        <w:spacing w:after="0" w:line="240" w:lineRule="auto"/>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2A53D8" w:rsidRDefault="002A53D8"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690720" w:rsidRDefault="006F0A27" w:rsidP="00690720">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504035">
        <w:rPr>
          <w:b/>
          <w:lang w:val="kk-KZ"/>
        </w:rPr>
        <w:t>общему</w:t>
      </w:r>
      <w:r w:rsidRPr="00D73508">
        <w:rPr>
          <w:b/>
        </w:rPr>
        <w:t xml:space="preserve"> конкурс</w:t>
      </w:r>
      <w:r w:rsidRPr="00D73508">
        <w:rPr>
          <w:b/>
          <w:lang w:val="kk-KZ"/>
        </w:rPr>
        <w:t>у</w:t>
      </w:r>
      <w:r w:rsidR="00AD2D44">
        <w:rPr>
          <w:b/>
          <w:lang w:val="kk-KZ"/>
        </w:rPr>
        <w:t xml:space="preserve"> </w:t>
      </w:r>
      <w:r w:rsidRPr="00F66F9B">
        <w:rPr>
          <w:b/>
          <w:bCs/>
        </w:rPr>
        <w:t>для занятия вакантной административной государственной должности корпуса «Б»</w:t>
      </w:r>
      <w:r w:rsidR="00F327D6">
        <w:rPr>
          <w:b/>
          <w:bCs/>
          <w:lang w:val="kk-KZ"/>
        </w:rPr>
        <w:t xml:space="preserve"> </w:t>
      </w:r>
      <w:r>
        <w:rPr>
          <w:b/>
          <w:bCs/>
          <w:color w:val="000000"/>
        </w:rPr>
        <w:t>№1</w:t>
      </w:r>
      <w:r w:rsidR="00AA68EE">
        <w:rPr>
          <w:b/>
          <w:bCs/>
          <w:color w:val="000000"/>
        </w:rPr>
        <w:t xml:space="preserve"> </w:t>
      </w:r>
      <w:r w:rsidRPr="008E66E4">
        <w:rPr>
          <w:b/>
          <w:lang w:val="kk-KZ"/>
        </w:rPr>
        <w:t xml:space="preserve">от </w:t>
      </w:r>
      <w:r w:rsidR="002A53D8">
        <w:rPr>
          <w:b/>
          <w:lang w:val="kk-KZ"/>
        </w:rPr>
        <w:t>26</w:t>
      </w:r>
      <w:r w:rsidRPr="008E66E4">
        <w:rPr>
          <w:b/>
          <w:lang w:val="kk-KZ"/>
        </w:rPr>
        <w:t>.</w:t>
      </w:r>
      <w:r>
        <w:rPr>
          <w:b/>
          <w:lang w:val="kk-KZ"/>
        </w:rPr>
        <w:t>0</w:t>
      </w:r>
      <w:r w:rsidR="00FF0A22">
        <w:rPr>
          <w:b/>
          <w:lang w:val="kk-KZ"/>
        </w:rPr>
        <w:t>7</w:t>
      </w:r>
      <w:r w:rsidRPr="008E66E4">
        <w:rPr>
          <w:b/>
          <w:lang w:val="kk-KZ"/>
        </w:rPr>
        <w:t>.201</w:t>
      </w:r>
      <w:r w:rsidR="00AD2D44">
        <w:rPr>
          <w:b/>
          <w:lang w:val="kk-KZ"/>
        </w:rPr>
        <w:t>9</w:t>
      </w:r>
      <w:r w:rsidRPr="008E66E4">
        <w:rPr>
          <w:b/>
          <w:lang w:val="kk-KZ"/>
        </w:rPr>
        <w:t xml:space="preserve"> года</w:t>
      </w:r>
    </w:p>
    <w:p w:rsidR="00690720" w:rsidRDefault="00690720"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FF0A22" w:rsidRDefault="00FF0A22" w:rsidP="006F0A27">
      <w:pPr>
        <w:pStyle w:val="a3"/>
        <w:ind w:firstLine="708"/>
        <w:jc w:val="both"/>
        <w:rPr>
          <w:rFonts w:eastAsiaTheme="minorEastAsia"/>
          <w:b/>
          <w:lang w:val="kk-KZ"/>
        </w:rPr>
      </w:pPr>
    </w:p>
    <w:p w:rsidR="006F0A27" w:rsidRDefault="00FF0A22" w:rsidP="00FF0A22">
      <w:pPr>
        <w:pStyle w:val="a3"/>
        <w:jc w:val="both"/>
        <w:rPr>
          <w:lang w:val="kk-KZ"/>
        </w:rPr>
      </w:pPr>
      <w:r>
        <w:rPr>
          <w:lang w:val="kk-KZ"/>
        </w:rPr>
        <w:t xml:space="preserve">          1.Н</w:t>
      </w:r>
      <w:r w:rsidR="00F327D6" w:rsidRPr="00DA77D8">
        <w:rPr>
          <w:lang w:val="kk-KZ"/>
        </w:rPr>
        <w:t xml:space="preserve">а должность </w:t>
      </w:r>
      <w:r w:rsidR="002A53D8">
        <w:rPr>
          <w:lang w:val="kk-KZ"/>
        </w:rPr>
        <w:t>ведущего</w:t>
      </w:r>
      <w:r w:rsidR="00F327D6">
        <w:rPr>
          <w:lang w:val="kk-KZ"/>
        </w:rPr>
        <w:t xml:space="preserve"> специалиста отдела </w:t>
      </w:r>
      <w:r w:rsidR="002A53D8">
        <w:rPr>
          <w:lang w:val="kk-KZ"/>
        </w:rPr>
        <w:t>мобильной группы и работы с незарегистрированными налогоплательщиками (ОМГиНН-12-1-11)</w:t>
      </w:r>
      <w:r w:rsidR="00F327D6">
        <w:rPr>
          <w:lang w:val="kk-KZ"/>
        </w:rPr>
        <w:t xml:space="preserve"> Управления</w:t>
      </w:r>
      <w:r w:rsidR="00F327D6" w:rsidRPr="00EC1E1F">
        <w:t xml:space="preserve"> государственных доходов по </w:t>
      </w:r>
      <w:r w:rsidR="00F327D6">
        <w:rPr>
          <w:lang w:val="kk-KZ"/>
        </w:rPr>
        <w:t>г.Актобе, 1</w:t>
      </w:r>
      <w:r w:rsidR="00F327D6">
        <w:t xml:space="preserve"> </w:t>
      </w:r>
      <w:proofErr w:type="spellStart"/>
      <w:r w:rsidR="00F327D6">
        <w:t>ед</w:t>
      </w:r>
      <w:proofErr w:type="spellEnd"/>
      <w:r w:rsidR="006F0A27">
        <w:rPr>
          <w:lang w:val="kk-KZ"/>
        </w:rPr>
        <w:t>:</w:t>
      </w:r>
    </w:p>
    <w:p w:rsidR="002A53D8" w:rsidRPr="002A53D8" w:rsidRDefault="00F327D6" w:rsidP="002A53D8">
      <w:pPr>
        <w:jc w:val="both"/>
        <w:rPr>
          <w:rFonts w:ascii="Times New Roman" w:hAnsi="Times New Roman" w:cs="Times New Roman"/>
          <w:bCs/>
          <w:sz w:val="24"/>
          <w:szCs w:val="24"/>
          <w:lang w:val="kk-KZ"/>
        </w:rPr>
      </w:pPr>
      <w:r>
        <w:rPr>
          <w:rFonts w:ascii="Times New Roman" w:hAnsi="Times New Roman" w:cs="Times New Roman"/>
          <w:sz w:val="24"/>
          <w:szCs w:val="24"/>
          <w:lang w:val="kk-KZ"/>
        </w:rPr>
        <w:t xml:space="preserve">        </w:t>
      </w:r>
      <w:r w:rsidR="00AA68EE">
        <w:rPr>
          <w:rFonts w:ascii="Times New Roman" w:hAnsi="Times New Roman" w:cs="Times New Roman"/>
          <w:sz w:val="24"/>
          <w:szCs w:val="24"/>
          <w:lang w:val="kk-KZ"/>
        </w:rPr>
        <w:t xml:space="preserve">  </w:t>
      </w:r>
      <w:r w:rsidR="002A53D8" w:rsidRPr="002A53D8">
        <w:rPr>
          <w:rFonts w:ascii="Times New Roman" w:hAnsi="Times New Roman" w:cs="Times New Roman"/>
          <w:sz w:val="24"/>
          <w:szCs w:val="24"/>
          <w:lang w:val="kk-KZ"/>
        </w:rPr>
        <w:t>1.Сагитжан Нургалым Байсеитович;</w:t>
      </w:r>
    </w:p>
    <w:p w:rsidR="00FF0A22" w:rsidRPr="00FF0A22" w:rsidRDefault="002A53D8" w:rsidP="002A53D8">
      <w:pPr>
        <w:pStyle w:val="a7"/>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2. Ақжол Мақсат Сарсенұлы;</w:t>
      </w:r>
    </w:p>
    <w:p w:rsidR="00FF0A22" w:rsidRDefault="00FF0A22" w:rsidP="00FF0A22">
      <w:pPr>
        <w:pStyle w:val="a3"/>
        <w:jc w:val="both"/>
        <w:rPr>
          <w:lang w:val="kk-KZ"/>
        </w:rPr>
      </w:pPr>
      <w:r>
        <w:rPr>
          <w:lang w:val="kk-KZ"/>
        </w:rPr>
        <w:t xml:space="preserve">         2.Н</w:t>
      </w:r>
      <w:r w:rsidRPr="00DA77D8">
        <w:rPr>
          <w:lang w:val="kk-KZ"/>
        </w:rPr>
        <w:t xml:space="preserve">а должность </w:t>
      </w:r>
      <w:r w:rsidR="004723AE">
        <w:rPr>
          <w:lang w:val="kk-KZ"/>
        </w:rPr>
        <w:t>ведущего</w:t>
      </w:r>
      <w:r>
        <w:rPr>
          <w:lang w:val="kk-KZ"/>
        </w:rPr>
        <w:t xml:space="preserve"> специалиста отдела </w:t>
      </w:r>
      <w:r w:rsidR="002A53D8">
        <w:rPr>
          <w:lang w:val="kk-KZ"/>
        </w:rPr>
        <w:t>администрирования юридических лиц</w:t>
      </w:r>
      <w:r>
        <w:rPr>
          <w:lang w:val="kk-KZ"/>
        </w:rPr>
        <w:t xml:space="preserve"> (О</w:t>
      </w:r>
      <w:r w:rsidR="002A53D8">
        <w:rPr>
          <w:lang w:val="kk-KZ"/>
        </w:rPr>
        <w:t>АЮЛ-5</w:t>
      </w:r>
      <w:r>
        <w:rPr>
          <w:lang w:val="kk-KZ"/>
        </w:rPr>
        <w:t>-1-</w:t>
      </w:r>
      <w:r w:rsidR="002A53D8">
        <w:rPr>
          <w:lang w:val="kk-KZ"/>
        </w:rPr>
        <w:t>12</w:t>
      </w:r>
      <w:r>
        <w:rPr>
          <w:lang w:val="kk-KZ"/>
        </w:rPr>
        <w:t>) Управления</w:t>
      </w:r>
      <w:r w:rsidRPr="00EC1E1F">
        <w:t xml:space="preserve"> государственных доходов по </w:t>
      </w:r>
      <w:r>
        <w:rPr>
          <w:lang w:val="kk-KZ"/>
        </w:rPr>
        <w:t>г.Актобе, 1</w:t>
      </w:r>
      <w:r>
        <w:t xml:space="preserve"> </w:t>
      </w:r>
      <w:proofErr w:type="spellStart"/>
      <w:r>
        <w:t>ед</w:t>
      </w:r>
      <w:proofErr w:type="spellEnd"/>
      <w:r>
        <w:rPr>
          <w:lang w:val="kk-KZ"/>
        </w:rPr>
        <w:t>:</w:t>
      </w:r>
    </w:p>
    <w:p w:rsidR="002A53D8" w:rsidRPr="002A53D8" w:rsidRDefault="002A53D8" w:rsidP="002A53D8">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A53D8">
        <w:rPr>
          <w:rFonts w:ascii="Times New Roman" w:hAnsi="Times New Roman" w:cs="Times New Roman"/>
          <w:sz w:val="24"/>
          <w:szCs w:val="24"/>
          <w:lang w:val="kk-KZ"/>
        </w:rPr>
        <w:t>1. Бахтыбаева Нурсулу Бауржановна;</w:t>
      </w:r>
    </w:p>
    <w:p w:rsidR="00FF0A22" w:rsidRPr="00AA68EE" w:rsidRDefault="002A53D8" w:rsidP="002A53D8">
      <w:pPr>
        <w:pStyle w:val="a7"/>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2. Сандыбекова Галия Жубангалиевна.</w:t>
      </w:r>
    </w:p>
    <w:p w:rsidR="00FF0A22" w:rsidRDefault="00AA68EE" w:rsidP="00FF0A22">
      <w:pPr>
        <w:pStyle w:val="a3"/>
        <w:jc w:val="both"/>
        <w:rPr>
          <w:lang w:val="kk-KZ"/>
        </w:rPr>
      </w:pPr>
      <w:r w:rsidRPr="00AA68EE">
        <w:rPr>
          <w:lang w:val="kk-KZ"/>
        </w:rPr>
        <w:t xml:space="preserve">    </w:t>
      </w:r>
      <w:r w:rsidR="00FF0A22">
        <w:rPr>
          <w:lang w:val="kk-KZ"/>
        </w:rPr>
        <w:t xml:space="preserve">      3.Н</w:t>
      </w:r>
      <w:r w:rsidR="00FF0A22" w:rsidRPr="00DA77D8">
        <w:rPr>
          <w:lang w:val="kk-KZ"/>
        </w:rPr>
        <w:t xml:space="preserve">а должность </w:t>
      </w:r>
      <w:r w:rsidR="004723AE">
        <w:rPr>
          <w:lang w:val="kk-KZ"/>
        </w:rPr>
        <w:t>ведущего</w:t>
      </w:r>
      <w:r w:rsidR="00FF0A22">
        <w:rPr>
          <w:lang w:val="kk-KZ"/>
        </w:rPr>
        <w:t xml:space="preserve"> специалиста отдела </w:t>
      </w:r>
      <w:r w:rsidR="002A53D8">
        <w:rPr>
          <w:lang w:val="kk-KZ"/>
        </w:rPr>
        <w:t>администрирования индивидуальных предпринимателей</w:t>
      </w:r>
      <w:r w:rsidR="00FF0A22">
        <w:rPr>
          <w:lang w:val="kk-KZ"/>
        </w:rPr>
        <w:t xml:space="preserve"> (</w:t>
      </w:r>
      <w:r w:rsidR="002A53D8">
        <w:rPr>
          <w:lang w:val="kk-KZ"/>
        </w:rPr>
        <w:t>ОАИП-6</w:t>
      </w:r>
      <w:r w:rsidR="00FF0A22">
        <w:rPr>
          <w:lang w:val="kk-KZ"/>
        </w:rPr>
        <w:t>-1-</w:t>
      </w:r>
      <w:r w:rsidR="002A53D8">
        <w:rPr>
          <w:lang w:val="kk-KZ"/>
        </w:rPr>
        <w:t>9</w:t>
      </w:r>
      <w:r w:rsidR="00FF0A22">
        <w:rPr>
          <w:lang w:val="kk-KZ"/>
        </w:rPr>
        <w:t>) Управления</w:t>
      </w:r>
      <w:r w:rsidR="00FF0A22" w:rsidRPr="00EC1E1F">
        <w:t xml:space="preserve"> государственных доходов по </w:t>
      </w:r>
      <w:r w:rsidR="00FF0A22">
        <w:rPr>
          <w:lang w:val="kk-KZ"/>
        </w:rPr>
        <w:t>г.Актобе, 1</w:t>
      </w:r>
      <w:r w:rsidR="00FF0A22">
        <w:t xml:space="preserve"> </w:t>
      </w:r>
      <w:proofErr w:type="spellStart"/>
      <w:r w:rsidR="00FF0A22">
        <w:t>ед</w:t>
      </w:r>
      <w:proofErr w:type="spellEnd"/>
      <w:r w:rsidR="00FF0A22">
        <w:rPr>
          <w:lang w:val="kk-KZ"/>
        </w:rPr>
        <w:t>:</w:t>
      </w:r>
    </w:p>
    <w:p w:rsidR="002A53D8" w:rsidRPr="002A53D8" w:rsidRDefault="002A53D8" w:rsidP="002A53D8">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A53D8">
        <w:rPr>
          <w:rFonts w:ascii="Times New Roman" w:hAnsi="Times New Roman" w:cs="Times New Roman"/>
          <w:sz w:val="24"/>
          <w:szCs w:val="24"/>
          <w:lang w:val="kk-KZ"/>
        </w:rPr>
        <w:t>1. Бахтыбаева Нурсулу Бауржановна</w:t>
      </w:r>
    </w:p>
    <w:p w:rsidR="002A53D8" w:rsidRDefault="002A53D8" w:rsidP="002A53D8">
      <w:pPr>
        <w:pStyle w:val="a3"/>
        <w:jc w:val="both"/>
        <w:rPr>
          <w:lang w:val="kk-KZ"/>
        </w:rPr>
      </w:pPr>
      <w:r w:rsidRPr="002A53D8">
        <w:rPr>
          <w:lang w:val="kk-KZ"/>
        </w:rPr>
        <w:t xml:space="preserve">          2. Джумабеков Максат Нурбулатович.</w:t>
      </w:r>
    </w:p>
    <w:p w:rsidR="00FF0A22" w:rsidRDefault="00FF0A22" w:rsidP="002A53D8">
      <w:pPr>
        <w:pStyle w:val="a3"/>
        <w:jc w:val="both"/>
        <w:rPr>
          <w:lang w:val="kk-KZ"/>
        </w:rPr>
      </w:pPr>
      <w:r>
        <w:rPr>
          <w:lang w:val="kk-KZ"/>
        </w:rPr>
        <w:t xml:space="preserve">          4.Н</w:t>
      </w:r>
      <w:r w:rsidRPr="00DA77D8">
        <w:rPr>
          <w:lang w:val="kk-KZ"/>
        </w:rPr>
        <w:t xml:space="preserve">а должность </w:t>
      </w:r>
      <w:r w:rsidR="004723AE">
        <w:rPr>
          <w:lang w:val="kk-KZ"/>
        </w:rPr>
        <w:t>ведущег</w:t>
      </w:r>
      <w:r>
        <w:rPr>
          <w:lang w:val="kk-KZ"/>
        </w:rPr>
        <w:t xml:space="preserve">о специалиста отдела </w:t>
      </w:r>
      <w:r w:rsidR="004723AE">
        <w:rPr>
          <w:lang w:val="kk-KZ"/>
        </w:rPr>
        <w:t>«Центр по примеу и обработке информации физических лиц»</w:t>
      </w:r>
      <w:r>
        <w:rPr>
          <w:lang w:val="kk-KZ"/>
        </w:rPr>
        <w:t xml:space="preserve"> (</w:t>
      </w:r>
      <w:r w:rsidR="004723AE">
        <w:rPr>
          <w:lang w:val="kk-KZ"/>
        </w:rPr>
        <w:t>ЦПОФЛ-8-</w:t>
      </w:r>
      <w:r>
        <w:rPr>
          <w:lang w:val="kk-KZ"/>
        </w:rPr>
        <w:t>1-</w:t>
      </w:r>
      <w:r w:rsidR="004723AE">
        <w:rPr>
          <w:lang w:val="kk-KZ"/>
        </w:rPr>
        <w:t>1</w:t>
      </w:r>
      <w:r>
        <w:rPr>
          <w:lang w:val="kk-KZ"/>
        </w:rPr>
        <w:t>2) Управления</w:t>
      </w:r>
      <w:r w:rsidRPr="00EC1E1F">
        <w:t xml:space="preserve"> государственных доходов по </w:t>
      </w:r>
      <w:r>
        <w:rPr>
          <w:lang w:val="kk-KZ"/>
        </w:rPr>
        <w:t>г.Актобе, 1</w:t>
      </w:r>
      <w:r>
        <w:t xml:space="preserve"> </w:t>
      </w:r>
      <w:proofErr w:type="spellStart"/>
      <w:r>
        <w:t>ед</w:t>
      </w:r>
      <w:proofErr w:type="spellEnd"/>
      <w:r>
        <w:rPr>
          <w:lang w:val="kk-KZ"/>
        </w:rPr>
        <w:t>:</w:t>
      </w:r>
    </w:p>
    <w:p w:rsidR="004723AE" w:rsidRPr="002A53D8" w:rsidRDefault="00FF0A22" w:rsidP="004723AE">
      <w:pPr>
        <w:pStyle w:val="a7"/>
        <w:jc w:val="both"/>
        <w:rPr>
          <w:rFonts w:ascii="Times New Roman" w:hAnsi="Times New Roman" w:cs="Times New Roman"/>
          <w:sz w:val="24"/>
          <w:szCs w:val="24"/>
          <w:lang w:val="kk-KZ"/>
        </w:rPr>
      </w:pPr>
      <w:r>
        <w:rPr>
          <w:lang w:val="kk-KZ"/>
        </w:rPr>
        <w:t xml:space="preserve">            </w:t>
      </w:r>
      <w:r w:rsidR="004723AE" w:rsidRPr="002A53D8">
        <w:rPr>
          <w:rFonts w:ascii="Times New Roman" w:hAnsi="Times New Roman" w:cs="Times New Roman"/>
          <w:sz w:val="24"/>
          <w:szCs w:val="24"/>
          <w:lang w:val="kk-KZ"/>
        </w:rPr>
        <w:t>1. Тулепов Канат Жигерович;</w:t>
      </w:r>
    </w:p>
    <w:p w:rsidR="00346FEE" w:rsidRDefault="004723AE" w:rsidP="004723AE">
      <w:pPr>
        <w:pStyle w:val="a7"/>
        <w:rPr>
          <w:rFonts w:ascii="Times New Roman" w:hAnsi="Times New Roman" w:cs="Times New Roman"/>
          <w:sz w:val="24"/>
          <w:szCs w:val="24"/>
          <w:lang w:val="kk-KZ"/>
        </w:rPr>
      </w:pPr>
      <w:r w:rsidRPr="002A53D8">
        <w:rPr>
          <w:rFonts w:ascii="Times New Roman" w:hAnsi="Times New Roman" w:cs="Times New Roman"/>
          <w:sz w:val="24"/>
          <w:szCs w:val="24"/>
          <w:lang w:val="kk-KZ"/>
        </w:rPr>
        <w:t xml:space="preserve">          2. Ақжол Мақсат Сарсенұлы</w:t>
      </w:r>
      <w:r>
        <w:rPr>
          <w:rFonts w:ascii="Times New Roman" w:hAnsi="Times New Roman" w:cs="Times New Roman"/>
          <w:sz w:val="24"/>
          <w:szCs w:val="24"/>
          <w:lang w:val="kk-KZ"/>
        </w:rPr>
        <w:t>.</w:t>
      </w:r>
    </w:p>
    <w:p w:rsidR="00FF0A22" w:rsidRDefault="00FF0A22" w:rsidP="00FF0A22">
      <w:pPr>
        <w:pStyle w:val="a7"/>
        <w:rPr>
          <w:rFonts w:ascii="Times New Roman" w:hAnsi="Times New Roman" w:cs="Times New Roman"/>
          <w:sz w:val="24"/>
          <w:szCs w:val="24"/>
          <w:lang w:val="kk-KZ"/>
        </w:rPr>
      </w:pPr>
    </w:p>
    <w:p w:rsidR="00346FEE" w:rsidRDefault="006F0A27" w:rsidP="00FF0A22">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4723AE">
        <w:rPr>
          <w:rFonts w:ascii="Times New Roman" w:eastAsia="Times New Roman" w:hAnsi="Times New Roman" w:cs="Times New Roman"/>
          <w:b/>
          <w:bCs/>
          <w:sz w:val="24"/>
          <w:szCs w:val="24"/>
          <w:lang w:val="kk-KZ"/>
        </w:rPr>
        <w:t>30</w:t>
      </w:r>
      <w:r w:rsidR="00FF0A22">
        <w:rPr>
          <w:rFonts w:ascii="Times New Roman" w:eastAsia="Times New Roman" w:hAnsi="Times New Roman" w:cs="Times New Roman"/>
          <w:b/>
          <w:bCs/>
          <w:sz w:val="24"/>
          <w:szCs w:val="24"/>
          <w:lang w:val="kk-KZ"/>
        </w:rPr>
        <w:t xml:space="preserve"> июл</w:t>
      </w:r>
      <w:r w:rsidR="00346FEE">
        <w:rPr>
          <w:rFonts w:ascii="Times New Roman" w:eastAsia="Times New Roman" w:hAnsi="Times New Roman" w:cs="Times New Roman"/>
          <w:b/>
          <w:bCs/>
          <w:sz w:val="24"/>
          <w:szCs w:val="24"/>
          <w:lang w:val="kk-KZ"/>
        </w:rPr>
        <w:t>я</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201</w:t>
      </w:r>
      <w:r w:rsidR="00AD2D44">
        <w:rPr>
          <w:rFonts w:ascii="Times New Roman" w:eastAsia="Times New Roman" w:hAnsi="Times New Roman" w:cs="Times New Roman"/>
          <w:b/>
          <w:bCs/>
          <w:sz w:val="24"/>
          <w:szCs w:val="24"/>
          <w:lang w:val="kk-KZ"/>
        </w:rPr>
        <w:t>9</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FF0A22">
        <w:rPr>
          <w:rFonts w:ascii="Times New Roman" w:eastAsia="Times New Roman" w:hAnsi="Times New Roman" w:cs="Times New Roman"/>
          <w:b/>
          <w:bCs/>
          <w:sz w:val="24"/>
          <w:szCs w:val="24"/>
          <w:lang w:val="kk-KZ"/>
        </w:rPr>
        <w:t>5</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346FEE" w:rsidRDefault="00346FEE" w:rsidP="00F327D6">
      <w:pPr>
        <w:pStyle w:val="a7"/>
        <w:rPr>
          <w:rFonts w:ascii="Times New Roman" w:eastAsia="Times New Roman" w:hAnsi="Times New Roman" w:cs="Times New Roman"/>
          <w:b/>
          <w:bCs/>
          <w:sz w:val="24"/>
          <w:szCs w:val="24"/>
          <w:lang w:val="kk-KZ"/>
        </w:rPr>
      </w:pPr>
    </w:p>
    <w:p w:rsidR="00346FEE" w:rsidRPr="00F327D6" w:rsidRDefault="00346FEE" w:rsidP="00F327D6">
      <w:pPr>
        <w:pStyle w:val="a7"/>
        <w:rPr>
          <w:rFonts w:ascii="Times New Roman" w:eastAsia="Times New Roman" w:hAnsi="Times New Roman" w:cs="Times New Roman"/>
          <w:b/>
          <w:bCs/>
          <w:sz w:val="24"/>
          <w:szCs w:val="24"/>
          <w:lang w:val="kk-KZ"/>
        </w:rPr>
      </w:pPr>
    </w:p>
    <w:sectPr w:rsidR="00346FEE" w:rsidRPr="00F327D6" w:rsidSect="00FF0A2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95DDB"/>
    <w:rsid w:val="000E3DF2"/>
    <w:rsid w:val="00153CFF"/>
    <w:rsid w:val="0019192E"/>
    <w:rsid w:val="00195231"/>
    <w:rsid w:val="001C6798"/>
    <w:rsid w:val="002A53D8"/>
    <w:rsid w:val="00346FEE"/>
    <w:rsid w:val="00376214"/>
    <w:rsid w:val="003F5BAE"/>
    <w:rsid w:val="00404A05"/>
    <w:rsid w:val="0043779F"/>
    <w:rsid w:val="00460643"/>
    <w:rsid w:val="004723AE"/>
    <w:rsid w:val="00504035"/>
    <w:rsid w:val="00520450"/>
    <w:rsid w:val="005A545F"/>
    <w:rsid w:val="005D44C9"/>
    <w:rsid w:val="00656308"/>
    <w:rsid w:val="00665135"/>
    <w:rsid w:val="00690720"/>
    <w:rsid w:val="00695DEA"/>
    <w:rsid w:val="006F0A27"/>
    <w:rsid w:val="00710A53"/>
    <w:rsid w:val="007C6284"/>
    <w:rsid w:val="00837F56"/>
    <w:rsid w:val="00845920"/>
    <w:rsid w:val="008970B7"/>
    <w:rsid w:val="008D5962"/>
    <w:rsid w:val="009371D3"/>
    <w:rsid w:val="00971E6B"/>
    <w:rsid w:val="009909F6"/>
    <w:rsid w:val="009930EE"/>
    <w:rsid w:val="00A63C71"/>
    <w:rsid w:val="00A96FBB"/>
    <w:rsid w:val="00AA68EE"/>
    <w:rsid w:val="00AC4DBE"/>
    <w:rsid w:val="00AD2D44"/>
    <w:rsid w:val="00BE43B6"/>
    <w:rsid w:val="00C12FA9"/>
    <w:rsid w:val="00C312F9"/>
    <w:rsid w:val="00C36F69"/>
    <w:rsid w:val="00CD6449"/>
    <w:rsid w:val="00CE6E7D"/>
    <w:rsid w:val="00D82272"/>
    <w:rsid w:val="00DE4066"/>
    <w:rsid w:val="00DE448B"/>
    <w:rsid w:val="00DF4802"/>
    <w:rsid w:val="00E20B03"/>
    <w:rsid w:val="00E43DA4"/>
    <w:rsid w:val="00E5547D"/>
    <w:rsid w:val="00EB1962"/>
    <w:rsid w:val="00F327D6"/>
    <w:rsid w:val="00FF0A22"/>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2019-07-29T06:04:00Z</dcterms:created>
  <dcterms:modified xsi:type="dcterms:W3CDTF">2019-07-29T06:04:00Z</dcterms:modified>
</cp:coreProperties>
</file>