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36" w:rsidRPr="005A5578" w:rsidRDefault="00D25236" w:rsidP="00D25236">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Бос </w:t>
      </w:r>
      <w:r w:rsidRPr="005A5578">
        <w:rPr>
          <w:rFonts w:ascii="Times New Roman" w:hAnsi="Times New Roman" w:cs="Times New Roman"/>
          <w:b/>
          <w:sz w:val="24"/>
          <w:szCs w:val="24"/>
          <w:lang w:val="kk-KZ"/>
        </w:rPr>
        <w:t xml:space="preserve">әкімшілік лауазымдарға орналасуға </w:t>
      </w:r>
    </w:p>
    <w:p w:rsidR="00D25236" w:rsidRPr="005A5578" w:rsidRDefault="00D25236" w:rsidP="00D25236">
      <w:pPr>
        <w:pStyle w:val="BodyText1"/>
        <w:keepNext/>
        <w:keepLines/>
        <w:ind w:right="99"/>
        <w:jc w:val="center"/>
        <w:rPr>
          <w:rFonts w:ascii="Times New Roman" w:hAnsi="Times New Roman" w:cs="Times New Roman"/>
          <w:b/>
          <w:sz w:val="24"/>
          <w:szCs w:val="24"/>
          <w:lang w:val="kk-KZ"/>
        </w:rPr>
      </w:pPr>
      <w:r w:rsidRPr="005A5578">
        <w:rPr>
          <w:rFonts w:ascii="Times New Roman" w:hAnsi="Times New Roman" w:cs="Times New Roman"/>
          <w:b/>
          <w:sz w:val="24"/>
          <w:szCs w:val="24"/>
          <w:lang w:val="kk-KZ"/>
        </w:rPr>
        <w:t>жалпы конкурс туралы хабарландыру</w:t>
      </w:r>
    </w:p>
    <w:p w:rsidR="00D25236" w:rsidRPr="005A5578" w:rsidRDefault="00D25236" w:rsidP="00D25236">
      <w:pPr>
        <w:pStyle w:val="BodyText1"/>
        <w:keepNext/>
        <w:keepLines/>
        <w:ind w:right="99"/>
        <w:jc w:val="center"/>
        <w:rPr>
          <w:rFonts w:ascii="Times New Roman" w:hAnsi="Times New Roman" w:cs="Times New Roman"/>
          <w:b/>
          <w:sz w:val="24"/>
          <w:szCs w:val="24"/>
          <w:lang w:val="kk-KZ"/>
        </w:rPr>
      </w:pPr>
    </w:p>
    <w:p w:rsidR="00D25236" w:rsidRPr="005A5578" w:rsidRDefault="00D25236" w:rsidP="00D25236">
      <w:pPr>
        <w:spacing w:after="0" w:line="240" w:lineRule="auto"/>
        <w:ind w:firstLine="709"/>
        <w:contextualSpacing/>
        <w:jc w:val="both"/>
        <w:rPr>
          <w:rFonts w:ascii="Times New Roman" w:hAnsi="Times New Roman" w:cs="Times New Roman"/>
          <w:sz w:val="24"/>
          <w:szCs w:val="24"/>
          <w:lang w:val="kk-KZ"/>
        </w:rPr>
      </w:pPr>
      <w:r w:rsidRPr="005A5578">
        <w:rPr>
          <w:rFonts w:ascii="Times New Roman" w:hAnsi="Times New Roman" w:cs="Times New Roman"/>
          <w:b/>
          <w:sz w:val="24"/>
          <w:szCs w:val="24"/>
          <w:lang w:val="kk-KZ"/>
        </w:rPr>
        <w:t>«Қазақстан Республикасы Қаржы министрлігі Мемлекеттік кірістер комитеті Хромтау ауданы Ақтөбе облысы бойынша Мемлекеттік кірістер департаментінің Хромтау қаласы бойынша Мемлекеттік кірістер басқармасы» РММ (031100 Ақтөбе облысы, Хромтау қаласы, Жамбыл көшесі, 38 үй, 09 каб., байланыс телефоны 8(71336) 21-1-67, электрондық мекен-жайы arahmetova</w:t>
      </w:r>
      <w:r w:rsidR="008D38F1">
        <w:fldChar w:fldCharType="begin"/>
      </w:r>
      <w:r w:rsidRPr="00D25236">
        <w:rPr>
          <w:lang w:val="kk-KZ"/>
        </w:rPr>
        <w:instrText>HYPERLINK "mailto:@taxaktub.mgd.kz"</w:instrText>
      </w:r>
      <w:r w:rsidR="008D38F1">
        <w:fldChar w:fldCharType="separate"/>
      </w:r>
      <w:r w:rsidRPr="005A5578">
        <w:rPr>
          <w:rStyle w:val="a3"/>
          <w:rFonts w:ascii="Times New Roman" w:eastAsiaTheme="majorEastAsia" w:hAnsi="Times New Roman" w:cs="Times New Roman"/>
          <w:b/>
          <w:sz w:val="24"/>
          <w:szCs w:val="24"/>
          <w:lang w:val="kk-KZ"/>
        </w:rPr>
        <w:t>@taxaktub.mgd.kz</w:t>
      </w:r>
      <w:r w:rsidR="008D38F1">
        <w:fldChar w:fldCharType="end"/>
      </w:r>
      <w:r w:rsidRPr="005A5578">
        <w:rPr>
          <w:rFonts w:ascii="Times New Roman" w:hAnsi="Times New Roman" w:cs="Times New Roman"/>
          <w:b/>
          <w:color w:val="365F91" w:themeColor="accent1" w:themeShade="BF"/>
          <w:sz w:val="24"/>
          <w:szCs w:val="24"/>
          <w:lang w:val="kk-KZ"/>
        </w:rPr>
        <w:t xml:space="preserve">, </w:t>
      </w:r>
      <w:r w:rsidRPr="005A5578">
        <w:rPr>
          <w:rFonts w:ascii="Times New Roman" w:hAnsi="Times New Roman" w:cs="Times New Roman"/>
          <w:sz w:val="24"/>
          <w:szCs w:val="24"/>
          <w:lang w:val="kk-KZ"/>
        </w:rPr>
        <w:t xml:space="preserve"> мемлекеттік әкімшілік лауазымдарға орналасуға</w:t>
      </w:r>
      <w:r>
        <w:rPr>
          <w:rFonts w:ascii="Times New Roman" w:hAnsi="Times New Roman" w:cs="Times New Roman"/>
          <w:sz w:val="24"/>
          <w:szCs w:val="24"/>
          <w:lang w:val="kk-KZ"/>
        </w:rPr>
        <w:t xml:space="preserve"> жалпы </w:t>
      </w:r>
      <w:r w:rsidRPr="005A5578">
        <w:rPr>
          <w:rFonts w:ascii="Times New Roman" w:hAnsi="Times New Roman" w:cs="Times New Roman"/>
          <w:sz w:val="24"/>
          <w:szCs w:val="24"/>
          <w:lang w:val="kk-KZ"/>
        </w:rPr>
        <w:t xml:space="preserve">конкурс </w:t>
      </w:r>
      <w:r w:rsidRPr="005A5578">
        <w:rPr>
          <w:rFonts w:ascii="Times New Roman" w:hAnsi="Times New Roman" w:cs="Times New Roman"/>
          <w:iCs/>
          <w:sz w:val="24"/>
          <w:szCs w:val="24"/>
          <w:lang w:val="kk-KZ"/>
        </w:rPr>
        <w:t>жариялайды</w:t>
      </w:r>
      <w:r w:rsidRPr="005A5578">
        <w:rPr>
          <w:rFonts w:ascii="Times New Roman" w:hAnsi="Times New Roman" w:cs="Times New Roman"/>
          <w:b/>
          <w:bCs/>
          <w:sz w:val="24"/>
          <w:szCs w:val="24"/>
          <w:lang w:val="kk-KZ"/>
        </w:rPr>
        <w:t>:</w:t>
      </w:r>
    </w:p>
    <w:p w:rsidR="00D25236" w:rsidRPr="005A5578" w:rsidRDefault="00D25236" w:rsidP="00D25236">
      <w:pPr>
        <w:pStyle w:val="a9"/>
        <w:jc w:val="both"/>
        <w:rPr>
          <w:lang w:val="kk-KZ"/>
        </w:rPr>
      </w:pPr>
      <w:r w:rsidRPr="005A5578">
        <w:rPr>
          <w:lang w:val="kk-KZ"/>
        </w:rPr>
        <w:t xml:space="preserve">            1.«Хромтау ауданы бойынша мемлекеттік кірістер басқармасы» республикалық мемлекеттік мекемесінің Ақпараттарды қабылдау және өңдеу бойынша орталығы» және салық төлеушілерді тіркеу бөлімінің бөлімінің жетекші маманы, С-R-5, (МКБ-1-02-5)-1 бірлік</w:t>
      </w:r>
    </w:p>
    <w:p w:rsidR="00D25236" w:rsidRPr="005A5578" w:rsidRDefault="00D25236" w:rsidP="00D25236">
      <w:pPr>
        <w:pStyle w:val="a9"/>
        <w:jc w:val="both"/>
        <w:rPr>
          <w:lang w:val="kk-KZ"/>
        </w:rPr>
      </w:pPr>
      <w:r w:rsidRPr="005A5578">
        <w:rPr>
          <w:lang w:val="kk-KZ"/>
        </w:rPr>
        <w:t xml:space="preserve">         Лауазымдық жалақысы еңбек сіңірген жылдарына байланысты 64948 теңгеден 88308 теңгеге дейін.</w:t>
      </w:r>
    </w:p>
    <w:p w:rsidR="00D25236" w:rsidRPr="005A5578" w:rsidRDefault="00D25236" w:rsidP="00D25236">
      <w:pPr>
        <w:spacing w:after="0" w:line="240" w:lineRule="auto"/>
        <w:ind w:firstLine="709"/>
        <w:contextualSpacing/>
        <w:jc w:val="both"/>
        <w:rPr>
          <w:rFonts w:ascii="Times New Roman" w:hAnsi="Times New Roman" w:cs="Times New Roman"/>
          <w:sz w:val="24"/>
          <w:szCs w:val="24"/>
          <w:lang w:val="kk-KZ"/>
        </w:rPr>
      </w:pPr>
      <w:r w:rsidRPr="005A5578">
        <w:rPr>
          <w:rFonts w:ascii="Times New Roman" w:hAnsi="Times New Roman" w:cs="Times New Roman"/>
          <w:sz w:val="24"/>
          <w:szCs w:val="24"/>
          <w:lang w:val="kk-KZ"/>
        </w:rPr>
        <w:t>Қызметтік</w:t>
      </w:r>
      <w:r w:rsidRPr="005A5578">
        <w:rPr>
          <w:rFonts w:ascii="Times New Roman" w:hAnsi="Times New Roman" w:cs="Times New Roman"/>
          <w:color w:val="000000"/>
          <w:sz w:val="24"/>
          <w:szCs w:val="24"/>
          <w:lang w:val="kk-KZ"/>
        </w:rPr>
        <w:t xml:space="preserve"> міндеттері:</w:t>
      </w:r>
      <w:r w:rsidRPr="005A5578">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№666 және 2004жылғы 29 желтоқсанындағы 494 бұйрықтарына сәйкес салық төлеушілерге мемлекеттік қызмет көрсету.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заңнамаларының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өзгеруі</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мен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толықтырылу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жөнінде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төлеушілерге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түсіндіру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жұмыстарын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жүргізу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және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агенттеріне</w:t>
      </w:r>
      <w:proofErr w:type="spellEnd"/>
      <w:r w:rsidRPr="005A5578">
        <w:rPr>
          <w:rFonts w:ascii="Times New Roman" w:hAnsi="Times New Roman" w:cs="Times New Roman"/>
          <w:sz w:val="24"/>
          <w:szCs w:val="24"/>
          <w:lang w:val="uk-UA"/>
        </w:rPr>
        <w:t xml:space="preserve"> апарат </w:t>
      </w:r>
      <w:proofErr w:type="spellStart"/>
      <w:r w:rsidRPr="005A5578">
        <w:rPr>
          <w:rFonts w:ascii="Times New Roman" w:hAnsi="Times New Roman" w:cs="Times New Roman"/>
          <w:sz w:val="24"/>
          <w:szCs w:val="24"/>
          <w:lang w:val="uk-UA"/>
        </w:rPr>
        <w:t>пен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әдістемелік</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көмек</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көрсету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төлеушілердің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мемлекеттік</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тіркеу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есебін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бақылау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жасау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Қызмет</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атқармай</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тұрған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заңды</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тұлғалармен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жұмыс</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жүргізіп</w:t>
      </w:r>
      <w:proofErr w:type="spellEnd"/>
      <w:r w:rsidRPr="005A5578">
        <w:rPr>
          <w:rFonts w:ascii="Times New Roman" w:hAnsi="Times New Roman" w:cs="Times New Roman"/>
          <w:sz w:val="24"/>
          <w:szCs w:val="24"/>
          <w:lang w:val="uk-UA"/>
        </w:rPr>
        <w:t xml:space="preserve">, ҚР ҚС </w:t>
      </w:r>
      <w:proofErr w:type="spellStart"/>
      <w:r w:rsidRPr="005A5578">
        <w:rPr>
          <w:rFonts w:ascii="Times New Roman" w:hAnsi="Times New Roman" w:cs="Times New Roman"/>
          <w:sz w:val="24"/>
          <w:szCs w:val="24"/>
          <w:lang w:val="uk-UA"/>
        </w:rPr>
        <w:t>сәйкес</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есебінен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шығару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төлеушілердің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тіркеу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нөміріне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түгендеу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деректерін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құру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Хромтау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ауданының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әділет</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басқармасымен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Хромтау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ауданық</w:t>
      </w:r>
      <w:proofErr w:type="spellEnd"/>
      <w:r w:rsidRPr="005A5578">
        <w:rPr>
          <w:rFonts w:ascii="Times New Roman" w:hAnsi="Times New Roman" w:cs="Times New Roman"/>
          <w:sz w:val="24"/>
          <w:szCs w:val="24"/>
          <w:lang w:val="uk-UA"/>
        </w:rPr>
        <w:t xml:space="preserve"> статистика </w:t>
      </w:r>
      <w:proofErr w:type="spellStart"/>
      <w:r w:rsidRPr="005A5578">
        <w:rPr>
          <w:rFonts w:ascii="Times New Roman" w:hAnsi="Times New Roman" w:cs="Times New Roman"/>
          <w:sz w:val="24"/>
          <w:szCs w:val="24"/>
          <w:lang w:val="uk-UA"/>
        </w:rPr>
        <w:t>бөлімімен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бірігіп</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жұмыс</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жасау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Әкімшілік</w:t>
      </w:r>
      <w:proofErr w:type="spellEnd"/>
      <w:r w:rsidRPr="005A5578">
        <w:rPr>
          <w:rFonts w:ascii="Times New Roman" w:hAnsi="Times New Roman" w:cs="Times New Roman"/>
          <w:sz w:val="24"/>
          <w:szCs w:val="24"/>
          <w:lang w:val="uk-UA"/>
        </w:rPr>
        <w:t xml:space="preserve"> хат тама </w:t>
      </w:r>
      <w:proofErr w:type="spellStart"/>
      <w:r w:rsidRPr="005A5578">
        <w:rPr>
          <w:rFonts w:ascii="Times New Roman" w:hAnsi="Times New Roman" w:cs="Times New Roman"/>
          <w:sz w:val="24"/>
          <w:szCs w:val="24"/>
          <w:lang w:val="uk-UA"/>
        </w:rPr>
        <w:t>толтыру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Заңды</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тұлғалардың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арыздарын</w:t>
      </w:r>
      <w:proofErr w:type="spellEnd"/>
      <w:r w:rsidRPr="005A5578">
        <w:rPr>
          <w:rFonts w:ascii="Times New Roman" w:hAnsi="Times New Roman" w:cs="Times New Roman"/>
          <w:sz w:val="24"/>
          <w:szCs w:val="24"/>
          <w:lang w:val="uk-UA"/>
        </w:rPr>
        <w:t xml:space="preserve"> ҚР БСАЖ </w:t>
      </w:r>
      <w:proofErr w:type="spellStart"/>
      <w:r w:rsidRPr="005A5578">
        <w:rPr>
          <w:rFonts w:ascii="Times New Roman" w:hAnsi="Times New Roman" w:cs="Times New Roman"/>
          <w:sz w:val="24"/>
          <w:szCs w:val="24"/>
          <w:lang w:val="uk-UA"/>
        </w:rPr>
        <w:t>жүйесіне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енгізуді</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қамтамасыз</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ету</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Орталықтандырылған</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тапсырмалар</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бойынша</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уақытында</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облыстық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Департаментке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есеп</w:t>
      </w:r>
      <w:proofErr w:type="spellEnd"/>
      <w:r w:rsidRPr="005A5578">
        <w:rPr>
          <w:rFonts w:ascii="Times New Roman" w:hAnsi="Times New Roman" w:cs="Times New Roman"/>
          <w:sz w:val="24"/>
          <w:szCs w:val="24"/>
          <w:lang w:val="uk-UA"/>
        </w:rPr>
        <w:t xml:space="preserve"> беру, </w:t>
      </w:r>
      <w:proofErr w:type="spellStart"/>
      <w:r w:rsidRPr="005A5578">
        <w:rPr>
          <w:rFonts w:ascii="Times New Roman" w:hAnsi="Times New Roman" w:cs="Times New Roman"/>
          <w:sz w:val="24"/>
          <w:szCs w:val="24"/>
          <w:lang w:val="uk-UA"/>
        </w:rPr>
        <w:t>салық</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төлеушілердің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сұрақтарына</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және</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басқа</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да</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мемлекеттік</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мекемелердің</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сұраныстарына</w:t>
      </w:r>
      <w:proofErr w:type="spellEnd"/>
      <w:r w:rsidRPr="005A5578">
        <w:rPr>
          <w:rFonts w:ascii="Times New Roman" w:hAnsi="Times New Roman" w:cs="Times New Roman"/>
          <w:sz w:val="24"/>
          <w:szCs w:val="24"/>
          <w:lang w:val="uk-UA"/>
        </w:rPr>
        <w:t xml:space="preserve"> </w:t>
      </w:r>
      <w:proofErr w:type="spellStart"/>
      <w:r w:rsidRPr="005A5578">
        <w:rPr>
          <w:rFonts w:ascii="Times New Roman" w:hAnsi="Times New Roman" w:cs="Times New Roman"/>
          <w:sz w:val="24"/>
          <w:szCs w:val="24"/>
          <w:lang w:val="uk-UA"/>
        </w:rPr>
        <w:t>жауап</w:t>
      </w:r>
      <w:proofErr w:type="spellEnd"/>
      <w:r w:rsidRPr="005A5578">
        <w:rPr>
          <w:rFonts w:ascii="Times New Roman" w:hAnsi="Times New Roman" w:cs="Times New Roman"/>
          <w:sz w:val="24"/>
          <w:szCs w:val="24"/>
          <w:lang w:val="uk-UA"/>
        </w:rPr>
        <w:t xml:space="preserve"> беру.   </w:t>
      </w:r>
    </w:p>
    <w:p w:rsidR="00D25236" w:rsidRDefault="00D25236" w:rsidP="00D2523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Конкурсқа қатысушыларға қойылатын талаптар</w:t>
      </w:r>
      <w:r>
        <w:rPr>
          <w:rFonts w:ascii="Times New Roman" w:hAnsi="Times New Roman" w:cs="Times New Roman"/>
          <w:b/>
          <w:sz w:val="24"/>
          <w:szCs w:val="24"/>
          <w:lang w:val="kk-KZ"/>
        </w:rPr>
        <w:t>:</w:t>
      </w:r>
    </w:p>
    <w:p w:rsidR="00D25236" w:rsidRDefault="00D25236" w:rsidP="00D25236">
      <w:pPr>
        <w:spacing w:after="0" w:line="240" w:lineRule="auto"/>
        <w:ind w:firstLine="709"/>
        <w:contextualSpacing/>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Білімі мен мамандығы бойынша талаптар:</w:t>
      </w:r>
    </w:p>
    <w:p w:rsidR="00D25236" w:rsidRPr="005A5578" w:rsidRDefault="00D25236" w:rsidP="00D25236">
      <w:pPr>
        <w:spacing w:after="0" w:line="240" w:lineRule="auto"/>
        <w:ind w:firstLine="709"/>
        <w:contextualSpacing/>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Ж</w:t>
      </w:r>
      <w:r w:rsidRPr="00F70F4D">
        <w:rPr>
          <w:rFonts w:ascii="Times New Roman" w:hAnsi="Times New Roman" w:cs="Times New Roman"/>
          <w:sz w:val="24"/>
          <w:szCs w:val="24"/>
          <w:lang w:val="kk-KZ"/>
        </w:rPr>
        <w:t xml:space="preserve">оғары немесе </w:t>
      </w:r>
      <w:r>
        <w:rPr>
          <w:rFonts w:ascii="Times New Roman" w:hAnsi="Times New Roman" w:cs="Times New Roman"/>
          <w:sz w:val="24"/>
          <w:szCs w:val="24"/>
          <w:lang w:val="kk-KZ"/>
        </w:rPr>
        <w:t xml:space="preserve">жоғары оқу орнынан кейінгі білім немесе </w:t>
      </w:r>
      <w:r w:rsidRPr="00F70F4D">
        <w:rPr>
          <w:rFonts w:ascii="Times New Roman" w:hAnsi="Times New Roman" w:cs="Times New Roman"/>
          <w:sz w:val="24"/>
          <w:szCs w:val="24"/>
          <w:lang w:val="kk-KZ"/>
        </w:rPr>
        <w:t xml:space="preserve">орта білімнен кейінгі немесе техникалық және кәсіптік </w:t>
      </w:r>
      <w:r>
        <w:rPr>
          <w:rFonts w:ascii="Times New Roman" w:hAnsi="Times New Roman" w:cs="Times New Roman"/>
          <w:sz w:val="24"/>
          <w:szCs w:val="24"/>
          <w:lang w:val="kk-KZ"/>
        </w:rPr>
        <w:t>білім,</w:t>
      </w:r>
      <w:r w:rsidRPr="005A5578">
        <w:rPr>
          <w:rFonts w:ascii="Times New Roman" w:hAnsi="Times New Roman" w:cs="Times New Roman"/>
          <w:sz w:val="24"/>
          <w:szCs w:val="24"/>
          <w:shd w:val="clear" w:color="auto" w:fill="FFFFFF"/>
          <w:lang w:val="kk-KZ"/>
        </w:rPr>
        <w:t>құқық; салықтық ісі,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D25236" w:rsidRDefault="00D25236" w:rsidP="00D25236">
      <w:pPr>
        <w:spacing w:after="0" w:line="240" w:lineRule="auto"/>
        <w:ind w:firstLine="709"/>
        <w:contextualSpacing/>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Қажетті құзыреттер бойынша талаптар:</w:t>
      </w:r>
    </w:p>
    <w:p w:rsidR="00D25236" w:rsidRDefault="00D25236" w:rsidP="00D25236">
      <w:pPr>
        <w:spacing w:after="0" w:line="240" w:lineRule="auto"/>
        <w:ind w:firstLine="709"/>
        <w:contextualSpacing/>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rFonts w:ascii="Times New Roman" w:hAnsi="Times New Roman" w:cs="Times New Roman"/>
          <w:sz w:val="24"/>
          <w:szCs w:val="24"/>
          <w:lang w:val="kk-KZ"/>
        </w:rPr>
        <w:t>.</w:t>
      </w:r>
    </w:p>
    <w:p w:rsidR="00D25236" w:rsidRDefault="00D25236" w:rsidP="00D25236">
      <w:pPr>
        <w:spacing w:after="0" w:line="240" w:lineRule="auto"/>
        <w:ind w:firstLine="709"/>
        <w:contextualSpacing/>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Жұмыс тәжірибесі бойынша талаптар:</w:t>
      </w:r>
    </w:p>
    <w:p w:rsidR="00D25236" w:rsidRDefault="00D25236" w:rsidP="00D25236">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Жұмыс тәжірибесі талап етілмейді.</w:t>
      </w:r>
    </w:p>
    <w:p w:rsidR="00D25236" w:rsidRDefault="00D25236" w:rsidP="00D25236">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Жалпы конкурсқа қатысу үшін қажетті құжаттар: </w:t>
      </w:r>
    </w:p>
    <w:p w:rsidR="00D25236" w:rsidRDefault="00D25236" w:rsidP="00D25236">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 </w:t>
      </w:r>
      <w:r>
        <w:rPr>
          <w:rFonts w:ascii="Times New Roman" w:eastAsia="Calibri" w:hAnsi="Times New Roman"/>
          <w:sz w:val="24"/>
          <w:szCs w:val="24"/>
          <w:lang w:val="kk-KZ"/>
        </w:rPr>
        <w:t xml:space="preserve">нысанға сәйкес </w:t>
      </w:r>
      <w:r>
        <w:rPr>
          <w:rFonts w:ascii="Times New Roman" w:hAnsi="Times New Roman"/>
          <w:color w:val="000000"/>
          <w:sz w:val="24"/>
          <w:szCs w:val="24"/>
          <w:lang w:val="kk-KZ"/>
        </w:rPr>
        <w:t>өтініш;</w:t>
      </w:r>
    </w:p>
    <w:p w:rsidR="00D25236" w:rsidRDefault="00D25236" w:rsidP="00D25236">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D25236" w:rsidRDefault="00D25236" w:rsidP="00D25236">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D25236" w:rsidRDefault="00D25236" w:rsidP="00D25236">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D25236" w:rsidRDefault="00D25236" w:rsidP="00D25236">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25236" w:rsidRDefault="00D25236" w:rsidP="00D25236">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25236" w:rsidRDefault="00D25236" w:rsidP="00D25236">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D25236" w:rsidRDefault="00D25236" w:rsidP="00D25236">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25236" w:rsidRDefault="00D25236" w:rsidP="00D25236">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D25236" w:rsidRDefault="00D25236" w:rsidP="00D25236">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25236" w:rsidRDefault="00D25236" w:rsidP="00D25236">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Pr>
          <w:rFonts w:ascii="Times New Roman" w:hAnsi="Times New Roman" w:cs="Times New Roman"/>
          <w:color w:val="000000"/>
          <w:sz w:val="24"/>
          <w:szCs w:val="24"/>
          <w:lang w:val="kk-KZ"/>
        </w:rPr>
        <w:t xml:space="preserve"> </w:t>
      </w:r>
    </w:p>
    <w:p w:rsidR="00D25236" w:rsidRDefault="00D25236" w:rsidP="00D25236">
      <w:pPr>
        <w:pStyle w:val="a5"/>
        <w:jc w:val="both"/>
        <w:rPr>
          <w:rFonts w:ascii="Times New Roman" w:hAnsi="Times New Roman"/>
          <w:sz w:val="24"/>
          <w:szCs w:val="24"/>
          <w:lang w:val="kk-KZ"/>
        </w:rPr>
      </w:pPr>
      <w:r>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 құжаттарды тапсыру сәтінде заңнаманы білуіне тестілеуден өткені туралы шекті мәннен төмен емес нәтижелері бар қолданыстағы сертификаттың, сонымен қатар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25236" w:rsidRDefault="00D25236" w:rsidP="00D25236">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 тармақшаларында көрсетілген құжаттардың көшірмелерін ұсынуға рұқсат етіледі.</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Бұл ретте, персоналды басқару қызмет (кадр қызметі) құжаттардың көшірмелерін түпнұсқалармен салыстырып тексереді. </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Pr>
          <w:rFonts w:ascii="Times New Roman" w:hAnsi="Times New Roman" w:cs="Times New Roman"/>
          <w:b/>
          <w:color w:val="000000"/>
          <w:sz w:val="24"/>
          <w:szCs w:val="24"/>
          <w:lang w:val="kk-KZ"/>
        </w:rPr>
        <w:t>бір сағаттан кешіктірілмей</w:t>
      </w:r>
      <w:r>
        <w:rPr>
          <w:rFonts w:ascii="Times New Roman" w:hAnsi="Times New Roman" w:cs="Times New Roman"/>
          <w:color w:val="000000"/>
          <w:sz w:val="24"/>
          <w:szCs w:val="24"/>
          <w:lang w:val="kk-KZ"/>
        </w:rPr>
        <w:t xml:space="preserve"> беріледі.</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Оларды бермеген жағдайда тұлға конкурс комиссиясымен әңгімелесуден өтуге жіберілмейді.</w:t>
      </w:r>
    </w:p>
    <w:p w:rsidR="00D25236" w:rsidRDefault="00D25236" w:rsidP="00D25236">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25236" w:rsidRDefault="00D25236" w:rsidP="00D25236">
      <w:pPr>
        <w:spacing w:after="0" w:line="240" w:lineRule="auto"/>
        <w:ind w:firstLine="709"/>
        <w:contextualSpacing/>
        <w:jc w:val="both"/>
        <w:rPr>
          <w:rFonts w:ascii="Times New Roman" w:hAnsi="Times New Roman"/>
          <w:b/>
          <w:bCs/>
          <w:iCs/>
          <w:sz w:val="24"/>
          <w:szCs w:val="24"/>
          <w:lang w:val="kk-KZ"/>
        </w:rPr>
      </w:pPr>
      <w:r>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D25236" w:rsidRDefault="00D25236" w:rsidP="00D25236">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Хромтау қаласы, Жамбыл көшесі 38 үйде орналасқан Хромтау ауданы бойынша Мемлекеттік кірістер басқармасында өтеді.</w:t>
      </w:r>
    </w:p>
    <w:p w:rsidR="00D25236" w:rsidRDefault="00D25236" w:rsidP="00D25236">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D25236" w:rsidRDefault="00D25236" w:rsidP="00D25236">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25236" w:rsidRDefault="00D25236" w:rsidP="00D25236">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25236" w:rsidRDefault="00D25236" w:rsidP="00D25236">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25236" w:rsidRDefault="00D25236" w:rsidP="00D25236">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D25236" w:rsidRDefault="00D25236" w:rsidP="00D25236">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Конкурсқа қатысушылар мен кандидаттар </w:t>
      </w:r>
      <w:r>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4"/>
          <w:lang w:val="kk-KZ"/>
        </w:rPr>
        <w:t>Әбілқайыр хан даңғылы 40 (</w:t>
      </w:r>
      <w:r>
        <w:rPr>
          <w:rFonts w:ascii="Times New Roman" w:hAnsi="Times New Roman"/>
          <w:i/>
          <w:color w:val="000000"/>
          <w:sz w:val="24"/>
          <w:szCs w:val="24"/>
          <w:lang w:val="kk-KZ"/>
        </w:rPr>
        <w:t>анықтама телефоны: 54-56-57</w:t>
      </w:r>
      <w:r>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4"/>
          <w:lang w:val="kk-KZ"/>
        </w:rPr>
        <w:t>шағымдана алады</w:t>
      </w:r>
      <w:r>
        <w:rPr>
          <w:rFonts w:ascii="Times New Roman" w:hAnsi="Times New Roman"/>
          <w:color w:val="000000"/>
          <w:sz w:val="24"/>
          <w:szCs w:val="24"/>
          <w:lang w:val="kk-KZ"/>
        </w:rPr>
        <w:t>.</w:t>
      </w:r>
    </w:p>
    <w:p w:rsidR="00D25236" w:rsidRDefault="00D25236" w:rsidP="00D25236">
      <w:pPr>
        <w:spacing w:after="0" w:line="240" w:lineRule="auto"/>
        <w:ind w:firstLine="709"/>
        <w:contextualSpacing/>
        <w:jc w:val="both"/>
        <w:rPr>
          <w:rFonts w:ascii="Times New Roman" w:hAnsi="Times New Roman"/>
          <w:sz w:val="24"/>
          <w:szCs w:val="24"/>
          <w:lang w:val="kk-KZ"/>
        </w:rPr>
      </w:pPr>
      <w:r>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25236" w:rsidRDefault="00D25236" w:rsidP="00D25236">
      <w:pPr>
        <w:ind w:firstLine="567"/>
        <w:jc w:val="right"/>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 xml:space="preserve"> </w:t>
      </w:r>
    </w:p>
    <w:p w:rsidR="00D25236" w:rsidRPr="005A5578" w:rsidRDefault="00D25236" w:rsidP="00D25236">
      <w:pPr>
        <w:ind w:firstLine="567"/>
        <w:jc w:val="right"/>
        <w:rPr>
          <w:rFonts w:ascii="Times New Roman" w:hAnsi="Times New Roman" w:cs="Times New Roman"/>
          <w:sz w:val="24"/>
          <w:szCs w:val="24"/>
          <w:lang w:val="kk-KZ"/>
        </w:rPr>
      </w:pPr>
      <w:r w:rsidRPr="005A5578">
        <w:rPr>
          <w:rFonts w:ascii="Times New Roman" w:hAnsi="Times New Roman" w:cs="Times New Roman"/>
          <w:color w:val="000000"/>
          <w:sz w:val="24"/>
          <w:szCs w:val="24"/>
          <w:lang w:val="kk-KZ"/>
        </w:rPr>
        <w:t>«Б» корпусының мемлекеттік</w:t>
      </w:r>
      <w:r w:rsidRPr="005A5578">
        <w:rPr>
          <w:rFonts w:ascii="Times New Roman" w:hAnsi="Times New Roman" w:cs="Times New Roman"/>
          <w:sz w:val="24"/>
          <w:szCs w:val="24"/>
          <w:lang w:val="kk-KZ"/>
        </w:rPr>
        <w:br/>
      </w:r>
      <w:r w:rsidRPr="005A5578">
        <w:rPr>
          <w:rFonts w:ascii="Times New Roman" w:hAnsi="Times New Roman" w:cs="Times New Roman"/>
          <w:color w:val="000000"/>
          <w:sz w:val="24"/>
          <w:szCs w:val="24"/>
          <w:lang w:val="kk-KZ"/>
        </w:rPr>
        <w:t>әкімшілік лауазымына</w:t>
      </w:r>
      <w:r w:rsidRPr="005A5578">
        <w:rPr>
          <w:rFonts w:ascii="Times New Roman" w:hAnsi="Times New Roman" w:cs="Times New Roman"/>
          <w:sz w:val="24"/>
          <w:szCs w:val="24"/>
          <w:lang w:val="kk-KZ"/>
        </w:rPr>
        <w:br/>
      </w:r>
      <w:r w:rsidRPr="005A5578">
        <w:rPr>
          <w:rFonts w:ascii="Times New Roman" w:hAnsi="Times New Roman" w:cs="Times New Roman"/>
          <w:color w:val="000000"/>
          <w:sz w:val="24"/>
          <w:szCs w:val="24"/>
          <w:lang w:val="kk-KZ"/>
        </w:rPr>
        <w:lastRenderedPageBreak/>
        <w:t>орналасуға конкурс өткізу</w:t>
      </w:r>
      <w:r w:rsidRPr="005A5578">
        <w:rPr>
          <w:rFonts w:ascii="Times New Roman" w:hAnsi="Times New Roman" w:cs="Times New Roman"/>
          <w:sz w:val="24"/>
          <w:szCs w:val="24"/>
          <w:lang w:val="kk-KZ"/>
        </w:rPr>
        <w:br/>
      </w:r>
      <w:r w:rsidRPr="005A5578">
        <w:rPr>
          <w:rFonts w:ascii="Times New Roman" w:hAnsi="Times New Roman" w:cs="Times New Roman"/>
          <w:color w:val="000000"/>
          <w:sz w:val="24"/>
          <w:szCs w:val="24"/>
          <w:lang w:val="kk-KZ"/>
        </w:rPr>
        <w:t>қағидаларының 2-қосымшасы</w:t>
      </w:r>
    </w:p>
    <w:p w:rsidR="00D25236" w:rsidRPr="005A5578" w:rsidRDefault="00D25236" w:rsidP="00D25236">
      <w:pPr>
        <w:pStyle w:val="2"/>
        <w:spacing w:before="0"/>
        <w:ind w:left="5387"/>
        <w:jc w:val="both"/>
        <w:rPr>
          <w:rFonts w:ascii="Times New Roman" w:hAnsi="Times New Roman"/>
          <w:color w:val="000000"/>
          <w:sz w:val="24"/>
          <w:szCs w:val="24"/>
          <w:lang w:val="kk-KZ"/>
        </w:rPr>
      </w:pPr>
    </w:p>
    <w:p w:rsidR="00D25236" w:rsidRPr="005A5578" w:rsidRDefault="00D25236" w:rsidP="00D25236">
      <w:pPr>
        <w:tabs>
          <w:tab w:val="left" w:pos="0"/>
        </w:tabs>
        <w:ind w:left="5387"/>
        <w:jc w:val="both"/>
        <w:rPr>
          <w:rFonts w:ascii="Times New Roman" w:hAnsi="Times New Roman" w:cs="Times New Roman"/>
          <w:sz w:val="24"/>
          <w:szCs w:val="24"/>
          <w:lang w:val="kk-KZ"/>
        </w:rPr>
      </w:pPr>
      <w:r w:rsidRPr="005A5578">
        <w:rPr>
          <w:rFonts w:ascii="Times New Roman" w:hAnsi="Times New Roman" w:cs="Times New Roman"/>
          <w:b/>
          <w:sz w:val="24"/>
          <w:szCs w:val="24"/>
          <w:lang w:val="kk-KZ"/>
        </w:rPr>
        <w:tab/>
      </w:r>
      <w:r w:rsidRPr="005A5578">
        <w:rPr>
          <w:rFonts w:ascii="Times New Roman" w:hAnsi="Times New Roman" w:cs="Times New Roman"/>
          <w:b/>
          <w:sz w:val="24"/>
          <w:szCs w:val="24"/>
          <w:lang w:val="kk-KZ"/>
        </w:rPr>
        <w:tab/>
      </w:r>
      <w:r w:rsidRPr="005A5578">
        <w:rPr>
          <w:rFonts w:ascii="Times New Roman" w:hAnsi="Times New Roman" w:cs="Times New Roman"/>
          <w:b/>
          <w:sz w:val="24"/>
          <w:szCs w:val="24"/>
          <w:lang w:val="kk-KZ"/>
        </w:rPr>
        <w:tab/>
      </w:r>
      <w:r w:rsidRPr="005A5578">
        <w:rPr>
          <w:rFonts w:ascii="Times New Roman" w:hAnsi="Times New Roman" w:cs="Times New Roman"/>
          <w:color w:val="000000"/>
          <w:sz w:val="24"/>
          <w:szCs w:val="24"/>
          <w:lang w:val="kk-KZ"/>
        </w:rPr>
        <w:t xml:space="preserve"> </w:t>
      </w:r>
    </w:p>
    <w:p w:rsidR="00D25236" w:rsidRPr="005A5578" w:rsidRDefault="00D25236" w:rsidP="00D25236">
      <w:pPr>
        <w:ind w:left="5387"/>
        <w:jc w:val="center"/>
        <w:rPr>
          <w:rFonts w:ascii="Times New Roman" w:hAnsi="Times New Roman" w:cs="Times New Roman"/>
          <w:b/>
          <w:color w:val="000000"/>
          <w:sz w:val="24"/>
          <w:szCs w:val="24"/>
          <w:lang w:val="kk-KZ"/>
        </w:rPr>
      </w:pPr>
    </w:p>
    <w:p w:rsidR="00D25236" w:rsidRPr="005A5578" w:rsidRDefault="00D25236" w:rsidP="00D25236">
      <w:pPr>
        <w:jc w:val="center"/>
        <w:rPr>
          <w:rFonts w:ascii="Times New Roman" w:hAnsi="Times New Roman" w:cs="Times New Roman"/>
          <w:sz w:val="24"/>
          <w:szCs w:val="24"/>
          <w:lang w:val="kk-KZ"/>
        </w:rPr>
      </w:pPr>
      <w:r w:rsidRPr="005A5578">
        <w:rPr>
          <w:rFonts w:ascii="Times New Roman" w:hAnsi="Times New Roman" w:cs="Times New Roman"/>
          <w:b/>
          <w:color w:val="000000"/>
          <w:sz w:val="24"/>
          <w:szCs w:val="24"/>
          <w:lang w:val="kk-KZ"/>
        </w:rPr>
        <w:t>Өтініш</w:t>
      </w:r>
    </w:p>
    <w:p w:rsidR="00D25236" w:rsidRPr="005A5578" w:rsidRDefault="00D25236" w:rsidP="00D25236">
      <w:pPr>
        <w:ind w:firstLine="567"/>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Мені________________________________________________________</w:t>
      </w:r>
      <w:r w:rsidRPr="005A5578">
        <w:rPr>
          <w:rFonts w:ascii="Times New Roman" w:hAnsi="Times New Roman" w:cs="Times New Roman"/>
          <w:sz w:val="24"/>
          <w:szCs w:val="24"/>
          <w:lang w:val="kk-KZ"/>
        </w:rPr>
        <w:br/>
      </w:r>
      <w:r w:rsidRPr="005A5578">
        <w:rPr>
          <w:rFonts w:ascii="Times New Roman" w:hAnsi="Times New Roman" w:cs="Times New Roman"/>
          <w:color w:val="000000"/>
          <w:sz w:val="24"/>
          <w:szCs w:val="24"/>
          <w:lang w:val="kk-KZ"/>
        </w:rPr>
        <w:t>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p>
    <w:p w:rsidR="00D25236" w:rsidRPr="005A5578" w:rsidRDefault="00D25236" w:rsidP="00D25236">
      <w:pPr>
        <w:ind w:firstLine="567"/>
        <w:contextualSpacing/>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«Б» корпусының мемлекеттікәкімшілік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5236" w:rsidRPr="005A5578" w:rsidRDefault="00D25236" w:rsidP="00D25236">
      <w:pPr>
        <w:ind w:firstLine="567"/>
        <w:contextualSpacing/>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Ұсынылып отырған құжаттарымның дәйектілігіне жауап беремін.</w:t>
      </w:r>
    </w:p>
    <w:p w:rsidR="00D25236" w:rsidRPr="005A5578" w:rsidRDefault="00D25236" w:rsidP="00D25236">
      <w:pPr>
        <w:ind w:firstLine="567"/>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Қоса берілген құжаттар:</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____________________________________________________________________</w:t>
      </w:r>
      <w:r w:rsidRPr="005A5578">
        <w:rPr>
          <w:rFonts w:ascii="Times New Roman" w:hAnsi="Times New Roman" w:cs="Times New Roman"/>
          <w:sz w:val="24"/>
          <w:szCs w:val="24"/>
          <w:lang w:val="kk-KZ"/>
        </w:rPr>
        <w:br/>
      </w:r>
      <w:r w:rsidRPr="005A5578">
        <w:rPr>
          <w:rFonts w:ascii="Times New Roman" w:hAnsi="Times New Roman" w:cs="Times New Roman"/>
          <w:color w:val="000000"/>
          <w:sz w:val="24"/>
          <w:szCs w:val="24"/>
          <w:lang w:val="kk-KZ"/>
        </w:rPr>
        <w:t>____________________________________________________________</w:t>
      </w:r>
      <w:r w:rsidRPr="005A5578">
        <w:rPr>
          <w:rFonts w:ascii="Times New Roman" w:hAnsi="Times New Roman" w:cs="Times New Roman"/>
          <w:sz w:val="24"/>
          <w:szCs w:val="24"/>
          <w:lang w:val="kk-KZ"/>
        </w:rPr>
        <w:br/>
      </w:r>
      <w:r w:rsidRPr="005A5578">
        <w:rPr>
          <w:rFonts w:ascii="Times New Roman" w:hAnsi="Times New Roman" w:cs="Times New Roman"/>
          <w:color w:val="000000"/>
          <w:sz w:val="24"/>
          <w:szCs w:val="24"/>
          <w:lang w:val="kk-KZ"/>
        </w:rPr>
        <w:t>____________________________________________________________</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____________________________________________________________</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____________________________________________________________</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____________________________________________________________</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____________________________________________________________</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r w:rsidRPr="005A5578">
        <w:rPr>
          <w:rFonts w:ascii="Times New Roman" w:hAnsi="Times New Roman" w:cs="Times New Roman"/>
          <w:color w:val="000000"/>
          <w:sz w:val="24"/>
          <w:szCs w:val="24"/>
          <w:lang w:val="kk-KZ"/>
        </w:rPr>
        <w:t>____________________________________________________________</w:t>
      </w:r>
    </w:p>
    <w:p w:rsidR="00D25236" w:rsidRPr="005A5578" w:rsidRDefault="00D25236" w:rsidP="00D25236">
      <w:pPr>
        <w:pBdr>
          <w:bottom w:val="single" w:sz="12" w:space="1" w:color="auto"/>
        </w:pBdr>
        <w:jc w:val="both"/>
        <w:rPr>
          <w:rFonts w:ascii="Times New Roman" w:hAnsi="Times New Roman" w:cs="Times New Roman"/>
          <w:color w:val="000000"/>
          <w:sz w:val="24"/>
          <w:szCs w:val="24"/>
          <w:lang w:val="kk-KZ"/>
        </w:rPr>
      </w:pPr>
    </w:p>
    <w:p w:rsidR="00D25236" w:rsidRPr="005A5578" w:rsidRDefault="00D25236" w:rsidP="00D25236">
      <w:pPr>
        <w:pStyle w:val="a7"/>
        <w:jc w:val="both"/>
        <w:rPr>
          <w:lang w:val="kk-KZ"/>
        </w:rPr>
      </w:pPr>
      <w:r w:rsidRPr="005A5578">
        <w:rPr>
          <w:lang w:val="kk-KZ"/>
        </w:rPr>
        <w:t>Мекен-жайы және байланыс телефоны:_______________________________</w:t>
      </w:r>
      <w:r w:rsidRPr="005A5578">
        <w:rPr>
          <w:lang w:val="kk-KZ"/>
        </w:rPr>
        <w:br/>
        <w:t>____________________________________________________________________</w:t>
      </w:r>
    </w:p>
    <w:p w:rsidR="00D25236" w:rsidRPr="005A5578" w:rsidRDefault="00D25236" w:rsidP="00D25236">
      <w:pPr>
        <w:contextualSpacing/>
        <w:rPr>
          <w:rFonts w:ascii="Times New Roman" w:hAnsi="Times New Roman" w:cs="Times New Roman"/>
          <w:i/>
          <w:sz w:val="24"/>
          <w:szCs w:val="24"/>
          <w:lang w:val="kk-KZ"/>
        </w:rPr>
      </w:pPr>
      <w:r w:rsidRPr="005A5578">
        <w:rPr>
          <w:rFonts w:ascii="Times New Roman" w:hAnsi="Times New Roman" w:cs="Times New Roman"/>
          <w:sz w:val="24"/>
          <w:szCs w:val="24"/>
          <w:lang w:val="kk-KZ"/>
        </w:rPr>
        <w:t xml:space="preserve">           </w:t>
      </w:r>
      <w:r w:rsidRPr="005A5578">
        <w:rPr>
          <w:rFonts w:ascii="Times New Roman" w:hAnsi="Times New Roman" w:cs="Times New Roman"/>
          <w:color w:val="000000"/>
          <w:sz w:val="24"/>
          <w:szCs w:val="24"/>
          <w:lang w:val="kk-KZ"/>
        </w:rPr>
        <w:t>______________                       ____________________________________</w:t>
      </w:r>
      <w:r w:rsidRPr="005A5578">
        <w:rPr>
          <w:rFonts w:ascii="Times New Roman" w:hAnsi="Times New Roman" w:cs="Times New Roman"/>
          <w:sz w:val="24"/>
          <w:szCs w:val="24"/>
          <w:lang w:val="kk-KZ"/>
        </w:rPr>
        <w:br/>
      </w:r>
      <w:r w:rsidRPr="005A5578">
        <w:rPr>
          <w:rFonts w:ascii="Times New Roman" w:hAnsi="Times New Roman" w:cs="Times New Roman"/>
          <w:i/>
          <w:color w:val="000000"/>
          <w:sz w:val="24"/>
          <w:szCs w:val="24"/>
          <w:lang w:val="kk-KZ"/>
        </w:rPr>
        <w:t xml:space="preserve">                     (қолы)                                     </w:t>
      </w:r>
      <w:r w:rsidRPr="005A5578">
        <w:rPr>
          <w:rFonts w:ascii="Times New Roman" w:hAnsi="Times New Roman" w:cs="Times New Roman"/>
          <w:i/>
          <w:color w:val="000000"/>
          <w:sz w:val="24"/>
          <w:szCs w:val="24"/>
          <w:lang w:val="kk-KZ"/>
        </w:rPr>
        <w:tab/>
        <w:t>(Тегі, аты, әкесінің аты (болған жағдайда))</w:t>
      </w:r>
    </w:p>
    <w:p w:rsidR="00D25236" w:rsidRPr="005A5578" w:rsidRDefault="00D25236" w:rsidP="00D25236">
      <w:pPr>
        <w:ind w:firstLine="709"/>
        <w:contextualSpacing/>
        <w:rPr>
          <w:rFonts w:ascii="Times New Roman" w:hAnsi="Times New Roman" w:cs="Times New Roman"/>
          <w:color w:val="000000"/>
          <w:sz w:val="24"/>
          <w:szCs w:val="24"/>
          <w:lang w:val="kk-KZ"/>
        </w:rPr>
      </w:pPr>
    </w:p>
    <w:p w:rsidR="00D25236" w:rsidRPr="005A5578" w:rsidRDefault="00D25236" w:rsidP="00D25236">
      <w:pPr>
        <w:jc w:val="both"/>
        <w:rPr>
          <w:rFonts w:ascii="Times New Roman" w:hAnsi="Times New Roman" w:cs="Times New Roman"/>
          <w:sz w:val="24"/>
          <w:szCs w:val="24"/>
          <w:lang w:val="kk-KZ"/>
        </w:rPr>
      </w:pPr>
    </w:p>
    <w:p w:rsidR="00D25236" w:rsidRPr="005A5578" w:rsidRDefault="00D25236" w:rsidP="00D25236">
      <w:pPr>
        <w:jc w:val="both"/>
        <w:rPr>
          <w:rFonts w:ascii="Times New Roman" w:hAnsi="Times New Roman" w:cs="Times New Roman"/>
          <w:sz w:val="24"/>
          <w:szCs w:val="24"/>
        </w:rPr>
      </w:pPr>
      <w:r w:rsidRPr="005A5578">
        <w:rPr>
          <w:rFonts w:ascii="Times New Roman" w:hAnsi="Times New Roman" w:cs="Times New Roman"/>
          <w:sz w:val="24"/>
          <w:szCs w:val="24"/>
          <w:lang w:val="kk-KZ"/>
        </w:rPr>
        <w:t xml:space="preserve">                                                                               «____»__________2017 ж.</w:t>
      </w:r>
    </w:p>
    <w:p w:rsidR="00706B86" w:rsidRDefault="00706B86"/>
    <w:sectPr w:rsidR="00706B86"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236"/>
    <w:rsid w:val="00706B86"/>
    <w:rsid w:val="008D38F1"/>
    <w:rsid w:val="00D25236"/>
    <w:rsid w:val="00F25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36"/>
    <w:rPr>
      <w:rFonts w:eastAsiaTheme="minorEastAsia"/>
      <w:lang w:eastAsia="ru-RU"/>
    </w:rPr>
  </w:style>
  <w:style w:type="paragraph" w:styleId="2">
    <w:name w:val="heading 2"/>
    <w:basedOn w:val="a"/>
    <w:next w:val="a"/>
    <w:link w:val="20"/>
    <w:uiPriority w:val="9"/>
    <w:unhideWhenUsed/>
    <w:qFormat/>
    <w:rsid w:val="00D25236"/>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5236"/>
    <w:rPr>
      <w:rFonts w:ascii="Cambria" w:eastAsia="Times New Roman" w:hAnsi="Cambria" w:cs="Times New Roman"/>
      <w:b/>
      <w:bCs/>
      <w:color w:val="4F81BD"/>
      <w:sz w:val="26"/>
      <w:szCs w:val="26"/>
      <w:lang w:eastAsia="ru-RU"/>
    </w:rPr>
  </w:style>
  <w:style w:type="paragraph" w:customStyle="1" w:styleId="BodyText1">
    <w:name w:val="Body Text1"/>
    <w:basedOn w:val="a"/>
    <w:rsid w:val="00D25236"/>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D25236"/>
    <w:rPr>
      <w:color w:val="0000FF" w:themeColor="hyperlink"/>
      <w:u w:val="single"/>
    </w:rPr>
  </w:style>
  <w:style w:type="paragraph" w:styleId="a4">
    <w:name w:val="List Paragraph"/>
    <w:basedOn w:val="a"/>
    <w:uiPriority w:val="34"/>
    <w:qFormat/>
    <w:rsid w:val="00D25236"/>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D25236"/>
    <w:pPr>
      <w:spacing w:after="0" w:line="240" w:lineRule="auto"/>
    </w:pPr>
    <w:rPr>
      <w:rFonts w:ascii="Calibri" w:eastAsia="Times New Roman" w:hAnsi="Calibri" w:cs="Times New Roman"/>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34"/>
    <w:unhideWhenUsed/>
    <w:qFormat/>
    <w:rsid w:val="00D25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34"/>
    <w:rsid w:val="00D25236"/>
    <w:rPr>
      <w:rFonts w:ascii="Times New Roman" w:eastAsia="Times New Roman" w:hAnsi="Times New Roman" w:cs="Times New Roman"/>
      <w:sz w:val="24"/>
      <w:szCs w:val="24"/>
      <w:lang w:eastAsia="ru-RU"/>
    </w:rPr>
  </w:style>
  <w:style w:type="paragraph" w:styleId="a9">
    <w:name w:val="Body Text"/>
    <w:basedOn w:val="a"/>
    <w:link w:val="aa"/>
    <w:rsid w:val="00D2523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D25236"/>
    <w:rPr>
      <w:rFonts w:ascii="Times New Roman" w:eastAsia="Times New Roman" w:hAnsi="Times New Roman" w:cs="Times New Roman"/>
      <w:b/>
      <w:bCs/>
      <w:sz w:val="24"/>
      <w:szCs w:val="24"/>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D2523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10224</Characters>
  <Application>Microsoft Office Word</Application>
  <DocSecurity>0</DocSecurity>
  <Lines>85</Lines>
  <Paragraphs>23</Paragraphs>
  <ScaleCrop>false</ScaleCrop>
  <Company>Reanimator Extreme Edition</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rahmais</dc:creator>
  <cp:lastModifiedBy>nugmagul</cp:lastModifiedBy>
  <cp:revision>2</cp:revision>
  <dcterms:created xsi:type="dcterms:W3CDTF">2019-06-11T05:28:00Z</dcterms:created>
  <dcterms:modified xsi:type="dcterms:W3CDTF">2019-06-11T05:28:00Z</dcterms:modified>
</cp:coreProperties>
</file>