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66" w:rsidRPr="00F70F4D" w:rsidRDefault="00FD5066" w:rsidP="00FD5066">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 Бос мемлекеттік әкімшілік лауазымға </w:t>
      </w:r>
    </w:p>
    <w:p w:rsidR="00FD5066" w:rsidRPr="00F70F4D" w:rsidRDefault="00FD5066" w:rsidP="00FD5066">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BC3EBE" w:rsidRPr="00E4290E" w:rsidRDefault="00BC3EBE" w:rsidP="00C00788">
      <w:pPr>
        <w:pStyle w:val="BodyText1"/>
        <w:keepNext/>
        <w:keepLines/>
        <w:ind w:right="99"/>
        <w:rPr>
          <w:rFonts w:ascii="Times New Roman" w:hAnsi="Times New Roman" w:cs="Times New Roman"/>
          <w:b/>
          <w:sz w:val="24"/>
          <w:szCs w:val="24"/>
          <w:lang w:val="kk-KZ"/>
        </w:rPr>
      </w:pPr>
    </w:p>
    <w:p w:rsidR="00CF7A6E" w:rsidRPr="00CF7A6E" w:rsidRDefault="00CF7A6E" w:rsidP="00CF7A6E">
      <w:pPr>
        <w:pStyle w:val="2"/>
        <w:spacing w:after="0" w:line="240" w:lineRule="auto"/>
        <w:ind w:left="-567" w:right="-449" w:firstLine="1275"/>
        <w:jc w:val="both"/>
        <w:rPr>
          <w:b/>
          <w:lang w:val="kk-KZ"/>
        </w:rPr>
      </w:pPr>
      <w:r w:rsidRPr="00CF7A6E">
        <w:rPr>
          <w:b/>
          <w:lang w:val="kk-KZ"/>
        </w:rPr>
        <w:t xml:space="preserve">Қазақстан Республикасы Қаржы министрлігі Мемлекеттік кірістер комитетінің </w:t>
      </w:r>
    </w:p>
    <w:p w:rsidR="00CF7A6E" w:rsidRPr="00CF7A6E" w:rsidRDefault="00CF7A6E" w:rsidP="00EC1387">
      <w:pPr>
        <w:spacing w:after="0" w:line="240" w:lineRule="auto"/>
        <w:contextualSpacing/>
        <w:jc w:val="both"/>
        <w:rPr>
          <w:rFonts w:ascii="Times New Roman" w:hAnsi="Times New Roman" w:cs="Times New Roman"/>
          <w:b/>
          <w:sz w:val="24"/>
          <w:szCs w:val="24"/>
          <w:lang w:val="kk-KZ"/>
        </w:rPr>
      </w:pPr>
      <w:r w:rsidRPr="00CF7A6E">
        <w:rPr>
          <w:rFonts w:ascii="Times New Roman" w:hAnsi="Times New Roman" w:cs="Times New Roman"/>
          <w:b/>
          <w:sz w:val="24"/>
          <w:szCs w:val="24"/>
          <w:lang w:val="kk-KZ"/>
        </w:rPr>
        <w:t xml:space="preserve">Ақтөбе облысы бойынша Мемлекеттік кірістер департаменті, индекс  030006,   Ақтөбе  қаласы, Н.Қобландин көшесі 7, 304  кабинет, анықтама үшін  телефон:  8(7132) 97-21-03, факс 8(7132) 97-21-04, e-mail: </w:t>
      </w:r>
      <w:hyperlink r:id="rId5" w:history="1">
        <w:r w:rsidRPr="00CF7A6E">
          <w:rPr>
            <w:rStyle w:val="a3"/>
            <w:rFonts w:ascii="Times New Roman" w:hAnsi="Times New Roman" w:cs="Times New Roman"/>
            <w:b/>
            <w:sz w:val="24"/>
            <w:szCs w:val="24"/>
            <w:lang w:val="kk-KZ"/>
          </w:rPr>
          <w:t>v.kuzhatova@kgd.gov.kz</w:t>
        </w:r>
      </w:hyperlink>
      <w:r w:rsidRPr="00CF7A6E">
        <w:rPr>
          <w:rFonts w:ascii="Times New Roman" w:hAnsi="Times New Roman" w:cs="Times New Roman"/>
          <w:b/>
          <w:sz w:val="24"/>
          <w:szCs w:val="24"/>
          <w:lang w:val="kk-KZ"/>
        </w:rPr>
        <w:t xml:space="preserve">, </w:t>
      </w:r>
      <w:r w:rsidR="00D52CA2" w:rsidRPr="00D52CA2">
        <w:rPr>
          <w:rFonts w:ascii="Times New Roman" w:hAnsi="Times New Roman" w:cs="Times New Roman"/>
          <w:b/>
          <w:sz w:val="24"/>
          <w:szCs w:val="24"/>
          <w:lang w:val="kk-KZ"/>
        </w:rPr>
        <w:t xml:space="preserve">                            </w:t>
      </w:r>
      <w:r w:rsidRPr="00CF7A6E">
        <w:rPr>
          <w:rFonts w:ascii="Times New Roman" w:eastAsia="Times New Roman" w:hAnsi="Times New Roman" w:cs="Times New Roman"/>
          <w:b/>
          <w:sz w:val="24"/>
          <w:szCs w:val="24"/>
          <w:lang w:val="kk-KZ"/>
        </w:rPr>
        <w:t>«Б» корпусының</w:t>
      </w:r>
      <w:r w:rsidRPr="00CF7A6E">
        <w:rPr>
          <w:rFonts w:ascii="Times New Roman" w:hAnsi="Times New Roman" w:cs="Times New Roman"/>
          <w:b/>
          <w:sz w:val="24"/>
          <w:szCs w:val="24"/>
          <w:lang w:val="kk-KZ"/>
        </w:rPr>
        <w:t xml:space="preserve"> мемлекеттік әкімшілік лауазымдарға орналасуға жалпы конкурс </w:t>
      </w:r>
      <w:r w:rsidRPr="00CF7A6E">
        <w:rPr>
          <w:rFonts w:ascii="Times New Roman" w:hAnsi="Times New Roman" w:cs="Times New Roman"/>
          <w:b/>
          <w:iCs/>
          <w:sz w:val="24"/>
          <w:szCs w:val="24"/>
          <w:lang w:val="kk-KZ"/>
        </w:rPr>
        <w:t>жариялайды</w:t>
      </w:r>
      <w:r w:rsidRPr="00CF7A6E">
        <w:rPr>
          <w:rFonts w:ascii="Times New Roman" w:hAnsi="Times New Roman" w:cs="Times New Roman"/>
          <w:b/>
          <w:bCs/>
          <w:sz w:val="24"/>
          <w:szCs w:val="24"/>
          <w:lang w:val="kk-KZ"/>
        </w:rPr>
        <w:t>:</w:t>
      </w:r>
    </w:p>
    <w:p w:rsidR="00CF7A6E" w:rsidRPr="00926B5F" w:rsidRDefault="00CF7A6E" w:rsidP="00CF7A6E">
      <w:pPr>
        <w:pStyle w:val="2"/>
        <w:spacing w:after="0" w:line="240" w:lineRule="auto"/>
        <w:ind w:left="-142" w:firstLine="142"/>
        <w:jc w:val="both"/>
        <w:rPr>
          <w:b/>
          <w:lang w:val="kk-KZ"/>
        </w:rPr>
      </w:pPr>
      <w:r w:rsidRPr="00CF7A6E">
        <w:rPr>
          <w:rFonts w:eastAsiaTheme="minorHAnsi"/>
          <w:lang w:val="kk-KZ" w:eastAsia="en-US"/>
        </w:rPr>
        <w:t xml:space="preserve">   </w:t>
      </w:r>
      <w:r>
        <w:rPr>
          <w:rFonts w:eastAsiaTheme="minorHAnsi"/>
          <w:lang w:val="kk-KZ" w:eastAsia="en-US"/>
        </w:rPr>
        <w:t xml:space="preserve">         </w:t>
      </w:r>
      <w:r w:rsidRPr="00926B5F">
        <w:rPr>
          <w:rFonts w:eastAsiaTheme="minorHAnsi"/>
          <w:b/>
          <w:bCs/>
          <w:iCs/>
          <w:lang w:val="kk-KZ" w:eastAsia="en-US"/>
        </w:rPr>
        <w:t>1</w:t>
      </w:r>
      <w:r>
        <w:rPr>
          <w:rFonts w:eastAsiaTheme="minorHAnsi"/>
          <w:b/>
          <w:lang w:val="kk-KZ" w:eastAsia="en-US"/>
        </w:rPr>
        <w:t>.</w:t>
      </w:r>
      <w:r w:rsidRPr="00926B5F">
        <w:rPr>
          <w:b/>
          <w:lang w:val="kk-KZ"/>
        </w:rPr>
        <w:t xml:space="preserve">Ақтөбе облысы бойынша Мемлекеттік кірістер департаментінің  Ақпараттық технологиялар басқармасының  басшысы, С-О-3 санаты, №ДГД-06, </w:t>
      </w:r>
      <w:r w:rsidRPr="00CF7A6E">
        <w:rPr>
          <w:b/>
          <w:lang w:val="kk-KZ"/>
        </w:rPr>
        <w:t xml:space="preserve">                </w:t>
      </w:r>
      <w:r w:rsidRPr="00926B5F">
        <w:rPr>
          <w:b/>
          <w:lang w:val="kk-KZ"/>
        </w:rPr>
        <w:t xml:space="preserve">1 бірлік. </w:t>
      </w:r>
    </w:p>
    <w:p w:rsidR="00724D9F" w:rsidRPr="00724D9F" w:rsidRDefault="00724D9F" w:rsidP="00724D9F">
      <w:pPr>
        <w:pStyle w:val="a6"/>
        <w:ind w:firstLine="708"/>
        <w:jc w:val="both"/>
        <w:rPr>
          <w:rFonts w:ascii="Times New Roman" w:hAnsi="Times New Roman"/>
          <w:b/>
          <w:i/>
          <w:sz w:val="24"/>
          <w:szCs w:val="24"/>
          <w:lang w:val="kk-KZ"/>
        </w:rPr>
      </w:pPr>
      <w:r w:rsidRPr="00724D9F">
        <w:rPr>
          <w:rFonts w:ascii="Times New Roman" w:hAnsi="Times New Roman"/>
          <w:sz w:val="24"/>
          <w:szCs w:val="24"/>
          <w:lang w:val="kk-KZ"/>
        </w:rPr>
        <w:t>Лауазымдық жалақысы еңбек сіңірген жылдарына байланысты 123171 теңгеден 166529 теңгеге дейін.</w:t>
      </w:r>
    </w:p>
    <w:p w:rsidR="00724D9F" w:rsidRPr="00724D9F" w:rsidRDefault="00724D9F" w:rsidP="00724D9F">
      <w:pPr>
        <w:pStyle w:val="a6"/>
        <w:jc w:val="both"/>
        <w:rPr>
          <w:rFonts w:ascii="Times New Roman" w:hAnsi="Times New Roman"/>
          <w:spacing w:val="-5"/>
          <w:sz w:val="24"/>
          <w:szCs w:val="24"/>
          <w:lang w:val="kk-KZ"/>
        </w:rPr>
      </w:pPr>
      <w:r w:rsidRPr="00724D9F">
        <w:rPr>
          <w:rFonts w:ascii="Times New Roman" w:hAnsi="Times New Roman"/>
          <w:sz w:val="24"/>
          <w:szCs w:val="24"/>
          <w:lang w:val="kk-KZ"/>
        </w:rPr>
        <w:tab/>
      </w:r>
      <w:r w:rsidRPr="00724D9F">
        <w:rPr>
          <w:rFonts w:ascii="Times New Roman" w:hAnsi="Times New Roman"/>
          <w:b/>
          <w:sz w:val="24"/>
          <w:szCs w:val="24"/>
          <w:lang w:val="kk-KZ"/>
        </w:rPr>
        <w:t xml:space="preserve">Функционалдық </w:t>
      </w:r>
      <w:r w:rsidRPr="00724D9F">
        <w:rPr>
          <w:rFonts w:ascii="Times New Roman" w:hAnsi="Times New Roman"/>
          <w:b/>
          <w:color w:val="000000"/>
          <w:sz w:val="24"/>
          <w:szCs w:val="24"/>
          <w:lang w:val="kk-KZ"/>
        </w:rPr>
        <w:t>міндеттері:</w:t>
      </w:r>
      <w:r w:rsidRPr="00724D9F">
        <w:rPr>
          <w:rFonts w:ascii="Times New Roman" w:hAnsi="Times New Roman"/>
          <w:sz w:val="24"/>
          <w:szCs w:val="24"/>
          <w:lang w:val="kk-KZ"/>
        </w:rPr>
        <w:t xml:space="preserve"> </w:t>
      </w:r>
      <w:r w:rsidRPr="00724D9F">
        <w:rPr>
          <w:rFonts w:ascii="Times New Roman" w:hAnsi="Times New Roman"/>
          <w:spacing w:val="-5"/>
          <w:sz w:val="24"/>
          <w:szCs w:val="24"/>
          <w:lang w:val="kk-KZ"/>
        </w:rPr>
        <w:t xml:space="preserve">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етеді.Басқарма қызметкерлері арасында жүктемелерді тиімді қамтамасыз етеді.Басқарма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 Бағдарламалық құралдарды енгізу және сүйемелдеу, ақпараттарды енгізу, қабылдау, бақылау, жүзеге асыру. </w:t>
      </w:r>
    </w:p>
    <w:p w:rsidR="00724D9F" w:rsidRPr="00724D9F" w:rsidRDefault="00724D9F" w:rsidP="00724D9F">
      <w:pPr>
        <w:pStyle w:val="a6"/>
        <w:jc w:val="both"/>
        <w:rPr>
          <w:rFonts w:ascii="Times New Roman" w:eastAsia="Calibri" w:hAnsi="Times New Roman"/>
          <w:b/>
          <w:i/>
          <w:sz w:val="24"/>
          <w:szCs w:val="24"/>
          <w:lang w:val="kk-KZ"/>
        </w:rPr>
      </w:pPr>
      <w:r w:rsidRPr="00724D9F">
        <w:rPr>
          <w:rFonts w:ascii="Times New Roman" w:hAnsi="Times New Roman"/>
          <w:spacing w:val="-5"/>
          <w:sz w:val="24"/>
          <w:szCs w:val="24"/>
          <w:lang w:val="kk-KZ"/>
        </w:rPr>
        <w:tab/>
      </w:r>
      <w:r w:rsidRPr="00724D9F">
        <w:rPr>
          <w:rFonts w:ascii="Times New Roman" w:hAnsi="Times New Roman"/>
          <w:b/>
          <w:color w:val="000000"/>
          <w:sz w:val="24"/>
          <w:szCs w:val="24"/>
          <w:lang w:val="kk-KZ"/>
        </w:rPr>
        <w:t>Конкурсқа қатысушыларға қойылатын талаптар:</w:t>
      </w:r>
      <w:r w:rsidRPr="00724D9F">
        <w:rPr>
          <w:rFonts w:ascii="Times New Roman" w:hAnsi="Times New Roman"/>
          <w:b/>
          <w:sz w:val="24"/>
          <w:szCs w:val="24"/>
          <w:lang w:val="kk-KZ"/>
        </w:rPr>
        <w:t xml:space="preserve"> </w:t>
      </w:r>
    </w:p>
    <w:p w:rsidR="00724D9F" w:rsidRPr="00724D9F" w:rsidRDefault="00724D9F" w:rsidP="00724D9F">
      <w:pPr>
        <w:pStyle w:val="a6"/>
        <w:jc w:val="both"/>
        <w:rPr>
          <w:rFonts w:ascii="Times New Roman" w:eastAsia="Calibri" w:hAnsi="Times New Roman"/>
          <w:b/>
          <w:i/>
          <w:sz w:val="24"/>
          <w:szCs w:val="24"/>
          <w:lang w:val="kk-KZ"/>
        </w:rPr>
      </w:pPr>
      <w:r w:rsidRPr="00724D9F">
        <w:rPr>
          <w:rFonts w:ascii="Times New Roman" w:hAnsi="Times New Roman"/>
          <w:sz w:val="24"/>
          <w:szCs w:val="24"/>
          <w:lang w:val="kk-KZ"/>
        </w:rPr>
        <w:tab/>
        <w:t xml:space="preserve">Білімі мен мамандығы бойынша талаптар: жоғары немесе жоғары оқу орнынан кейінгі </w:t>
      </w:r>
      <w:r w:rsidRPr="00724D9F">
        <w:rPr>
          <w:rFonts w:ascii="Times New Roman" w:eastAsia="Calibri" w:hAnsi="Times New Roman"/>
          <w:sz w:val="24"/>
          <w:szCs w:val="24"/>
          <w:lang w:val="kk-KZ"/>
        </w:rPr>
        <w:t>техникалық ғылымдар және технологиялар (автоматтандыру және басқару, ақпараттық жүйелер,</w:t>
      </w:r>
      <w:r w:rsidR="005A4F20" w:rsidRPr="005A4F20">
        <w:rPr>
          <w:rFonts w:ascii="Times New Roman" w:eastAsia="Calibri" w:hAnsi="Times New Roman"/>
          <w:sz w:val="24"/>
          <w:szCs w:val="24"/>
          <w:lang w:val="kk-KZ"/>
        </w:rPr>
        <w:t xml:space="preserve"> </w:t>
      </w:r>
      <w:r w:rsidRPr="00724D9F">
        <w:rPr>
          <w:rFonts w:ascii="Times New Roman" w:eastAsia="Calibri" w:hAnsi="Times New Roman"/>
          <w:sz w:val="24"/>
          <w:szCs w:val="24"/>
          <w:lang w:val="kk-KZ"/>
        </w:rPr>
        <w:t>есептеу техникасы және бағдарламалық қамтамасыз ету, математикалық және компьютерлік модельдеу), білім (информатика).</w:t>
      </w:r>
    </w:p>
    <w:p w:rsidR="00A05C3E" w:rsidRDefault="00724D9F" w:rsidP="00FD5066">
      <w:pPr>
        <w:pStyle w:val="a6"/>
        <w:jc w:val="both"/>
        <w:rPr>
          <w:rFonts w:ascii="Times New Roman" w:hAnsi="Times New Roman"/>
          <w:sz w:val="24"/>
          <w:szCs w:val="24"/>
          <w:lang w:val="kk-KZ"/>
        </w:rPr>
      </w:pPr>
      <w:r w:rsidRPr="00724D9F">
        <w:rPr>
          <w:rFonts w:ascii="Times New Roman" w:eastAsia="Calibri" w:hAnsi="Times New Roman"/>
          <w:sz w:val="24"/>
          <w:szCs w:val="24"/>
          <w:lang w:val="kk-KZ"/>
        </w:rPr>
        <w:tab/>
      </w:r>
      <w:r w:rsidRPr="00724D9F">
        <w:rPr>
          <w:rFonts w:ascii="Times New Roman" w:hAnsi="Times New Roman"/>
          <w:b/>
          <w:sz w:val="24"/>
          <w:szCs w:val="24"/>
          <w:lang w:val="kk-KZ"/>
        </w:rPr>
        <w:t>Қажетті құзыреттер бойынша талаптар:</w:t>
      </w:r>
      <w:r w:rsidRPr="00724D9F">
        <w:rPr>
          <w:rFonts w:ascii="Times New Roman" w:hAnsi="Times New Roman"/>
          <w:sz w:val="24"/>
          <w:szCs w:val="24"/>
          <w:lang w:val="kk-KZ"/>
        </w:rPr>
        <w:t xml:space="preserve"> </w:t>
      </w:r>
      <w:r w:rsidR="0067694B" w:rsidRPr="0067694B">
        <w:rPr>
          <w:rFonts w:ascii="Times New Roman" w:hAnsi="Times New Roman"/>
          <w:sz w:val="24"/>
          <w:szCs w:val="24"/>
          <w:lang w:val="kk-KZ"/>
        </w:rPr>
        <w:t xml:space="preserve">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FD5066" w:rsidRDefault="00FD5066" w:rsidP="00FD5066">
      <w:pPr>
        <w:pStyle w:val="a6"/>
        <w:ind w:firstLine="708"/>
        <w:jc w:val="both"/>
        <w:rPr>
          <w:rFonts w:ascii="Times New Roman" w:hAnsi="Times New Roman"/>
          <w:spacing w:val="2"/>
          <w:sz w:val="24"/>
          <w:szCs w:val="24"/>
          <w:lang w:val="kk-KZ"/>
        </w:rPr>
      </w:pPr>
      <w:r w:rsidRPr="00FD5066">
        <w:rPr>
          <w:rFonts w:ascii="Times New Roman" w:hAnsi="Times New Roman"/>
          <w:b/>
          <w:sz w:val="24"/>
          <w:szCs w:val="24"/>
          <w:lang w:val="kk-KZ"/>
        </w:rPr>
        <w:t>Жұмыс тәжірибесі бойынша талаптар:</w:t>
      </w:r>
      <w:r w:rsidRPr="00FD5066">
        <w:rPr>
          <w:rFonts w:ascii="Times New Roman" w:hAnsi="Times New Roman"/>
          <w:spacing w:val="2"/>
          <w:sz w:val="24"/>
          <w:szCs w:val="24"/>
          <w:lang w:val="kk-KZ"/>
        </w:rPr>
        <w:t xml:space="preserve"> жұмыс тәжірибесі келесі талаптардың біріне сәйкес болуы тиіс:</w:t>
      </w:r>
    </w:p>
    <w:p w:rsidR="00B74F71" w:rsidRPr="00B74F71" w:rsidRDefault="00B74F71" w:rsidP="00B74F71">
      <w:pPr>
        <w:pStyle w:val="Default"/>
        <w:ind w:firstLine="708"/>
        <w:jc w:val="both"/>
        <w:rPr>
          <w:lang w:val="kk-KZ"/>
        </w:rPr>
      </w:pPr>
      <w:r w:rsidRPr="00B74F71">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B74F71" w:rsidRPr="00B74F71" w:rsidRDefault="00B74F71" w:rsidP="00B74F71">
      <w:pPr>
        <w:pStyle w:val="Default"/>
        <w:spacing w:after="36"/>
        <w:ind w:firstLine="708"/>
        <w:jc w:val="both"/>
        <w:rPr>
          <w:color w:val="auto"/>
          <w:lang w:val="kk-KZ"/>
        </w:rPr>
      </w:pPr>
      <w:r w:rsidRPr="00B74F71">
        <w:rPr>
          <w:color w:val="auto"/>
          <w:lang w:val="kk-KZ"/>
        </w:rPr>
        <w:t xml:space="preserve">2) осы санаттағы нақты лауазымның функционалдық бағыттарына сәйкес салаларда үш жылдан кем емес; </w:t>
      </w:r>
    </w:p>
    <w:p w:rsidR="00B74F71" w:rsidRPr="00B74F71" w:rsidRDefault="00B74F71" w:rsidP="00B74F71">
      <w:pPr>
        <w:pStyle w:val="Default"/>
        <w:spacing w:after="36"/>
        <w:ind w:firstLine="708"/>
        <w:jc w:val="both"/>
        <w:rPr>
          <w:color w:val="auto"/>
          <w:lang w:val="kk-KZ"/>
        </w:rPr>
      </w:pPr>
      <w:r w:rsidRPr="00B74F71">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B74F71" w:rsidRPr="00B74F71" w:rsidRDefault="00B74F71" w:rsidP="00B74F71">
      <w:pPr>
        <w:pStyle w:val="Default"/>
        <w:spacing w:after="36"/>
        <w:ind w:firstLine="708"/>
        <w:jc w:val="both"/>
        <w:rPr>
          <w:color w:val="auto"/>
          <w:lang w:val="kk-KZ"/>
        </w:rPr>
      </w:pPr>
      <w:r w:rsidRPr="00B74F71">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B74F71" w:rsidRPr="00B74F71" w:rsidRDefault="00B74F71" w:rsidP="00B74F71">
      <w:pPr>
        <w:pStyle w:val="Default"/>
        <w:spacing w:after="36"/>
        <w:ind w:firstLine="708"/>
        <w:jc w:val="both"/>
        <w:rPr>
          <w:color w:val="auto"/>
          <w:lang w:val="kk-KZ"/>
        </w:rPr>
      </w:pPr>
      <w:r w:rsidRPr="00B74F71">
        <w:rPr>
          <w:color w:val="auto"/>
          <w:lang w:val="kk-KZ"/>
        </w:rPr>
        <w:lastRenderedPageBreak/>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B74F71" w:rsidRPr="00B74F71" w:rsidRDefault="00B74F71" w:rsidP="00B74F71">
      <w:pPr>
        <w:pStyle w:val="Default"/>
        <w:spacing w:after="36"/>
        <w:ind w:firstLine="708"/>
        <w:jc w:val="both"/>
        <w:rPr>
          <w:color w:val="auto"/>
          <w:lang w:val="kk-KZ"/>
        </w:rPr>
      </w:pPr>
      <w:r w:rsidRPr="00B74F71">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74F71" w:rsidRDefault="00B74F71" w:rsidP="00B74F71">
      <w:pPr>
        <w:pStyle w:val="Default"/>
        <w:ind w:firstLine="708"/>
        <w:jc w:val="both"/>
        <w:rPr>
          <w:color w:val="auto"/>
          <w:lang w:val="kk-KZ"/>
        </w:rPr>
      </w:pPr>
      <w:r w:rsidRPr="00D52CA2">
        <w:rPr>
          <w:color w:val="auto"/>
          <w:lang w:val="kk-KZ"/>
        </w:rPr>
        <w:t xml:space="preserve">7) ғылыми дәрежесінің болуы. </w:t>
      </w:r>
    </w:p>
    <w:p w:rsidR="0063052A" w:rsidRPr="00F70F4D" w:rsidRDefault="0063052A" w:rsidP="0063052A">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EC1387" w:rsidRPr="00EC1387">
        <w:rPr>
          <w:rFonts w:ascii="Times New Roman" w:hAnsi="Times New Roman"/>
          <w:b/>
          <w:iCs/>
          <w:sz w:val="24"/>
          <w:szCs w:val="24"/>
          <w:lang w:val="kk-KZ"/>
        </w:rPr>
        <w:t xml:space="preserve">       </w:t>
      </w:r>
      <w:r w:rsidRPr="00F70F4D">
        <w:rPr>
          <w:rFonts w:ascii="Times New Roman" w:hAnsi="Times New Roman"/>
          <w:b/>
          <w:iCs/>
          <w:sz w:val="24"/>
          <w:szCs w:val="24"/>
          <w:lang w:val="kk-KZ"/>
        </w:rPr>
        <w:t xml:space="preserve">Жалпы конкурсқа қатысу үшін қажетті құжаттар: </w:t>
      </w:r>
    </w:p>
    <w:p w:rsidR="0063052A" w:rsidRPr="00F75BB9" w:rsidRDefault="0063052A" w:rsidP="0063052A">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F70F4D">
        <w:rPr>
          <w:rFonts w:ascii="Times New Roman" w:hAnsi="Times New Roman"/>
          <w:color w:val="000000"/>
          <w:sz w:val="24"/>
          <w:szCs w:val="24"/>
          <w:lang w:val="kk-KZ"/>
        </w:rPr>
        <w:t>1)</w:t>
      </w:r>
      <w:r w:rsidR="00A57FF7">
        <w:rPr>
          <w:rFonts w:ascii="Times New Roman" w:hAnsi="Times New Roman"/>
          <w:color w:val="000000"/>
          <w:sz w:val="24"/>
          <w:szCs w:val="24"/>
          <w:lang w:val="kk-KZ"/>
        </w:rPr>
        <w:t xml:space="preserve"> </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w:t>
      </w:r>
      <w:r w:rsidRPr="003B456D">
        <w:rPr>
          <w:rFonts w:ascii="Times New Roman" w:hAnsi="Times New Roman" w:cs="Times New Roman"/>
          <w:b/>
          <w:sz w:val="24"/>
          <w:szCs w:val="24"/>
          <w:lang w:val="kk-KZ"/>
        </w:rPr>
        <w:t>өтініш;</w:t>
      </w:r>
      <w:r w:rsidRPr="00F75BB9">
        <w:rPr>
          <w:rFonts w:ascii="Times New Roman" w:hAnsi="Times New Roman" w:cs="Times New Roman"/>
          <w:sz w:val="24"/>
          <w:szCs w:val="24"/>
          <w:lang w:val="kk-KZ"/>
        </w:rPr>
        <w:t xml:space="preserve"> </w:t>
      </w:r>
    </w:p>
    <w:p w:rsidR="0063052A" w:rsidRPr="00F70F4D"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2) 3х4 үлгідегі түрлі түсті суретпен</w:t>
      </w:r>
      <w:r>
        <w:rPr>
          <w:rFonts w:ascii="Times New Roman" w:eastAsia="Times New Roman" w:hAnsi="Times New Roman" w:cs="Times New Roman"/>
          <w:color w:val="000000"/>
          <w:sz w:val="24"/>
          <w:szCs w:val="24"/>
          <w:lang w:val="kk-KZ" w:eastAsia="ru-RU"/>
        </w:rPr>
        <w:t xml:space="preserve"> </w:t>
      </w:r>
      <w:r w:rsidRPr="00F70F4D">
        <w:rPr>
          <w:rFonts w:ascii="Times New Roman" w:eastAsia="Times New Roman" w:hAnsi="Times New Roman" w:cs="Times New Roman"/>
          <w:color w:val="000000"/>
          <w:sz w:val="24"/>
          <w:szCs w:val="24"/>
          <w:lang w:val="kk-KZ" w:eastAsia="ru-RU"/>
        </w:rPr>
        <w:t xml:space="preserve"> 3-қосымшаға сәйкес нысанда толтырылған «Б» корпусының әкімшілік мемлекеттік лауазымына кандидаттың </w:t>
      </w:r>
      <w:r w:rsidRPr="003B456D">
        <w:rPr>
          <w:rFonts w:ascii="Times New Roman" w:eastAsia="Times New Roman" w:hAnsi="Times New Roman" w:cs="Times New Roman"/>
          <w:b/>
          <w:color w:val="000000"/>
          <w:sz w:val="24"/>
          <w:szCs w:val="24"/>
          <w:lang w:val="kk-KZ" w:eastAsia="ru-RU"/>
        </w:rPr>
        <w:t>қызметтiк тiзiмі;</w:t>
      </w:r>
    </w:p>
    <w:p w:rsidR="0063052A" w:rsidRPr="00A57FF7"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sidRPr="00A57FF7">
        <w:rPr>
          <w:rFonts w:ascii="Times New Roman" w:eastAsia="Times New Roman" w:hAnsi="Times New Roman" w:cs="Times New Roman"/>
          <w:color w:val="000000"/>
          <w:sz w:val="24"/>
          <w:szCs w:val="24"/>
          <w:lang w:val="kk-KZ" w:eastAsia="ru-RU"/>
        </w:rPr>
        <w:t>бiлiмi туралы құжаттар және олардың қосымшаларының нотариалдық куәландырылған көшiрмелерi;</w:t>
      </w:r>
    </w:p>
    <w:p w:rsidR="0063052A" w:rsidRPr="00F70F4D"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63052A" w:rsidRPr="00F70F4D"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3052A" w:rsidRPr="00F70F4D"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3052A" w:rsidRPr="00E625F8"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E625F8">
        <w:rPr>
          <w:rFonts w:ascii="Times New Roman" w:eastAsia="Times New Roman" w:hAnsi="Times New Roman" w:cs="Times New Roman"/>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63052A" w:rsidRPr="00E625F8" w:rsidRDefault="0063052A" w:rsidP="0063052A">
      <w:pPr>
        <w:tabs>
          <w:tab w:val="left" w:pos="284"/>
        </w:tabs>
        <w:spacing w:after="0" w:line="240" w:lineRule="auto"/>
        <w:ind w:firstLine="709"/>
        <w:jc w:val="both"/>
        <w:outlineLvl w:val="0"/>
        <w:rPr>
          <w:rFonts w:ascii="Times New Roman" w:hAnsi="Times New Roman"/>
          <w:color w:val="000000"/>
          <w:sz w:val="24"/>
          <w:szCs w:val="24"/>
          <w:lang w:val="kk-KZ"/>
        </w:rPr>
      </w:pPr>
      <w:r w:rsidRPr="00E625F8">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3052A" w:rsidRPr="00E625F8" w:rsidRDefault="0063052A" w:rsidP="0063052A">
      <w:pPr>
        <w:tabs>
          <w:tab w:val="left" w:pos="284"/>
        </w:tabs>
        <w:spacing w:after="0" w:line="240" w:lineRule="auto"/>
        <w:ind w:firstLine="709"/>
        <w:jc w:val="both"/>
        <w:outlineLvl w:val="0"/>
        <w:rPr>
          <w:rFonts w:ascii="Times New Roman" w:hAnsi="Times New Roman"/>
          <w:color w:val="000000"/>
          <w:sz w:val="24"/>
          <w:szCs w:val="24"/>
          <w:lang w:val="kk-KZ"/>
        </w:rPr>
      </w:pPr>
      <w:r w:rsidRPr="00E625F8">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63052A" w:rsidRPr="00B2499C" w:rsidRDefault="0063052A" w:rsidP="0063052A">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w:t>
      </w:r>
      <w:r w:rsidRPr="00E625F8">
        <w:rPr>
          <w:rFonts w:ascii="Times New Roman" w:hAnsi="Times New Roman"/>
          <w:color w:val="000000"/>
          <w:sz w:val="24"/>
          <w:szCs w:val="24"/>
          <w:lang w:val="kk-KZ"/>
        </w:rPr>
        <w:t>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3052A" w:rsidRPr="00F70F4D" w:rsidRDefault="0063052A" w:rsidP="0063052A">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r w:rsidRPr="00B2499C">
        <w:rPr>
          <w:rFonts w:ascii="Times New Roman" w:eastAsia="Times New Roman" w:hAnsi="Times New Roman" w:cs="Times New Roman"/>
          <w:color w:val="000000"/>
          <w:sz w:val="24"/>
          <w:szCs w:val="24"/>
          <w:lang w:val="kk-KZ" w:eastAsia="ru-RU"/>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w:t>
      </w:r>
      <w:r w:rsidRPr="00E625F8">
        <w:rPr>
          <w:rFonts w:ascii="Times New Roman" w:eastAsia="Times New Roman" w:hAnsi="Times New Roman" w:cs="Times New Roman"/>
          <w:color w:val="000000"/>
          <w:sz w:val="24"/>
          <w:szCs w:val="24"/>
          <w:lang w:val="kk-KZ" w:eastAsia="ru-RU"/>
        </w:rPr>
        <w:lastRenderedPageBreak/>
        <w:t>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3052A" w:rsidRPr="00437A69" w:rsidRDefault="0063052A" w:rsidP="0063052A">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3052A" w:rsidRPr="00437A69" w:rsidRDefault="0063052A" w:rsidP="0063052A">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3052A" w:rsidRPr="002B0731" w:rsidRDefault="0063052A" w:rsidP="0063052A">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3052A" w:rsidRDefault="0063052A" w:rsidP="00E625F8">
      <w:pPr>
        <w:pStyle w:val="a8"/>
        <w:spacing w:before="0" w:beforeAutospacing="0" w:after="0" w:afterAutospacing="0"/>
        <w:ind w:right="176" w:firstLine="629"/>
        <w:contextualSpacing/>
        <w:jc w:val="both"/>
        <w:rPr>
          <w:lang w:val="kk-KZ"/>
        </w:rPr>
      </w:pPr>
      <w:r>
        <w:rPr>
          <w:lang w:val="kk-KZ"/>
        </w:rPr>
        <w:t xml:space="preserve">3), 4), 5), 7), 8) тармақшаларында көрсетілген құжаттардың көшірмелерін ұсынуға рұқсат етіледі. </w:t>
      </w:r>
    </w:p>
    <w:p w:rsidR="0063052A" w:rsidRPr="00F70F4D" w:rsidRDefault="0063052A" w:rsidP="0063052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63052A" w:rsidRPr="00F70F4D" w:rsidRDefault="0063052A" w:rsidP="0063052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3052A" w:rsidRPr="0015612B" w:rsidRDefault="0063052A" w:rsidP="0015612B">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15612B">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15612B" w:rsidRPr="00EC1387" w:rsidRDefault="00E625F8" w:rsidP="0015612B">
      <w:pPr>
        <w:pStyle w:val="a6"/>
        <w:ind w:firstLine="708"/>
        <w:jc w:val="both"/>
        <w:rPr>
          <w:rFonts w:ascii="Times New Roman" w:hAnsi="Times New Roman"/>
          <w:b/>
          <w:i/>
          <w:sz w:val="24"/>
          <w:szCs w:val="24"/>
          <w:lang w:val="kk-KZ"/>
        </w:rPr>
      </w:pPr>
      <w:r w:rsidRPr="00EC1387">
        <w:rPr>
          <w:rFonts w:ascii="Times New Roman" w:hAnsi="Times New Roman"/>
          <w:sz w:val="24"/>
          <w:szCs w:val="24"/>
          <w:lang w:val="kk-KZ"/>
        </w:rPr>
        <w:t xml:space="preserve">Конкурсқа </w:t>
      </w:r>
      <w:r w:rsidR="0015612B" w:rsidRPr="00EC1387">
        <w:rPr>
          <w:rFonts w:ascii="Times New Roman" w:hAnsi="Times New Roman"/>
          <w:sz w:val="24"/>
          <w:szCs w:val="24"/>
          <w:lang w:val="kk-KZ"/>
        </w:rPr>
        <w:t xml:space="preserve">қатысуға ниет білдірген азаматтар конкурс өткiзетiн мемлекеттiк органға құжаттарын </w:t>
      </w:r>
      <w:r w:rsidRPr="00EC1387">
        <w:rPr>
          <w:rFonts w:ascii="Times New Roman" w:hAnsi="Times New Roman"/>
          <w:sz w:val="24"/>
          <w:szCs w:val="24"/>
          <w:lang w:val="kk-KZ"/>
        </w:rPr>
        <w:t xml:space="preserve">қолма-қол тәртіпте, почта арқылы не хабарландыруда көрсетілген электрондық почта мекенжайына </w:t>
      </w:r>
      <w:r w:rsidR="0015612B" w:rsidRPr="00EC1387">
        <w:rPr>
          <w:rFonts w:ascii="Times New Roman" w:hAnsi="Times New Roman"/>
          <w:sz w:val="24"/>
          <w:szCs w:val="24"/>
          <w:lang w:val="kk-KZ"/>
        </w:rPr>
        <w:t xml:space="preserve">электронды түрде </w:t>
      </w:r>
      <w:r w:rsidRPr="00EC1387">
        <w:rPr>
          <w:rFonts w:ascii="Times New Roman" w:hAnsi="Times New Roman"/>
          <w:sz w:val="24"/>
          <w:szCs w:val="24"/>
          <w:lang w:val="kk-KZ"/>
        </w:rPr>
        <w:t xml:space="preserve">не </w:t>
      </w:r>
      <w:r w:rsidR="0015612B" w:rsidRPr="00EC1387">
        <w:rPr>
          <w:rFonts w:ascii="Times New Roman" w:hAnsi="Times New Roman"/>
          <w:sz w:val="24"/>
          <w:szCs w:val="24"/>
          <w:lang w:val="kk-KZ"/>
        </w:rPr>
        <w:t>«Е-gov» электронды Үкімет порталы арқылы құжаттарды қабылдау мерзімінде тапсырады.</w:t>
      </w:r>
    </w:p>
    <w:p w:rsidR="0015612B" w:rsidRPr="0015612B" w:rsidRDefault="0063052A" w:rsidP="0015612B">
      <w:pPr>
        <w:pStyle w:val="a6"/>
        <w:jc w:val="both"/>
        <w:rPr>
          <w:rFonts w:ascii="Times New Roman" w:hAnsi="Times New Roman"/>
          <w:b/>
          <w:i/>
          <w:sz w:val="24"/>
          <w:szCs w:val="24"/>
          <w:lang w:val="kk-KZ"/>
        </w:rPr>
      </w:pPr>
      <w:r w:rsidRPr="00EC1387">
        <w:rPr>
          <w:rFonts w:ascii="Times New Roman" w:hAnsi="Times New Roman"/>
          <w:color w:val="000000"/>
          <w:spacing w:val="2"/>
          <w:sz w:val="24"/>
          <w:szCs w:val="24"/>
          <w:shd w:val="clear" w:color="auto" w:fill="FFFFFF"/>
          <w:lang w:val="kk-KZ"/>
        </w:rPr>
        <w:t xml:space="preserve"> </w:t>
      </w:r>
      <w:r w:rsidR="00E625F8" w:rsidRPr="00EC1387">
        <w:rPr>
          <w:rFonts w:ascii="Times New Roman" w:hAnsi="Times New Roman"/>
          <w:color w:val="000000"/>
          <w:spacing w:val="2"/>
          <w:sz w:val="24"/>
          <w:szCs w:val="24"/>
          <w:shd w:val="clear" w:color="auto" w:fill="FFFFFF"/>
          <w:lang w:val="kk-KZ"/>
        </w:rPr>
        <w:tab/>
      </w:r>
      <w:r w:rsidR="0015612B" w:rsidRPr="00EC1387">
        <w:rPr>
          <w:rFonts w:ascii="Times New Roman" w:hAnsi="Times New Roman"/>
          <w:sz w:val="24"/>
          <w:szCs w:val="24"/>
          <w:lang w:val="kk-KZ"/>
        </w:rPr>
        <w:t xml:space="preserve">Құжаттар электронды түрде электрондық почта арқылы берілген жағдайда </w:t>
      </w:r>
      <w:r w:rsidR="003245E2" w:rsidRPr="00EC1387">
        <w:rPr>
          <w:rFonts w:ascii="Times New Roman" w:hAnsi="Times New Roman"/>
          <w:sz w:val="24"/>
          <w:szCs w:val="24"/>
          <w:lang w:val="kk-KZ"/>
        </w:rPr>
        <w:t>құжаттардың</w:t>
      </w:r>
      <w:r w:rsidR="0015612B" w:rsidRPr="00EC1387">
        <w:rPr>
          <w:rFonts w:ascii="Times New Roman" w:hAnsi="Times New Roman"/>
          <w:sz w:val="24"/>
          <w:szCs w:val="24"/>
          <w:lang w:val="kk-KZ"/>
        </w:rPr>
        <w:t xml:space="preserve"> түпнұсқасы әңгімелесу басталғанға дейін бір сағаттан кешіктірілмей беріледі.</w:t>
      </w:r>
    </w:p>
    <w:p w:rsidR="0063052A" w:rsidRPr="00622BB8" w:rsidRDefault="0063052A" w:rsidP="0015612B">
      <w:pPr>
        <w:pStyle w:val="a6"/>
        <w:ind w:firstLine="708"/>
        <w:jc w:val="both"/>
        <w:rPr>
          <w:color w:val="000000"/>
          <w:lang w:val="kk-KZ"/>
        </w:rPr>
      </w:pPr>
      <w:r w:rsidRPr="0015612B">
        <w:rPr>
          <w:rFonts w:ascii="Times New Roman" w:hAnsi="Times New Roman"/>
          <w:color w:val="000000"/>
          <w:sz w:val="24"/>
          <w:szCs w:val="24"/>
          <w:lang w:val="kk-KZ"/>
        </w:rPr>
        <w:t>Оларды бермеген жағдайда тұлға конкурс комиссиясымен әңгімелесуден өтуге жіберілмейді.</w:t>
      </w:r>
    </w:p>
    <w:p w:rsidR="0063052A" w:rsidRPr="00622BB8" w:rsidRDefault="0063052A" w:rsidP="0063052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622BB8">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3052A" w:rsidRPr="00622BB8" w:rsidRDefault="0063052A" w:rsidP="0063052A">
      <w:pPr>
        <w:spacing w:after="0" w:line="240" w:lineRule="auto"/>
        <w:ind w:firstLine="709"/>
        <w:contextualSpacing/>
        <w:jc w:val="both"/>
        <w:rPr>
          <w:rFonts w:ascii="Times New Roman" w:hAnsi="Times New Roman"/>
          <w:b/>
          <w:bCs/>
          <w:iCs/>
          <w:sz w:val="24"/>
          <w:szCs w:val="24"/>
          <w:lang w:val="kk-KZ"/>
        </w:rPr>
      </w:pPr>
      <w:r w:rsidRPr="00622BB8">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C9246A" w:rsidRPr="0015612B" w:rsidRDefault="00C9246A" w:rsidP="0015612B">
      <w:pPr>
        <w:pStyle w:val="a6"/>
        <w:ind w:firstLine="708"/>
        <w:jc w:val="both"/>
        <w:rPr>
          <w:rFonts w:ascii="Times New Roman" w:hAnsi="Times New Roman"/>
          <w:b/>
          <w:i/>
          <w:sz w:val="24"/>
          <w:szCs w:val="24"/>
          <w:lang w:val="kk-KZ"/>
        </w:rPr>
      </w:pPr>
      <w:r w:rsidRPr="0015612B">
        <w:rPr>
          <w:rFonts w:ascii="Times New Roman" w:hAnsi="Times New Roman"/>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мекен жайында өтеді.</w:t>
      </w:r>
    </w:p>
    <w:p w:rsidR="0015612B" w:rsidRPr="0015612B" w:rsidRDefault="0015612B" w:rsidP="0015612B">
      <w:pPr>
        <w:pStyle w:val="a6"/>
        <w:ind w:firstLine="708"/>
        <w:jc w:val="both"/>
        <w:rPr>
          <w:rFonts w:ascii="Times New Roman" w:hAnsi="Times New Roman"/>
          <w:b/>
          <w:i/>
          <w:sz w:val="24"/>
          <w:szCs w:val="24"/>
          <w:lang w:val="kk-KZ"/>
        </w:rPr>
      </w:pPr>
      <w:r w:rsidRPr="0015612B">
        <w:rPr>
          <w:rFonts w:ascii="Times New Roman" w:hAnsi="Times New Roman"/>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15612B">
        <w:rPr>
          <w:rFonts w:ascii="Times New Roman" w:hAnsi="Times New Roman"/>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15612B">
        <w:rPr>
          <w:rFonts w:ascii="Times New Roman" w:hAnsi="Times New Roman"/>
          <w:sz w:val="24"/>
          <w:szCs w:val="24"/>
          <w:lang w:val="kk-KZ"/>
        </w:rPr>
        <w:t xml:space="preserve"> хабарланады.</w:t>
      </w:r>
    </w:p>
    <w:p w:rsidR="0015612B" w:rsidRPr="0015612B" w:rsidRDefault="0015612B" w:rsidP="0015612B">
      <w:pPr>
        <w:pStyle w:val="a6"/>
        <w:jc w:val="both"/>
        <w:rPr>
          <w:rFonts w:ascii="Times New Roman" w:hAnsi="Times New Roman"/>
          <w:b/>
          <w:i/>
          <w:sz w:val="24"/>
          <w:szCs w:val="24"/>
          <w:lang w:val="kk-KZ"/>
        </w:rPr>
      </w:pPr>
      <w:r w:rsidRPr="0015612B">
        <w:rPr>
          <w:rFonts w:ascii="Times New Roman" w:hAnsi="Times New Roman"/>
          <w:sz w:val="24"/>
          <w:szCs w:val="24"/>
          <w:lang w:val="kk-KZ"/>
        </w:rPr>
        <w:t xml:space="preserve">            Сонымен қатар, басқарушы лауазымдарына үміттенген кандидаттар конкурс комиссиясымен айқындалған тақырыптар тізімінен бір эссені жазады. </w:t>
      </w:r>
    </w:p>
    <w:p w:rsidR="0063052A" w:rsidRPr="0015612B" w:rsidRDefault="0063052A" w:rsidP="0015612B">
      <w:pPr>
        <w:pStyle w:val="a6"/>
        <w:ind w:firstLine="708"/>
        <w:jc w:val="both"/>
        <w:rPr>
          <w:rFonts w:ascii="Times New Roman" w:hAnsi="Times New Roman"/>
          <w:color w:val="000000"/>
          <w:sz w:val="24"/>
          <w:szCs w:val="24"/>
          <w:lang w:val="kk-KZ"/>
        </w:rPr>
      </w:pPr>
      <w:r w:rsidRPr="0015612B">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3052A" w:rsidRPr="00F70F4D" w:rsidRDefault="0063052A" w:rsidP="0063052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3245E2" w:rsidRDefault="003245E2" w:rsidP="0063052A">
      <w:pPr>
        <w:spacing w:after="0" w:line="240" w:lineRule="auto"/>
        <w:ind w:firstLine="709"/>
        <w:contextualSpacing/>
        <w:jc w:val="both"/>
        <w:rPr>
          <w:rFonts w:ascii="Times New Roman" w:hAnsi="Times New Roman"/>
          <w:color w:val="000000"/>
          <w:sz w:val="24"/>
          <w:szCs w:val="24"/>
          <w:lang w:val="kk-KZ"/>
        </w:rPr>
      </w:pPr>
    </w:p>
    <w:p w:rsidR="0063052A" w:rsidRPr="00F70F4D" w:rsidRDefault="0063052A" w:rsidP="0063052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052A" w:rsidRPr="00F70F4D" w:rsidRDefault="0063052A" w:rsidP="0063052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63052A" w:rsidRPr="00EC1387" w:rsidRDefault="0063052A" w:rsidP="0063052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EC1387">
        <w:rPr>
          <w:rFonts w:ascii="Times New Roman" w:hAnsi="Times New Roman"/>
          <w:color w:val="000000"/>
          <w:sz w:val="24"/>
          <w:szCs w:val="24"/>
          <w:lang w:val="kk-KZ"/>
        </w:rPr>
        <w:t>ҚР Мемлекеттік қызмет істері және сыбайлас жемқорлыққа қарсы іс-қимыл агенттігінің Ақтөбе облысы бойынша департаментіне Әбілқайыр хан даңғылы 40 (</w:t>
      </w:r>
      <w:r w:rsidRPr="00EC1387">
        <w:rPr>
          <w:rFonts w:ascii="Times New Roman" w:hAnsi="Times New Roman"/>
          <w:i/>
          <w:color w:val="000000"/>
          <w:sz w:val="24"/>
          <w:szCs w:val="24"/>
          <w:lang w:val="kk-KZ"/>
        </w:rPr>
        <w:t>анықтама телефоны: 54-56-57</w:t>
      </w:r>
      <w:r w:rsidRPr="00EC1387">
        <w:rPr>
          <w:rFonts w:ascii="Times New Roman" w:hAnsi="Times New Roman"/>
          <w:color w:val="000000"/>
          <w:sz w:val="24"/>
          <w:szCs w:val="24"/>
          <w:lang w:val="kk-KZ"/>
        </w:rPr>
        <w:t>) мекен-жайы бойынша, не Қазақстан Республикасының заңнамасына сәйкес сот тәртiбiнде конкурс комиссиясының шешiмiне шағымдана алады.</w:t>
      </w:r>
    </w:p>
    <w:p w:rsidR="0063052A" w:rsidRPr="00F70F4D" w:rsidRDefault="0063052A" w:rsidP="0063052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w:t>
      </w:r>
      <w:r>
        <w:rPr>
          <w:rFonts w:ascii="Times New Roman" w:hAnsi="Times New Roman"/>
          <w:color w:val="000000"/>
          <w:sz w:val="24"/>
          <w:szCs w:val="24"/>
          <w:lang w:val="kk-KZ"/>
        </w:rPr>
        <w:t xml:space="preserve"> </w:t>
      </w:r>
      <w:r w:rsidRPr="00F70F4D">
        <w:rPr>
          <w:rFonts w:ascii="Times New Roman" w:hAnsi="Times New Roman"/>
          <w:color w:val="000000"/>
          <w:sz w:val="24"/>
          <w:szCs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974559" w:rsidRDefault="00974559" w:rsidP="00B74F71">
      <w:pPr>
        <w:pStyle w:val="Default"/>
        <w:ind w:firstLine="708"/>
        <w:jc w:val="both"/>
        <w:rPr>
          <w:color w:val="auto"/>
          <w:lang w:val="kk-KZ"/>
        </w:rPr>
      </w:pPr>
    </w:p>
    <w:p w:rsidR="003245E2" w:rsidRDefault="003245E2" w:rsidP="003C3E2F">
      <w:pPr>
        <w:pStyle w:val="BodyText1"/>
        <w:keepNext/>
        <w:keepLines/>
        <w:ind w:right="99"/>
        <w:jc w:val="center"/>
        <w:rPr>
          <w:rFonts w:ascii="Times New Roman" w:hAnsi="Times New Roman" w:cs="Times New Roman"/>
          <w:b/>
          <w:bCs/>
          <w:sz w:val="24"/>
          <w:lang w:val="kk-KZ"/>
        </w:rPr>
      </w:pPr>
    </w:p>
    <w:p w:rsidR="003245E2" w:rsidRDefault="003245E2" w:rsidP="003C3E2F">
      <w:pPr>
        <w:pStyle w:val="BodyText1"/>
        <w:keepNext/>
        <w:keepLines/>
        <w:ind w:right="99"/>
        <w:jc w:val="center"/>
        <w:rPr>
          <w:rFonts w:ascii="Times New Roman" w:hAnsi="Times New Roman" w:cs="Times New Roman"/>
          <w:b/>
          <w:bCs/>
          <w:sz w:val="24"/>
          <w:lang w:val="kk-KZ"/>
        </w:rPr>
      </w:pPr>
    </w:p>
    <w:p w:rsidR="003245E2" w:rsidRDefault="003245E2" w:rsidP="003C3E2F">
      <w:pPr>
        <w:pStyle w:val="BodyText1"/>
        <w:keepNext/>
        <w:keepLines/>
        <w:ind w:right="99"/>
        <w:jc w:val="center"/>
        <w:rPr>
          <w:rFonts w:ascii="Times New Roman" w:hAnsi="Times New Roman" w:cs="Times New Roman"/>
          <w:b/>
          <w:bCs/>
          <w:sz w:val="24"/>
          <w:lang w:val="kk-KZ"/>
        </w:rPr>
      </w:pPr>
    </w:p>
    <w:p w:rsidR="003245E2" w:rsidRPr="00D52CA2" w:rsidRDefault="003245E2" w:rsidP="003245E2">
      <w:pPr>
        <w:pStyle w:val="a8"/>
        <w:jc w:val="right"/>
        <w:rPr>
          <w:lang w:val="kk-KZ"/>
        </w:rPr>
      </w:pPr>
    </w:p>
    <w:p w:rsidR="003245E2" w:rsidRPr="004C4CDF" w:rsidRDefault="003245E2" w:rsidP="003245E2">
      <w:pPr>
        <w:pStyle w:val="a8"/>
        <w:jc w:val="right"/>
        <w:rPr>
          <w:lang w:val="kk-KZ"/>
        </w:rPr>
      </w:pPr>
      <w:r>
        <w:rPr>
          <w:lang w:val="kk-KZ"/>
        </w:rPr>
        <w:t>Б» ко</w:t>
      </w:r>
      <w:r w:rsidRPr="004C4CDF">
        <w:rPr>
          <w:lang w:val="kk-KZ"/>
        </w:rPr>
        <w:t xml:space="preserve">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3245E2" w:rsidRPr="004C4CDF" w:rsidRDefault="003245E2" w:rsidP="003245E2">
      <w:pPr>
        <w:pStyle w:val="a8"/>
        <w:jc w:val="right"/>
        <w:rPr>
          <w:lang w:val="kk-KZ"/>
        </w:rPr>
      </w:pPr>
      <w:r w:rsidRPr="004C4CDF">
        <w:rPr>
          <w:lang w:val="kk-KZ"/>
        </w:rPr>
        <w:t>___________________________</w:t>
      </w:r>
      <w:r w:rsidRPr="004C4CDF">
        <w:rPr>
          <w:lang w:val="kk-KZ"/>
        </w:rPr>
        <w:br/>
        <w:t xml:space="preserve">(мемлекеттік орган)   </w:t>
      </w:r>
    </w:p>
    <w:p w:rsidR="003245E2" w:rsidRPr="004C4CDF" w:rsidRDefault="003245E2" w:rsidP="003245E2">
      <w:pPr>
        <w:pStyle w:val="3"/>
        <w:rPr>
          <w:b w:val="0"/>
          <w:i/>
          <w:color w:val="auto"/>
          <w:lang w:val="kk-KZ"/>
        </w:rPr>
      </w:pPr>
      <w:r w:rsidRPr="004C4CDF">
        <w:rPr>
          <w:rFonts w:ascii="Times New Roman" w:hAnsi="Times New Roman" w:cs="Times New Roman"/>
          <w:b w:val="0"/>
          <w:color w:val="auto"/>
          <w:lang w:val="kk-KZ"/>
        </w:rPr>
        <w:t>Ө</w:t>
      </w:r>
      <w:r w:rsidRPr="004C4CDF">
        <w:rPr>
          <w:b w:val="0"/>
          <w:color w:val="auto"/>
          <w:lang w:val="kk-KZ"/>
        </w:rPr>
        <w:t>тініш</w:t>
      </w:r>
    </w:p>
    <w:p w:rsidR="003245E2" w:rsidRPr="004C4CDF" w:rsidRDefault="003245E2" w:rsidP="003245E2">
      <w:pPr>
        <w:pStyle w:val="a8"/>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3245E2">
        <w:rPr>
          <w:lang w:val="kk-KZ"/>
        </w:rPr>
        <w:t>________________________________________________________________________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xml:space="preserve">   </w:t>
      </w:r>
      <w:r>
        <w:rPr>
          <w:lang w:val="kk-KZ"/>
        </w:rPr>
        <w:t>«Б» корпусының м</w:t>
      </w:r>
      <w:r w:rsidRPr="004C4CDF">
        <w:rPr>
          <w:lang w:val="kk-KZ"/>
        </w:rPr>
        <w:t>е</w:t>
      </w:r>
      <w:r>
        <w:rPr>
          <w:lang w:val="kk-KZ"/>
        </w:rPr>
        <w:t>млекеттiк әкiмшiлiк лауазымына</w:t>
      </w:r>
      <w:r w:rsidRPr="004C4CDF">
        <w:rPr>
          <w:lang w:val="kk-KZ"/>
        </w:rPr>
        <w:t xml:space="preserve"> орналасуға конкурс өткiзу</w:t>
      </w:r>
      <w:r w:rsidRPr="004C4CDF">
        <w:rPr>
          <w:lang w:val="kk-KZ"/>
        </w:rPr>
        <w:br/>
      </w:r>
      <w:r>
        <w:rPr>
          <w:lang w:val="kk-KZ"/>
        </w:rPr>
        <w:t>қағидаларының</w:t>
      </w:r>
      <w:r>
        <w:rPr>
          <w:lang w:val="kk-KZ"/>
        </w:rPr>
        <w:tab/>
        <w:t xml:space="preserve">негiзгi </w:t>
      </w:r>
      <w:r w:rsidRPr="004C4CDF">
        <w:rPr>
          <w:lang w:val="kk-KZ"/>
        </w:rPr>
        <w:t>талаптарымен таныстым, олармен келi</w:t>
      </w:r>
      <w:r>
        <w:rPr>
          <w:lang w:val="kk-KZ"/>
        </w:rPr>
        <w:t>семiн және орындауға мiндеттеме</w:t>
      </w:r>
      <w:r>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3245E2" w:rsidRPr="004C4CDF" w:rsidRDefault="003245E2" w:rsidP="003245E2">
      <w:pPr>
        <w:pStyle w:val="a8"/>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3245E2" w:rsidRPr="004C4CDF" w:rsidRDefault="003245E2" w:rsidP="003245E2">
      <w:pPr>
        <w:pStyle w:val="a8"/>
        <w:ind w:firstLine="708"/>
        <w:rPr>
          <w:lang w:val="kk-KZ"/>
        </w:rPr>
      </w:pPr>
      <w:r w:rsidRPr="004C4CDF">
        <w:rPr>
          <w:lang w:val="kk-KZ"/>
        </w:rPr>
        <w:t>__________                                             _______________________________</w:t>
      </w:r>
      <w:r w:rsidRPr="004C4CDF">
        <w:rPr>
          <w:lang w:val="kk-KZ"/>
        </w:rPr>
        <w:br/>
        <w:t xml:space="preserve">             (қолы)                                                             (Т.А.Ә. (болған жағдайда)</w:t>
      </w:r>
    </w:p>
    <w:p w:rsidR="003245E2" w:rsidRPr="004C4CDF" w:rsidRDefault="003245E2" w:rsidP="003245E2">
      <w:pPr>
        <w:pStyle w:val="a8"/>
        <w:ind w:firstLine="708"/>
        <w:rPr>
          <w:lang w:val="kk-KZ"/>
        </w:rPr>
      </w:pPr>
      <w:r w:rsidRPr="004C4CDF">
        <w:rPr>
          <w:lang w:val="kk-KZ"/>
        </w:rPr>
        <w:t>«____» _______________ 20__ ж.</w:t>
      </w:r>
    </w:p>
    <w:p w:rsidR="003245E2" w:rsidRDefault="003245E2" w:rsidP="003245E2">
      <w:pPr>
        <w:pStyle w:val="a4"/>
        <w:tabs>
          <w:tab w:val="left" w:pos="1276"/>
        </w:tabs>
        <w:ind w:left="0" w:firstLine="709"/>
        <w:jc w:val="both"/>
        <w:rPr>
          <w:color w:val="000000"/>
          <w:sz w:val="24"/>
          <w:szCs w:val="24"/>
          <w:lang w:val="kk-KZ"/>
        </w:rPr>
      </w:pPr>
    </w:p>
    <w:p w:rsidR="003245E2" w:rsidRDefault="003245E2" w:rsidP="003245E2">
      <w:pPr>
        <w:pStyle w:val="a4"/>
        <w:tabs>
          <w:tab w:val="left" w:pos="1276"/>
        </w:tabs>
        <w:ind w:left="0" w:firstLine="709"/>
        <w:jc w:val="both"/>
        <w:rPr>
          <w:color w:val="000000"/>
          <w:sz w:val="24"/>
          <w:szCs w:val="24"/>
          <w:lang w:val="kk-KZ"/>
        </w:rPr>
      </w:pPr>
    </w:p>
    <w:p w:rsidR="003245E2" w:rsidRDefault="003245E2" w:rsidP="003245E2">
      <w:pPr>
        <w:pStyle w:val="a4"/>
        <w:tabs>
          <w:tab w:val="left" w:pos="1276"/>
        </w:tabs>
        <w:ind w:left="0" w:firstLine="709"/>
        <w:jc w:val="both"/>
        <w:rPr>
          <w:color w:val="000000"/>
          <w:sz w:val="24"/>
          <w:szCs w:val="24"/>
          <w:lang w:val="kk-KZ"/>
        </w:rPr>
      </w:pPr>
    </w:p>
    <w:p w:rsidR="003245E2" w:rsidRDefault="003245E2" w:rsidP="003245E2">
      <w:pPr>
        <w:pStyle w:val="a4"/>
        <w:tabs>
          <w:tab w:val="left" w:pos="1276"/>
        </w:tabs>
        <w:ind w:left="0" w:firstLine="709"/>
        <w:jc w:val="both"/>
        <w:rPr>
          <w:color w:val="000000"/>
          <w:sz w:val="24"/>
          <w:szCs w:val="24"/>
          <w:lang w:val="kk-KZ"/>
        </w:rPr>
      </w:pPr>
    </w:p>
    <w:p w:rsidR="003245E2" w:rsidRDefault="003245E2" w:rsidP="003245E2">
      <w:pPr>
        <w:pStyle w:val="a4"/>
        <w:tabs>
          <w:tab w:val="left" w:pos="1276"/>
        </w:tabs>
        <w:ind w:left="0" w:firstLine="709"/>
        <w:jc w:val="both"/>
        <w:rPr>
          <w:color w:val="000000"/>
          <w:sz w:val="24"/>
          <w:szCs w:val="24"/>
          <w:lang w:val="kk-KZ"/>
        </w:rPr>
      </w:pPr>
    </w:p>
    <w:p w:rsidR="003245E2" w:rsidRPr="00D52CA2" w:rsidRDefault="003245E2" w:rsidP="003245E2">
      <w:pPr>
        <w:pStyle w:val="a4"/>
        <w:tabs>
          <w:tab w:val="left" w:pos="1276"/>
        </w:tabs>
        <w:ind w:left="0" w:firstLine="709"/>
        <w:jc w:val="both"/>
        <w:rPr>
          <w:color w:val="000000"/>
          <w:sz w:val="24"/>
          <w:szCs w:val="24"/>
          <w:lang w:val="ru-RU"/>
        </w:rPr>
      </w:pPr>
    </w:p>
    <w:p w:rsidR="003245E2" w:rsidRPr="00D52CA2" w:rsidRDefault="003245E2" w:rsidP="003245E2">
      <w:pPr>
        <w:pStyle w:val="a4"/>
        <w:tabs>
          <w:tab w:val="left" w:pos="1276"/>
        </w:tabs>
        <w:ind w:left="0" w:firstLine="709"/>
        <w:jc w:val="both"/>
        <w:rPr>
          <w:color w:val="000000"/>
          <w:sz w:val="24"/>
          <w:szCs w:val="24"/>
          <w:lang w:val="ru-RU"/>
        </w:rPr>
      </w:pPr>
    </w:p>
    <w:p w:rsidR="003245E2" w:rsidRPr="00D52CA2" w:rsidRDefault="003245E2" w:rsidP="003245E2">
      <w:pPr>
        <w:pStyle w:val="a4"/>
        <w:tabs>
          <w:tab w:val="left" w:pos="1276"/>
        </w:tabs>
        <w:ind w:left="0" w:firstLine="709"/>
        <w:jc w:val="both"/>
        <w:rPr>
          <w:color w:val="000000"/>
          <w:sz w:val="24"/>
          <w:szCs w:val="24"/>
          <w:lang w:val="ru-RU"/>
        </w:rPr>
      </w:pPr>
    </w:p>
    <w:p w:rsidR="003245E2" w:rsidRPr="00D52CA2" w:rsidRDefault="003245E2" w:rsidP="003245E2">
      <w:pPr>
        <w:pStyle w:val="a4"/>
        <w:tabs>
          <w:tab w:val="left" w:pos="1276"/>
        </w:tabs>
        <w:ind w:left="0" w:firstLine="709"/>
        <w:jc w:val="both"/>
        <w:rPr>
          <w:color w:val="000000"/>
          <w:sz w:val="24"/>
          <w:szCs w:val="24"/>
          <w:lang w:val="ru-RU"/>
        </w:rPr>
      </w:pPr>
    </w:p>
    <w:p w:rsidR="003245E2" w:rsidRPr="00D52CA2" w:rsidRDefault="003245E2" w:rsidP="003245E2">
      <w:pPr>
        <w:pStyle w:val="a4"/>
        <w:tabs>
          <w:tab w:val="left" w:pos="1276"/>
        </w:tabs>
        <w:ind w:left="0" w:firstLine="709"/>
        <w:jc w:val="both"/>
        <w:rPr>
          <w:color w:val="000000"/>
          <w:sz w:val="24"/>
          <w:szCs w:val="24"/>
          <w:lang w:val="ru-RU"/>
        </w:rPr>
      </w:pPr>
    </w:p>
    <w:p w:rsidR="003245E2" w:rsidRDefault="003245E2" w:rsidP="003C3E2F">
      <w:pPr>
        <w:pStyle w:val="BodyText1"/>
        <w:keepNext/>
        <w:keepLines/>
        <w:ind w:right="99"/>
        <w:jc w:val="center"/>
        <w:rPr>
          <w:rFonts w:ascii="Times New Roman" w:hAnsi="Times New Roman" w:cs="Times New Roman"/>
          <w:b/>
          <w:bCs/>
          <w:sz w:val="24"/>
          <w:lang w:val="kk-KZ"/>
        </w:rPr>
      </w:pPr>
    </w:p>
    <w:p w:rsidR="003245E2" w:rsidRPr="00D52CA2" w:rsidRDefault="003245E2" w:rsidP="003245E2">
      <w:pPr>
        <w:pStyle w:val="a6"/>
        <w:ind w:firstLine="709"/>
        <w:jc w:val="right"/>
        <w:rPr>
          <w:rFonts w:ascii="Times New Roman" w:hAnsi="Times New Roman"/>
          <w:color w:val="000000"/>
          <w:sz w:val="24"/>
          <w:szCs w:val="28"/>
        </w:rPr>
      </w:pPr>
    </w:p>
    <w:p w:rsidR="003245E2" w:rsidRPr="00D52CA2" w:rsidRDefault="003245E2" w:rsidP="003245E2">
      <w:pPr>
        <w:pStyle w:val="a6"/>
        <w:ind w:firstLine="709"/>
        <w:jc w:val="right"/>
        <w:rPr>
          <w:rFonts w:ascii="Times New Roman" w:hAnsi="Times New Roman"/>
          <w:color w:val="000000"/>
          <w:sz w:val="24"/>
          <w:szCs w:val="28"/>
        </w:rPr>
      </w:pPr>
    </w:p>
    <w:p w:rsidR="003245E2" w:rsidRDefault="003245E2" w:rsidP="003245E2">
      <w:pPr>
        <w:pStyle w:val="a6"/>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3245E2" w:rsidRDefault="003245E2" w:rsidP="003245E2">
      <w:pPr>
        <w:pStyle w:val="a6"/>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3245E2" w:rsidRDefault="003245E2" w:rsidP="003245E2">
      <w:pPr>
        <w:pStyle w:val="a6"/>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3245E2" w:rsidRDefault="003245E2" w:rsidP="003245E2">
      <w:pPr>
        <w:pStyle w:val="a6"/>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3245E2" w:rsidRDefault="003245E2" w:rsidP="003245E2">
      <w:pPr>
        <w:pStyle w:val="a6"/>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3245E2" w:rsidRDefault="003245E2" w:rsidP="003245E2">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3245E2" w:rsidRDefault="003245E2" w:rsidP="003245E2">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3245E2" w:rsidRDefault="003245E2" w:rsidP="003245E2">
      <w:pPr>
        <w:spacing w:after="0" w:line="240" w:lineRule="auto"/>
        <w:jc w:val="center"/>
        <w:rPr>
          <w:rFonts w:ascii="Times New Roman" w:hAnsi="Times New Roman"/>
          <w:b/>
          <w:sz w:val="24"/>
          <w:szCs w:val="28"/>
          <w:lang w:val="kk-KZ"/>
        </w:rPr>
      </w:pPr>
    </w:p>
    <w:p w:rsidR="003245E2" w:rsidRDefault="003245E2" w:rsidP="003245E2">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3245E2" w:rsidRDefault="003245E2" w:rsidP="003245E2">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3245E2" w:rsidRDefault="003245E2" w:rsidP="003245E2">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3245E2" w:rsidRDefault="003245E2" w:rsidP="003245E2">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3245E2" w:rsidRDefault="003245E2" w:rsidP="003245E2">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 xml:space="preserve">тегі, аты және әкесінің аты (болған жағдайда) / </w:t>
      </w:r>
    </w:p>
    <w:p w:rsidR="003245E2" w:rsidRDefault="003245E2" w:rsidP="003245E2">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3245E2" w:rsidRDefault="003245E2" w:rsidP="003245E2">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3245E2" w:rsidRDefault="003245E2" w:rsidP="003245E2">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лауазымы/должность, санаты/категория</w:t>
      </w:r>
    </w:p>
    <w:p w:rsidR="003245E2" w:rsidRDefault="003245E2" w:rsidP="003245E2">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3245E2" w:rsidRDefault="003245E2" w:rsidP="003245E2">
      <w:pPr>
        <w:spacing w:after="0" w:line="240" w:lineRule="auto"/>
        <w:jc w:val="both"/>
        <w:rPr>
          <w:rFonts w:ascii="Times New Roman" w:hAnsi="Times New Roman"/>
          <w:sz w:val="24"/>
          <w:szCs w:val="28"/>
          <w:lang w:val="kk-KZ"/>
        </w:rPr>
      </w:pPr>
    </w:p>
    <w:p w:rsidR="003245E2" w:rsidRDefault="003245E2" w:rsidP="003245E2">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261"/>
        <w:gridCol w:w="1845"/>
      </w:tblGrid>
      <w:tr w:rsidR="003245E2" w:rsidRPr="002E3C11" w:rsidTr="003245E2">
        <w:tc>
          <w:tcPr>
            <w:tcW w:w="9853" w:type="dxa"/>
            <w:gridSpan w:val="3"/>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Туған күні және жері/</w:t>
            </w:r>
          </w:p>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Ұлты (қалауы бойынша)/</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Шетел тілдерін білуі/</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r w:rsidR="003245E2" w:rsidRPr="002E3C11" w:rsidTr="003245E2">
        <w:tc>
          <w:tcPr>
            <w:tcW w:w="392"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3245E2" w:rsidRPr="002E3C11" w:rsidRDefault="003245E2" w:rsidP="003245E2">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0"/>
                <w:szCs w:val="24"/>
                <w:lang w:val="kk-KZ"/>
              </w:rPr>
            </w:pPr>
          </w:p>
        </w:tc>
      </w:tr>
    </w:tbl>
    <w:p w:rsidR="003245E2" w:rsidRDefault="003245E2" w:rsidP="003245E2">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0"/>
        <w:gridCol w:w="3207"/>
      </w:tblGrid>
      <w:tr w:rsidR="003245E2" w:rsidRPr="002E3C11" w:rsidTr="003245E2">
        <w:tc>
          <w:tcPr>
            <w:tcW w:w="9853" w:type="dxa"/>
            <w:gridSpan w:val="3"/>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3245E2" w:rsidRPr="002E3C11" w:rsidTr="003245E2">
        <w:tc>
          <w:tcPr>
            <w:tcW w:w="6568" w:type="dxa"/>
            <w:gridSpan w:val="2"/>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3245E2" w:rsidRPr="002E3C11" w:rsidRDefault="003245E2" w:rsidP="003245E2">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3245E2" w:rsidRPr="002E3C11" w:rsidTr="003245E2">
        <w:tc>
          <w:tcPr>
            <w:tcW w:w="328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3245E2" w:rsidRPr="002E3C11" w:rsidRDefault="003245E2" w:rsidP="003245E2">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3245E2" w:rsidRPr="002E3C11" w:rsidRDefault="003245E2" w:rsidP="003245E2">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r>
      <w:tr w:rsidR="003245E2" w:rsidRPr="002E3C11" w:rsidTr="003245E2">
        <w:tc>
          <w:tcPr>
            <w:tcW w:w="328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p w:rsidR="003245E2" w:rsidRPr="002E3C11" w:rsidRDefault="003245E2" w:rsidP="003245E2">
            <w:pPr>
              <w:pStyle w:val="BodyText1"/>
              <w:keepNext/>
              <w:keepLines/>
              <w:ind w:right="99"/>
              <w:jc w:val="center"/>
              <w:rPr>
                <w:rFonts w:ascii="Times New Roman" w:hAnsi="Times New Roman" w:cs="Times New Roman"/>
                <w:b/>
                <w:sz w:val="22"/>
                <w:lang w:val="kk-KZ"/>
              </w:rPr>
            </w:pPr>
          </w:p>
        </w:tc>
      </w:tr>
      <w:tr w:rsidR="003245E2" w:rsidRPr="002E3C11" w:rsidTr="003245E2">
        <w:tc>
          <w:tcPr>
            <w:tcW w:w="328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p w:rsidR="003245E2" w:rsidRPr="002E3C11" w:rsidRDefault="003245E2" w:rsidP="003245E2">
            <w:pPr>
              <w:pStyle w:val="BodyText1"/>
              <w:keepNext/>
              <w:keepLines/>
              <w:ind w:right="99"/>
              <w:jc w:val="center"/>
              <w:rPr>
                <w:rFonts w:ascii="Times New Roman" w:hAnsi="Times New Roman" w:cs="Times New Roman"/>
                <w:b/>
                <w:sz w:val="22"/>
                <w:lang w:val="kk-KZ"/>
              </w:rPr>
            </w:pPr>
          </w:p>
        </w:tc>
      </w:tr>
      <w:tr w:rsidR="003245E2" w:rsidRPr="002E3C11" w:rsidTr="003245E2">
        <w:tc>
          <w:tcPr>
            <w:tcW w:w="328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3245E2" w:rsidRPr="002E3C11" w:rsidRDefault="003245E2" w:rsidP="003245E2">
            <w:pPr>
              <w:pStyle w:val="BodyText1"/>
              <w:keepNext/>
              <w:keepLines/>
              <w:ind w:right="99"/>
              <w:jc w:val="center"/>
              <w:rPr>
                <w:rFonts w:ascii="Times New Roman" w:hAnsi="Times New Roman" w:cs="Times New Roman"/>
                <w:b/>
                <w:sz w:val="22"/>
                <w:lang w:val="kk-KZ"/>
              </w:rPr>
            </w:pPr>
          </w:p>
        </w:tc>
      </w:tr>
      <w:tr w:rsidR="003245E2" w:rsidRPr="002E3C11" w:rsidTr="003245E2">
        <w:tc>
          <w:tcPr>
            <w:tcW w:w="6568" w:type="dxa"/>
            <w:gridSpan w:val="2"/>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3245E2" w:rsidRPr="002E3C11" w:rsidRDefault="003245E2" w:rsidP="003245E2">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3245E2" w:rsidRPr="002E3C11" w:rsidRDefault="003245E2" w:rsidP="003245E2">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3245E2" w:rsidRPr="002E3C11" w:rsidRDefault="003245E2" w:rsidP="003245E2">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3245E2" w:rsidRPr="002E3C11" w:rsidRDefault="003245E2" w:rsidP="003245E2">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3245E2" w:rsidRDefault="003245E2" w:rsidP="003245E2">
      <w:pPr>
        <w:pStyle w:val="a6"/>
        <w:ind w:firstLine="709"/>
        <w:contextualSpacing/>
        <w:jc w:val="right"/>
        <w:rPr>
          <w:rFonts w:ascii="Times New Roman" w:hAnsi="Times New Roman"/>
          <w:color w:val="000000"/>
          <w:sz w:val="24"/>
          <w:szCs w:val="24"/>
          <w:lang w:val="kk-KZ"/>
        </w:rPr>
      </w:pPr>
    </w:p>
    <w:p w:rsidR="003245E2" w:rsidRDefault="003245E2" w:rsidP="003245E2">
      <w:pPr>
        <w:pStyle w:val="a6"/>
        <w:ind w:firstLine="709"/>
        <w:contextualSpacing/>
        <w:jc w:val="right"/>
        <w:rPr>
          <w:rFonts w:ascii="Times New Roman" w:hAnsi="Times New Roman"/>
          <w:color w:val="000000"/>
          <w:sz w:val="24"/>
          <w:szCs w:val="24"/>
          <w:lang w:val="kk-KZ"/>
        </w:rPr>
      </w:pPr>
    </w:p>
    <w:p w:rsidR="003245E2" w:rsidRDefault="003245E2" w:rsidP="003245E2">
      <w:pPr>
        <w:pStyle w:val="a6"/>
        <w:ind w:firstLine="709"/>
        <w:contextualSpacing/>
        <w:jc w:val="right"/>
        <w:rPr>
          <w:rFonts w:ascii="Times New Roman" w:hAnsi="Times New Roman"/>
          <w:color w:val="000000"/>
          <w:sz w:val="24"/>
          <w:szCs w:val="24"/>
          <w:lang w:val="kk-KZ"/>
        </w:rPr>
      </w:pPr>
    </w:p>
    <w:p w:rsidR="003245E2" w:rsidRDefault="003245E2" w:rsidP="003245E2">
      <w:pPr>
        <w:pStyle w:val="a6"/>
        <w:ind w:firstLine="709"/>
        <w:contextualSpacing/>
        <w:jc w:val="right"/>
        <w:rPr>
          <w:rFonts w:ascii="Times New Roman" w:hAnsi="Times New Roman"/>
          <w:color w:val="000000"/>
          <w:sz w:val="24"/>
          <w:szCs w:val="24"/>
          <w:lang w:val="kk-KZ"/>
        </w:rPr>
      </w:pPr>
    </w:p>
    <w:p w:rsidR="003245E2" w:rsidRDefault="003245E2" w:rsidP="003245E2">
      <w:pPr>
        <w:pStyle w:val="a6"/>
        <w:ind w:firstLine="709"/>
        <w:contextualSpacing/>
        <w:jc w:val="right"/>
        <w:rPr>
          <w:rFonts w:ascii="Times New Roman" w:hAnsi="Times New Roman"/>
          <w:color w:val="000000"/>
          <w:sz w:val="24"/>
          <w:szCs w:val="24"/>
          <w:lang w:val="kk-KZ"/>
        </w:rPr>
      </w:pPr>
    </w:p>
    <w:p w:rsidR="003245E2" w:rsidRDefault="003245E2" w:rsidP="003245E2">
      <w:pPr>
        <w:pStyle w:val="a6"/>
        <w:ind w:firstLine="709"/>
        <w:contextualSpacing/>
        <w:jc w:val="right"/>
        <w:rPr>
          <w:rFonts w:ascii="Times New Roman" w:hAnsi="Times New Roman"/>
          <w:color w:val="000000"/>
          <w:sz w:val="24"/>
          <w:szCs w:val="24"/>
          <w:lang w:val="kk-KZ"/>
        </w:rPr>
      </w:pPr>
    </w:p>
    <w:p w:rsidR="003245E2" w:rsidRDefault="003245E2" w:rsidP="003245E2"/>
    <w:p w:rsidR="003245E2" w:rsidRDefault="003245E2" w:rsidP="003C3E2F">
      <w:pPr>
        <w:pStyle w:val="BodyText1"/>
        <w:keepNext/>
        <w:keepLines/>
        <w:ind w:right="99"/>
        <w:jc w:val="center"/>
        <w:rPr>
          <w:rFonts w:ascii="Times New Roman" w:hAnsi="Times New Roman" w:cs="Times New Roman"/>
          <w:b/>
          <w:bCs/>
          <w:sz w:val="24"/>
          <w:lang w:val="kk-KZ"/>
        </w:rPr>
      </w:pPr>
    </w:p>
    <w:p w:rsidR="003245E2" w:rsidRDefault="003245E2"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EC1387" w:rsidRDefault="00EC1387"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2E4DFF" w:rsidRDefault="002E4DFF" w:rsidP="003C3E2F">
      <w:pPr>
        <w:pStyle w:val="BodyText1"/>
        <w:keepNext/>
        <w:keepLines/>
        <w:ind w:right="99"/>
        <w:jc w:val="center"/>
        <w:rPr>
          <w:rFonts w:ascii="Times New Roman" w:hAnsi="Times New Roman" w:cs="Times New Roman"/>
          <w:b/>
          <w:bCs/>
          <w:sz w:val="24"/>
          <w:lang w:val="en-US"/>
        </w:rPr>
      </w:pPr>
    </w:p>
    <w:p w:rsidR="003C3E2F" w:rsidRPr="00E4290E" w:rsidRDefault="003C3E2F" w:rsidP="003C3E2F">
      <w:pPr>
        <w:pStyle w:val="BodyText1"/>
        <w:keepNext/>
        <w:keepLines/>
        <w:ind w:right="99"/>
        <w:jc w:val="center"/>
        <w:rPr>
          <w:rFonts w:ascii="Times New Roman" w:hAnsi="Times New Roman" w:cs="Times New Roman"/>
          <w:b/>
          <w:bCs/>
          <w:sz w:val="24"/>
          <w:szCs w:val="24"/>
          <w:lang w:val="kk-KZ"/>
        </w:rPr>
      </w:pPr>
    </w:p>
    <w:p w:rsidR="00EC1387" w:rsidRDefault="00EC1387" w:rsidP="008A389B">
      <w:pPr>
        <w:pStyle w:val="a6"/>
        <w:ind w:firstLine="708"/>
        <w:jc w:val="both"/>
        <w:rPr>
          <w:rFonts w:ascii="Times New Roman" w:hAnsi="Times New Roman"/>
          <w:b/>
          <w:sz w:val="24"/>
          <w:szCs w:val="24"/>
          <w:lang w:val="en-US"/>
        </w:rPr>
      </w:pPr>
    </w:p>
    <w:p w:rsidR="00EC1387" w:rsidRDefault="00EC1387" w:rsidP="008A389B">
      <w:pPr>
        <w:pStyle w:val="a6"/>
        <w:ind w:firstLine="708"/>
        <w:jc w:val="both"/>
        <w:rPr>
          <w:rFonts w:ascii="Times New Roman" w:hAnsi="Times New Roman"/>
          <w:b/>
          <w:sz w:val="24"/>
          <w:szCs w:val="24"/>
          <w:lang w:val="en-US"/>
        </w:rPr>
      </w:pPr>
    </w:p>
    <w:p w:rsidR="00EC1387" w:rsidRDefault="00EC1387" w:rsidP="008A389B">
      <w:pPr>
        <w:pStyle w:val="a6"/>
        <w:ind w:firstLine="708"/>
        <w:jc w:val="both"/>
        <w:rPr>
          <w:rFonts w:ascii="Times New Roman" w:hAnsi="Times New Roman"/>
          <w:b/>
          <w:sz w:val="24"/>
          <w:szCs w:val="24"/>
          <w:lang w:val="en-US"/>
        </w:rPr>
      </w:pPr>
    </w:p>
    <w:p w:rsidR="00EC1387" w:rsidRDefault="00EC1387" w:rsidP="008A389B">
      <w:pPr>
        <w:pStyle w:val="a6"/>
        <w:ind w:firstLine="708"/>
        <w:jc w:val="both"/>
        <w:rPr>
          <w:rFonts w:ascii="Times New Roman" w:hAnsi="Times New Roman"/>
          <w:b/>
          <w:sz w:val="24"/>
          <w:szCs w:val="24"/>
          <w:lang w:val="en-US"/>
        </w:rPr>
      </w:pPr>
    </w:p>
    <w:sectPr w:rsidR="00EC1387"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EBE"/>
    <w:rsid w:val="00001842"/>
    <w:rsid w:val="00005AAC"/>
    <w:rsid w:val="00052A4F"/>
    <w:rsid w:val="00075A4C"/>
    <w:rsid w:val="000A09AB"/>
    <w:rsid w:val="000A42B3"/>
    <w:rsid w:val="000E4810"/>
    <w:rsid w:val="00151D73"/>
    <w:rsid w:val="0015612B"/>
    <w:rsid w:val="00160D01"/>
    <w:rsid w:val="0018703A"/>
    <w:rsid w:val="001A4EBE"/>
    <w:rsid w:val="001A7AA2"/>
    <w:rsid w:val="001B574B"/>
    <w:rsid w:val="001C1B05"/>
    <w:rsid w:val="001E4F0A"/>
    <w:rsid w:val="001E7D9E"/>
    <w:rsid w:val="002054AB"/>
    <w:rsid w:val="002125C1"/>
    <w:rsid w:val="0022386B"/>
    <w:rsid w:val="00263FAC"/>
    <w:rsid w:val="00264D8C"/>
    <w:rsid w:val="00271DD6"/>
    <w:rsid w:val="002B45B4"/>
    <w:rsid w:val="002D0385"/>
    <w:rsid w:val="002D6B60"/>
    <w:rsid w:val="002E4DFF"/>
    <w:rsid w:val="002F5DD2"/>
    <w:rsid w:val="00303C33"/>
    <w:rsid w:val="003240C5"/>
    <w:rsid w:val="003245E2"/>
    <w:rsid w:val="0033422D"/>
    <w:rsid w:val="0035075A"/>
    <w:rsid w:val="00356EED"/>
    <w:rsid w:val="003702C5"/>
    <w:rsid w:val="00375FE1"/>
    <w:rsid w:val="00385A99"/>
    <w:rsid w:val="0039108C"/>
    <w:rsid w:val="00396F03"/>
    <w:rsid w:val="003C3E2F"/>
    <w:rsid w:val="003D253D"/>
    <w:rsid w:val="003E53A9"/>
    <w:rsid w:val="003E593B"/>
    <w:rsid w:val="003F1EB6"/>
    <w:rsid w:val="004276CC"/>
    <w:rsid w:val="00444235"/>
    <w:rsid w:val="00453DC2"/>
    <w:rsid w:val="004563E7"/>
    <w:rsid w:val="00475015"/>
    <w:rsid w:val="004A2F09"/>
    <w:rsid w:val="004B24B3"/>
    <w:rsid w:val="004B68A9"/>
    <w:rsid w:val="004C51B0"/>
    <w:rsid w:val="00501896"/>
    <w:rsid w:val="005047E0"/>
    <w:rsid w:val="00527946"/>
    <w:rsid w:val="00540395"/>
    <w:rsid w:val="00540853"/>
    <w:rsid w:val="00563115"/>
    <w:rsid w:val="005964AB"/>
    <w:rsid w:val="005A4F20"/>
    <w:rsid w:val="005A6671"/>
    <w:rsid w:val="005B3BC0"/>
    <w:rsid w:val="005C39DE"/>
    <w:rsid w:val="005D3EAD"/>
    <w:rsid w:val="005D40C3"/>
    <w:rsid w:val="005D7B81"/>
    <w:rsid w:val="005E4653"/>
    <w:rsid w:val="005F405E"/>
    <w:rsid w:val="005F49C3"/>
    <w:rsid w:val="005F6B0E"/>
    <w:rsid w:val="00623E78"/>
    <w:rsid w:val="0063052A"/>
    <w:rsid w:val="00640094"/>
    <w:rsid w:val="0065187E"/>
    <w:rsid w:val="0065648C"/>
    <w:rsid w:val="00673B3F"/>
    <w:rsid w:val="006746A0"/>
    <w:rsid w:val="0067694B"/>
    <w:rsid w:val="00682588"/>
    <w:rsid w:val="006906A3"/>
    <w:rsid w:val="0069795C"/>
    <w:rsid w:val="006B32BD"/>
    <w:rsid w:val="006E660A"/>
    <w:rsid w:val="006F5DE3"/>
    <w:rsid w:val="006F78AC"/>
    <w:rsid w:val="00700769"/>
    <w:rsid w:val="0072114F"/>
    <w:rsid w:val="00724D9F"/>
    <w:rsid w:val="007259CD"/>
    <w:rsid w:val="007640A4"/>
    <w:rsid w:val="0079633E"/>
    <w:rsid w:val="007C2311"/>
    <w:rsid w:val="007D2574"/>
    <w:rsid w:val="007E2A63"/>
    <w:rsid w:val="00816914"/>
    <w:rsid w:val="00820D13"/>
    <w:rsid w:val="00833215"/>
    <w:rsid w:val="00847AA9"/>
    <w:rsid w:val="00854F3F"/>
    <w:rsid w:val="008638AC"/>
    <w:rsid w:val="00882A08"/>
    <w:rsid w:val="00883821"/>
    <w:rsid w:val="008A2FF3"/>
    <w:rsid w:val="008A389B"/>
    <w:rsid w:val="008B1CF8"/>
    <w:rsid w:val="008E0C7D"/>
    <w:rsid w:val="008F7B17"/>
    <w:rsid w:val="0091081A"/>
    <w:rsid w:val="00942FDB"/>
    <w:rsid w:val="00973616"/>
    <w:rsid w:val="00974559"/>
    <w:rsid w:val="0099755B"/>
    <w:rsid w:val="009A76DF"/>
    <w:rsid w:val="009F694F"/>
    <w:rsid w:val="00A05C3E"/>
    <w:rsid w:val="00A062A0"/>
    <w:rsid w:val="00A25CD6"/>
    <w:rsid w:val="00A43734"/>
    <w:rsid w:val="00A45AB4"/>
    <w:rsid w:val="00A51D4C"/>
    <w:rsid w:val="00A57FF7"/>
    <w:rsid w:val="00A63927"/>
    <w:rsid w:val="00A733B9"/>
    <w:rsid w:val="00A83820"/>
    <w:rsid w:val="00A902AA"/>
    <w:rsid w:val="00AA59EE"/>
    <w:rsid w:val="00AC2570"/>
    <w:rsid w:val="00AF7E33"/>
    <w:rsid w:val="00B05441"/>
    <w:rsid w:val="00B05FF2"/>
    <w:rsid w:val="00B12F0A"/>
    <w:rsid w:val="00B238E3"/>
    <w:rsid w:val="00B26E15"/>
    <w:rsid w:val="00B35C96"/>
    <w:rsid w:val="00B360CC"/>
    <w:rsid w:val="00B406DA"/>
    <w:rsid w:val="00B5790B"/>
    <w:rsid w:val="00B74F71"/>
    <w:rsid w:val="00B76E5E"/>
    <w:rsid w:val="00B83916"/>
    <w:rsid w:val="00BA2E44"/>
    <w:rsid w:val="00BC3EBE"/>
    <w:rsid w:val="00BC5050"/>
    <w:rsid w:val="00BD4248"/>
    <w:rsid w:val="00BF6080"/>
    <w:rsid w:val="00C00788"/>
    <w:rsid w:val="00C030B1"/>
    <w:rsid w:val="00C12FA9"/>
    <w:rsid w:val="00C2319C"/>
    <w:rsid w:val="00C34BB8"/>
    <w:rsid w:val="00C52FC8"/>
    <w:rsid w:val="00C76A8D"/>
    <w:rsid w:val="00C9246A"/>
    <w:rsid w:val="00CD2C66"/>
    <w:rsid w:val="00CD4EEF"/>
    <w:rsid w:val="00CE1102"/>
    <w:rsid w:val="00CE2DBA"/>
    <w:rsid w:val="00CF37B0"/>
    <w:rsid w:val="00CF53F0"/>
    <w:rsid w:val="00CF7A6E"/>
    <w:rsid w:val="00D31CFE"/>
    <w:rsid w:val="00D341AA"/>
    <w:rsid w:val="00D52CA2"/>
    <w:rsid w:val="00D7706C"/>
    <w:rsid w:val="00D80DE1"/>
    <w:rsid w:val="00D86B4C"/>
    <w:rsid w:val="00D968B5"/>
    <w:rsid w:val="00DA2470"/>
    <w:rsid w:val="00DA2B39"/>
    <w:rsid w:val="00DD24F1"/>
    <w:rsid w:val="00DE4066"/>
    <w:rsid w:val="00DF0A55"/>
    <w:rsid w:val="00DF3116"/>
    <w:rsid w:val="00E1693D"/>
    <w:rsid w:val="00E17811"/>
    <w:rsid w:val="00E20DB9"/>
    <w:rsid w:val="00E4290E"/>
    <w:rsid w:val="00E541A5"/>
    <w:rsid w:val="00E625F8"/>
    <w:rsid w:val="00E710CF"/>
    <w:rsid w:val="00E839F8"/>
    <w:rsid w:val="00EA0501"/>
    <w:rsid w:val="00EB52BB"/>
    <w:rsid w:val="00EC1387"/>
    <w:rsid w:val="00EC18F6"/>
    <w:rsid w:val="00EC786A"/>
    <w:rsid w:val="00F4170B"/>
    <w:rsid w:val="00F472B3"/>
    <w:rsid w:val="00F52D65"/>
    <w:rsid w:val="00F5308F"/>
    <w:rsid w:val="00F748F8"/>
    <w:rsid w:val="00FA02C2"/>
    <w:rsid w:val="00FA6B62"/>
    <w:rsid w:val="00FD5066"/>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qFormat/>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B360CC"/>
    <w:rPr>
      <w:rFonts w:ascii="Calibri" w:eastAsia="Times New Roman" w:hAnsi="Calibri" w:cs="Times New Roman"/>
      <w:lang w:eastAsia="ru-RU"/>
    </w:rPr>
  </w:style>
  <w:style w:type="character" w:customStyle="1" w:styleId="a5">
    <w:name w:val="Абзац списка Знак"/>
    <w:link w:val="a4"/>
    <w:uiPriority w:val="34"/>
    <w:locked/>
    <w:rsid w:val="00B360CC"/>
    <w:rPr>
      <w:rFonts w:ascii="Consolas" w:eastAsia="Consolas" w:hAnsi="Consolas" w:cs="Consolas"/>
      <w:lang w:val="en-US"/>
    </w:rPr>
  </w:style>
  <w:style w:type="character" w:customStyle="1" w:styleId="s1">
    <w:name w:val="s1"/>
    <w:basedOn w:val="a0"/>
    <w:rsid w:val="00A05C3E"/>
    <w:rPr>
      <w:rFonts w:ascii="Times New Roman" w:hAnsi="Times New Roman" w:cs="Times New Roman" w:hint="default"/>
      <w:b/>
      <w:bCs/>
      <w:i w:val="0"/>
      <w:iCs w:val="0"/>
      <w:strike w:val="0"/>
      <w:dstrike w:val="0"/>
      <w:color w:val="000000"/>
      <w:sz w:val="22"/>
      <w:szCs w:val="22"/>
      <w:u w:val="none"/>
      <w:effect w:val="none"/>
    </w:rPr>
  </w:style>
  <w:style w:type="table" w:styleId="ac">
    <w:name w:val="Table Grid"/>
    <w:basedOn w:val="a1"/>
    <w:uiPriority w:val="59"/>
    <w:rsid w:val="00A05C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CF7A6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F7A6E"/>
    <w:rPr>
      <w:rFonts w:ascii="Times New Roman" w:eastAsia="Times New Roman" w:hAnsi="Times New Roman" w:cs="Times New Roman"/>
      <w:sz w:val="24"/>
      <w:szCs w:val="24"/>
      <w:lang w:eastAsia="ru-RU"/>
    </w:rPr>
  </w:style>
  <w:style w:type="paragraph" w:customStyle="1" w:styleId="Default">
    <w:name w:val="Default"/>
    <w:rsid w:val="00B74F7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Body Text"/>
    <w:basedOn w:val="a"/>
    <w:link w:val="ae"/>
    <w:uiPriority w:val="99"/>
    <w:unhideWhenUsed/>
    <w:rsid w:val="008A389B"/>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e">
    <w:name w:val="Основной текст Знак"/>
    <w:basedOn w:val="a0"/>
    <w:link w:val="ad"/>
    <w:uiPriority w:val="99"/>
    <w:rsid w:val="008A389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v.kuzhat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2410</Words>
  <Characters>13741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2019-07-05T13:28:00Z</cp:lastPrinted>
  <dcterms:created xsi:type="dcterms:W3CDTF">2019-07-15T04:49:00Z</dcterms:created>
  <dcterms:modified xsi:type="dcterms:W3CDTF">2019-07-15T04:49:00Z</dcterms:modified>
</cp:coreProperties>
</file>