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FB" w:rsidRPr="00C87687" w:rsidRDefault="00B00AFB" w:rsidP="00B00AFB">
      <w:pPr>
        <w:jc w:val="center"/>
        <w:rPr>
          <w:b/>
          <w:bCs/>
          <w:sz w:val="28"/>
          <w:szCs w:val="28"/>
        </w:rPr>
      </w:pPr>
      <w:r w:rsidRPr="00C87687">
        <w:rPr>
          <w:b/>
          <w:bCs/>
          <w:sz w:val="28"/>
          <w:szCs w:val="28"/>
        </w:rPr>
        <w:t>Информационное сообщение</w:t>
      </w:r>
      <w:r w:rsidR="00E62613" w:rsidRPr="00C87687">
        <w:rPr>
          <w:b/>
          <w:sz w:val="28"/>
          <w:szCs w:val="28"/>
        </w:rPr>
        <w:t xml:space="preserve"> </w:t>
      </w:r>
      <w:r w:rsidRPr="00C87687">
        <w:rPr>
          <w:b/>
          <w:bCs/>
          <w:sz w:val="28"/>
          <w:szCs w:val="28"/>
        </w:rPr>
        <w:t>о проведении конкурса по закупу услуг по оценке</w:t>
      </w:r>
      <w:r w:rsidR="00E62613" w:rsidRPr="00C87687">
        <w:rPr>
          <w:b/>
          <w:sz w:val="28"/>
          <w:szCs w:val="28"/>
        </w:rPr>
        <w:t xml:space="preserve"> </w:t>
      </w:r>
      <w:r w:rsidRPr="00C87687">
        <w:rPr>
          <w:b/>
          <w:bCs/>
          <w:sz w:val="28"/>
          <w:szCs w:val="28"/>
        </w:rPr>
        <w:t>имущества (активов) должника</w:t>
      </w:r>
    </w:p>
    <w:p w:rsidR="00B00AFB" w:rsidRPr="00E258B6" w:rsidRDefault="00B00AFB" w:rsidP="00B00AFB">
      <w:pPr>
        <w:jc w:val="center"/>
        <w:rPr>
          <w:sz w:val="16"/>
          <w:szCs w:val="16"/>
        </w:rPr>
      </w:pPr>
    </w:p>
    <w:p w:rsidR="00E62613" w:rsidRDefault="005B0E51" w:rsidP="00D116BC">
      <w:pPr>
        <w:ind w:left="142" w:right="-39" w:firstLine="567"/>
        <w:jc w:val="both"/>
      </w:pPr>
      <w:r w:rsidRPr="00D2167D">
        <w:t>Банкротный управляющий Ж.З.Наурзалиев ИИН</w:t>
      </w:r>
      <w:r w:rsidRPr="00F963E7">
        <w:rPr>
          <w:sz w:val="28"/>
          <w:szCs w:val="28"/>
        </w:rPr>
        <w:t>:</w:t>
      </w:r>
      <w:r w:rsidRPr="00F963E7">
        <w:rPr>
          <w:rFonts w:ascii="Microsoft Sans Serif" w:hAnsi="Microsoft Sans Serif" w:cs="Microsoft Sans Serif"/>
          <w:b/>
          <w:bCs/>
          <w:sz w:val="28"/>
          <w:szCs w:val="28"/>
        </w:rPr>
        <w:t xml:space="preserve"> </w:t>
      </w:r>
      <w:r w:rsidRPr="00F963E7">
        <w:rPr>
          <w:bCs/>
          <w:sz w:val="28"/>
          <w:szCs w:val="28"/>
        </w:rPr>
        <w:t xml:space="preserve">640607301060, </w:t>
      </w:r>
      <w:r w:rsidR="00B00AFB" w:rsidRPr="00E62613">
        <w:t xml:space="preserve"> г.Актобе, </w:t>
      </w:r>
      <w:r w:rsidR="0065186D">
        <w:t>пр. 312 стрелковой дивизии</w:t>
      </w:r>
      <w:r w:rsidR="00394C58" w:rsidRPr="00E62613">
        <w:t>,</w:t>
      </w:r>
      <w:r w:rsidR="00B00AFB" w:rsidRPr="00E62613">
        <w:t xml:space="preserve"> </w:t>
      </w:r>
      <w:r w:rsidR="00E67CE9" w:rsidRPr="00E62613">
        <w:t>дом 1</w:t>
      </w:r>
      <w:r w:rsidR="0065186D">
        <w:t>5</w:t>
      </w:r>
      <w:r w:rsidR="00E67CE9" w:rsidRPr="00E62613">
        <w:t xml:space="preserve">, БИН </w:t>
      </w:r>
      <w:r w:rsidR="00394C58" w:rsidRPr="00E62613">
        <w:t>940240000349</w:t>
      </w:r>
      <w:r w:rsidR="00E67CE9" w:rsidRPr="00E62613">
        <w:t xml:space="preserve"> </w:t>
      </w:r>
      <w:r w:rsidR="00B00AFB" w:rsidRPr="00E62613">
        <w:t>объявляет конкурс по закупу услуг по оценке имущества (активов) должника, находящегося по  адресу:</w:t>
      </w:r>
      <w:r w:rsidR="00E67CE9" w:rsidRPr="00E62613">
        <w:t xml:space="preserve"> </w:t>
      </w:r>
    </w:p>
    <w:p w:rsidR="00E258B6" w:rsidRPr="00E62613" w:rsidRDefault="00B00AFB" w:rsidP="00D116BC">
      <w:pPr>
        <w:ind w:left="142" w:right="-39" w:firstLine="567"/>
        <w:jc w:val="both"/>
      </w:pPr>
      <w:r w:rsidRPr="00E62613">
        <w:t xml:space="preserve">В состав имущества (активов) должника входит: </w:t>
      </w:r>
    </w:p>
    <w:tbl>
      <w:tblPr>
        <w:tblpPr w:leftFromText="180" w:rightFromText="180" w:vertAnchor="text" w:horzAnchor="margin" w:tblpX="255" w:tblpY="188"/>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08"/>
      </w:tblGrid>
      <w:tr w:rsidR="00210B47" w:rsidRPr="00784D17">
        <w:trPr>
          <w:trHeight w:val="310"/>
        </w:trPr>
        <w:tc>
          <w:tcPr>
            <w:tcW w:w="9708" w:type="dxa"/>
            <w:tcBorders>
              <w:top w:val="single" w:sz="4" w:space="0" w:color="000000"/>
              <w:left w:val="single" w:sz="4" w:space="0" w:color="000000"/>
              <w:bottom w:val="single" w:sz="4" w:space="0" w:color="000000"/>
              <w:right w:val="single" w:sz="4" w:space="0" w:color="000000"/>
            </w:tcBorders>
          </w:tcPr>
          <w:p w:rsidR="00210B47" w:rsidRPr="00784D17" w:rsidRDefault="00210B47" w:rsidP="00210B47">
            <w:pPr>
              <w:ind w:right="-78"/>
              <w:jc w:val="both"/>
            </w:pPr>
            <w:r w:rsidRPr="00784D17">
              <w:t>Ресторанно</w:t>
            </w:r>
            <w:r>
              <w:t>-гостиничный комплекс «Ковчег» с у</w:t>
            </w:r>
            <w:r w:rsidR="008E62CB">
              <w:t>четом земельного участка. Кад. н</w:t>
            </w:r>
            <w:r>
              <w:t xml:space="preserve">омер 02-036-009-027-88, </w:t>
            </w:r>
            <w:smartTag w:uri="urn:schemas-microsoft-com:office:smarttags" w:element="metricconverter">
              <w:smartTagPr>
                <w:attr w:name="ProductID" w:val="1960 г"/>
              </w:smartTagPr>
              <w:r>
                <w:t>1960 г</w:t>
              </w:r>
            </w:smartTag>
            <w:r w:rsidR="008E62CB">
              <w:t>.п., удов. у</w:t>
            </w:r>
            <w:r>
              <w:t>л. Левинцова 10</w:t>
            </w:r>
          </w:p>
        </w:tc>
      </w:tr>
      <w:tr w:rsidR="00210B47" w:rsidRPr="00784D17">
        <w:trPr>
          <w:trHeight w:val="470"/>
        </w:trPr>
        <w:tc>
          <w:tcPr>
            <w:tcW w:w="9708" w:type="dxa"/>
            <w:tcBorders>
              <w:top w:val="single" w:sz="4" w:space="0" w:color="000000"/>
              <w:left w:val="single" w:sz="4" w:space="0" w:color="000000"/>
              <w:bottom w:val="single" w:sz="4" w:space="0" w:color="000000"/>
              <w:right w:val="single" w:sz="4" w:space="0" w:color="000000"/>
            </w:tcBorders>
          </w:tcPr>
          <w:p w:rsidR="00210B47" w:rsidRPr="00784D17" w:rsidRDefault="00210B47" w:rsidP="00210B47">
            <w:pPr>
              <w:ind w:right="-78"/>
              <w:jc w:val="both"/>
            </w:pPr>
            <w:r>
              <w:t>Комплекс «Хан-Тенгри» с учетом прав на земельные участки.</w:t>
            </w:r>
            <w:r w:rsidR="008E62CB">
              <w:t xml:space="preserve"> Кад. н</w:t>
            </w:r>
            <w:r>
              <w:t xml:space="preserve">омер 02-036-085-018, 02-036-085-017, 02-036-085-001, </w:t>
            </w:r>
            <w:smartTag w:uri="urn:schemas-microsoft-com:office:smarttags" w:element="metricconverter">
              <w:smartTagPr>
                <w:attr w:name="ProductID" w:val="1971 г"/>
              </w:smartTagPr>
              <w:r>
                <w:t>1971 г</w:t>
              </w:r>
            </w:smartTag>
            <w:r w:rsidR="008E62CB">
              <w:t>.п., удов. у</w:t>
            </w:r>
            <w:r>
              <w:t>л. Заводская 29</w:t>
            </w:r>
          </w:p>
        </w:tc>
      </w:tr>
      <w:tr w:rsidR="00210B47">
        <w:trPr>
          <w:trHeight w:val="450"/>
        </w:trPr>
        <w:tc>
          <w:tcPr>
            <w:tcW w:w="9708" w:type="dxa"/>
            <w:tcBorders>
              <w:top w:val="single" w:sz="4" w:space="0" w:color="000000"/>
              <w:left w:val="single" w:sz="4" w:space="0" w:color="000000"/>
              <w:bottom w:val="single" w:sz="4" w:space="0" w:color="000000"/>
              <w:right w:val="single" w:sz="4" w:space="0" w:color="000000"/>
            </w:tcBorders>
          </w:tcPr>
          <w:p w:rsidR="00210B47" w:rsidRDefault="00210B47" w:rsidP="00210B47">
            <w:pPr>
              <w:ind w:right="-78"/>
            </w:pPr>
            <w:r>
              <w:t xml:space="preserve">«Заводоуправление с пристройками, лит. А»   с учетом права на земельный участок. Кад. номер 02-036-066-235, </w:t>
            </w:r>
            <w:smartTag w:uri="urn:schemas-microsoft-com:office:smarttags" w:element="metricconverter">
              <w:smartTagPr>
                <w:attr w:name="ProductID" w:val="1965 г"/>
              </w:smartTagPr>
              <w:r>
                <w:t>1965 г</w:t>
              </w:r>
            </w:smartTag>
            <w:r w:rsidR="008E62CB">
              <w:t>.п.,  удов. у</w:t>
            </w:r>
            <w:r>
              <w:t>л. Кобозева 10В</w:t>
            </w:r>
          </w:p>
        </w:tc>
      </w:tr>
      <w:tr w:rsidR="00210B47" w:rsidTr="00E258B6">
        <w:trPr>
          <w:trHeight w:val="248"/>
        </w:trPr>
        <w:tc>
          <w:tcPr>
            <w:tcW w:w="9708" w:type="dxa"/>
            <w:tcBorders>
              <w:top w:val="single" w:sz="4" w:space="0" w:color="000000"/>
              <w:left w:val="single" w:sz="4" w:space="0" w:color="000000"/>
              <w:bottom w:val="single" w:sz="4" w:space="0" w:color="000000"/>
              <w:right w:val="single" w:sz="4" w:space="0" w:color="000000"/>
            </w:tcBorders>
          </w:tcPr>
          <w:p w:rsidR="00210B47" w:rsidRDefault="003E70D2" w:rsidP="00767E4C">
            <w:pPr>
              <w:ind w:right="-78"/>
            </w:pPr>
            <w:r>
              <w:t>Здания проходной и транс</w:t>
            </w:r>
            <w:r w:rsidR="00767E4C">
              <w:t xml:space="preserve">форматорной и основного корпуса, 1967 года постройки </w:t>
            </w:r>
            <w:r>
              <w:t xml:space="preserve">с учетом права на земельный участок. </w:t>
            </w:r>
            <w:r w:rsidR="00767E4C">
              <w:t>К</w:t>
            </w:r>
            <w:r>
              <w:t xml:space="preserve">ад. номер 02-036-066-238, </w:t>
            </w:r>
            <w:r w:rsidR="008E62CB">
              <w:t>удов.  у</w:t>
            </w:r>
            <w:r>
              <w:t>л. Кобозева 10Н</w:t>
            </w:r>
          </w:p>
        </w:tc>
      </w:tr>
      <w:tr w:rsidR="008E62CB" w:rsidTr="00E258B6">
        <w:trPr>
          <w:trHeight w:val="248"/>
        </w:trPr>
        <w:tc>
          <w:tcPr>
            <w:tcW w:w="9708" w:type="dxa"/>
            <w:tcBorders>
              <w:top w:val="single" w:sz="4" w:space="0" w:color="000000"/>
              <w:left w:val="single" w:sz="4" w:space="0" w:color="000000"/>
              <w:bottom w:val="single" w:sz="4" w:space="0" w:color="000000"/>
              <w:right w:val="single" w:sz="4" w:space="0" w:color="000000"/>
            </w:tcBorders>
          </w:tcPr>
          <w:p w:rsidR="008E62CB" w:rsidRDefault="00767E4C" w:rsidP="00767E4C">
            <w:pPr>
              <w:ind w:right="-78"/>
            </w:pPr>
            <w:r>
              <w:t>Здание пластмассового цеха, 1967 года постройки с учетом права на земельный участок</w:t>
            </w:r>
            <w:r w:rsidRPr="00E9118C">
              <w:t xml:space="preserve"> </w:t>
            </w:r>
            <w:r>
              <w:t>площадью 0,2644 га.</w:t>
            </w:r>
            <w:r w:rsidRPr="00E9118C">
              <w:t xml:space="preserve"> </w:t>
            </w:r>
            <w:r>
              <w:t>К</w:t>
            </w:r>
            <w:r w:rsidRPr="00E9118C">
              <w:t>ад</w:t>
            </w:r>
            <w:r>
              <w:t>.</w:t>
            </w:r>
            <w:r w:rsidRPr="00E9118C">
              <w:t xml:space="preserve"> номер 02-036-066-240,  по адресу: ул. Кобозева, 10Ж.</w:t>
            </w:r>
          </w:p>
        </w:tc>
      </w:tr>
      <w:tr w:rsidR="00210B47" w:rsidTr="00E258B6">
        <w:trPr>
          <w:trHeight w:val="227"/>
        </w:trPr>
        <w:tc>
          <w:tcPr>
            <w:tcW w:w="9708" w:type="dxa"/>
            <w:tcBorders>
              <w:top w:val="single" w:sz="4" w:space="0" w:color="000000"/>
              <w:left w:val="single" w:sz="4" w:space="0" w:color="000000"/>
              <w:bottom w:val="single" w:sz="4" w:space="0" w:color="000000"/>
              <w:right w:val="single" w:sz="4" w:space="0" w:color="000000"/>
            </w:tcBorders>
          </w:tcPr>
          <w:p w:rsidR="00210B47" w:rsidRDefault="003E70D2" w:rsidP="00210B47">
            <w:pPr>
              <w:ind w:right="-78"/>
            </w:pPr>
            <w:r>
              <w:t xml:space="preserve">Автобус КАВЗ-3976, </w:t>
            </w:r>
            <w:smartTag w:uri="urn:schemas-microsoft-com:office:smarttags" w:element="metricconverter">
              <w:smartTagPr>
                <w:attr w:name="ProductID" w:val="1993 г"/>
              </w:smartTagPr>
              <w:r>
                <w:t>1993 г</w:t>
              </w:r>
            </w:smartTag>
            <w:r>
              <w:t>.в.,  1шт.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CC1DD3">
            <w:r>
              <w:t>Лампы Р418</w:t>
            </w:r>
            <w:r w:rsidR="000A430D">
              <w:t xml:space="preserve">  45</w:t>
            </w:r>
            <w:r w:rsidR="00CC1DD3">
              <w:t xml:space="preserve">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CC1DD3">
            <w:r>
              <w:t>Лампы Р218</w:t>
            </w:r>
            <w:r w:rsidR="000A430D">
              <w:t xml:space="preserve">  51</w:t>
            </w:r>
            <w:r w:rsidR="00CC1DD3">
              <w:t xml:space="preserve">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0A430D" w:rsidP="00131B8D">
            <w:r>
              <w:t>Лампы РКП-160  20</w:t>
            </w:r>
            <w:r w:rsidR="0045710A">
              <w:t xml:space="preserve">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 xml:space="preserve">Тумбочки прикроватные  3 шт. </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Кран сифонный КС-80  3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Кран сифонный КС-50  10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Генератор пены ГПСС-2000  6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Генератор пены  ГПСС-600  18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Хлопушка  ХП-400  3 шт.</w:t>
            </w:r>
          </w:p>
        </w:tc>
      </w:tr>
      <w:tr w:rsidR="000A430D">
        <w:trPr>
          <w:trHeight w:val="195"/>
        </w:trPr>
        <w:tc>
          <w:tcPr>
            <w:tcW w:w="9708" w:type="dxa"/>
            <w:tcBorders>
              <w:top w:val="single" w:sz="4" w:space="0" w:color="000000"/>
              <w:left w:val="single" w:sz="4" w:space="0" w:color="000000"/>
              <w:bottom w:val="single" w:sz="4" w:space="0" w:color="000000"/>
              <w:right w:val="single" w:sz="4" w:space="0" w:color="000000"/>
            </w:tcBorders>
          </w:tcPr>
          <w:p w:rsidR="000A430D" w:rsidRDefault="000A430D" w:rsidP="00131B8D">
            <w:r>
              <w:t xml:space="preserve">Механизм управления </w:t>
            </w:r>
            <w:r w:rsidR="00373051">
              <w:t>МУ-1-3шт.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373051" w:rsidP="00131B8D">
            <w:r>
              <w:t>Двери деревянные с коробкой – 9шт.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373051" w:rsidP="00131B8D">
            <w:r>
              <w:t>Патрубки вентиляционные ПВ-150-10шт.ПВ-250-1шт.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373051" w:rsidP="00131B8D">
            <w:r>
              <w:t>Клапан НДКМ-100-10шт. НДКМ-250-3шт.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373051" w:rsidP="00131B8D">
            <w:r>
              <w:t>Пульт управления котлами ДЕ 6.5/14 -1шт.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373051" w:rsidP="00131B8D">
            <w:r>
              <w:t>КПГ-250 -2шт.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373051" w:rsidP="00131B8D">
            <w:r>
              <w:t>Кольца «Рашига» 25х25 – 3.0 тонны; 50х50 -3.0 тонны</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373051" w:rsidP="00131B8D">
            <w:r>
              <w:t>Базальтин в рулонах -20 рулонов</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0A430D" w:rsidP="00131B8D">
            <w:r>
              <w:t>Опора неподвижный хомут  49</w:t>
            </w:r>
            <w:r w:rsidR="0045710A">
              <w:t xml:space="preserve">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0A430D" w:rsidP="00131B8D">
            <w:r>
              <w:t>Отводы плавноизогнутые  54</w:t>
            </w:r>
            <w:r w:rsidR="0045710A">
              <w:t xml:space="preserve">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Урны металлические  2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Счетчик жидкости ППО 40/06  3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0A430D" w:rsidP="00131B8D">
            <w:r>
              <w:t>АМО 25 УХЛ4  1</w:t>
            </w:r>
            <w:r w:rsidR="0045710A">
              <w:t>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Pr="0045710A" w:rsidRDefault="0045710A" w:rsidP="00131B8D">
            <w:r>
              <w:t>Сч</w:t>
            </w:r>
            <w:r w:rsidR="000A430D">
              <w:t>етчик газа СГ 16/800и ВСГ-200 6</w:t>
            </w:r>
            <w:r>
              <w:t xml:space="preserve"> шт. </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0A430D" w:rsidP="00131B8D">
            <w:r>
              <w:t>Манометры КУ-УХЛ  3</w:t>
            </w:r>
            <w:r w:rsidR="0045710A">
              <w:t xml:space="preserve">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Pr="000A430D" w:rsidRDefault="0045710A" w:rsidP="00131B8D">
            <w:r>
              <w:t>Сче</w:t>
            </w:r>
            <w:r w:rsidR="000A430D">
              <w:t xml:space="preserve">тчик газовый китайский  </w:t>
            </w:r>
            <w:r w:rsidR="000A430D">
              <w:rPr>
                <w:lang w:val="en-US"/>
              </w:rPr>
              <w:t>G</w:t>
            </w:r>
            <w:r w:rsidR="000A430D" w:rsidRPr="000A430D">
              <w:t>4 1994г.-</w:t>
            </w:r>
            <w:r w:rsidR="000A430D">
              <w:t>100шт.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0A430D">
            <w:r>
              <w:t xml:space="preserve">Редуктор  </w:t>
            </w:r>
            <w:r w:rsidR="000A430D">
              <w:t>газовый 1994г. -100шт.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 xml:space="preserve">Диэмульгатор  </w:t>
            </w:r>
            <w:r w:rsidR="000A430D">
              <w:rPr>
                <w:lang w:val="en-US"/>
              </w:rPr>
              <w:t>RLN-II -</w:t>
            </w:r>
            <w:r>
              <w:t xml:space="preserve">31 бочка </w:t>
            </w:r>
          </w:p>
        </w:tc>
      </w:tr>
      <w:tr w:rsidR="0065186D">
        <w:trPr>
          <w:trHeight w:val="195"/>
        </w:trPr>
        <w:tc>
          <w:tcPr>
            <w:tcW w:w="9708" w:type="dxa"/>
            <w:tcBorders>
              <w:top w:val="single" w:sz="4" w:space="0" w:color="000000"/>
              <w:left w:val="single" w:sz="4" w:space="0" w:color="000000"/>
              <w:bottom w:val="single" w:sz="4" w:space="0" w:color="000000"/>
              <w:right w:val="single" w:sz="4" w:space="0" w:color="000000"/>
            </w:tcBorders>
          </w:tcPr>
          <w:p w:rsidR="0065186D" w:rsidRPr="000A430D" w:rsidRDefault="000A430D" w:rsidP="0065186D">
            <w:r>
              <w:rPr>
                <w:lang w:val="en-US"/>
              </w:rPr>
              <w:t>Коробки взрывозащитные КТА</w:t>
            </w:r>
            <w:r>
              <w:t xml:space="preserve"> -</w:t>
            </w:r>
            <w:r>
              <w:rPr>
                <w:lang w:val="en-US"/>
              </w:rPr>
              <w:t xml:space="preserve">20 </w:t>
            </w:r>
            <w:r>
              <w:t>-18шт.</w:t>
            </w:r>
          </w:p>
        </w:tc>
      </w:tr>
      <w:tr w:rsidR="0065186D">
        <w:trPr>
          <w:trHeight w:val="195"/>
        </w:trPr>
        <w:tc>
          <w:tcPr>
            <w:tcW w:w="9708" w:type="dxa"/>
            <w:tcBorders>
              <w:top w:val="single" w:sz="4" w:space="0" w:color="000000"/>
              <w:left w:val="single" w:sz="4" w:space="0" w:color="000000"/>
              <w:bottom w:val="single" w:sz="4" w:space="0" w:color="000000"/>
              <w:right w:val="single" w:sz="4" w:space="0" w:color="000000"/>
            </w:tcBorders>
          </w:tcPr>
          <w:p w:rsidR="0065186D" w:rsidRDefault="0065186D" w:rsidP="0065186D">
            <w:r>
              <w:t>Пигменты в ассортименте</w:t>
            </w:r>
            <w:r w:rsidR="000A430D">
              <w:t xml:space="preserve">  -</w:t>
            </w:r>
            <w:r w:rsidR="00373051">
              <w:t xml:space="preserve">примерно </w:t>
            </w:r>
            <w:r w:rsidR="000A430D">
              <w:t>20000</w:t>
            </w:r>
            <w:r w:rsidR="00373051">
              <w:t>кг.</w:t>
            </w:r>
          </w:p>
        </w:tc>
      </w:tr>
      <w:tr w:rsidR="0065186D">
        <w:trPr>
          <w:trHeight w:val="195"/>
        </w:trPr>
        <w:tc>
          <w:tcPr>
            <w:tcW w:w="9708" w:type="dxa"/>
            <w:tcBorders>
              <w:top w:val="single" w:sz="4" w:space="0" w:color="000000"/>
              <w:left w:val="single" w:sz="4" w:space="0" w:color="000000"/>
              <w:bottom w:val="single" w:sz="4" w:space="0" w:color="000000"/>
              <w:right w:val="single" w:sz="4" w:space="0" w:color="000000"/>
            </w:tcBorders>
          </w:tcPr>
          <w:p w:rsidR="0065186D" w:rsidRDefault="0065186D" w:rsidP="0065186D">
            <w:r>
              <w:t>Мельница б/у без документов</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373051" w:rsidP="0065186D">
            <w:r>
              <w:t>Стол овальный на 16чел.-1шт.</w:t>
            </w:r>
            <w:r w:rsidR="002A7769">
              <w:t>Стол овальный на 8чел.-1 шт.Стол деревянный-7шт., Стулья -26шт., Стулья -11шт., Стол -10шт., Стол -2 шт., Стулья -8шт.,Стол -1шт.,Стулья -2шт.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2A7769" w:rsidP="0065186D">
            <w:r>
              <w:t xml:space="preserve">Стейшен тумбы(комод) -2шт., Мягкая мебель (комплект) + журнальный столик-1комплект, </w:t>
            </w:r>
            <w:r>
              <w:lastRenderedPageBreak/>
              <w:t>Тумба под телевизор -8шт., Кровать -1,5 спальная-4шт., Тумба большая -2шт.,Прихожая -4шт.,Кровать 1 спальная -13шт.Кровать 2-х спальная-7шт., Прикроватная тумбочка -22шт.,Кресло кожаное -</w:t>
            </w:r>
            <w:r w:rsidR="000D43DE">
              <w:t>8</w:t>
            </w:r>
            <w:r>
              <w:t>шт., Журнальный столик-10шт.</w:t>
            </w:r>
            <w:r w:rsidR="000D43DE">
              <w:t>, Шкаф –купе-1шт.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Pr="000D43DE" w:rsidRDefault="000D43DE" w:rsidP="0065186D">
            <w:r>
              <w:lastRenderedPageBreak/>
              <w:t>Кондиционер оконный Changhong-3шт.Кондиционер оконный Daewoo-2шт., Кондиционер оконный Samsung-1шт.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Pr="000D43DE" w:rsidRDefault="000D43DE" w:rsidP="0065186D">
            <w:r>
              <w:t>Телевизор ж/к (пульт) Samsung -1шт. Телевизор ж/к (пульт)</w:t>
            </w:r>
            <w:r>
              <w:rPr>
                <w:lang w:val="en-US"/>
              </w:rPr>
              <w:t>Hecnse</w:t>
            </w:r>
            <w:r w:rsidRPr="000D43DE">
              <w:t>-2шт.</w:t>
            </w:r>
            <w:r>
              <w:t xml:space="preserve"> Телевизор ж/к (пульт) Акура-1шт.Телевизор маленький LG без пульта -5шт.,Телевизор большой  LG без пульта-2шт., Телевизор маленький Филипс (без пульта) -1шт.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Pr="000D43DE" w:rsidRDefault="000D43DE" w:rsidP="0065186D">
            <w:r>
              <w:t xml:space="preserve">Сплит система </w:t>
            </w:r>
            <w:r>
              <w:rPr>
                <w:lang w:val="en-US"/>
              </w:rPr>
              <w:t>GREE</w:t>
            </w:r>
            <w:r w:rsidRPr="000D43DE">
              <w:t>-8шт.,</w:t>
            </w:r>
            <w:r>
              <w:t xml:space="preserve"> Сплит система  Samsung-2шт.</w:t>
            </w:r>
          </w:p>
        </w:tc>
      </w:tr>
      <w:tr w:rsidR="00373051">
        <w:trPr>
          <w:trHeight w:val="195"/>
        </w:trPr>
        <w:tc>
          <w:tcPr>
            <w:tcW w:w="9708" w:type="dxa"/>
            <w:tcBorders>
              <w:top w:val="single" w:sz="4" w:space="0" w:color="000000"/>
              <w:left w:val="single" w:sz="4" w:space="0" w:color="000000"/>
              <w:bottom w:val="single" w:sz="4" w:space="0" w:color="000000"/>
              <w:right w:val="single" w:sz="4" w:space="0" w:color="000000"/>
            </w:tcBorders>
          </w:tcPr>
          <w:p w:rsidR="00373051" w:rsidRDefault="000D43DE" w:rsidP="0065186D">
            <w:r>
              <w:t>Газовая плита Вулкан ПРГ-11А-8-3-1шт.</w:t>
            </w:r>
          </w:p>
        </w:tc>
      </w:tr>
      <w:tr w:rsidR="000D43DE">
        <w:trPr>
          <w:trHeight w:val="195"/>
        </w:trPr>
        <w:tc>
          <w:tcPr>
            <w:tcW w:w="9708" w:type="dxa"/>
            <w:tcBorders>
              <w:top w:val="single" w:sz="4" w:space="0" w:color="000000"/>
              <w:left w:val="single" w:sz="4" w:space="0" w:color="000000"/>
              <w:bottom w:val="single" w:sz="4" w:space="0" w:color="000000"/>
              <w:right w:val="single" w:sz="4" w:space="0" w:color="000000"/>
            </w:tcBorders>
          </w:tcPr>
          <w:p w:rsidR="000D43DE" w:rsidRPr="005E7349" w:rsidRDefault="005E7349" w:rsidP="0065186D">
            <w:r>
              <w:t>Набор (стол+6 стульев)-7наборов, Стулья с красной обшивкой -65шт., Стеллаж PS-400(полка для цветов)-3шт.</w:t>
            </w:r>
          </w:p>
        </w:tc>
      </w:tr>
      <w:tr w:rsidR="000D43DE">
        <w:trPr>
          <w:trHeight w:val="195"/>
        </w:trPr>
        <w:tc>
          <w:tcPr>
            <w:tcW w:w="9708" w:type="dxa"/>
            <w:tcBorders>
              <w:top w:val="single" w:sz="4" w:space="0" w:color="000000"/>
              <w:left w:val="single" w:sz="4" w:space="0" w:color="000000"/>
              <w:bottom w:val="single" w:sz="4" w:space="0" w:color="000000"/>
              <w:right w:val="single" w:sz="4" w:space="0" w:color="000000"/>
            </w:tcBorders>
          </w:tcPr>
          <w:p w:rsidR="000D43DE" w:rsidRDefault="005E7349" w:rsidP="0065186D">
            <w:r>
              <w:t>Топчан –беседка большой 3мх5м стационарный с крышей -1шт.</w:t>
            </w:r>
          </w:p>
          <w:p w:rsidR="005E7349" w:rsidRDefault="005E7349" w:rsidP="0065186D">
            <w:r>
              <w:t>Топчан маленький 2.4мх2.4м -11шт., Столик национальный-13 шт.</w:t>
            </w:r>
          </w:p>
        </w:tc>
      </w:tr>
      <w:tr w:rsidR="000D43DE">
        <w:trPr>
          <w:trHeight w:val="195"/>
        </w:trPr>
        <w:tc>
          <w:tcPr>
            <w:tcW w:w="9708" w:type="dxa"/>
            <w:tcBorders>
              <w:top w:val="single" w:sz="4" w:space="0" w:color="000000"/>
              <w:left w:val="single" w:sz="4" w:space="0" w:color="000000"/>
              <w:bottom w:val="single" w:sz="4" w:space="0" w:color="000000"/>
              <w:right w:val="single" w:sz="4" w:space="0" w:color="000000"/>
            </w:tcBorders>
          </w:tcPr>
          <w:p w:rsidR="000D43DE" w:rsidRDefault="005E7349" w:rsidP="0065186D">
            <w:r>
              <w:t>Кондиционер  Changhong-25-1шт.</w:t>
            </w:r>
          </w:p>
        </w:tc>
      </w:tr>
      <w:tr w:rsidR="005E7349">
        <w:trPr>
          <w:trHeight w:val="195"/>
        </w:trPr>
        <w:tc>
          <w:tcPr>
            <w:tcW w:w="9708" w:type="dxa"/>
            <w:tcBorders>
              <w:top w:val="single" w:sz="4" w:space="0" w:color="000000"/>
              <w:left w:val="single" w:sz="4" w:space="0" w:color="000000"/>
              <w:bottom w:val="single" w:sz="4" w:space="0" w:color="000000"/>
              <w:right w:val="single" w:sz="4" w:space="0" w:color="000000"/>
            </w:tcBorders>
          </w:tcPr>
          <w:p w:rsidR="005E7349" w:rsidRDefault="005E7349" w:rsidP="0065186D">
            <w:r>
              <w:t>Здание конторы</w:t>
            </w:r>
            <w:r w:rsidR="005930B1">
              <w:t xml:space="preserve"> </w:t>
            </w:r>
            <w:r>
              <w:t>без права на земельный участок, расположенное по адресу :РК, Актюбинская обл., Каргалинский район</w:t>
            </w:r>
          </w:p>
        </w:tc>
      </w:tr>
      <w:tr w:rsidR="005E7349">
        <w:trPr>
          <w:trHeight w:val="195"/>
        </w:trPr>
        <w:tc>
          <w:tcPr>
            <w:tcW w:w="9708" w:type="dxa"/>
            <w:tcBorders>
              <w:top w:val="single" w:sz="4" w:space="0" w:color="000000"/>
              <w:left w:val="single" w:sz="4" w:space="0" w:color="000000"/>
              <w:bottom w:val="single" w:sz="4" w:space="0" w:color="000000"/>
              <w:right w:val="single" w:sz="4" w:space="0" w:color="000000"/>
            </w:tcBorders>
          </w:tcPr>
          <w:p w:rsidR="005E7349" w:rsidRDefault="005E7349" w:rsidP="0065186D">
            <w:r>
              <w:t>½ часть жилого дома без права на земельный участок, расположенный по адресу: РК, Актюбинская обл,, Каргалинский район</w:t>
            </w:r>
          </w:p>
        </w:tc>
      </w:tr>
    </w:tbl>
    <w:p w:rsidR="00FD792B" w:rsidRPr="00FD792B" w:rsidRDefault="00FD792B" w:rsidP="003D1077">
      <w:pPr>
        <w:ind w:right="-142" w:firstLine="567"/>
        <w:jc w:val="both"/>
        <w:rPr>
          <w:sz w:val="16"/>
          <w:szCs w:val="16"/>
        </w:rPr>
      </w:pPr>
    </w:p>
    <w:p w:rsidR="00CC1DD3" w:rsidRPr="00E62613" w:rsidRDefault="00CC1DD3" w:rsidP="0065186D">
      <w:pPr>
        <w:tabs>
          <w:tab w:val="left" w:pos="10348"/>
        </w:tabs>
        <w:ind w:left="142" w:right="-39" w:firstLine="567"/>
        <w:jc w:val="both"/>
      </w:pPr>
      <w:r w:rsidRPr="00E62613">
        <w:t xml:space="preserve">Заявки для участия в конкурсе принимаются в течение десяти рабочих дней со дня опубликования настоящего объявления с 9-00 до 18-00 часов, перерыв на обед с 13-00 до 14-00 часов по адресу: г.Актобе, </w:t>
      </w:r>
      <w:r w:rsidR="0065186D">
        <w:t>пр. 312 стрелковой дивизии</w:t>
      </w:r>
      <w:r w:rsidR="0065186D" w:rsidRPr="00E62613">
        <w:t>, дом 1</w:t>
      </w:r>
      <w:r w:rsidR="0065186D">
        <w:t>5</w:t>
      </w:r>
      <w:r w:rsidRPr="00E62613">
        <w:t>, тел. 8-7132-511-003, 523-325, 8-702-342-39-17.</w:t>
      </w:r>
    </w:p>
    <w:p w:rsidR="00E62613" w:rsidRDefault="00CC1DD3" w:rsidP="0065186D">
      <w:pPr>
        <w:tabs>
          <w:tab w:val="left" w:pos="10348"/>
        </w:tabs>
        <w:ind w:left="142" w:right="-39" w:firstLine="567"/>
        <w:jc w:val="both"/>
      </w:pPr>
      <w:r w:rsidRPr="00E62613">
        <w:t xml:space="preserve">Претензии по организации конкурса принимаются с 9-00 до 18-30 часов, перерыв на обед с 12-30 до 14-00 часов по адресу: РК, Актюбинская область, г.Актобе, ул. Некрасова 73, каб. </w:t>
      </w:r>
      <w:r w:rsidR="005930B1">
        <w:t>3</w:t>
      </w:r>
      <w:r w:rsidRPr="00E62613">
        <w:t>5, Департамент государственных доходов по Актюбинской области, тел.8-7132-</w:t>
      </w:r>
      <w:r w:rsidR="00AD35F0">
        <w:rPr>
          <w:lang w:val="kk-KZ"/>
        </w:rPr>
        <w:t>21-08-36</w:t>
      </w:r>
      <w:r w:rsidRPr="00E62613">
        <w:t xml:space="preserve">, эл. почта </w:t>
      </w:r>
      <w:r w:rsidRPr="00E62613">
        <w:rPr>
          <w:lang w:val="en-US"/>
        </w:rPr>
        <w:t>Rbystrova</w:t>
      </w:r>
      <w:r w:rsidRPr="00E62613">
        <w:t>@</w:t>
      </w:r>
      <w:r w:rsidRPr="00E62613">
        <w:rPr>
          <w:lang w:val="en-US"/>
        </w:rPr>
        <w:t>taxak</w:t>
      </w:r>
      <w:r w:rsidRPr="00E62613">
        <w:t xml:space="preserve"> </w:t>
      </w:r>
      <w:r w:rsidRPr="00E62613">
        <w:rPr>
          <w:lang w:val="en-US"/>
        </w:rPr>
        <w:t>tub</w:t>
      </w:r>
      <w:r w:rsidRPr="00E62613">
        <w:t>.</w:t>
      </w:r>
      <w:r w:rsidRPr="00E62613">
        <w:rPr>
          <w:lang w:val="en-US"/>
        </w:rPr>
        <w:t>mqd</w:t>
      </w:r>
      <w:r w:rsidRPr="00E62613">
        <w:t>.</w:t>
      </w:r>
      <w:r w:rsidRPr="00E62613">
        <w:rPr>
          <w:lang w:val="en-US"/>
        </w:rPr>
        <w:t>kz</w:t>
      </w:r>
      <w:r w:rsidRPr="00E62613">
        <w:t>.</w:t>
      </w:r>
    </w:p>
    <w:p w:rsidR="00E258B6" w:rsidRDefault="00E258B6" w:rsidP="00292EAB"/>
    <w:p w:rsidR="00E258B6" w:rsidRDefault="00E258B6" w:rsidP="00292EAB"/>
    <w:p w:rsidR="00767E4C" w:rsidRPr="005B0E51" w:rsidRDefault="00767E4C"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AD35F0" w:rsidRPr="005B0E51" w:rsidRDefault="00AD35F0" w:rsidP="00292EAB"/>
    <w:p w:rsidR="0065186D" w:rsidRDefault="0065186D" w:rsidP="00292EAB">
      <w:pPr>
        <w:rPr>
          <w:sz w:val="16"/>
          <w:szCs w:val="16"/>
        </w:rPr>
      </w:pPr>
    </w:p>
    <w:sectPr w:rsidR="0065186D" w:rsidSect="008E62CB">
      <w:headerReference w:type="default" r:id="rId7"/>
      <w:footerReference w:type="default" r:id="rId8"/>
      <w:headerReference w:type="first" r:id="rId9"/>
      <w:footerReference w:type="first" r:id="rId10"/>
      <w:pgSz w:w="11906" w:h="16838"/>
      <w:pgMar w:top="142" w:right="746" w:bottom="993"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A60" w:rsidRDefault="00915A60">
      <w:r>
        <w:separator/>
      </w:r>
    </w:p>
  </w:endnote>
  <w:endnote w:type="continuationSeparator" w:id="1">
    <w:p w:rsidR="00915A60" w:rsidRDefault="00915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Pr="00405DB0" w:rsidRDefault="000A4379" w:rsidP="00405DB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rsidP="0078102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A60" w:rsidRDefault="00915A60">
      <w:r>
        <w:separator/>
      </w:r>
    </w:p>
  </w:footnote>
  <w:footnote w:type="continuationSeparator" w:id="1">
    <w:p w:rsidR="00915A60" w:rsidRDefault="00915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2D7BE4" w:rsidP="009D0814">
    <w:pPr>
      <w:pStyle w:val="aa"/>
      <w:framePr w:wrap="around" w:vAnchor="text" w:hAnchor="margin" w:xAlign="center" w:y="1"/>
      <w:rPr>
        <w:rStyle w:val="af4"/>
      </w:rPr>
    </w:pPr>
    <w:r>
      <w:rPr>
        <w:rStyle w:val="af4"/>
      </w:rPr>
      <w:fldChar w:fldCharType="begin"/>
    </w:r>
    <w:r w:rsidR="000A4379">
      <w:rPr>
        <w:rStyle w:val="af4"/>
      </w:rPr>
      <w:instrText xml:space="preserve">PAGE  </w:instrText>
    </w:r>
    <w:r>
      <w:rPr>
        <w:rStyle w:val="af4"/>
      </w:rPr>
      <w:fldChar w:fldCharType="separate"/>
    </w:r>
    <w:r w:rsidR="005C0B62">
      <w:rPr>
        <w:rStyle w:val="af4"/>
        <w:noProof/>
      </w:rPr>
      <w:t>2</w:t>
    </w:r>
    <w:r>
      <w:rPr>
        <w:rStyle w:val="af4"/>
      </w:rPr>
      <w:fldChar w:fldCharType="end"/>
    </w:r>
  </w:p>
  <w:p w:rsidR="000A4379" w:rsidRPr="00781028" w:rsidRDefault="000A4379" w:rsidP="0078102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3"/>
  </w:num>
  <w:num w:numId="6">
    <w:abstractNumId w:val="46"/>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7"/>
  </w:num>
  <w:num w:numId="14">
    <w:abstractNumId w:val="39"/>
  </w:num>
  <w:num w:numId="15">
    <w:abstractNumId w:val="31"/>
  </w:num>
  <w:num w:numId="16">
    <w:abstractNumId w:val="9"/>
  </w:num>
  <w:num w:numId="17">
    <w:abstractNumId w:val="40"/>
  </w:num>
  <w:num w:numId="18">
    <w:abstractNumId w:val="16"/>
  </w:num>
  <w:num w:numId="19">
    <w:abstractNumId w:val="42"/>
  </w:num>
  <w:num w:numId="20">
    <w:abstractNumId w:val="34"/>
  </w:num>
  <w:num w:numId="21">
    <w:abstractNumId w:val="35"/>
  </w:num>
  <w:num w:numId="22">
    <w:abstractNumId w:val="8"/>
  </w:num>
  <w:num w:numId="23">
    <w:abstractNumId w:val="33"/>
  </w:num>
  <w:num w:numId="24">
    <w:abstractNumId w:val="37"/>
  </w:num>
  <w:num w:numId="25">
    <w:abstractNumId w:val="10"/>
  </w:num>
  <w:num w:numId="26">
    <w:abstractNumId w:val="28"/>
  </w:num>
  <w:num w:numId="27">
    <w:abstractNumId w:val="3"/>
  </w:num>
  <w:num w:numId="28">
    <w:abstractNumId w:val="27"/>
  </w:num>
  <w:num w:numId="29">
    <w:abstractNumId w:val="45"/>
  </w:num>
  <w:num w:numId="30">
    <w:abstractNumId w:val="11"/>
  </w:num>
  <w:num w:numId="31">
    <w:abstractNumId w:val="5"/>
  </w:num>
  <w:num w:numId="32">
    <w:abstractNumId w:val="7"/>
  </w:num>
  <w:num w:numId="33">
    <w:abstractNumId w:val="36"/>
  </w:num>
  <w:num w:numId="34">
    <w:abstractNumId w:val="15"/>
  </w:num>
  <w:num w:numId="35">
    <w:abstractNumId w:val="26"/>
  </w:num>
  <w:num w:numId="36">
    <w:abstractNumId w:val="41"/>
  </w:num>
  <w:num w:numId="37">
    <w:abstractNumId w:val="19"/>
  </w:num>
  <w:num w:numId="38">
    <w:abstractNumId w:val="4"/>
  </w:num>
  <w:num w:numId="39">
    <w:abstractNumId w:val="30"/>
  </w:num>
  <w:num w:numId="40">
    <w:abstractNumId w:val="38"/>
  </w:num>
  <w:num w:numId="41">
    <w:abstractNumId w:val="44"/>
  </w:num>
  <w:num w:numId="42">
    <w:abstractNumId w:val="24"/>
  </w:num>
  <w:num w:numId="43">
    <w:abstractNumId w:val="20"/>
  </w:num>
  <w:num w:numId="44">
    <w:abstractNumId w:val="17"/>
  </w:num>
  <w:num w:numId="45">
    <w:abstractNumId w:val="12"/>
  </w:num>
  <w:num w:numId="46">
    <w:abstractNumId w:val="0"/>
  </w:num>
  <w:num w:numId="47">
    <w:abstractNumId w:val="3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9218"/>
  </w:hdrShapeDefaults>
  <w:footnotePr>
    <w:footnote w:id="0"/>
    <w:footnote w:id="1"/>
  </w:footnotePr>
  <w:endnotePr>
    <w:endnote w:id="0"/>
    <w:endnote w:id="1"/>
  </w:endnotePr>
  <w:compat/>
  <w:rsids>
    <w:rsidRoot w:val="00B2533E"/>
    <w:rsid w:val="000013CF"/>
    <w:rsid w:val="000020BF"/>
    <w:rsid w:val="00003030"/>
    <w:rsid w:val="0000480D"/>
    <w:rsid w:val="00004AA2"/>
    <w:rsid w:val="00007BFF"/>
    <w:rsid w:val="000114BE"/>
    <w:rsid w:val="00011BB1"/>
    <w:rsid w:val="00012F85"/>
    <w:rsid w:val="00017150"/>
    <w:rsid w:val="00017BBB"/>
    <w:rsid w:val="00022095"/>
    <w:rsid w:val="0002328F"/>
    <w:rsid w:val="00026934"/>
    <w:rsid w:val="00031FAB"/>
    <w:rsid w:val="000328E2"/>
    <w:rsid w:val="00037CBF"/>
    <w:rsid w:val="00040B61"/>
    <w:rsid w:val="000433E5"/>
    <w:rsid w:val="0004408D"/>
    <w:rsid w:val="00046854"/>
    <w:rsid w:val="0005703B"/>
    <w:rsid w:val="00067042"/>
    <w:rsid w:val="00071412"/>
    <w:rsid w:val="00072CF1"/>
    <w:rsid w:val="000736FA"/>
    <w:rsid w:val="00083418"/>
    <w:rsid w:val="00085FA6"/>
    <w:rsid w:val="00087846"/>
    <w:rsid w:val="00087E8E"/>
    <w:rsid w:val="00092EC0"/>
    <w:rsid w:val="00096CBE"/>
    <w:rsid w:val="00097DFA"/>
    <w:rsid w:val="000A3892"/>
    <w:rsid w:val="000A430D"/>
    <w:rsid w:val="000A4379"/>
    <w:rsid w:val="000B043D"/>
    <w:rsid w:val="000B5B3B"/>
    <w:rsid w:val="000C0464"/>
    <w:rsid w:val="000C13AA"/>
    <w:rsid w:val="000C1411"/>
    <w:rsid w:val="000C59D9"/>
    <w:rsid w:val="000C61F1"/>
    <w:rsid w:val="000D0C95"/>
    <w:rsid w:val="000D2CA5"/>
    <w:rsid w:val="000D43DE"/>
    <w:rsid w:val="000D6A8A"/>
    <w:rsid w:val="000E027D"/>
    <w:rsid w:val="000E119D"/>
    <w:rsid w:val="000E2AC3"/>
    <w:rsid w:val="000E73F4"/>
    <w:rsid w:val="000F0528"/>
    <w:rsid w:val="000F0925"/>
    <w:rsid w:val="000F2F97"/>
    <w:rsid w:val="000F3117"/>
    <w:rsid w:val="000F3679"/>
    <w:rsid w:val="000F3D0E"/>
    <w:rsid w:val="000F572A"/>
    <w:rsid w:val="00106B10"/>
    <w:rsid w:val="001103BC"/>
    <w:rsid w:val="00110EF1"/>
    <w:rsid w:val="001111B7"/>
    <w:rsid w:val="00111772"/>
    <w:rsid w:val="00111E71"/>
    <w:rsid w:val="00112E6F"/>
    <w:rsid w:val="00113259"/>
    <w:rsid w:val="00116F6A"/>
    <w:rsid w:val="00121B68"/>
    <w:rsid w:val="00121DFB"/>
    <w:rsid w:val="00127A29"/>
    <w:rsid w:val="00131B8D"/>
    <w:rsid w:val="00133F0B"/>
    <w:rsid w:val="00134524"/>
    <w:rsid w:val="0013508E"/>
    <w:rsid w:val="00135D87"/>
    <w:rsid w:val="001360E0"/>
    <w:rsid w:val="001411E1"/>
    <w:rsid w:val="001443EA"/>
    <w:rsid w:val="00152AEE"/>
    <w:rsid w:val="001535CF"/>
    <w:rsid w:val="001563A5"/>
    <w:rsid w:val="00162ECA"/>
    <w:rsid w:val="001655B5"/>
    <w:rsid w:val="00166E25"/>
    <w:rsid w:val="001712E0"/>
    <w:rsid w:val="00174299"/>
    <w:rsid w:val="00181DF7"/>
    <w:rsid w:val="0018263F"/>
    <w:rsid w:val="001828A4"/>
    <w:rsid w:val="00185447"/>
    <w:rsid w:val="00185606"/>
    <w:rsid w:val="0018741F"/>
    <w:rsid w:val="00187D1D"/>
    <w:rsid w:val="001908FF"/>
    <w:rsid w:val="00191398"/>
    <w:rsid w:val="001914FD"/>
    <w:rsid w:val="0019364D"/>
    <w:rsid w:val="001962BF"/>
    <w:rsid w:val="00197C88"/>
    <w:rsid w:val="001A117B"/>
    <w:rsid w:val="001A2FF8"/>
    <w:rsid w:val="001A3F95"/>
    <w:rsid w:val="001B1125"/>
    <w:rsid w:val="001B38FD"/>
    <w:rsid w:val="001B39DA"/>
    <w:rsid w:val="001B446B"/>
    <w:rsid w:val="001B56DD"/>
    <w:rsid w:val="001B6BAC"/>
    <w:rsid w:val="001C61B8"/>
    <w:rsid w:val="001D146A"/>
    <w:rsid w:val="001D4442"/>
    <w:rsid w:val="001D5D62"/>
    <w:rsid w:val="001E1A7E"/>
    <w:rsid w:val="001E3ECA"/>
    <w:rsid w:val="001E3F77"/>
    <w:rsid w:val="001E41C7"/>
    <w:rsid w:val="001E48EC"/>
    <w:rsid w:val="001E4B22"/>
    <w:rsid w:val="001E6680"/>
    <w:rsid w:val="001F23A3"/>
    <w:rsid w:val="001F26E7"/>
    <w:rsid w:val="001F2C4E"/>
    <w:rsid w:val="001F3774"/>
    <w:rsid w:val="001F5890"/>
    <w:rsid w:val="001F5E6C"/>
    <w:rsid w:val="00201285"/>
    <w:rsid w:val="00202F8F"/>
    <w:rsid w:val="0020594D"/>
    <w:rsid w:val="00205E75"/>
    <w:rsid w:val="0020695D"/>
    <w:rsid w:val="00207E9A"/>
    <w:rsid w:val="00210B47"/>
    <w:rsid w:val="00210DAF"/>
    <w:rsid w:val="002130E4"/>
    <w:rsid w:val="00213713"/>
    <w:rsid w:val="002163E9"/>
    <w:rsid w:val="00222419"/>
    <w:rsid w:val="00224AA8"/>
    <w:rsid w:val="002251D0"/>
    <w:rsid w:val="002268A2"/>
    <w:rsid w:val="00226A1C"/>
    <w:rsid w:val="002310F2"/>
    <w:rsid w:val="002367E9"/>
    <w:rsid w:val="0023715B"/>
    <w:rsid w:val="002374B2"/>
    <w:rsid w:val="002432B6"/>
    <w:rsid w:val="00244B20"/>
    <w:rsid w:val="00244D1F"/>
    <w:rsid w:val="00245641"/>
    <w:rsid w:val="00251DC2"/>
    <w:rsid w:val="0025685C"/>
    <w:rsid w:val="00260208"/>
    <w:rsid w:val="00260A9A"/>
    <w:rsid w:val="00262928"/>
    <w:rsid w:val="0027071A"/>
    <w:rsid w:val="00270BB9"/>
    <w:rsid w:val="00272CBA"/>
    <w:rsid w:val="00274A49"/>
    <w:rsid w:val="00277154"/>
    <w:rsid w:val="00281B5F"/>
    <w:rsid w:val="00286047"/>
    <w:rsid w:val="00292EAB"/>
    <w:rsid w:val="00293D47"/>
    <w:rsid w:val="00294482"/>
    <w:rsid w:val="0029567B"/>
    <w:rsid w:val="00295C62"/>
    <w:rsid w:val="002972A5"/>
    <w:rsid w:val="0029760F"/>
    <w:rsid w:val="002A04B4"/>
    <w:rsid w:val="002A1630"/>
    <w:rsid w:val="002A2236"/>
    <w:rsid w:val="002A2F9C"/>
    <w:rsid w:val="002A47EC"/>
    <w:rsid w:val="002A52DD"/>
    <w:rsid w:val="002A64CE"/>
    <w:rsid w:val="002A6725"/>
    <w:rsid w:val="002A758C"/>
    <w:rsid w:val="002A7769"/>
    <w:rsid w:val="002A78DF"/>
    <w:rsid w:val="002B18BF"/>
    <w:rsid w:val="002B3622"/>
    <w:rsid w:val="002B4168"/>
    <w:rsid w:val="002B443E"/>
    <w:rsid w:val="002B7AA5"/>
    <w:rsid w:val="002C101E"/>
    <w:rsid w:val="002C1AC2"/>
    <w:rsid w:val="002C1EDF"/>
    <w:rsid w:val="002C63C0"/>
    <w:rsid w:val="002D3145"/>
    <w:rsid w:val="002D4DBC"/>
    <w:rsid w:val="002D6D8F"/>
    <w:rsid w:val="002D7BE4"/>
    <w:rsid w:val="002E2053"/>
    <w:rsid w:val="002F00CB"/>
    <w:rsid w:val="002F23D7"/>
    <w:rsid w:val="002F407D"/>
    <w:rsid w:val="002F42CA"/>
    <w:rsid w:val="002F476C"/>
    <w:rsid w:val="002F6470"/>
    <w:rsid w:val="00300EC2"/>
    <w:rsid w:val="00305BC4"/>
    <w:rsid w:val="00305E61"/>
    <w:rsid w:val="0030642F"/>
    <w:rsid w:val="003141C5"/>
    <w:rsid w:val="00314491"/>
    <w:rsid w:val="00314572"/>
    <w:rsid w:val="00317805"/>
    <w:rsid w:val="00320D6A"/>
    <w:rsid w:val="00322D45"/>
    <w:rsid w:val="00323918"/>
    <w:rsid w:val="00327E69"/>
    <w:rsid w:val="00332D27"/>
    <w:rsid w:val="003330FC"/>
    <w:rsid w:val="003348AC"/>
    <w:rsid w:val="003356CD"/>
    <w:rsid w:val="00336659"/>
    <w:rsid w:val="003400B1"/>
    <w:rsid w:val="00351FBF"/>
    <w:rsid w:val="00353711"/>
    <w:rsid w:val="003567DB"/>
    <w:rsid w:val="00356E5E"/>
    <w:rsid w:val="00357C86"/>
    <w:rsid w:val="0036125D"/>
    <w:rsid w:val="00362231"/>
    <w:rsid w:val="00362360"/>
    <w:rsid w:val="00362406"/>
    <w:rsid w:val="003625E2"/>
    <w:rsid w:val="00363D2E"/>
    <w:rsid w:val="003664F0"/>
    <w:rsid w:val="00367C39"/>
    <w:rsid w:val="00370C70"/>
    <w:rsid w:val="00371465"/>
    <w:rsid w:val="00373051"/>
    <w:rsid w:val="00373632"/>
    <w:rsid w:val="003825BA"/>
    <w:rsid w:val="00382E19"/>
    <w:rsid w:val="00385B28"/>
    <w:rsid w:val="003906C8"/>
    <w:rsid w:val="003907A1"/>
    <w:rsid w:val="0039225A"/>
    <w:rsid w:val="00394C58"/>
    <w:rsid w:val="00396B27"/>
    <w:rsid w:val="003A0D55"/>
    <w:rsid w:val="003A5CBA"/>
    <w:rsid w:val="003A6E1D"/>
    <w:rsid w:val="003B4ACB"/>
    <w:rsid w:val="003B59DE"/>
    <w:rsid w:val="003B6E7C"/>
    <w:rsid w:val="003B70D8"/>
    <w:rsid w:val="003C01DF"/>
    <w:rsid w:val="003C0FBC"/>
    <w:rsid w:val="003C1479"/>
    <w:rsid w:val="003C54E2"/>
    <w:rsid w:val="003D1077"/>
    <w:rsid w:val="003D5DC3"/>
    <w:rsid w:val="003D6EDC"/>
    <w:rsid w:val="003D76A3"/>
    <w:rsid w:val="003D7DB4"/>
    <w:rsid w:val="003D7E3F"/>
    <w:rsid w:val="003E1A45"/>
    <w:rsid w:val="003E205D"/>
    <w:rsid w:val="003E561B"/>
    <w:rsid w:val="003E5653"/>
    <w:rsid w:val="003E56E4"/>
    <w:rsid w:val="003E6EBC"/>
    <w:rsid w:val="003E70D2"/>
    <w:rsid w:val="003F11E0"/>
    <w:rsid w:val="003F465D"/>
    <w:rsid w:val="003F57CB"/>
    <w:rsid w:val="0040197B"/>
    <w:rsid w:val="004054CB"/>
    <w:rsid w:val="00405DB0"/>
    <w:rsid w:val="0040720C"/>
    <w:rsid w:val="004123CB"/>
    <w:rsid w:val="00415CB2"/>
    <w:rsid w:val="0041721D"/>
    <w:rsid w:val="0042020D"/>
    <w:rsid w:val="00420349"/>
    <w:rsid w:val="0042325D"/>
    <w:rsid w:val="00423AC7"/>
    <w:rsid w:val="004247F7"/>
    <w:rsid w:val="00424B72"/>
    <w:rsid w:val="00424FD7"/>
    <w:rsid w:val="00425B09"/>
    <w:rsid w:val="004300A3"/>
    <w:rsid w:val="00430CB0"/>
    <w:rsid w:val="00431606"/>
    <w:rsid w:val="00431A78"/>
    <w:rsid w:val="00441442"/>
    <w:rsid w:val="0044272A"/>
    <w:rsid w:val="004439B1"/>
    <w:rsid w:val="004447B5"/>
    <w:rsid w:val="00444EE2"/>
    <w:rsid w:val="00446899"/>
    <w:rsid w:val="0045157C"/>
    <w:rsid w:val="00454C35"/>
    <w:rsid w:val="0045710A"/>
    <w:rsid w:val="004618CF"/>
    <w:rsid w:val="004631BC"/>
    <w:rsid w:val="00465C9F"/>
    <w:rsid w:val="00470175"/>
    <w:rsid w:val="00470C6D"/>
    <w:rsid w:val="00470D48"/>
    <w:rsid w:val="00472BCE"/>
    <w:rsid w:val="00476B88"/>
    <w:rsid w:val="00477750"/>
    <w:rsid w:val="00477B57"/>
    <w:rsid w:val="00477CE5"/>
    <w:rsid w:val="00485B99"/>
    <w:rsid w:val="00487618"/>
    <w:rsid w:val="00487AFE"/>
    <w:rsid w:val="004910EB"/>
    <w:rsid w:val="00494BBB"/>
    <w:rsid w:val="004A1452"/>
    <w:rsid w:val="004A4EA3"/>
    <w:rsid w:val="004A5863"/>
    <w:rsid w:val="004A7C6F"/>
    <w:rsid w:val="004B0E88"/>
    <w:rsid w:val="004B147C"/>
    <w:rsid w:val="004B6A15"/>
    <w:rsid w:val="004C31DC"/>
    <w:rsid w:val="004C5472"/>
    <w:rsid w:val="004C7135"/>
    <w:rsid w:val="004D2D87"/>
    <w:rsid w:val="004D3589"/>
    <w:rsid w:val="004D6974"/>
    <w:rsid w:val="004E002E"/>
    <w:rsid w:val="004E2B9D"/>
    <w:rsid w:val="004E4E80"/>
    <w:rsid w:val="004E5272"/>
    <w:rsid w:val="004F2461"/>
    <w:rsid w:val="004F5BD7"/>
    <w:rsid w:val="004F5F0B"/>
    <w:rsid w:val="005000C2"/>
    <w:rsid w:val="00503EF4"/>
    <w:rsid w:val="005044A7"/>
    <w:rsid w:val="005104C0"/>
    <w:rsid w:val="00511307"/>
    <w:rsid w:val="005230AA"/>
    <w:rsid w:val="00525354"/>
    <w:rsid w:val="00526202"/>
    <w:rsid w:val="00527710"/>
    <w:rsid w:val="00527D1E"/>
    <w:rsid w:val="00532289"/>
    <w:rsid w:val="00532D5B"/>
    <w:rsid w:val="00535F07"/>
    <w:rsid w:val="00537E6F"/>
    <w:rsid w:val="00551BC9"/>
    <w:rsid w:val="00553167"/>
    <w:rsid w:val="00554397"/>
    <w:rsid w:val="005607A5"/>
    <w:rsid w:val="005617CA"/>
    <w:rsid w:val="00570310"/>
    <w:rsid w:val="00572EDA"/>
    <w:rsid w:val="00573F89"/>
    <w:rsid w:val="005757DA"/>
    <w:rsid w:val="00586BF6"/>
    <w:rsid w:val="005930B1"/>
    <w:rsid w:val="005936F6"/>
    <w:rsid w:val="00597300"/>
    <w:rsid w:val="005A3035"/>
    <w:rsid w:val="005A369B"/>
    <w:rsid w:val="005A3D70"/>
    <w:rsid w:val="005A3F99"/>
    <w:rsid w:val="005A7776"/>
    <w:rsid w:val="005B0E51"/>
    <w:rsid w:val="005B4B51"/>
    <w:rsid w:val="005C0B62"/>
    <w:rsid w:val="005C0CDF"/>
    <w:rsid w:val="005C3BD7"/>
    <w:rsid w:val="005D096A"/>
    <w:rsid w:val="005D2472"/>
    <w:rsid w:val="005D53B6"/>
    <w:rsid w:val="005D5510"/>
    <w:rsid w:val="005D64D2"/>
    <w:rsid w:val="005D6620"/>
    <w:rsid w:val="005D79CB"/>
    <w:rsid w:val="005E3DED"/>
    <w:rsid w:val="005E48AD"/>
    <w:rsid w:val="005E6739"/>
    <w:rsid w:val="005E70D1"/>
    <w:rsid w:val="005E7349"/>
    <w:rsid w:val="005F1F49"/>
    <w:rsid w:val="005F361D"/>
    <w:rsid w:val="005F4256"/>
    <w:rsid w:val="005F4DC5"/>
    <w:rsid w:val="005F59C0"/>
    <w:rsid w:val="005F5A38"/>
    <w:rsid w:val="0060516C"/>
    <w:rsid w:val="00607B7C"/>
    <w:rsid w:val="0061283F"/>
    <w:rsid w:val="00612C86"/>
    <w:rsid w:val="00613DFB"/>
    <w:rsid w:val="006152C4"/>
    <w:rsid w:val="0061781C"/>
    <w:rsid w:val="00623308"/>
    <w:rsid w:val="00623513"/>
    <w:rsid w:val="00624206"/>
    <w:rsid w:val="00626574"/>
    <w:rsid w:val="00631304"/>
    <w:rsid w:val="0064165F"/>
    <w:rsid w:val="00642260"/>
    <w:rsid w:val="006446F1"/>
    <w:rsid w:val="00647BA7"/>
    <w:rsid w:val="00650EE6"/>
    <w:rsid w:val="006511C8"/>
    <w:rsid w:val="0065186D"/>
    <w:rsid w:val="006563AA"/>
    <w:rsid w:val="0066059A"/>
    <w:rsid w:val="006610D9"/>
    <w:rsid w:val="00661870"/>
    <w:rsid w:val="00661F2D"/>
    <w:rsid w:val="0066299F"/>
    <w:rsid w:val="00663036"/>
    <w:rsid w:val="00664073"/>
    <w:rsid w:val="00667A10"/>
    <w:rsid w:val="00674309"/>
    <w:rsid w:val="00676A75"/>
    <w:rsid w:val="00682CC9"/>
    <w:rsid w:val="006867A9"/>
    <w:rsid w:val="0069486E"/>
    <w:rsid w:val="00695488"/>
    <w:rsid w:val="00695F19"/>
    <w:rsid w:val="006961A1"/>
    <w:rsid w:val="006A030C"/>
    <w:rsid w:val="006A0E0B"/>
    <w:rsid w:val="006A4960"/>
    <w:rsid w:val="006A4CC1"/>
    <w:rsid w:val="006B1022"/>
    <w:rsid w:val="006B132C"/>
    <w:rsid w:val="006B2D71"/>
    <w:rsid w:val="006B7CF3"/>
    <w:rsid w:val="006C1D00"/>
    <w:rsid w:val="006C2D0F"/>
    <w:rsid w:val="006C481C"/>
    <w:rsid w:val="006D4ACF"/>
    <w:rsid w:val="006E0058"/>
    <w:rsid w:val="006E0E60"/>
    <w:rsid w:val="006E19F0"/>
    <w:rsid w:val="006E2775"/>
    <w:rsid w:val="006E421E"/>
    <w:rsid w:val="006E7242"/>
    <w:rsid w:val="006F159F"/>
    <w:rsid w:val="00701326"/>
    <w:rsid w:val="007045CE"/>
    <w:rsid w:val="00705797"/>
    <w:rsid w:val="00706A77"/>
    <w:rsid w:val="00707D08"/>
    <w:rsid w:val="007123E9"/>
    <w:rsid w:val="007158F0"/>
    <w:rsid w:val="007163C4"/>
    <w:rsid w:val="0071705A"/>
    <w:rsid w:val="00722B23"/>
    <w:rsid w:val="00725656"/>
    <w:rsid w:val="00730251"/>
    <w:rsid w:val="0073255D"/>
    <w:rsid w:val="00735314"/>
    <w:rsid w:val="00735C6D"/>
    <w:rsid w:val="00736251"/>
    <w:rsid w:val="0074078E"/>
    <w:rsid w:val="007407FD"/>
    <w:rsid w:val="007421F7"/>
    <w:rsid w:val="0074263E"/>
    <w:rsid w:val="007514D4"/>
    <w:rsid w:val="007533A1"/>
    <w:rsid w:val="00763A47"/>
    <w:rsid w:val="00764DAA"/>
    <w:rsid w:val="00767164"/>
    <w:rsid w:val="00767E4C"/>
    <w:rsid w:val="007728F9"/>
    <w:rsid w:val="007750B4"/>
    <w:rsid w:val="00776761"/>
    <w:rsid w:val="00780825"/>
    <w:rsid w:val="00781028"/>
    <w:rsid w:val="00786225"/>
    <w:rsid w:val="00790E46"/>
    <w:rsid w:val="00791822"/>
    <w:rsid w:val="00796BC8"/>
    <w:rsid w:val="00797E08"/>
    <w:rsid w:val="007A0233"/>
    <w:rsid w:val="007A25F9"/>
    <w:rsid w:val="007A3318"/>
    <w:rsid w:val="007A3F0C"/>
    <w:rsid w:val="007A4F3F"/>
    <w:rsid w:val="007A613A"/>
    <w:rsid w:val="007A6EE5"/>
    <w:rsid w:val="007A6F75"/>
    <w:rsid w:val="007B0EDD"/>
    <w:rsid w:val="007B6D41"/>
    <w:rsid w:val="007C7C2A"/>
    <w:rsid w:val="007D0C08"/>
    <w:rsid w:val="007D37E3"/>
    <w:rsid w:val="007D3894"/>
    <w:rsid w:val="007D3DD8"/>
    <w:rsid w:val="007D40EF"/>
    <w:rsid w:val="007D6641"/>
    <w:rsid w:val="007E1BFA"/>
    <w:rsid w:val="007E203E"/>
    <w:rsid w:val="007E535D"/>
    <w:rsid w:val="007E7938"/>
    <w:rsid w:val="007F043F"/>
    <w:rsid w:val="007F258C"/>
    <w:rsid w:val="007F298B"/>
    <w:rsid w:val="007F2C81"/>
    <w:rsid w:val="007F5AAA"/>
    <w:rsid w:val="0080392E"/>
    <w:rsid w:val="00806B08"/>
    <w:rsid w:val="00812C3A"/>
    <w:rsid w:val="0081584A"/>
    <w:rsid w:val="00816ABA"/>
    <w:rsid w:val="0081792E"/>
    <w:rsid w:val="008206F5"/>
    <w:rsid w:val="008226D9"/>
    <w:rsid w:val="008253EF"/>
    <w:rsid w:val="0082545C"/>
    <w:rsid w:val="008270C8"/>
    <w:rsid w:val="00831BBA"/>
    <w:rsid w:val="00834562"/>
    <w:rsid w:val="008358FE"/>
    <w:rsid w:val="00836BF3"/>
    <w:rsid w:val="0084140D"/>
    <w:rsid w:val="00843246"/>
    <w:rsid w:val="00846490"/>
    <w:rsid w:val="00847AF2"/>
    <w:rsid w:val="0085342E"/>
    <w:rsid w:val="008535F7"/>
    <w:rsid w:val="008618C2"/>
    <w:rsid w:val="0086314C"/>
    <w:rsid w:val="00864685"/>
    <w:rsid w:val="00865327"/>
    <w:rsid w:val="00865631"/>
    <w:rsid w:val="008676DF"/>
    <w:rsid w:val="00871956"/>
    <w:rsid w:val="00873723"/>
    <w:rsid w:val="00873E1C"/>
    <w:rsid w:val="00875705"/>
    <w:rsid w:val="00880ADC"/>
    <w:rsid w:val="008841F6"/>
    <w:rsid w:val="0088565A"/>
    <w:rsid w:val="00895D10"/>
    <w:rsid w:val="00896165"/>
    <w:rsid w:val="008A17AA"/>
    <w:rsid w:val="008A3A37"/>
    <w:rsid w:val="008A3C78"/>
    <w:rsid w:val="008A4A39"/>
    <w:rsid w:val="008A4EB3"/>
    <w:rsid w:val="008A54B7"/>
    <w:rsid w:val="008A5EC4"/>
    <w:rsid w:val="008A72ED"/>
    <w:rsid w:val="008B17D8"/>
    <w:rsid w:val="008B216F"/>
    <w:rsid w:val="008B27BF"/>
    <w:rsid w:val="008B2D58"/>
    <w:rsid w:val="008B633E"/>
    <w:rsid w:val="008C53D4"/>
    <w:rsid w:val="008C55B7"/>
    <w:rsid w:val="008D0B88"/>
    <w:rsid w:val="008D4960"/>
    <w:rsid w:val="008D5B6F"/>
    <w:rsid w:val="008D5B7C"/>
    <w:rsid w:val="008D5F11"/>
    <w:rsid w:val="008E4DB7"/>
    <w:rsid w:val="008E572B"/>
    <w:rsid w:val="008E62CB"/>
    <w:rsid w:val="008F042B"/>
    <w:rsid w:val="008F06D4"/>
    <w:rsid w:val="008F089E"/>
    <w:rsid w:val="008F177F"/>
    <w:rsid w:val="008F5847"/>
    <w:rsid w:val="00903675"/>
    <w:rsid w:val="0090381A"/>
    <w:rsid w:val="009054A1"/>
    <w:rsid w:val="00915A60"/>
    <w:rsid w:val="00923051"/>
    <w:rsid w:val="00923ADB"/>
    <w:rsid w:val="00931692"/>
    <w:rsid w:val="00934619"/>
    <w:rsid w:val="009349F8"/>
    <w:rsid w:val="0093585F"/>
    <w:rsid w:val="00935C92"/>
    <w:rsid w:val="00937B21"/>
    <w:rsid w:val="00943D46"/>
    <w:rsid w:val="00946296"/>
    <w:rsid w:val="00946F31"/>
    <w:rsid w:val="009534A3"/>
    <w:rsid w:val="00956FF3"/>
    <w:rsid w:val="009660BC"/>
    <w:rsid w:val="00977DF1"/>
    <w:rsid w:val="00982AE9"/>
    <w:rsid w:val="00983CB4"/>
    <w:rsid w:val="00984E5D"/>
    <w:rsid w:val="0098529E"/>
    <w:rsid w:val="00991122"/>
    <w:rsid w:val="009912A0"/>
    <w:rsid w:val="0099235F"/>
    <w:rsid w:val="00993ABE"/>
    <w:rsid w:val="00997E07"/>
    <w:rsid w:val="009A0DDC"/>
    <w:rsid w:val="009A1216"/>
    <w:rsid w:val="009A137E"/>
    <w:rsid w:val="009A53BA"/>
    <w:rsid w:val="009B18A0"/>
    <w:rsid w:val="009B3EBD"/>
    <w:rsid w:val="009B7A0D"/>
    <w:rsid w:val="009B7F9D"/>
    <w:rsid w:val="009C329D"/>
    <w:rsid w:val="009C3B2C"/>
    <w:rsid w:val="009C7735"/>
    <w:rsid w:val="009D0814"/>
    <w:rsid w:val="009D0E1A"/>
    <w:rsid w:val="009D1668"/>
    <w:rsid w:val="009D1ED6"/>
    <w:rsid w:val="009D3168"/>
    <w:rsid w:val="009D5C97"/>
    <w:rsid w:val="009D6F12"/>
    <w:rsid w:val="009D7067"/>
    <w:rsid w:val="009E0058"/>
    <w:rsid w:val="009E4BD2"/>
    <w:rsid w:val="009F0C16"/>
    <w:rsid w:val="009F1679"/>
    <w:rsid w:val="009F7AEC"/>
    <w:rsid w:val="00A02499"/>
    <w:rsid w:val="00A03D9A"/>
    <w:rsid w:val="00A06114"/>
    <w:rsid w:val="00A07528"/>
    <w:rsid w:val="00A118F3"/>
    <w:rsid w:val="00A13E66"/>
    <w:rsid w:val="00A1772C"/>
    <w:rsid w:val="00A20D41"/>
    <w:rsid w:val="00A21D36"/>
    <w:rsid w:val="00A239A7"/>
    <w:rsid w:val="00A30C0E"/>
    <w:rsid w:val="00A32D4F"/>
    <w:rsid w:val="00A34BE2"/>
    <w:rsid w:val="00A37F2F"/>
    <w:rsid w:val="00A4012E"/>
    <w:rsid w:val="00A44386"/>
    <w:rsid w:val="00A464F1"/>
    <w:rsid w:val="00A476D8"/>
    <w:rsid w:val="00A50A90"/>
    <w:rsid w:val="00A50D0C"/>
    <w:rsid w:val="00A5381F"/>
    <w:rsid w:val="00A53D07"/>
    <w:rsid w:val="00A543B9"/>
    <w:rsid w:val="00A55578"/>
    <w:rsid w:val="00A62467"/>
    <w:rsid w:val="00A62AA1"/>
    <w:rsid w:val="00A65408"/>
    <w:rsid w:val="00A677F0"/>
    <w:rsid w:val="00A70153"/>
    <w:rsid w:val="00A74D91"/>
    <w:rsid w:val="00A805A8"/>
    <w:rsid w:val="00A82BAE"/>
    <w:rsid w:val="00A840A2"/>
    <w:rsid w:val="00A8754B"/>
    <w:rsid w:val="00A9056E"/>
    <w:rsid w:val="00A915DF"/>
    <w:rsid w:val="00A921B6"/>
    <w:rsid w:val="00A93CA2"/>
    <w:rsid w:val="00A93EBC"/>
    <w:rsid w:val="00A940C0"/>
    <w:rsid w:val="00A94B57"/>
    <w:rsid w:val="00A958B0"/>
    <w:rsid w:val="00AA4BB9"/>
    <w:rsid w:val="00AA63D1"/>
    <w:rsid w:val="00AB31E8"/>
    <w:rsid w:val="00AB374C"/>
    <w:rsid w:val="00AB6D25"/>
    <w:rsid w:val="00AB7173"/>
    <w:rsid w:val="00AC0C5F"/>
    <w:rsid w:val="00AC3ABD"/>
    <w:rsid w:val="00AC47C6"/>
    <w:rsid w:val="00AC5A51"/>
    <w:rsid w:val="00AD35F0"/>
    <w:rsid w:val="00AD7F0D"/>
    <w:rsid w:val="00AE1414"/>
    <w:rsid w:val="00AE5D90"/>
    <w:rsid w:val="00AE6A8D"/>
    <w:rsid w:val="00AE721D"/>
    <w:rsid w:val="00AF08F8"/>
    <w:rsid w:val="00AF33C8"/>
    <w:rsid w:val="00AF3C82"/>
    <w:rsid w:val="00AF68DE"/>
    <w:rsid w:val="00B00AFB"/>
    <w:rsid w:val="00B02346"/>
    <w:rsid w:val="00B02FFE"/>
    <w:rsid w:val="00B03FE4"/>
    <w:rsid w:val="00B0524E"/>
    <w:rsid w:val="00B05A68"/>
    <w:rsid w:val="00B113A8"/>
    <w:rsid w:val="00B131F3"/>
    <w:rsid w:val="00B174B1"/>
    <w:rsid w:val="00B17993"/>
    <w:rsid w:val="00B2142B"/>
    <w:rsid w:val="00B21862"/>
    <w:rsid w:val="00B22E8F"/>
    <w:rsid w:val="00B23CC7"/>
    <w:rsid w:val="00B2533E"/>
    <w:rsid w:val="00B266A4"/>
    <w:rsid w:val="00B315B1"/>
    <w:rsid w:val="00B33A87"/>
    <w:rsid w:val="00B36911"/>
    <w:rsid w:val="00B37CFB"/>
    <w:rsid w:val="00B40E90"/>
    <w:rsid w:val="00B44B2F"/>
    <w:rsid w:val="00B45C60"/>
    <w:rsid w:val="00B50C6A"/>
    <w:rsid w:val="00B5268E"/>
    <w:rsid w:val="00B56E88"/>
    <w:rsid w:val="00B63236"/>
    <w:rsid w:val="00B66F15"/>
    <w:rsid w:val="00B70AD5"/>
    <w:rsid w:val="00B70C1F"/>
    <w:rsid w:val="00B73148"/>
    <w:rsid w:val="00B75AC5"/>
    <w:rsid w:val="00B76E51"/>
    <w:rsid w:val="00B8182A"/>
    <w:rsid w:val="00B81940"/>
    <w:rsid w:val="00B854C6"/>
    <w:rsid w:val="00B85627"/>
    <w:rsid w:val="00B90AA3"/>
    <w:rsid w:val="00B91859"/>
    <w:rsid w:val="00B95C16"/>
    <w:rsid w:val="00B962A5"/>
    <w:rsid w:val="00BA2CC8"/>
    <w:rsid w:val="00BA44C5"/>
    <w:rsid w:val="00BA49E2"/>
    <w:rsid w:val="00BA57D3"/>
    <w:rsid w:val="00BA65FB"/>
    <w:rsid w:val="00BA7075"/>
    <w:rsid w:val="00BA7ED8"/>
    <w:rsid w:val="00BB322D"/>
    <w:rsid w:val="00BB671A"/>
    <w:rsid w:val="00BC270A"/>
    <w:rsid w:val="00BC4264"/>
    <w:rsid w:val="00BC7597"/>
    <w:rsid w:val="00BD02BF"/>
    <w:rsid w:val="00BD0CE5"/>
    <w:rsid w:val="00BE2977"/>
    <w:rsid w:val="00BE6A09"/>
    <w:rsid w:val="00BF01A2"/>
    <w:rsid w:val="00BF4BA3"/>
    <w:rsid w:val="00BF55D1"/>
    <w:rsid w:val="00BF571A"/>
    <w:rsid w:val="00BF6DA1"/>
    <w:rsid w:val="00C02B19"/>
    <w:rsid w:val="00C02D14"/>
    <w:rsid w:val="00C034FA"/>
    <w:rsid w:val="00C037A9"/>
    <w:rsid w:val="00C04073"/>
    <w:rsid w:val="00C0705A"/>
    <w:rsid w:val="00C0755E"/>
    <w:rsid w:val="00C1268F"/>
    <w:rsid w:val="00C15E1B"/>
    <w:rsid w:val="00C2120F"/>
    <w:rsid w:val="00C23A47"/>
    <w:rsid w:val="00C24D15"/>
    <w:rsid w:val="00C25F49"/>
    <w:rsid w:val="00C261C9"/>
    <w:rsid w:val="00C26C2A"/>
    <w:rsid w:val="00C26E9A"/>
    <w:rsid w:val="00C27985"/>
    <w:rsid w:val="00C32251"/>
    <w:rsid w:val="00C34510"/>
    <w:rsid w:val="00C35938"/>
    <w:rsid w:val="00C37D13"/>
    <w:rsid w:val="00C419FE"/>
    <w:rsid w:val="00C41EAF"/>
    <w:rsid w:val="00C43E3F"/>
    <w:rsid w:val="00C4493E"/>
    <w:rsid w:val="00C46A53"/>
    <w:rsid w:val="00C478C7"/>
    <w:rsid w:val="00C50B2D"/>
    <w:rsid w:val="00C52C9C"/>
    <w:rsid w:val="00C53384"/>
    <w:rsid w:val="00C53C52"/>
    <w:rsid w:val="00C551B2"/>
    <w:rsid w:val="00C553C2"/>
    <w:rsid w:val="00C55671"/>
    <w:rsid w:val="00C557A9"/>
    <w:rsid w:val="00C60073"/>
    <w:rsid w:val="00C601E1"/>
    <w:rsid w:val="00C63F66"/>
    <w:rsid w:val="00C65DF0"/>
    <w:rsid w:val="00C65E2D"/>
    <w:rsid w:val="00C66165"/>
    <w:rsid w:val="00C67E52"/>
    <w:rsid w:val="00C71687"/>
    <w:rsid w:val="00C729ED"/>
    <w:rsid w:val="00C72EE7"/>
    <w:rsid w:val="00C734C6"/>
    <w:rsid w:val="00C74DA3"/>
    <w:rsid w:val="00C74FBE"/>
    <w:rsid w:val="00C75A89"/>
    <w:rsid w:val="00C769E6"/>
    <w:rsid w:val="00C83194"/>
    <w:rsid w:val="00C875BC"/>
    <w:rsid w:val="00C87687"/>
    <w:rsid w:val="00C87A0F"/>
    <w:rsid w:val="00C960ED"/>
    <w:rsid w:val="00CA1527"/>
    <w:rsid w:val="00CA3244"/>
    <w:rsid w:val="00CA35AC"/>
    <w:rsid w:val="00CA621D"/>
    <w:rsid w:val="00CA6902"/>
    <w:rsid w:val="00CA743E"/>
    <w:rsid w:val="00CB1CDB"/>
    <w:rsid w:val="00CB4DBF"/>
    <w:rsid w:val="00CC0639"/>
    <w:rsid w:val="00CC1DD3"/>
    <w:rsid w:val="00CD7563"/>
    <w:rsid w:val="00CD7ACC"/>
    <w:rsid w:val="00CE0E6B"/>
    <w:rsid w:val="00CE184B"/>
    <w:rsid w:val="00CE1A57"/>
    <w:rsid w:val="00CE1F39"/>
    <w:rsid w:val="00CE2630"/>
    <w:rsid w:val="00CE4CB6"/>
    <w:rsid w:val="00CF16CC"/>
    <w:rsid w:val="00CF7CC0"/>
    <w:rsid w:val="00D0264C"/>
    <w:rsid w:val="00D04B56"/>
    <w:rsid w:val="00D06840"/>
    <w:rsid w:val="00D108C8"/>
    <w:rsid w:val="00D116BC"/>
    <w:rsid w:val="00D129CC"/>
    <w:rsid w:val="00D22229"/>
    <w:rsid w:val="00D23BEB"/>
    <w:rsid w:val="00D2429A"/>
    <w:rsid w:val="00D24F1B"/>
    <w:rsid w:val="00D2669D"/>
    <w:rsid w:val="00D266BD"/>
    <w:rsid w:val="00D303B9"/>
    <w:rsid w:val="00D308C8"/>
    <w:rsid w:val="00D32ED5"/>
    <w:rsid w:val="00D3410C"/>
    <w:rsid w:val="00D366D9"/>
    <w:rsid w:val="00D41AA8"/>
    <w:rsid w:val="00D42584"/>
    <w:rsid w:val="00D5417B"/>
    <w:rsid w:val="00D54CE1"/>
    <w:rsid w:val="00D5513E"/>
    <w:rsid w:val="00D57D26"/>
    <w:rsid w:val="00D57F32"/>
    <w:rsid w:val="00D61421"/>
    <w:rsid w:val="00D630E2"/>
    <w:rsid w:val="00D7366E"/>
    <w:rsid w:val="00D7574D"/>
    <w:rsid w:val="00D762F5"/>
    <w:rsid w:val="00D77A76"/>
    <w:rsid w:val="00D80692"/>
    <w:rsid w:val="00D815FE"/>
    <w:rsid w:val="00D818CF"/>
    <w:rsid w:val="00D8202F"/>
    <w:rsid w:val="00D85EB2"/>
    <w:rsid w:val="00D921EA"/>
    <w:rsid w:val="00D93E91"/>
    <w:rsid w:val="00D945CE"/>
    <w:rsid w:val="00DA3EB8"/>
    <w:rsid w:val="00DA4EC7"/>
    <w:rsid w:val="00DB1397"/>
    <w:rsid w:val="00DB5DBE"/>
    <w:rsid w:val="00DC2169"/>
    <w:rsid w:val="00DC7A54"/>
    <w:rsid w:val="00DD664E"/>
    <w:rsid w:val="00DE51E1"/>
    <w:rsid w:val="00DE67FC"/>
    <w:rsid w:val="00DF019E"/>
    <w:rsid w:val="00DF15A8"/>
    <w:rsid w:val="00DF19F3"/>
    <w:rsid w:val="00DF6F1E"/>
    <w:rsid w:val="00E00831"/>
    <w:rsid w:val="00E015FF"/>
    <w:rsid w:val="00E03A97"/>
    <w:rsid w:val="00E04457"/>
    <w:rsid w:val="00E054CB"/>
    <w:rsid w:val="00E056ED"/>
    <w:rsid w:val="00E07ACF"/>
    <w:rsid w:val="00E108D4"/>
    <w:rsid w:val="00E11C78"/>
    <w:rsid w:val="00E13AB9"/>
    <w:rsid w:val="00E17CE2"/>
    <w:rsid w:val="00E20BE5"/>
    <w:rsid w:val="00E22031"/>
    <w:rsid w:val="00E2419A"/>
    <w:rsid w:val="00E25452"/>
    <w:rsid w:val="00E258B6"/>
    <w:rsid w:val="00E25D56"/>
    <w:rsid w:val="00E2769F"/>
    <w:rsid w:val="00E30BFF"/>
    <w:rsid w:val="00E30F91"/>
    <w:rsid w:val="00E313CF"/>
    <w:rsid w:val="00E3289E"/>
    <w:rsid w:val="00E35922"/>
    <w:rsid w:val="00E35B67"/>
    <w:rsid w:val="00E37EBC"/>
    <w:rsid w:val="00E4118F"/>
    <w:rsid w:val="00E4187B"/>
    <w:rsid w:val="00E42E78"/>
    <w:rsid w:val="00E55C5D"/>
    <w:rsid w:val="00E57642"/>
    <w:rsid w:val="00E6083D"/>
    <w:rsid w:val="00E615BA"/>
    <w:rsid w:val="00E6173E"/>
    <w:rsid w:val="00E62613"/>
    <w:rsid w:val="00E657B7"/>
    <w:rsid w:val="00E663BB"/>
    <w:rsid w:val="00E670D5"/>
    <w:rsid w:val="00E67985"/>
    <w:rsid w:val="00E67CE9"/>
    <w:rsid w:val="00E73D2C"/>
    <w:rsid w:val="00E73E8B"/>
    <w:rsid w:val="00E76F49"/>
    <w:rsid w:val="00E777BE"/>
    <w:rsid w:val="00E81B32"/>
    <w:rsid w:val="00E81E53"/>
    <w:rsid w:val="00E842D5"/>
    <w:rsid w:val="00E84445"/>
    <w:rsid w:val="00E92696"/>
    <w:rsid w:val="00E95953"/>
    <w:rsid w:val="00E97D9A"/>
    <w:rsid w:val="00EA02F1"/>
    <w:rsid w:val="00EA2530"/>
    <w:rsid w:val="00EB033A"/>
    <w:rsid w:val="00EB1AC5"/>
    <w:rsid w:val="00EB2279"/>
    <w:rsid w:val="00EB24E1"/>
    <w:rsid w:val="00EB3440"/>
    <w:rsid w:val="00EB3B9F"/>
    <w:rsid w:val="00EB42DF"/>
    <w:rsid w:val="00EB5801"/>
    <w:rsid w:val="00EB602B"/>
    <w:rsid w:val="00EC09E9"/>
    <w:rsid w:val="00EC59B5"/>
    <w:rsid w:val="00ED0F80"/>
    <w:rsid w:val="00ED39CF"/>
    <w:rsid w:val="00ED5732"/>
    <w:rsid w:val="00ED5E37"/>
    <w:rsid w:val="00ED71B0"/>
    <w:rsid w:val="00ED77DB"/>
    <w:rsid w:val="00EE1706"/>
    <w:rsid w:val="00EE3506"/>
    <w:rsid w:val="00EE6E05"/>
    <w:rsid w:val="00EE71BD"/>
    <w:rsid w:val="00EF1ECD"/>
    <w:rsid w:val="00EF3622"/>
    <w:rsid w:val="00EF7510"/>
    <w:rsid w:val="00F00069"/>
    <w:rsid w:val="00F00846"/>
    <w:rsid w:val="00F05379"/>
    <w:rsid w:val="00F11113"/>
    <w:rsid w:val="00F11138"/>
    <w:rsid w:val="00F1268B"/>
    <w:rsid w:val="00F15903"/>
    <w:rsid w:val="00F16172"/>
    <w:rsid w:val="00F17014"/>
    <w:rsid w:val="00F20422"/>
    <w:rsid w:val="00F20570"/>
    <w:rsid w:val="00F241E2"/>
    <w:rsid w:val="00F242B0"/>
    <w:rsid w:val="00F25535"/>
    <w:rsid w:val="00F336EE"/>
    <w:rsid w:val="00F352D7"/>
    <w:rsid w:val="00F3586B"/>
    <w:rsid w:val="00F36B03"/>
    <w:rsid w:val="00F36EC1"/>
    <w:rsid w:val="00F37468"/>
    <w:rsid w:val="00F46369"/>
    <w:rsid w:val="00F474C1"/>
    <w:rsid w:val="00F50AAF"/>
    <w:rsid w:val="00F538AD"/>
    <w:rsid w:val="00F57511"/>
    <w:rsid w:val="00F57FAF"/>
    <w:rsid w:val="00F61BD4"/>
    <w:rsid w:val="00F712A1"/>
    <w:rsid w:val="00F72D0F"/>
    <w:rsid w:val="00F7460E"/>
    <w:rsid w:val="00F77A60"/>
    <w:rsid w:val="00F82418"/>
    <w:rsid w:val="00F8633A"/>
    <w:rsid w:val="00F868EA"/>
    <w:rsid w:val="00F87B50"/>
    <w:rsid w:val="00F906B8"/>
    <w:rsid w:val="00F94255"/>
    <w:rsid w:val="00FA21B0"/>
    <w:rsid w:val="00FA24A0"/>
    <w:rsid w:val="00FA258B"/>
    <w:rsid w:val="00FA3212"/>
    <w:rsid w:val="00FA754F"/>
    <w:rsid w:val="00FB1D62"/>
    <w:rsid w:val="00FB35F3"/>
    <w:rsid w:val="00FB4BAC"/>
    <w:rsid w:val="00FB4DD9"/>
    <w:rsid w:val="00FB5B44"/>
    <w:rsid w:val="00FB7112"/>
    <w:rsid w:val="00FC03B4"/>
    <w:rsid w:val="00FC12B4"/>
    <w:rsid w:val="00FC2337"/>
    <w:rsid w:val="00FD09CC"/>
    <w:rsid w:val="00FD3D44"/>
    <w:rsid w:val="00FD697B"/>
    <w:rsid w:val="00FD6F4C"/>
    <w:rsid w:val="00FD78FA"/>
    <w:rsid w:val="00FD792B"/>
    <w:rsid w:val="00FE113E"/>
    <w:rsid w:val="00FE114D"/>
    <w:rsid w:val="00FE1F44"/>
    <w:rsid w:val="00FE2F40"/>
    <w:rsid w:val="00FE4F6B"/>
    <w:rsid w:val="00FE5746"/>
    <w:rsid w:val="00FF03D0"/>
    <w:rsid w:val="00FF3D1D"/>
    <w:rsid w:val="00FF5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33E"/>
    <w:rPr>
      <w:sz w:val="24"/>
      <w:szCs w:val="24"/>
    </w:rPr>
  </w:style>
  <w:style w:type="paragraph" w:styleId="1">
    <w:name w:val="heading 1"/>
    <w:basedOn w:val="a"/>
    <w:next w:val="a"/>
    <w:link w:val="10"/>
    <w:qFormat/>
    <w:rsid w:val="00202F8F"/>
    <w:pPr>
      <w:keepNext/>
      <w:spacing w:before="240" w:after="60"/>
      <w:outlineLvl w:val="0"/>
    </w:pPr>
    <w:rPr>
      <w:rFonts w:ascii="Cambria" w:hAnsi="Cambria"/>
      <w:b/>
      <w:bCs/>
      <w:kern w:val="32"/>
      <w:sz w:val="32"/>
      <w:szCs w:val="32"/>
    </w:rPr>
  </w:style>
  <w:style w:type="paragraph" w:styleId="2">
    <w:name w:val="heading 2"/>
    <w:basedOn w:val="a"/>
    <w:next w:val="a"/>
    <w:qFormat/>
    <w:rsid w:val="00B253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7C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next w:val="2"/>
    <w:autoRedefine/>
    <w:rsid w:val="00B2533E"/>
    <w:pPr>
      <w:spacing w:after="160" w:line="240" w:lineRule="exact"/>
      <w:jc w:val="center"/>
    </w:pPr>
    <w:rPr>
      <w:b/>
      <w:i/>
      <w:sz w:val="28"/>
      <w:szCs w:val="28"/>
      <w:lang w:val="en-US" w:eastAsia="en-US"/>
    </w:rPr>
  </w:style>
  <w:style w:type="table" w:styleId="a4">
    <w:name w:val="Table Grid"/>
    <w:basedOn w:val="a1"/>
    <w:uiPriority w:val="59"/>
    <w:rsid w:val="00572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next w:val="2"/>
    <w:autoRedefine/>
    <w:rsid w:val="00EF3622"/>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BA7ED8"/>
    <w:pPr>
      <w:spacing w:after="160" w:line="240" w:lineRule="exact"/>
    </w:pPr>
    <w:rPr>
      <w:sz w:val="28"/>
      <w:szCs w:val="20"/>
      <w:lang w:val="en-US" w:eastAsia="en-US"/>
    </w:rPr>
  </w:style>
  <w:style w:type="paragraph" w:styleId="a6">
    <w:name w:val="Balloon Text"/>
    <w:basedOn w:val="a"/>
    <w:link w:val="a7"/>
    <w:uiPriority w:val="99"/>
    <w:rsid w:val="00B315B1"/>
    <w:rPr>
      <w:rFonts w:ascii="Tahoma" w:hAnsi="Tahoma" w:cs="Tahoma"/>
      <w:sz w:val="16"/>
      <w:szCs w:val="16"/>
    </w:rPr>
  </w:style>
  <w:style w:type="character" w:customStyle="1" w:styleId="a7">
    <w:name w:val="Текст выноски Знак"/>
    <w:basedOn w:val="a0"/>
    <w:link w:val="a6"/>
    <w:uiPriority w:val="99"/>
    <w:rsid w:val="00B315B1"/>
    <w:rPr>
      <w:rFonts w:ascii="Tahoma" w:hAnsi="Tahoma" w:cs="Tahoma"/>
      <w:sz w:val="16"/>
      <w:szCs w:val="16"/>
    </w:rPr>
  </w:style>
  <w:style w:type="character" w:customStyle="1" w:styleId="10">
    <w:name w:val="Заголовок 1 Знак"/>
    <w:basedOn w:val="a0"/>
    <w:link w:val="1"/>
    <w:rsid w:val="00202F8F"/>
    <w:rPr>
      <w:rFonts w:ascii="Cambria" w:eastAsia="Times New Roman" w:hAnsi="Cambria" w:cs="Times New Roman"/>
      <w:b/>
      <w:bCs/>
      <w:kern w:val="32"/>
      <w:sz w:val="32"/>
      <w:szCs w:val="32"/>
    </w:rPr>
  </w:style>
  <w:style w:type="character" w:customStyle="1" w:styleId="s0">
    <w:name w:val="s0"/>
    <w:basedOn w:val="a0"/>
    <w:rsid w:val="00367C39"/>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uiPriority w:val="99"/>
    <w:unhideWhenUsed/>
    <w:qFormat/>
    <w:rsid w:val="00CE0E6B"/>
    <w:pPr>
      <w:spacing w:before="100" w:beforeAutospacing="1" w:after="100" w:afterAutospacing="1"/>
    </w:pPr>
  </w:style>
  <w:style w:type="character" w:customStyle="1" w:styleId="30">
    <w:name w:val="Заголовок 3 Знак"/>
    <w:basedOn w:val="a0"/>
    <w:link w:val="3"/>
    <w:uiPriority w:val="9"/>
    <w:rsid w:val="00037CBF"/>
    <w:rPr>
      <w:rFonts w:ascii="Arial" w:hAnsi="Arial" w:cs="Arial"/>
      <w:b/>
      <w:bCs/>
      <w:sz w:val="26"/>
      <w:szCs w:val="26"/>
    </w:rPr>
  </w:style>
  <w:style w:type="character" w:customStyle="1" w:styleId="s1">
    <w:name w:val="s1"/>
    <w:basedOn w:val="a0"/>
    <w:rsid w:val="00695F19"/>
    <w:rPr>
      <w:rFonts w:ascii="Courier New" w:hAnsi="Courier New" w:cs="Courier New" w:hint="default"/>
      <w:b/>
      <w:bCs/>
      <w:i w:val="0"/>
      <w:iCs w:val="0"/>
      <w:strike w:val="0"/>
      <w:dstrike w:val="0"/>
      <w:color w:val="000000"/>
      <w:sz w:val="20"/>
      <w:szCs w:val="20"/>
      <w:u w:val="none"/>
      <w:effect w:val="none"/>
    </w:rPr>
  </w:style>
  <w:style w:type="paragraph" w:styleId="aa">
    <w:name w:val="header"/>
    <w:basedOn w:val="a"/>
    <w:link w:val="ab"/>
    <w:uiPriority w:val="99"/>
    <w:rsid w:val="00A93CA2"/>
    <w:pPr>
      <w:tabs>
        <w:tab w:val="center" w:pos="4677"/>
        <w:tab w:val="right" w:pos="9355"/>
      </w:tabs>
    </w:pPr>
  </w:style>
  <w:style w:type="character" w:customStyle="1" w:styleId="ab">
    <w:name w:val="Верхний колонтитул Знак"/>
    <w:basedOn w:val="a0"/>
    <w:link w:val="aa"/>
    <w:uiPriority w:val="99"/>
    <w:rsid w:val="00A93CA2"/>
    <w:rPr>
      <w:sz w:val="24"/>
      <w:szCs w:val="24"/>
    </w:rPr>
  </w:style>
  <w:style w:type="paragraph" w:styleId="ac">
    <w:name w:val="footer"/>
    <w:basedOn w:val="a"/>
    <w:link w:val="ad"/>
    <w:uiPriority w:val="99"/>
    <w:rsid w:val="00A93CA2"/>
    <w:pPr>
      <w:tabs>
        <w:tab w:val="center" w:pos="4677"/>
        <w:tab w:val="right" w:pos="9355"/>
      </w:tabs>
    </w:pPr>
  </w:style>
  <w:style w:type="character" w:customStyle="1" w:styleId="ad">
    <w:name w:val="Нижний колонтитул Знак"/>
    <w:basedOn w:val="a0"/>
    <w:link w:val="ac"/>
    <w:uiPriority w:val="99"/>
    <w:rsid w:val="00A93CA2"/>
    <w:rPr>
      <w:sz w:val="24"/>
      <w:szCs w:val="24"/>
    </w:rPr>
  </w:style>
  <w:style w:type="paragraph" w:styleId="ae">
    <w:name w:val="List Paragraph"/>
    <w:basedOn w:val="a"/>
    <w:uiPriority w:val="34"/>
    <w:qFormat/>
    <w:rsid w:val="00A93CA2"/>
    <w:pPr>
      <w:spacing w:after="200" w:line="276" w:lineRule="auto"/>
      <w:ind w:left="720"/>
      <w:contextualSpacing/>
    </w:pPr>
    <w:rPr>
      <w:rFonts w:ascii="Calibri" w:eastAsia="Calibri" w:hAnsi="Calibri"/>
      <w:sz w:val="22"/>
      <w:szCs w:val="22"/>
      <w:lang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8"/>
    <w:uiPriority w:val="99"/>
    <w:locked/>
    <w:rsid w:val="00A93CA2"/>
    <w:rPr>
      <w:sz w:val="24"/>
      <w:szCs w:val="24"/>
    </w:rPr>
  </w:style>
  <w:style w:type="paragraph" w:customStyle="1" w:styleId="12">
    <w:name w:val="Абзац списка1"/>
    <w:basedOn w:val="a"/>
    <w:rsid w:val="00011BB1"/>
    <w:pPr>
      <w:spacing w:after="200" w:line="276" w:lineRule="auto"/>
      <w:ind w:left="720"/>
      <w:contextualSpacing/>
    </w:pPr>
    <w:rPr>
      <w:rFonts w:ascii="Calibri" w:hAnsi="Calibri"/>
      <w:sz w:val="22"/>
      <w:szCs w:val="22"/>
    </w:rPr>
  </w:style>
  <w:style w:type="character" w:styleId="af">
    <w:name w:val="Hyperlink"/>
    <w:basedOn w:val="a0"/>
    <w:uiPriority w:val="99"/>
    <w:unhideWhenUsed/>
    <w:rsid w:val="00A13E66"/>
    <w:rPr>
      <w:color w:val="0000FF"/>
      <w:u w:val="single"/>
    </w:rPr>
  </w:style>
  <w:style w:type="character" w:customStyle="1" w:styleId="af0">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1"/>
    <w:locked/>
    <w:rsid w:val="00A13E66"/>
    <w:rPr>
      <w:rFonts w:ascii="Arial" w:eastAsia="Calibri" w:hAnsi="Arial" w:cs="Arial"/>
    </w:rPr>
  </w:style>
  <w:style w:type="paragraph" w:styleId="af1">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0"/>
    <w:unhideWhenUsed/>
    <w:rsid w:val="00A13E66"/>
    <w:pPr>
      <w:jc w:val="both"/>
    </w:pPr>
    <w:rPr>
      <w:rFonts w:ascii="Arial" w:eastAsia="Calibri" w:hAnsi="Arial" w:cs="Arial"/>
      <w:sz w:val="20"/>
      <w:szCs w:val="20"/>
    </w:rPr>
  </w:style>
  <w:style w:type="character" w:customStyle="1" w:styleId="13">
    <w:name w:val="Основной текст Знак1"/>
    <w:basedOn w:val="a0"/>
    <w:link w:val="af1"/>
    <w:rsid w:val="00A13E66"/>
    <w:rPr>
      <w:sz w:val="24"/>
      <w:szCs w:val="24"/>
    </w:rPr>
  </w:style>
  <w:style w:type="paragraph" w:styleId="HTML">
    <w:name w:val="HTML Preformatted"/>
    <w:basedOn w:val="a"/>
    <w:link w:val="HTML0"/>
    <w:uiPriority w:val="99"/>
    <w:unhideWhenUsed/>
    <w:rsid w:val="00B8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5627"/>
    <w:rPr>
      <w:rFonts w:ascii="Courier New" w:hAnsi="Courier New" w:cs="Courier New"/>
    </w:rPr>
  </w:style>
  <w:style w:type="paragraph" w:customStyle="1" w:styleId="14">
    <w:name w:val="Обычный1"/>
    <w:rsid w:val="00B85627"/>
    <w:rPr>
      <w:snapToGrid w:val="0"/>
      <w:sz w:val="24"/>
    </w:rPr>
  </w:style>
  <w:style w:type="paragraph" w:customStyle="1" w:styleId="note">
    <w:name w:val="note"/>
    <w:basedOn w:val="a"/>
    <w:rsid w:val="00B85627"/>
    <w:pPr>
      <w:spacing w:before="100" w:beforeAutospacing="1" w:after="100" w:afterAutospacing="1"/>
    </w:pPr>
  </w:style>
  <w:style w:type="paragraph" w:styleId="af2">
    <w:name w:val="Revision"/>
    <w:hidden/>
    <w:uiPriority w:val="99"/>
    <w:semiHidden/>
    <w:rsid w:val="00B85627"/>
    <w:rPr>
      <w:sz w:val="24"/>
      <w:szCs w:val="24"/>
    </w:rPr>
  </w:style>
  <w:style w:type="character" w:customStyle="1" w:styleId="s01">
    <w:name w:val="s01"/>
    <w:basedOn w:val="a0"/>
    <w:rsid w:val="00B85627"/>
    <w:rPr>
      <w:rFonts w:ascii="Times New Roman" w:hAnsi="Times New Roman" w:cs="Times New Roman" w:hint="default"/>
      <w:b w:val="0"/>
      <w:bCs w:val="0"/>
      <w:i w:val="0"/>
      <w:iCs w:val="0"/>
      <w:color w:val="000000"/>
    </w:rPr>
  </w:style>
  <w:style w:type="character" w:customStyle="1" w:styleId="status1">
    <w:name w:val="status1"/>
    <w:basedOn w:val="a0"/>
    <w:rsid w:val="00487AFE"/>
    <w:rPr>
      <w:vanish/>
      <w:webHidden w:val="0"/>
      <w:sz w:val="11"/>
      <w:szCs w:val="11"/>
      <w:shd w:val="clear" w:color="auto" w:fill="DDDDDD"/>
      <w:specVanish w:val="0"/>
    </w:rPr>
  </w:style>
  <w:style w:type="paragraph" w:styleId="af3">
    <w:name w:val="No Spacing"/>
    <w:qFormat/>
    <w:rsid w:val="00487AFE"/>
    <w:rPr>
      <w:sz w:val="24"/>
      <w:szCs w:val="24"/>
    </w:rPr>
  </w:style>
  <w:style w:type="character" w:styleId="af4">
    <w:name w:val="page number"/>
    <w:basedOn w:val="a0"/>
    <w:rsid w:val="000D2CA5"/>
  </w:style>
</w:styles>
</file>

<file path=word/webSettings.xml><?xml version="1.0" encoding="utf-8"?>
<w:webSettings xmlns:r="http://schemas.openxmlformats.org/officeDocument/2006/relationships" xmlns:w="http://schemas.openxmlformats.org/wordprocessingml/2006/main">
  <w:divs>
    <w:div w:id="433551425">
      <w:bodyDiv w:val="1"/>
      <w:marLeft w:val="0"/>
      <w:marRight w:val="0"/>
      <w:marTop w:val="0"/>
      <w:marBottom w:val="0"/>
      <w:divBdr>
        <w:top w:val="none" w:sz="0" w:space="0" w:color="auto"/>
        <w:left w:val="none" w:sz="0" w:space="0" w:color="auto"/>
        <w:bottom w:val="none" w:sz="0" w:space="0" w:color="auto"/>
        <w:right w:val="none" w:sz="0" w:space="0" w:color="auto"/>
      </w:divBdr>
      <w:divsChild>
        <w:div w:id="480780377">
          <w:marLeft w:val="0"/>
          <w:marRight w:val="0"/>
          <w:marTop w:val="0"/>
          <w:marBottom w:val="0"/>
          <w:divBdr>
            <w:top w:val="none" w:sz="0" w:space="0" w:color="auto"/>
            <w:left w:val="none" w:sz="0" w:space="0" w:color="auto"/>
            <w:bottom w:val="none" w:sz="0" w:space="0" w:color="auto"/>
            <w:right w:val="none" w:sz="0" w:space="0" w:color="auto"/>
          </w:divBdr>
          <w:divsChild>
            <w:div w:id="1159881996">
              <w:marLeft w:val="0"/>
              <w:marRight w:val="0"/>
              <w:marTop w:val="0"/>
              <w:marBottom w:val="0"/>
              <w:divBdr>
                <w:top w:val="single" w:sz="8" w:space="3" w:color="B5C4DF"/>
                <w:left w:val="none" w:sz="0" w:space="0" w:color="auto"/>
                <w:bottom w:val="none" w:sz="0" w:space="0" w:color="auto"/>
                <w:right w:val="none" w:sz="0" w:space="0" w:color="auto"/>
              </w:divBdr>
            </w:div>
          </w:divsChild>
        </w:div>
        <w:div w:id="910579238">
          <w:marLeft w:val="0"/>
          <w:marRight w:val="0"/>
          <w:marTop w:val="0"/>
          <w:marBottom w:val="0"/>
          <w:divBdr>
            <w:top w:val="none" w:sz="0" w:space="0" w:color="auto"/>
            <w:left w:val="none" w:sz="0" w:space="0" w:color="auto"/>
            <w:bottom w:val="none" w:sz="0" w:space="0" w:color="auto"/>
            <w:right w:val="none" w:sz="0" w:space="0" w:color="auto"/>
          </w:divBdr>
          <w:divsChild>
            <w:div w:id="20944256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08357870">
      <w:bodyDiv w:val="1"/>
      <w:marLeft w:val="0"/>
      <w:marRight w:val="0"/>
      <w:marTop w:val="0"/>
      <w:marBottom w:val="0"/>
      <w:divBdr>
        <w:top w:val="none" w:sz="0" w:space="0" w:color="auto"/>
        <w:left w:val="none" w:sz="0" w:space="0" w:color="auto"/>
        <w:bottom w:val="none" w:sz="0" w:space="0" w:color="auto"/>
        <w:right w:val="none" w:sz="0" w:space="0" w:color="auto"/>
      </w:divBdr>
    </w:div>
    <w:div w:id="1500655350">
      <w:bodyDiv w:val="1"/>
      <w:marLeft w:val="0"/>
      <w:marRight w:val="0"/>
      <w:marTop w:val="0"/>
      <w:marBottom w:val="0"/>
      <w:divBdr>
        <w:top w:val="none" w:sz="0" w:space="0" w:color="auto"/>
        <w:left w:val="none" w:sz="0" w:space="0" w:color="auto"/>
        <w:bottom w:val="none" w:sz="0" w:space="0" w:color="auto"/>
        <w:right w:val="none" w:sz="0" w:space="0" w:color="auto"/>
      </w:divBdr>
    </w:div>
    <w:div w:id="17911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Тузубекова</dc:creator>
  <cp:keywords/>
  <cp:lastModifiedBy>aimaase</cp:lastModifiedBy>
  <cp:revision>8</cp:revision>
  <cp:lastPrinted>2018-09-11T07:48:00Z</cp:lastPrinted>
  <dcterms:created xsi:type="dcterms:W3CDTF">2018-09-11T05:43:00Z</dcterms:created>
  <dcterms:modified xsi:type="dcterms:W3CDTF">2018-09-17T05:16:00Z</dcterms:modified>
</cp:coreProperties>
</file>