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8" w:rsidRDefault="00040068" w:rsidP="00040068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40068" w:rsidRDefault="00040068" w:rsidP="00040068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040068" w:rsidRDefault="00040068" w:rsidP="00040068">
      <w:pPr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имущества (активов) должника</w:t>
      </w:r>
    </w:p>
    <w:p w:rsidR="00040068" w:rsidRDefault="00040068" w:rsidP="00040068">
      <w:pPr>
        <w:ind w:firstLine="403"/>
        <w:jc w:val="both"/>
      </w:pPr>
    </w:p>
    <w:p w:rsidR="00040068" w:rsidRDefault="00040068" w:rsidP="0004006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Байгулов</w:t>
      </w:r>
      <w:proofErr w:type="spellEnd"/>
      <w:r>
        <w:rPr>
          <w:sz w:val="28"/>
          <w:szCs w:val="28"/>
        </w:rPr>
        <w:t xml:space="preserve"> Б. Б.  ИИН 661104301220, ТОО «</w:t>
      </w:r>
      <w:proofErr w:type="spellStart"/>
      <w:r>
        <w:rPr>
          <w:sz w:val="28"/>
          <w:szCs w:val="28"/>
        </w:rPr>
        <w:t>КандыагашБурСервис</w:t>
      </w:r>
      <w:proofErr w:type="spellEnd"/>
      <w:r>
        <w:rPr>
          <w:sz w:val="28"/>
          <w:szCs w:val="28"/>
        </w:rPr>
        <w:t xml:space="preserve">» (БИН 060240013990),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ктобе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>,  д.310, объявляет конкурс по закупу услуг по оценке имущества (активов) должника.</w:t>
      </w:r>
    </w:p>
    <w:p w:rsidR="00040068" w:rsidRDefault="00040068" w:rsidP="0004006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имущества (активов) должника входит: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Самоходная буровая установка SJX 5700TZJ30, заводской номер №030724,</w:t>
      </w:r>
      <w:r w:rsidR="006316D3">
        <w:rPr>
          <w:sz w:val="28"/>
          <w:szCs w:val="28"/>
        </w:rPr>
        <w:t xml:space="preserve"> номерной знак АВД 489Д,</w:t>
      </w:r>
      <w:r>
        <w:rPr>
          <w:sz w:val="28"/>
          <w:szCs w:val="28"/>
        </w:rPr>
        <w:t xml:space="preserve"> 2003 года выпуска с буровыми оборудованиями и контейнерами,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ЗКО,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района, п. </w:t>
      </w:r>
      <w:r w:rsidR="00230F5C" w:rsidRPr="00567C77">
        <w:rPr>
          <w:sz w:val="28"/>
          <w:szCs w:val="28"/>
        </w:rPr>
        <w:t>Белес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Самоходная буровая установка SJX 5700TZJ30, заводской номер №030925, </w:t>
      </w:r>
      <w:r w:rsidR="000C1C44">
        <w:rPr>
          <w:sz w:val="28"/>
          <w:szCs w:val="28"/>
        </w:rPr>
        <w:t xml:space="preserve">номерной знак АВД 490Д, </w:t>
      </w:r>
      <w:r>
        <w:rPr>
          <w:sz w:val="28"/>
          <w:szCs w:val="28"/>
        </w:rPr>
        <w:t xml:space="preserve">2003 года выпуска с буровыми оборудованиями и  вахтовым поселком,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г.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 xml:space="preserve"> и в Актюбинской области, </w:t>
      </w:r>
      <w:proofErr w:type="spellStart"/>
      <w:r>
        <w:rPr>
          <w:sz w:val="28"/>
          <w:szCs w:val="28"/>
        </w:rPr>
        <w:t>Байганинского</w:t>
      </w:r>
      <w:proofErr w:type="spellEnd"/>
      <w:r>
        <w:rPr>
          <w:sz w:val="28"/>
          <w:szCs w:val="28"/>
        </w:rPr>
        <w:t xml:space="preserve"> района, на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. Акжар.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Самоходная буровая установка </w:t>
      </w:r>
      <w:proofErr w:type="spellStart"/>
      <w:r>
        <w:rPr>
          <w:sz w:val="28"/>
          <w:szCs w:val="28"/>
        </w:rPr>
        <w:t>Aideko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Rambler</w:t>
      </w:r>
      <w:proofErr w:type="spellEnd"/>
      <w:r>
        <w:rPr>
          <w:sz w:val="28"/>
          <w:szCs w:val="28"/>
        </w:rPr>
        <w:t xml:space="preserve">, заводской номер №CAAR-1017, 1997 года выпуска с буровыми оборудованиями,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 г. Актау и в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области  </w:t>
      </w:r>
      <w:r w:rsidR="003D58B3">
        <w:rPr>
          <w:sz w:val="28"/>
          <w:szCs w:val="28"/>
        </w:rPr>
        <w:t xml:space="preserve">на территории </w:t>
      </w:r>
      <w:proofErr w:type="spellStart"/>
      <w:r w:rsidR="003D58B3">
        <w:rPr>
          <w:sz w:val="28"/>
          <w:szCs w:val="28"/>
        </w:rPr>
        <w:t>Бузачи</w:t>
      </w:r>
      <w:proofErr w:type="spellEnd"/>
      <w:r w:rsidR="003D58B3">
        <w:rPr>
          <w:sz w:val="28"/>
          <w:szCs w:val="28"/>
        </w:rPr>
        <w:t xml:space="preserve"> Северный, база ТОО «</w:t>
      </w:r>
      <w:proofErr w:type="spellStart"/>
      <w:r w:rsidR="003D58B3">
        <w:rPr>
          <w:sz w:val="28"/>
          <w:szCs w:val="28"/>
        </w:rPr>
        <w:t>ОнтустикМунайГаз</w:t>
      </w:r>
      <w:proofErr w:type="spellEnd"/>
      <w:r w:rsidR="003D58B3">
        <w:rPr>
          <w:sz w:val="28"/>
          <w:szCs w:val="28"/>
        </w:rPr>
        <w:t>».</w:t>
      </w:r>
    </w:p>
    <w:p w:rsidR="006C6927" w:rsidRDefault="006C6927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Компьютеры, </w:t>
      </w:r>
      <w:proofErr w:type="spellStart"/>
      <w:r>
        <w:rPr>
          <w:sz w:val="28"/>
          <w:szCs w:val="28"/>
        </w:rPr>
        <w:t>нотбуки</w:t>
      </w:r>
      <w:proofErr w:type="spellEnd"/>
      <w:r>
        <w:rPr>
          <w:sz w:val="28"/>
          <w:szCs w:val="28"/>
        </w:rPr>
        <w:t xml:space="preserve"> принтеры и офисная мебель, находящихся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ктобе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>,  д.310,</w:t>
      </w:r>
    </w:p>
    <w:p w:rsidR="00040068" w:rsidRDefault="00040068" w:rsidP="00040068">
      <w:pPr>
        <w:ind w:firstLine="708"/>
        <w:jc w:val="both"/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10–00 часов до 18-00 часов, перерыв на обед с 12-30  до 14-00 часов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ктобе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, 310 или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5"/>
            <w:sz w:val="28"/>
            <w:szCs w:val="28"/>
          </w:rPr>
          <w:t>kbs.2012@mail.ru</w:t>
        </w:r>
      </w:hyperlink>
      <w:r>
        <w:rPr>
          <w:sz w:val="28"/>
          <w:szCs w:val="28"/>
        </w:rPr>
        <w:t>., с.т.+77054808757.</w:t>
      </w:r>
    </w:p>
    <w:p w:rsidR="00040068" w:rsidRDefault="00040068" w:rsidP="00040068">
      <w:pPr>
        <w:ind w:firstLine="708"/>
        <w:jc w:val="both"/>
      </w:pPr>
      <w:r>
        <w:rPr>
          <w:sz w:val="28"/>
          <w:szCs w:val="28"/>
        </w:rPr>
        <w:t xml:space="preserve">Претензии по организации конкурса принимаются с 9-00 часов до 18-30 часов, перерыв на обед с </w:t>
      </w:r>
      <w:r w:rsidR="00C83C7D">
        <w:rPr>
          <w:sz w:val="28"/>
          <w:szCs w:val="28"/>
        </w:rPr>
        <w:t>13-0</w:t>
      </w:r>
      <w:r>
        <w:rPr>
          <w:sz w:val="28"/>
          <w:szCs w:val="28"/>
        </w:rPr>
        <w:t>0 часов до 14-</w:t>
      </w:r>
      <w:r w:rsidR="00C83C7D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ктобе</w:t>
      </w:r>
      <w:proofErr w:type="spellEnd"/>
      <w:r>
        <w:rPr>
          <w:sz w:val="28"/>
          <w:szCs w:val="28"/>
        </w:rPr>
        <w:t xml:space="preserve">, ул. Некрасова, д.73, Департамент государственных  доходов по Актюбинской области или по </w:t>
      </w:r>
      <w:proofErr w:type="spellStart"/>
      <w:r>
        <w:rPr>
          <w:sz w:val="28"/>
          <w:szCs w:val="28"/>
        </w:rPr>
        <w:t>эл.почте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rbystrova@taxaktub.mgd.kz</w:t>
      </w:r>
      <w:proofErr w:type="spellEnd"/>
      <w:r>
        <w:rPr>
          <w:sz w:val="28"/>
          <w:szCs w:val="28"/>
        </w:rPr>
        <w:t>.</w:t>
      </w:r>
    </w:p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977DD3" w:rsidRDefault="00977DD3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>
      <w:bookmarkStart w:id="0" w:name="_gjdgxs"/>
      <w:bookmarkEnd w:id="0"/>
    </w:p>
    <w:p w:rsidR="00040068" w:rsidRDefault="00040068" w:rsidP="00040068"/>
    <w:sectPr w:rsidR="00040068" w:rsidSect="00E4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01"/>
    <w:rsid w:val="000073E2"/>
    <w:rsid w:val="00040068"/>
    <w:rsid w:val="00056739"/>
    <w:rsid w:val="000C1C44"/>
    <w:rsid w:val="00161465"/>
    <w:rsid w:val="00230F5C"/>
    <w:rsid w:val="0038342B"/>
    <w:rsid w:val="003912C7"/>
    <w:rsid w:val="003D58B3"/>
    <w:rsid w:val="003F7B9F"/>
    <w:rsid w:val="00420875"/>
    <w:rsid w:val="00446ECC"/>
    <w:rsid w:val="00447ABD"/>
    <w:rsid w:val="00567C77"/>
    <w:rsid w:val="005C5C94"/>
    <w:rsid w:val="005F2C18"/>
    <w:rsid w:val="006316D3"/>
    <w:rsid w:val="006C6927"/>
    <w:rsid w:val="006F6A39"/>
    <w:rsid w:val="007504E8"/>
    <w:rsid w:val="007C6387"/>
    <w:rsid w:val="00801530"/>
    <w:rsid w:val="0088032B"/>
    <w:rsid w:val="008D4384"/>
    <w:rsid w:val="00977DD3"/>
    <w:rsid w:val="009B44A0"/>
    <w:rsid w:val="009F686C"/>
    <w:rsid w:val="00A05A0F"/>
    <w:rsid w:val="00B86305"/>
    <w:rsid w:val="00C83C7D"/>
    <w:rsid w:val="00C9495A"/>
    <w:rsid w:val="00CB7760"/>
    <w:rsid w:val="00D25B3D"/>
    <w:rsid w:val="00D62691"/>
    <w:rsid w:val="00DC0BDB"/>
    <w:rsid w:val="00E30712"/>
    <w:rsid w:val="00E30A01"/>
    <w:rsid w:val="00E450D9"/>
    <w:rsid w:val="00E617E4"/>
    <w:rsid w:val="00E742F4"/>
    <w:rsid w:val="00E8155D"/>
    <w:rsid w:val="00EA7176"/>
    <w:rsid w:val="00EB2FBA"/>
    <w:rsid w:val="00F821C8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bs.201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6C7-6883-4F6C-9E7B-E7DBBCF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</dc:creator>
  <cp:keywords/>
  <dc:description/>
  <cp:lastModifiedBy>aimaase</cp:lastModifiedBy>
  <cp:revision>30</cp:revision>
  <cp:lastPrinted>2017-07-14T10:23:00Z</cp:lastPrinted>
  <dcterms:created xsi:type="dcterms:W3CDTF">2017-07-11T11:56:00Z</dcterms:created>
  <dcterms:modified xsi:type="dcterms:W3CDTF">2018-09-21T05:31:00Z</dcterms:modified>
</cp:coreProperties>
</file>