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031AB9">
        <w:rPr>
          <w:b/>
          <w:bCs/>
          <w:color w:val="000000"/>
          <w:lang w:val="kk-KZ"/>
        </w:rPr>
        <w:t>30</w:t>
      </w:r>
      <w:r w:rsidR="00EA7CB0" w:rsidRPr="002C5C4B">
        <w:rPr>
          <w:b/>
          <w:bCs/>
          <w:color w:val="000000"/>
          <w:lang w:val="kk-KZ"/>
        </w:rPr>
        <w:t>.</w:t>
      </w:r>
      <w:r w:rsidR="00606BB7" w:rsidRPr="002C5C4B">
        <w:rPr>
          <w:b/>
          <w:bCs/>
          <w:color w:val="000000"/>
          <w:lang w:val="kk-KZ"/>
        </w:rPr>
        <w:t>0</w:t>
      </w:r>
      <w:r w:rsidR="00031AB9">
        <w:rPr>
          <w:b/>
          <w:bCs/>
          <w:color w:val="000000"/>
          <w:lang w:val="kk-KZ"/>
        </w:rPr>
        <w:t>9</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8921A5" w:rsidRPr="008921A5" w:rsidRDefault="008921A5" w:rsidP="008921A5">
      <w:pPr>
        <w:pStyle w:val="aa"/>
        <w:rPr>
          <w:rFonts w:ascii="Times New Roman" w:hAnsi="Times New Roman" w:cs="Times New Roman"/>
          <w:i/>
          <w:sz w:val="24"/>
          <w:szCs w:val="24"/>
          <w:lang w:val="ru-RU"/>
        </w:rPr>
      </w:pPr>
      <w:r w:rsidRPr="00166A14">
        <w:rPr>
          <w:rFonts w:ascii="Times New Roman" w:hAnsi="Times New Roman" w:cs="Times New Roman"/>
          <w:sz w:val="24"/>
          <w:szCs w:val="24"/>
          <w:lang w:val="ru-RU"/>
        </w:rPr>
        <w:t xml:space="preserve">            </w:t>
      </w:r>
      <w:r w:rsidR="00E91ABB" w:rsidRPr="008921A5">
        <w:rPr>
          <w:rFonts w:ascii="Times New Roman" w:hAnsi="Times New Roman" w:cs="Times New Roman"/>
          <w:sz w:val="24"/>
          <w:szCs w:val="24"/>
          <w:lang w:val="ru-RU"/>
        </w:rPr>
        <w:t xml:space="preserve">1. </w:t>
      </w:r>
      <w:r w:rsidRPr="008921A5">
        <w:rPr>
          <w:rFonts w:ascii="Times New Roman" w:hAnsi="Times New Roman" w:cs="Times New Roman"/>
          <w:sz w:val="24"/>
          <w:szCs w:val="24"/>
          <w:lang w:val="ru-RU"/>
        </w:rPr>
        <w:t>На должность руководителя управления анализа и рисков Департамента государственных доходов по Актюбинской области</w:t>
      </w:r>
      <w:r>
        <w:rPr>
          <w:rFonts w:ascii="Times New Roman" w:hAnsi="Times New Roman" w:cs="Times New Roman"/>
          <w:sz w:val="24"/>
          <w:szCs w:val="24"/>
          <w:lang w:val="ru-RU"/>
        </w:rPr>
        <w:t>:</w:t>
      </w:r>
    </w:p>
    <w:p w:rsidR="00E91ABB" w:rsidRPr="008921A5" w:rsidRDefault="008921A5" w:rsidP="008921A5">
      <w:pPr>
        <w:pStyle w:val="aa"/>
        <w:rPr>
          <w:rFonts w:ascii="Times New Roman" w:hAnsi="Times New Roman" w:cs="Times New Roman"/>
          <w:sz w:val="24"/>
          <w:szCs w:val="24"/>
          <w:lang w:val="ru-RU"/>
        </w:rPr>
      </w:pPr>
      <w:r>
        <w:rPr>
          <w:rFonts w:ascii="Times New Roman" w:hAnsi="Times New Roman" w:cs="Times New Roman"/>
          <w:sz w:val="24"/>
          <w:szCs w:val="24"/>
          <w:lang w:val="kk-KZ"/>
        </w:rPr>
        <w:t xml:space="preserve">            </w:t>
      </w:r>
      <w:r w:rsidR="00836E28">
        <w:rPr>
          <w:rFonts w:ascii="Times New Roman" w:hAnsi="Times New Roman" w:cs="Times New Roman"/>
          <w:sz w:val="24"/>
          <w:szCs w:val="24"/>
          <w:lang w:val="ru-RU"/>
        </w:rPr>
        <w:t xml:space="preserve">1) </w:t>
      </w:r>
      <w:r w:rsidRPr="008921A5">
        <w:rPr>
          <w:rFonts w:ascii="Times New Roman" w:hAnsi="Times New Roman" w:cs="Times New Roman"/>
          <w:sz w:val="24"/>
          <w:szCs w:val="24"/>
          <w:lang w:val="ru-RU"/>
        </w:rPr>
        <w:t xml:space="preserve"> Д.С. Ахметов</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Pr="008921A5" w:rsidRDefault="00836E2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8921A5">
        <w:rPr>
          <w:rFonts w:ascii="Times New Roman" w:hAnsi="Times New Roman" w:cs="Times New Roman"/>
          <w:sz w:val="24"/>
          <w:szCs w:val="24"/>
          <w:lang w:val="kk-KZ"/>
        </w:rPr>
        <w:t>На должность р</w:t>
      </w:r>
      <w:r w:rsidR="008921A5" w:rsidRPr="008921A5">
        <w:rPr>
          <w:rFonts w:ascii="Times New Roman" w:hAnsi="Times New Roman" w:cs="Times New Roman"/>
          <w:sz w:val="24"/>
          <w:szCs w:val="24"/>
        </w:rPr>
        <w:t>уководител</w:t>
      </w:r>
      <w:r w:rsidR="008921A5">
        <w:rPr>
          <w:rFonts w:ascii="Times New Roman" w:hAnsi="Times New Roman" w:cs="Times New Roman"/>
          <w:sz w:val="24"/>
          <w:szCs w:val="24"/>
          <w:lang w:val="kk-KZ"/>
        </w:rPr>
        <w:t>я</w:t>
      </w:r>
      <w:r w:rsidR="008921A5" w:rsidRPr="008921A5">
        <w:rPr>
          <w:rFonts w:ascii="Times New Roman" w:hAnsi="Times New Roman" w:cs="Times New Roman"/>
          <w:sz w:val="24"/>
          <w:szCs w:val="24"/>
        </w:rPr>
        <w:t xml:space="preserve"> управлени</w:t>
      </w:r>
      <w:r w:rsidR="008921A5" w:rsidRPr="008921A5">
        <w:rPr>
          <w:rFonts w:ascii="Times New Roman" w:hAnsi="Times New Roman" w:cs="Times New Roman"/>
          <w:sz w:val="24"/>
          <w:szCs w:val="24"/>
          <w:lang w:val="kk-KZ"/>
        </w:rPr>
        <w:t xml:space="preserve">я по работе нерезидентами </w:t>
      </w:r>
      <w:r>
        <w:rPr>
          <w:rFonts w:ascii="Times New Roman" w:hAnsi="Times New Roman" w:cs="Times New Roman"/>
          <w:sz w:val="24"/>
          <w:szCs w:val="24"/>
          <w:lang w:val="kk-KZ"/>
        </w:rPr>
        <w:t xml:space="preserve">                                 </w:t>
      </w:r>
      <w:r w:rsidR="008921A5" w:rsidRPr="008921A5">
        <w:rPr>
          <w:rFonts w:ascii="Times New Roman" w:hAnsi="Times New Roman" w:cs="Times New Roman"/>
          <w:sz w:val="24"/>
          <w:szCs w:val="24"/>
          <w:lang w:val="kk-KZ"/>
        </w:rPr>
        <w:t>и администрирования недропользователей Департамента государственных доходов по Актюбинской области</w:t>
      </w:r>
      <w:r w:rsidR="00E91ABB" w:rsidRPr="008921A5">
        <w:rPr>
          <w:rFonts w:ascii="Times New Roman" w:hAnsi="Times New Roman" w:cs="Times New Roman"/>
          <w:sz w:val="24"/>
          <w:szCs w:val="24"/>
          <w:lang w:val="kk-KZ"/>
        </w:rPr>
        <w:t xml:space="preserve">: </w:t>
      </w:r>
    </w:p>
    <w:p w:rsidR="008921A5"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36E2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CC23E5">
        <w:rPr>
          <w:rFonts w:ascii="Times New Roman" w:hAnsi="Times New Roman" w:cs="Times New Roman"/>
          <w:sz w:val="24"/>
          <w:szCs w:val="24"/>
          <w:lang w:val="kk-KZ"/>
        </w:rPr>
        <w:t xml:space="preserve"> </w:t>
      </w:r>
      <w:r w:rsidR="008921A5">
        <w:rPr>
          <w:rFonts w:ascii="Times New Roman" w:hAnsi="Times New Roman" w:cs="Times New Roman"/>
          <w:sz w:val="24"/>
          <w:szCs w:val="24"/>
          <w:lang w:val="kk-KZ"/>
        </w:rPr>
        <w:t>Г.</w:t>
      </w:r>
      <w:r w:rsidR="00BC4D39">
        <w:rPr>
          <w:rFonts w:ascii="Times New Roman" w:hAnsi="Times New Roman" w:cs="Times New Roman"/>
          <w:sz w:val="24"/>
          <w:szCs w:val="24"/>
          <w:lang w:val="kk-KZ"/>
        </w:rPr>
        <w:t>А</w:t>
      </w:r>
      <w:r w:rsidR="00CC23E5">
        <w:rPr>
          <w:rFonts w:ascii="Times New Roman" w:hAnsi="Times New Roman" w:cs="Times New Roman"/>
          <w:sz w:val="24"/>
          <w:szCs w:val="24"/>
          <w:lang w:val="kk-KZ"/>
        </w:rPr>
        <w:t xml:space="preserve">. </w:t>
      </w:r>
      <w:r w:rsidR="008921A5">
        <w:rPr>
          <w:rFonts w:ascii="Times New Roman" w:hAnsi="Times New Roman" w:cs="Times New Roman"/>
          <w:sz w:val="24"/>
          <w:szCs w:val="24"/>
          <w:lang w:val="kk-KZ"/>
        </w:rPr>
        <w:t>Тленова</w:t>
      </w:r>
    </w:p>
    <w:p w:rsidR="008921A5" w:rsidRDefault="008921A5" w:rsidP="00E91ABB">
      <w:pPr>
        <w:spacing w:after="0" w:line="240" w:lineRule="auto"/>
        <w:ind w:firstLine="720"/>
        <w:jc w:val="both"/>
        <w:rPr>
          <w:rFonts w:ascii="Times New Roman" w:hAnsi="Times New Roman" w:cs="Times New Roman"/>
          <w:sz w:val="24"/>
          <w:szCs w:val="24"/>
          <w:lang w:val="kk-KZ"/>
        </w:rPr>
      </w:pPr>
    </w:p>
    <w:p w:rsidR="00E91ABB" w:rsidRDefault="00836E2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36E28">
        <w:rPr>
          <w:rFonts w:ascii="Times New Roman" w:hAnsi="Times New Roman" w:cs="Times New Roman"/>
          <w:sz w:val="24"/>
          <w:szCs w:val="24"/>
          <w:lang w:val="kk-KZ"/>
        </w:rPr>
        <w:t>На должность р</w:t>
      </w:r>
      <w:r w:rsidRPr="00836E28">
        <w:rPr>
          <w:rFonts w:ascii="Times New Roman" w:hAnsi="Times New Roman" w:cs="Times New Roman"/>
          <w:sz w:val="24"/>
          <w:szCs w:val="24"/>
        </w:rPr>
        <w:t>уководител</w:t>
      </w:r>
      <w:r w:rsidRPr="00836E28">
        <w:rPr>
          <w:rFonts w:ascii="Times New Roman" w:hAnsi="Times New Roman" w:cs="Times New Roman"/>
          <w:sz w:val="24"/>
          <w:szCs w:val="24"/>
          <w:lang w:val="kk-KZ"/>
        </w:rPr>
        <w:t>я</w:t>
      </w:r>
      <w:r w:rsidRPr="00836E28">
        <w:rPr>
          <w:rFonts w:ascii="Times New Roman" w:hAnsi="Times New Roman" w:cs="Times New Roman"/>
          <w:sz w:val="24"/>
          <w:szCs w:val="24"/>
        </w:rPr>
        <w:t xml:space="preserve"> </w:t>
      </w:r>
      <w:r w:rsidRPr="00836E28">
        <w:rPr>
          <w:rFonts w:ascii="Times New Roman" w:hAnsi="Times New Roman" w:cs="Times New Roman"/>
          <w:sz w:val="24"/>
          <w:szCs w:val="24"/>
          <w:lang w:val="kk-KZ"/>
        </w:rPr>
        <w:t>Таможенного поста «Ауежай</w:t>
      </w:r>
      <w:r>
        <w:rPr>
          <w:rFonts w:ascii="Times New Roman" w:hAnsi="Times New Roman" w:cs="Times New Roman"/>
          <w:sz w:val="24"/>
          <w:szCs w:val="24"/>
          <w:lang w:val="kk-KZ"/>
        </w:rPr>
        <w:t>-</w:t>
      </w:r>
      <w:r w:rsidRPr="00836E28">
        <w:rPr>
          <w:rFonts w:ascii="Times New Roman" w:hAnsi="Times New Roman" w:cs="Times New Roman"/>
          <w:sz w:val="24"/>
          <w:szCs w:val="24"/>
          <w:lang w:val="kk-KZ"/>
        </w:rPr>
        <w:t>Актобе» Департамента государственных доходов по Актюбинской области</w:t>
      </w:r>
      <w:r>
        <w:rPr>
          <w:rFonts w:ascii="Times New Roman" w:hAnsi="Times New Roman" w:cs="Times New Roman"/>
          <w:sz w:val="24"/>
          <w:szCs w:val="24"/>
          <w:lang w:val="kk-KZ"/>
        </w:rPr>
        <w:t>:</w:t>
      </w:r>
    </w:p>
    <w:p w:rsidR="00836E28" w:rsidRDefault="00836E2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Л. Ж. Тажина</w:t>
      </w:r>
    </w:p>
    <w:p w:rsidR="00836E28" w:rsidRDefault="00836E28" w:rsidP="00E91ABB">
      <w:pPr>
        <w:spacing w:after="0" w:line="240" w:lineRule="auto"/>
        <w:ind w:firstLine="720"/>
        <w:jc w:val="both"/>
        <w:rPr>
          <w:rFonts w:ascii="Times New Roman" w:hAnsi="Times New Roman" w:cs="Times New Roman"/>
          <w:sz w:val="24"/>
          <w:szCs w:val="24"/>
          <w:lang w:val="kk-KZ"/>
        </w:rPr>
      </w:pPr>
    </w:p>
    <w:p w:rsidR="00836E28" w:rsidRDefault="00836E2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836E28">
        <w:rPr>
          <w:rFonts w:ascii="Times New Roman" w:hAnsi="Times New Roman" w:cs="Times New Roman"/>
          <w:sz w:val="24"/>
          <w:szCs w:val="24"/>
          <w:lang w:val="kk-KZ"/>
        </w:rPr>
        <w:t xml:space="preserve">На должность главного специалиста </w:t>
      </w:r>
      <w:r w:rsidRPr="00836E28">
        <w:rPr>
          <w:rFonts w:ascii="Times New Roman" w:hAnsi="Times New Roman" w:cs="Times New Roman"/>
          <w:sz w:val="24"/>
          <w:szCs w:val="24"/>
        </w:rPr>
        <w:t>отдел</w:t>
      </w:r>
      <w:r w:rsidRPr="00836E28">
        <w:rPr>
          <w:rFonts w:ascii="Times New Roman" w:hAnsi="Times New Roman" w:cs="Times New Roman"/>
          <w:sz w:val="24"/>
          <w:szCs w:val="24"/>
          <w:lang w:val="kk-KZ"/>
        </w:rPr>
        <w:t>а</w:t>
      </w:r>
      <w:r w:rsidRPr="00836E28">
        <w:rPr>
          <w:rFonts w:ascii="Times New Roman" w:hAnsi="Times New Roman" w:cs="Times New Roman"/>
          <w:sz w:val="24"/>
          <w:szCs w:val="24"/>
        </w:rPr>
        <w:t xml:space="preserve"> </w:t>
      </w:r>
      <w:r w:rsidRPr="00836E28">
        <w:rPr>
          <w:rFonts w:ascii="Times New Roman" w:hAnsi="Times New Roman" w:cs="Times New Roman"/>
          <w:sz w:val="24"/>
          <w:szCs w:val="24"/>
          <w:lang w:val="kk-KZ"/>
        </w:rPr>
        <w:t>администрирования НДС У</w:t>
      </w:r>
      <w:r w:rsidRPr="00836E28">
        <w:rPr>
          <w:rFonts w:ascii="Times New Roman" w:hAnsi="Times New Roman" w:cs="Times New Roman"/>
          <w:sz w:val="24"/>
          <w:szCs w:val="24"/>
        </w:rPr>
        <w:t>правлени</w:t>
      </w:r>
      <w:r w:rsidRPr="00836E28">
        <w:rPr>
          <w:rFonts w:ascii="Times New Roman" w:hAnsi="Times New Roman" w:cs="Times New Roman"/>
          <w:sz w:val="24"/>
          <w:szCs w:val="24"/>
          <w:lang w:val="kk-KZ"/>
        </w:rPr>
        <w:t>я</w:t>
      </w:r>
      <w:r w:rsidRPr="00836E28">
        <w:rPr>
          <w:rFonts w:ascii="Times New Roman" w:hAnsi="Times New Roman" w:cs="Times New Roman"/>
          <w:sz w:val="24"/>
          <w:szCs w:val="24"/>
        </w:rPr>
        <w:t xml:space="preserve"> </w:t>
      </w:r>
      <w:r w:rsidRPr="00836E28">
        <w:rPr>
          <w:rFonts w:ascii="Times New Roman" w:hAnsi="Times New Roman" w:cs="Times New Roman"/>
          <w:sz w:val="24"/>
          <w:szCs w:val="24"/>
          <w:lang w:val="kk-KZ"/>
        </w:rPr>
        <w:t>администрирования косвенных налогов Департамента государственных доходов по Актюбинской области:</w:t>
      </w:r>
    </w:p>
    <w:p w:rsidR="00836E28" w:rsidRDefault="00836E2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А.Н. Илемесова </w:t>
      </w:r>
    </w:p>
    <w:p w:rsidR="00836E28" w:rsidRDefault="00836E28" w:rsidP="00E91ABB">
      <w:pPr>
        <w:spacing w:after="0" w:line="240" w:lineRule="auto"/>
        <w:ind w:firstLine="720"/>
        <w:jc w:val="both"/>
        <w:rPr>
          <w:rFonts w:ascii="Times New Roman" w:hAnsi="Times New Roman" w:cs="Times New Roman"/>
          <w:sz w:val="24"/>
          <w:szCs w:val="24"/>
          <w:lang w:val="kk-KZ"/>
        </w:rPr>
      </w:pPr>
    </w:p>
    <w:p w:rsidR="00836E28" w:rsidRPr="00836E28" w:rsidRDefault="00836E28" w:rsidP="00836E28">
      <w:pPr>
        <w:pStyle w:val="aa"/>
        <w:ind w:firstLine="720"/>
        <w:rPr>
          <w:rFonts w:ascii="Times New Roman" w:hAnsi="Times New Roman" w:cs="Times New Roman"/>
          <w:sz w:val="24"/>
          <w:szCs w:val="24"/>
          <w:lang w:val="ru-RU"/>
        </w:rPr>
      </w:pPr>
      <w:r w:rsidRPr="00836E28">
        <w:rPr>
          <w:rFonts w:ascii="Times New Roman" w:hAnsi="Times New Roman" w:cs="Times New Roman"/>
          <w:sz w:val="24"/>
          <w:szCs w:val="24"/>
          <w:lang w:val="ru-RU"/>
        </w:rPr>
        <w:t xml:space="preserve">5. На должность главного специалиста отдела аудита №2 Управления аудита </w:t>
      </w:r>
      <w:r>
        <w:rPr>
          <w:rFonts w:ascii="Times New Roman" w:hAnsi="Times New Roman" w:cs="Times New Roman"/>
          <w:sz w:val="24"/>
          <w:szCs w:val="24"/>
          <w:lang w:val="ru-RU"/>
        </w:rPr>
        <w:t xml:space="preserve"> </w:t>
      </w:r>
      <w:r w:rsidRPr="00836E28">
        <w:rPr>
          <w:rFonts w:ascii="Times New Roman" w:hAnsi="Times New Roman" w:cs="Times New Roman"/>
          <w:sz w:val="24"/>
          <w:szCs w:val="24"/>
          <w:lang w:val="ru-RU"/>
        </w:rPr>
        <w:t>Департамента государственных доходов по Актюбинской области:</w:t>
      </w:r>
    </w:p>
    <w:p w:rsidR="00836E28" w:rsidRDefault="00836E28" w:rsidP="00836E28">
      <w:pPr>
        <w:pStyle w:val="aa"/>
        <w:ind w:firstLine="720"/>
        <w:rPr>
          <w:rFonts w:ascii="Times New Roman" w:hAnsi="Times New Roman" w:cs="Times New Roman"/>
          <w:sz w:val="24"/>
          <w:szCs w:val="24"/>
          <w:lang w:val="kk-KZ"/>
        </w:rPr>
      </w:pPr>
      <w:r w:rsidRPr="00836E28">
        <w:rPr>
          <w:rFonts w:ascii="Times New Roman" w:hAnsi="Times New Roman" w:cs="Times New Roman"/>
          <w:sz w:val="24"/>
          <w:szCs w:val="24"/>
          <w:lang w:val="ru-RU"/>
        </w:rPr>
        <w:t>1)</w:t>
      </w:r>
      <w:r>
        <w:rPr>
          <w:rFonts w:ascii="Times New Roman" w:hAnsi="Times New Roman" w:cs="Times New Roman"/>
          <w:sz w:val="24"/>
          <w:szCs w:val="24"/>
          <w:lang w:val="kk-KZ"/>
        </w:rPr>
        <w:t xml:space="preserve"> С.С. Аймбетова</w:t>
      </w:r>
    </w:p>
    <w:p w:rsidR="00836E28" w:rsidRDefault="00836E28" w:rsidP="00836E28">
      <w:pPr>
        <w:pStyle w:val="aa"/>
        <w:ind w:firstLine="720"/>
        <w:rPr>
          <w:rFonts w:ascii="Times New Roman" w:hAnsi="Times New Roman" w:cs="Times New Roman"/>
          <w:sz w:val="24"/>
          <w:szCs w:val="24"/>
          <w:lang w:val="kk-KZ"/>
        </w:rPr>
      </w:pPr>
    </w:p>
    <w:p w:rsidR="00836E28" w:rsidRDefault="00836E28" w:rsidP="00836E28">
      <w:pPr>
        <w:pStyle w:val="aa"/>
        <w:ind w:firstLine="720"/>
        <w:rPr>
          <w:rFonts w:ascii="Times New Roman" w:hAnsi="Times New Roman" w:cs="Times New Roman"/>
          <w:sz w:val="24"/>
          <w:szCs w:val="24"/>
          <w:lang w:val="kk-KZ"/>
        </w:rPr>
      </w:pPr>
      <w:r w:rsidRPr="00836E28">
        <w:rPr>
          <w:rFonts w:ascii="Times New Roman" w:hAnsi="Times New Roman" w:cs="Times New Roman"/>
          <w:sz w:val="24"/>
          <w:szCs w:val="24"/>
          <w:lang w:val="kk-KZ"/>
        </w:rPr>
        <w:t>6. На должность руководителя отдела развития и контроля качества государственных услуг управления государственных услуг Департамента государственных доходов по Актюбинской области:</w:t>
      </w:r>
    </w:p>
    <w:p w:rsidR="00836E28" w:rsidRDefault="00836E28" w:rsidP="00836E28">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1) Г. Ахметжанова</w:t>
      </w:r>
    </w:p>
    <w:p w:rsidR="00836E28" w:rsidRPr="00836E28" w:rsidRDefault="00836E28" w:rsidP="00836E28">
      <w:pPr>
        <w:pStyle w:val="aa"/>
        <w:ind w:firstLine="720"/>
        <w:rPr>
          <w:rFonts w:ascii="Times New Roman" w:hAnsi="Times New Roman" w:cs="Times New Roman"/>
          <w:i/>
          <w:sz w:val="24"/>
          <w:szCs w:val="24"/>
          <w:lang w:val="kk-KZ"/>
        </w:rPr>
      </w:pPr>
      <w:r>
        <w:rPr>
          <w:rFonts w:ascii="Times New Roman" w:hAnsi="Times New Roman" w:cs="Times New Roman"/>
          <w:sz w:val="24"/>
          <w:szCs w:val="24"/>
          <w:lang w:val="kk-KZ"/>
        </w:rPr>
        <w:t>2) Д. С. Ахметов</w:t>
      </w:r>
    </w:p>
    <w:p w:rsidR="00836E28" w:rsidRDefault="00836E28" w:rsidP="00E91ABB">
      <w:pPr>
        <w:spacing w:after="0" w:line="240" w:lineRule="auto"/>
        <w:ind w:firstLine="720"/>
        <w:jc w:val="both"/>
        <w:rPr>
          <w:rFonts w:ascii="Times New Roman" w:hAnsi="Times New Roman" w:cs="Times New Roman"/>
          <w:sz w:val="24"/>
          <w:szCs w:val="24"/>
          <w:lang w:val="kk-KZ"/>
        </w:rPr>
      </w:pPr>
    </w:p>
    <w:p w:rsidR="00962032" w:rsidRDefault="00962032"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827617">
        <w:rPr>
          <w:rFonts w:ascii="Times New Roman" w:hAnsi="Times New Roman" w:cs="Times New Roman"/>
          <w:sz w:val="24"/>
          <w:szCs w:val="24"/>
          <w:lang w:val="kk-KZ"/>
        </w:rPr>
        <w:t xml:space="preserve">На должность  </w:t>
      </w:r>
      <w:r w:rsidR="00345545">
        <w:rPr>
          <w:rFonts w:ascii="Times New Roman" w:hAnsi="Times New Roman" w:cs="Times New Roman"/>
          <w:sz w:val="24"/>
          <w:szCs w:val="24"/>
          <w:lang w:val="kk-KZ"/>
        </w:rPr>
        <w:t>г</w:t>
      </w:r>
      <w:r w:rsidR="00827617" w:rsidRPr="00827617">
        <w:rPr>
          <w:rFonts w:ascii="Times New Roman" w:hAnsi="Times New Roman" w:cs="Times New Roman"/>
          <w:sz w:val="24"/>
          <w:szCs w:val="24"/>
          <w:lang w:val="kk-KZ"/>
        </w:rPr>
        <w:t>лавн</w:t>
      </w:r>
      <w:r w:rsidR="00345545">
        <w:rPr>
          <w:rFonts w:ascii="Times New Roman" w:hAnsi="Times New Roman" w:cs="Times New Roman"/>
          <w:sz w:val="24"/>
          <w:szCs w:val="24"/>
          <w:lang w:val="kk-KZ"/>
        </w:rPr>
        <w:t>ого</w:t>
      </w:r>
      <w:r w:rsidR="00827617" w:rsidRPr="00827617">
        <w:rPr>
          <w:rFonts w:ascii="Times New Roman" w:hAnsi="Times New Roman" w:cs="Times New Roman"/>
          <w:sz w:val="24"/>
          <w:szCs w:val="24"/>
          <w:lang w:val="kk-KZ"/>
        </w:rPr>
        <w:t xml:space="preserve"> специалист</w:t>
      </w:r>
      <w:r w:rsidR="00345545">
        <w:rPr>
          <w:rFonts w:ascii="Times New Roman" w:hAnsi="Times New Roman" w:cs="Times New Roman"/>
          <w:sz w:val="24"/>
          <w:szCs w:val="24"/>
          <w:lang w:val="kk-KZ"/>
        </w:rPr>
        <w:t>а</w:t>
      </w:r>
      <w:r w:rsidR="00827617" w:rsidRPr="00827617">
        <w:rPr>
          <w:rFonts w:ascii="Times New Roman" w:hAnsi="Times New Roman" w:cs="Times New Roman"/>
          <w:sz w:val="24"/>
          <w:szCs w:val="24"/>
          <w:lang w:val="kk-KZ"/>
        </w:rPr>
        <w:t xml:space="preserve"> </w:t>
      </w:r>
      <w:r w:rsidR="00827617" w:rsidRPr="00827617">
        <w:rPr>
          <w:rFonts w:ascii="Times New Roman" w:hAnsi="Times New Roman" w:cs="Times New Roman"/>
          <w:sz w:val="24"/>
          <w:szCs w:val="24"/>
        </w:rPr>
        <w:t>отдел</w:t>
      </w:r>
      <w:r w:rsidR="00827617" w:rsidRPr="00827617">
        <w:rPr>
          <w:rFonts w:ascii="Times New Roman" w:hAnsi="Times New Roman" w:cs="Times New Roman"/>
          <w:sz w:val="24"/>
          <w:szCs w:val="24"/>
          <w:lang w:val="kk-KZ"/>
        </w:rPr>
        <w:t>а</w:t>
      </w:r>
      <w:r w:rsidR="00827617" w:rsidRPr="00827617">
        <w:rPr>
          <w:rFonts w:ascii="Times New Roman" w:hAnsi="Times New Roman" w:cs="Times New Roman"/>
          <w:sz w:val="24"/>
          <w:szCs w:val="24"/>
        </w:rPr>
        <w:t xml:space="preserve"> </w:t>
      </w:r>
      <w:r w:rsidR="00827617" w:rsidRPr="00827617">
        <w:rPr>
          <w:rFonts w:ascii="Times New Roman" w:hAnsi="Times New Roman" w:cs="Times New Roman"/>
          <w:sz w:val="24"/>
          <w:szCs w:val="24"/>
          <w:lang w:val="kk-KZ"/>
        </w:rPr>
        <w:t>аудита №2 У</w:t>
      </w:r>
      <w:r w:rsidR="00827617" w:rsidRPr="00827617">
        <w:rPr>
          <w:rFonts w:ascii="Times New Roman" w:hAnsi="Times New Roman" w:cs="Times New Roman"/>
          <w:sz w:val="24"/>
          <w:szCs w:val="24"/>
        </w:rPr>
        <w:t>правлени</w:t>
      </w:r>
      <w:r w:rsidR="00827617" w:rsidRPr="00827617">
        <w:rPr>
          <w:rFonts w:ascii="Times New Roman" w:hAnsi="Times New Roman" w:cs="Times New Roman"/>
          <w:sz w:val="24"/>
          <w:szCs w:val="24"/>
          <w:lang w:val="kk-KZ"/>
        </w:rPr>
        <w:t>я</w:t>
      </w:r>
      <w:r w:rsidR="00827617" w:rsidRPr="00827617">
        <w:rPr>
          <w:rFonts w:ascii="Times New Roman" w:hAnsi="Times New Roman" w:cs="Times New Roman"/>
          <w:sz w:val="24"/>
          <w:szCs w:val="24"/>
        </w:rPr>
        <w:t xml:space="preserve"> </w:t>
      </w:r>
      <w:r w:rsidR="00827617" w:rsidRPr="00827617">
        <w:rPr>
          <w:rFonts w:ascii="Times New Roman" w:hAnsi="Times New Roman" w:cs="Times New Roman"/>
          <w:sz w:val="24"/>
          <w:szCs w:val="24"/>
          <w:lang w:val="kk-KZ"/>
        </w:rPr>
        <w:t>аудита Департамента государственных доходов по Актюбинской области, временно, на период отпуска по уходу за ребенком основного работника</w:t>
      </w:r>
      <w:r w:rsidR="00827617">
        <w:rPr>
          <w:rFonts w:ascii="Times New Roman" w:hAnsi="Times New Roman" w:cs="Times New Roman"/>
          <w:sz w:val="24"/>
          <w:szCs w:val="24"/>
          <w:lang w:val="kk-KZ"/>
        </w:rPr>
        <w:t>:</w:t>
      </w:r>
    </w:p>
    <w:p w:rsidR="00962032" w:rsidRDefault="00962032" w:rsidP="00962032">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1) Б.К. Аекенов</w:t>
      </w:r>
    </w:p>
    <w:p w:rsidR="000C2C87" w:rsidRPr="000C2C87" w:rsidRDefault="000C2C87" w:rsidP="000C2C87">
      <w:pPr>
        <w:spacing w:after="0" w:line="240" w:lineRule="auto"/>
        <w:jc w:val="both"/>
        <w:rPr>
          <w:rFonts w:ascii="Times New Roman" w:hAnsi="Times New Roman" w:cs="Times New Roman"/>
          <w:color w:val="000000" w:themeColor="text1"/>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836E28">
        <w:rPr>
          <w:b/>
          <w:bCs/>
          <w:lang w:val="kk-KZ"/>
        </w:rPr>
        <w:t>02</w:t>
      </w:r>
      <w:r w:rsidR="002936D6" w:rsidRPr="00503C1D">
        <w:rPr>
          <w:b/>
          <w:bCs/>
          <w:lang w:val="kk-KZ"/>
        </w:rPr>
        <w:t xml:space="preserve"> </w:t>
      </w:r>
      <w:r w:rsidR="00836E28">
        <w:rPr>
          <w:b/>
          <w:bCs/>
          <w:lang w:val="kk-KZ"/>
        </w:rPr>
        <w:t>октябр</w:t>
      </w:r>
      <w:r w:rsidR="00CC23E5">
        <w:rPr>
          <w:b/>
          <w:bCs/>
          <w:lang w:val="kk-KZ"/>
        </w:rPr>
        <w:t>я</w:t>
      </w:r>
      <w:r w:rsidR="00277CC3" w:rsidRPr="00503C1D">
        <w:rPr>
          <w:b/>
          <w:bCs/>
        </w:rPr>
        <w:t xml:space="preserve"> 201</w:t>
      </w:r>
      <w:r w:rsidR="00CC23E5">
        <w:rPr>
          <w:b/>
          <w:bCs/>
          <w:lang w:val="kk-KZ"/>
        </w:rPr>
        <w:t>9</w:t>
      </w:r>
      <w:r w:rsidR="00277CC3" w:rsidRPr="00503C1D">
        <w:rPr>
          <w:b/>
          <w:bCs/>
        </w:rPr>
        <w:t xml:space="preserve"> года, в </w:t>
      </w:r>
      <w:r w:rsidR="00836E28">
        <w:rPr>
          <w:b/>
          <w:bCs/>
          <w:lang w:val="kk-KZ"/>
        </w:rPr>
        <w:t>1</w:t>
      </w:r>
      <w:r w:rsidR="00827617">
        <w:rPr>
          <w:b/>
          <w:bCs/>
          <w:lang w:val="kk-KZ"/>
        </w:rPr>
        <w:t>6</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BC4D39">
        <w:rPr>
          <w:b/>
          <w:bCs/>
          <w:lang w:val="kk-KZ"/>
        </w:rPr>
        <w:t>Кобландина д.7</w:t>
      </w:r>
      <w:r w:rsidR="00A30FF0" w:rsidRPr="002C5C4B">
        <w:rPr>
          <w:b/>
          <w:bCs/>
          <w:lang w:val="kk-KZ"/>
        </w:rPr>
        <w:t xml:space="preserve"> </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827617" w:rsidRDefault="00827617" w:rsidP="00004838">
      <w:pPr>
        <w:spacing w:before="100" w:beforeAutospacing="1" w:after="100" w:afterAutospacing="1" w:line="240" w:lineRule="auto"/>
        <w:jc w:val="center"/>
        <w:rPr>
          <w:rFonts w:ascii="Times New Roman" w:hAnsi="Times New Roman" w:cs="Times New Roman"/>
          <w:b/>
          <w:sz w:val="24"/>
          <w:szCs w:val="24"/>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836E28">
        <w:rPr>
          <w:rFonts w:ascii="Times New Roman" w:hAnsi="Times New Roman" w:cs="Times New Roman"/>
          <w:b/>
          <w:sz w:val="24"/>
          <w:szCs w:val="24"/>
          <w:lang w:val="kk-KZ"/>
        </w:rPr>
        <w:t>30</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836E28">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836E28" w:rsidRPr="00836E28" w:rsidRDefault="00836E28" w:rsidP="00836E28">
      <w:pPr>
        <w:pStyle w:val="aa"/>
        <w:numPr>
          <w:ilvl w:val="0"/>
          <w:numId w:val="10"/>
        </w:numPr>
        <w:rPr>
          <w:rFonts w:ascii="Times New Roman" w:hAnsi="Times New Roman" w:cs="Times New Roman"/>
          <w:i/>
          <w:sz w:val="24"/>
          <w:szCs w:val="24"/>
          <w:lang w:val="kk-KZ"/>
        </w:rPr>
      </w:pPr>
      <w:r w:rsidRPr="00836E28">
        <w:rPr>
          <w:rFonts w:ascii="Times New Roman" w:hAnsi="Times New Roman" w:cs="Times New Roman"/>
          <w:sz w:val="24"/>
          <w:szCs w:val="24"/>
          <w:lang w:val="kk-KZ"/>
        </w:rPr>
        <w:t xml:space="preserve">Ақтөбе  </w:t>
      </w:r>
      <w:r w:rsidR="00962032">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облысы  </w:t>
      </w:r>
      <w:r w:rsidR="00962032">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бойынша   Мемлекеттік   кірістер  </w:t>
      </w:r>
      <w:r w:rsidR="00962032">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w:t>
      </w:r>
      <w:r w:rsidR="00962032">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Талдау</w:t>
      </w:r>
      <w:r>
        <w:rPr>
          <w:rFonts w:ascii="Times New Roman" w:hAnsi="Times New Roman" w:cs="Times New Roman"/>
          <w:sz w:val="24"/>
          <w:szCs w:val="24"/>
          <w:lang w:val="kk-KZ"/>
        </w:rPr>
        <w:t xml:space="preserve">  </w:t>
      </w:r>
    </w:p>
    <w:p w:rsidR="000C2C87" w:rsidRDefault="00836E28" w:rsidP="00836E28">
      <w:pPr>
        <w:pStyle w:val="aa"/>
        <w:rPr>
          <w:rFonts w:ascii="Times New Roman" w:hAnsi="Times New Roman" w:cs="Times New Roman"/>
          <w:sz w:val="24"/>
          <w:szCs w:val="24"/>
          <w:lang w:val="kk-KZ"/>
        </w:rPr>
      </w:pPr>
      <w:r>
        <w:rPr>
          <w:rFonts w:ascii="Times New Roman" w:hAnsi="Times New Roman" w:cs="Times New Roman"/>
          <w:sz w:val="24"/>
          <w:szCs w:val="24"/>
          <w:lang w:val="kk-KZ"/>
        </w:rPr>
        <w:t>ж</w:t>
      </w:r>
      <w:r w:rsidRPr="00836E28">
        <w:rPr>
          <w:rFonts w:ascii="Times New Roman" w:hAnsi="Times New Roman" w:cs="Times New Roman"/>
          <w:sz w:val="24"/>
          <w:szCs w:val="24"/>
          <w:lang w:val="kk-KZ"/>
        </w:rPr>
        <w:t>әне</w:t>
      </w:r>
      <w:r>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тәуекелдер   басқармасының  басшысы</w:t>
      </w:r>
      <w:r w:rsidR="000C2C87" w:rsidRPr="00836E28">
        <w:rPr>
          <w:rFonts w:ascii="Times New Roman" w:hAnsi="Times New Roman" w:cs="Times New Roman"/>
          <w:sz w:val="24"/>
          <w:szCs w:val="24"/>
          <w:lang w:val="kk-KZ"/>
        </w:rPr>
        <w:t>:</w:t>
      </w:r>
    </w:p>
    <w:p w:rsidR="00836E28" w:rsidRDefault="00836E28" w:rsidP="00836E28">
      <w:pPr>
        <w:pStyle w:val="aa"/>
        <w:numPr>
          <w:ilvl w:val="0"/>
          <w:numId w:val="9"/>
        </w:numPr>
        <w:rPr>
          <w:rFonts w:ascii="Times New Roman" w:hAnsi="Times New Roman" w:cs="Times New Roman"/>
          <w:sz w:val="24"/>
          <w:szCs w:val="24"/>
          <w:lang w:val="kk-KZ"/>
        </w:rPr>
      </w:pPr>
      <w:r w:rsidRPr="008921A5">
        <w:rPr>
          <w:rFonts w:ascii="Times New Roman" w:hAnsi="Times New Roman" w:cs="Times New Roman"/>
          <w:sz w:val="24"/>
          <w:szCs w:val="24"/>
          <w:lang w:val="ru-RU"/>
        </w:rPr>
        <w:t>Д.С. Ахметов</w:t>
      </w:r>
    </w:p>
    <w:p w:rsidR="00836E28" w:rsidRPr="00836E28" w:rsidRDefault="00836E28" w:rsidP="00836E28">
      <w:pPr>
        <w:pStyle w:val="aa"/>
        <w:rPr>
          <w:rFonts w:ascii="Times New Roman" w:hAnsi="Times New Roman" w:cs="Times New Roman"/>
          <w:i/>
          <w:sz w:val="24"/>
          <w:szCs w:val="24"/>
          <w:lang w:val="kk-KZ"/>
        </w:rPr>
      </w:pPr>
    </w:p>
    <w:p w:rsidR="00836E28" w:rsidRPr="00836E28" w:rsidRDefault="00836E28" w:rsidP="00836E28">
      <w:pPr>
        <w:pStyle w:val="aa"/>
        <w:ind w:firstLine="720"/>
        <w:rPr>
          <w:rFonts w:ascii="Times New Roman" w:hAnsi="Times New Roman" w:cs="Times New Roman"/>
          <w:i/>
          <w:sz w:val="24"/>
          <w:szCs w:val="24"/>
          <w:lang w:val="kk-KZ"/>
        </w:rPr>
      </w:pPr>
      <w:r w:rsidRPr="00836E28">
        <w:rPr>
          <w:rFonts w:ascii="Times New Roman" w:hAnsi="Times New Roman" w:cs="Times New Roman"/>
          <w:sz w:val="24"/>
          <w:szCs w:val="24"/>
          <w:lang w:val="kk-KZ"/>
        </w:rPr>
        <w:t>2</w:t>
      </w:r>
      <w:r w:rsidR="000C2C87" w:rsidRPr="00836E28">
        <w:rPr>
          <w:rFonts w:ascii="Times New Roman" w:hAnsi="Times New Roman" w:cs="Times New Roman"/>
          <w:sz w:val="24"/>
          <w:szCs w:val="24"/>
          <w:lang w:val="kk-KZ"/>
        </w:rPr>
        <w:t>.</w:t>
      </w:r>
      <w:r w:rsidR="000C2C87" w:rsidRPr="00836E28">
        <w:rPr>
          <w:rFonts w:ascii="Times New Roman" w:hAnsi="Times New Roman" w:cs="Times New Roman"/>
          <w:lang w:val="kk-KZ"/>
        </w:rPr>
        <w:t xml:space="preserve"> </w:t>
      </w:r>
      <w:r>
        <w:rPr>
          <w:rFonts w:ascii="Times New Roman" w:hAnsi="Times New Roman" w:cs="Times New Roman"/>
          <w:lang w:val="kk-KZ"/>
        </w:rPr>
        <w:t xml:space="preserve">   </w:t>
      </w:r>
      <w:r w:rsidRPr="00836E28">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   облысы   </w:t>
      </w:r>
      <w:r>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   бойынша      Мемлекеттік      кірістер   </w:t>
      </w:r>
      <w:r>
        <w:rPr>
          <w:rFonts w:ascii="Times New Roman" w:hAnsi="Times New Roman" w:cs="Times New Roman"/>
          <w:sz w:val="24"/>
          <w:szCs w:val="24"/>
          <w:lang w:val="kk-KZ"/>
        </w:rPr>
        <w:t xml:space="preserve"> </w:t>
      </w:r>
      <w:r w:rsidRPr="00836E28">
        <w:rPr>
          <w:rFonts w:ascii="Times New Roman" w:hAnsi="Times New Roman" w:cs="Times New Roman"/>
          <w:sz w:val="24"/>
          <w:szCs w:val="24"/>
          <w:lang w:val="kk-KZ"/>
        </w:rPr>
        <w:t xml:space="preserve">  департаментінің </w:t>
      </w:r>
    </w:p>
    <w:p w:rsidR="000C2C87" w:rsidRPr="00836E28" w:rsidRDefault="00836E28" w:rsidP="00836E28">
      <w:pPr>
        <w:pStyle w:val="aa"/>
        <w:rPr>
          <w:rFonts w:ascii="Times New Roman" w:hAnsi="Times New Roman" w:cs="Times New Roman"/>
          <w:sz w:val="24"/>
          <w:szCs w:val="24"/>
          <w:lang w:val="kk-KZ"/>
        </w:rPr>
      </w:pPr>
      <w:r w:rsidRPr="00836E28">
        <w:rPr>
          <w:rFonts w:ascii="Times New Roman" w:hAnsi="Times New Roman" w:cs="Times New Roman"/>
          <w:sz w:val="24"/>
          <w:szCs w:val="24"/>
          <w:lang w:val="kk-KZ"/>
        </w:rPr>
        <w:t>Резидент еместермен жұмыс және жерқойнауын пайдаланушыларды әкімшілендіру   басқармасының  басшысы</w:t>
      </w:r>
      <w:r w:rsidR="000C2C87" w:rsidRPr="00836E28">
        <w:rPr>
          <w:rFonts w:ascii="Times New Roman" w:hAnsi="Times New Roman" w:cs="Times New Roman"/>
          <w:sz w:val="24"/>
          <w:szCs w:val="24"/>
          <w:lang w:val="kk-KZ"/>
        </w:rPr>
        <w:t xml:space="preserve">: </w:t>
      </w:r>
    </w:p>
    <w:p w:rsidR="000C2C87" w:rsidRPr="00836E28" w:rsidRDefault="00836E28" w:rsidP="00836E28">
      <w:pPr>
        <w:pStyle w:val="ac"/>
        <w:numPr>
          <w:ilvl w:val="0"/>
          <w:numId w:val="11"/>
        </w:numPr>
        <w:spacing w:after="0" w:line="240" w:lineRule="auto"/>
        <w:rPr>
          <w:rFonts w:ascii="Times New Roman" w:hAnsi="Times New Roman" w:cs="Times New Roman"/>
          <w:sz w:val="24"/>
          <w:szCs w:val="24"/>
          <w:lang w:val="kk-KZ"/>
        </w:rPr>
      </w:pPr>
      <w:r w:rsidRPr="00836E28">
        <w:rPr>
          <w:rFonts w:ascii="Times New Roman" w:hAnsi="Times New Roman" w:cs="Times New Roman"/>
          <w:sz w:val="24"/>
          <w:szCs w:val="24"/>
          <w:lang w:val="kk-KZ"/>
        </w:rPr>
        <w:t>Г.А. Тленова</w:t>
      </w:r>
    </w:p>
    <w:p w:rsidR="00836E28" w:rsidRDefault="00836E28" w:rsidP="00836E28">
      <w:pPr>
        <w:pStyle w:val="ac"/>
        <w:spacing w:after="0" w:line="240" w:lineRule="auto"/>
        <w:ind w:left="1080"/>
        <w:rPr>
          <w:rFonts w:ascii="Times New Roman" w:hAnsi="Times New Roman" w:cs="Times New Roman"/>
          <w:sz w:val="24"/>
          <w:szCs w:val="24"/>
          <w:lang w:val="kk-KZ"/>
        </w:rPr>
      </w:pPr>
    </w:p>
    <w:p w:rsidR="00836E28" w:rsidRPr="00836E28" w:rsidRDefault="00836E28" w:rsidP="00962032">
      <w:pPr>
        <w:pStyle w:val="aa"/>
        <w:numPr>
          <w:ilvl w:val="0"/>
          <w:numId w:val="17"/>
        </w:numPr>
        <w:rPr>
          <w:rFonts w:ascii="Times New Roman" w:hAnsi="Times New Roman" w:cs="Times New Roman"/>
          <w:i/>
          <w:sz w:val="24"/>
          <w:szCs w:val="24"/>
          <w:lang w:val="kk-KZ"/>
        </w:rPr>
      </w:pPr>
      <w:r w:rsidRPr="00836E28">
        <w:rPr>
          <w:rFonts w:ascii="Times New Roman" w:hAnsi="Times New Roman" w:cs="Times New Roman"/>
          <w:sz w:val="24"/>
          <w:szCs w:val="24"/>
          <w:lang w:val="kk-KZ"/>
        </w:rPr>
        <w:t xml:space="preserve">Ақтөбе      облысы      бойынша      Мемлекеттік      кірістер     департаментінің </w:t>
      </w:r>
    </w:p>
    <w:p w:rsidR="00836E28" w:rsidRDefault="00836E28" w:rsidP="00836E28">
      <w:pPr>
        <w:pStyle w:val="aa"/>
        <w:rPr>
          <w:rFonts w:ascii="Times New Roman" w:hAnsi="Times New Roman" w:cs="Times New Roman"/>
          <w:sz w:val="24"/>
          <w:szCs w:val="24"/>
          <w:lang w:val="kk-KZ"/>
        </w:rPr>
      </w:pPr>
      <w:r w:rsidRPr="00962032">
        <w:rPr>
          <w:rFonts w:ascii="Times New Roman" w:hAnsi="Times New Roman" w:cs="Times New Roman"/>
          <w:sz w:val="24"/>
          <w:szCs w:val="24"/>
          <w:lang w:val="kk-KZ"/>
        </w:rPr>
        <w:t>«Әуежай-Ақтөбе» кеден бекетінің  басшысы</w:t>
      </w:r>
      <w:r w:rsidR="00962032">
        <w:rPr>
          <w:rFonts w:ascii="Times New Roman" w:hAnsi="Times New Roman" w:cs="Times New Roman"/>
          <w:sz w:val="24"/>
          <w:szCs w:val="24"/>
          <w:lang w:val="kk-KZ"/>
        </w:rPr>
        <w:t>:</w:t>
      </w:r>
    </w:p>
    <w:p w:rsidR="00962032" w:rsidRDefault="00962032" w:rsidP="00962032">
      <w:pPr>
        <w:pStyle w:val="aa"/>
        <w:numPr>
          <w:ilvl w:val="0"/>
          <w:numId w:val="15"/>
        </w:numPr>
        <w:rPr>
          <w:rFonts w:ascii="Times New Roman" w:hAnsi="Times New Roman" w:cs="Times New Roman"/>
          <w:sz w:val="24"/>
          <w:szCs w:val="24"/>
          <w:lang w:val="kk-KZ"/>
        </w:rPr>
      </w:pPr>
      <w:r>
        <w:rPr>
          <w:rFonts w:ascii="Times New Roman" w:hAnsi="Times New Roman" w:cs="Times New Roman"/>
          <w:sz w:val="24"/>
          <w:szCs w:val="24"/>
          <w:lang w:val="kk-KZ"/>
        </w:rPr>
        <w:t>Л.Ж. Тажина</w:t>
      </w:r>
    </w:p>
    <w:p w:rsidR="00962032" w:rsidRDefault="00962032" w:rsidP="00962032">
      <w:pPr>
        <w:pStyle w:val="aa"/>
        <w:ind w:left="1080"/>
        <w:rPr>
          <w:rFonts w:ascii="Times New Roman" w:hAnsi="Times New Roman" w:cs="Times New Roman"/>
          <w:sz w:val="24"/>
          <w:szCs w:val="24"/>
          <w:lang w:val="kk-KZ"/>
        </w:rPr>
      </w:pPr>
    </w:p>
    <w:p w:rsidR="00962032" w:rsidRDefault="00962032" w:rsidP="00962032">
      <w:pPr>
        <w:pStyle w:val="aa"/>
        <w:numPr>
          <w:ilvl w:val="0"/>
          <w:numId w:val="17"/>
        </w:numPr>
        <w:rPr>
          <w:rFonts w:ascii="Times New Roman" w:hAnsi="Times New Roman" w:cs="Times New Roman"/>
          <w:sz w:val="24"/>
          <w:szCs w:val="24"/>
          <w:lang w:val="kk-KZ"/>
        </w:rPr>
      </w:pPr>
      <w:r w:rsidRPr="00962032">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кірістер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Жанама </w:t>
      </w:r>
    </w:p>
    <w:p w:rsidR="00962032" w:rsidRPr="00962032" w:rsidRDefault="00962032" w:rsidP="00962032">
      <w:pPr>
        <w:pStyle w:val="aa"/>
        <w:rPr>
          <w:rFonts w:ascii="Times New Roman" w:hAnsi="Times New Roman" w:cs="Times New Roman"/>
          <w:sz w:val="24"/>
          <w:szCs w:val="24"/>
          <w:lang w:val="kk-KZ"/>
        </w:rPr>
      </w:pPr>
      <w:r>
        <w:rPr>
          <w:rFonts w:ascii="Times New Roman" w:hAnsi="Times New Roman" w:cs="Times New Roman"/>
          <w:sz w:val="24"/>
          <w:szCs w:val="24"/>
          <w:lang w:val="kk-KZ"/>
        </w:rPr>
        <w:t>с</w:t>
      </w:r>
      <w:r w:rsidRPr="00962032">
        <w:rPr>
          <w:rFonts w:ascii="Times New Roman" w:hAnsi="Times New Roman" w:cs="Times New Roman"/>
          <w:sz w:val="24"/>
          <w:szCs w:val="24"/>
          <w:lang w:val="kk-KZ"/>
        </w:rPr>
        <w:t>алықтарды</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әкімшілендіру басқармасының ҚҚС әкімшілендіру бөлімінің бас маманы</w:t>
      </w:r>
      <w:r w:rsidR="00D24ACD">
        <w:rPr>
          <w:rFonts w:ascii="Times New Roman" w:hAnsi="Times New Roman" w:cs="Times New Roman"/>
          <w:sz w:val="24"/>
          <w:szCs w:val="24"/>
          <w:lang w:val="kk-KZ"/>
        </w:rPr>
        <w:t>:</w:t>
      </w:r>
    </w:p>
    <w:p w:rsidR="000C2C87" w:rsidRDefault="00962032" w:rsidP="00962032">
      <w:pPr>
        <w:pStyle w:val="ac"/>
        <w:numPr>
          <w:ilvl w:val="0"/>
          <w:numId w:val="18"/>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 Н. Илемесова</w:t>
      </w:r>
    </w:p>
    <w:p w:rsidR="00962032" w:rsidRDefault="00962032" w:rsidP="00962032">
      <w:pPr>
        <w:pStyle w:val="ac"/>
        <w:spacing w:after="0" w:line="240" w:lineRule="auto"/>
        <w:ind w:left="1080"/>
        <w:rPr>
          <w:rFonts w:ascii="Times New Roman" w:hAnsi="Times New Roman" w:cs="Times New Roman"/>
          <w:sz w:val="24"/>
          <w:szCs w:val="24"/>
          <w:lang w:val="kk-KZ"/>
        </w:rPr>
      </w:pPr>
    </w:p>
    <w:p w:rsidR="00962032" w:rsidRDefault="00962032" w:rsidP="00962032">
      <w:pPr>
        <w:pStyle w:val="ac"/>
        <w:numPr>
          <w:ilvl w:val="0"/>
          <w:numId w:val="17"/>
        </w:numPr>
        <w:spacing w:after="0" w:line="240" w:lineRule="auto"/>
        <w:rPr>
          <w:rFonts w:ascii="Times New Roman" w:hAnsi="Times New Roman" w:cs="Times New Roman"/>
          <w:sz w:val="24"/>
          <w:szCs w:val="24"/>
          <w:lang w:val="kk-KZ"/>
        </w:rPr>
      </w:pPr>
      <w:r w:rsidRPr="00962032">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кірістер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департаментінің</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аудит </w:t>
      </w:r>
    </w:p>
    <w:p w:rsidR="00962032" w:rsidRDefault="00962032" w:rsidP="00962032">
      <w:pPr>
        <w:spacing w:after="0" w:line="240" w:lineRule="auto"/>
        <w:rPr>
          <w:rFonts w:ascii="Times New Roman" w:hAnsi="Times New Roman" w:cs="Times New Roman"/>
          <w:sz w:val="24"/>
          <w:szCs w:val="24"/>
          <w:lang w:val="kk-KZ"/>
        </w:rPr>
      </w:pPr>
      <w:r w:rsidRPr="00962032">
        <w:rPr>
          <w:rFonts w:ascii="Times New Roman" w:hAnsi="Times New Roman" w:cs="Times New Roman"/>
          <w:sz w:val="24"/>
          <w:szCs w:val="24"/>
          <w:lang w:val="kk-KZ"/>
        </w:rPr>
        <w:t xml:space="preserve">басқармасының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№2 </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аудит</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бөлімінің</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бас</w:t>
      </w:r>
      <w:r>
        <w:rPr>
          <w:rFonts w:ascii="Times New Roman" w:hAnsi="Times New Roman" w:cs="Times New Roman"/>
          <w:sz w:val="24"/>
          <w:szCs w:val="24"/>
          <w:lang w:val="kk-KZ"/>
        </w:rPr>
        <w:t xml:space="preserve"> </w:t>
      </w:r>
      <w:r w:rsidRPr="00962032">
        <w:rPr>
          <w:rFonts w:ascii="Times New Roman" w:hAnsi="Times New Roman" w:cs="Times New Roman"/>
          <w:sz w:val="24"/>
          <w:szCs w:val="24"/>
          <w:lang w:val="kk-KZ"/>
        </w:rPr>
        <w:t xml:space="preserve"> маманы</w:t>
      </w:r>
      <w:r>
        <w:rPr>
          <w:rFonts w:ascii="Times New Roman" w:hAnsi="Times New Roman" w:cs="Times New Roman"/>
          <w:sz w:val="24"/>
          <w:szCs w:val="24"/>
          <w:lang w:val="kk-KZ"/>
        </w:rPr>
        <w:t>:</w:t>
      </w:r>
    </w:p>
    <w:p w:rsidR="00962032" w:rsidRDefault="00962032" w:rsidP="00962032">
      <w:pPr>
        <w:pStyle w:val="ac"/>
        <w:numPr>
          <w:ilvl w:val="0"/>
          <w:numId w:val="20"/>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С.С. Аймбетова</w:t>
      </w:r>
    </w:p>
    <w:p w:rsidR="008051D2" w:rsidRDefault="008051D2" w:rsidP="00AD37E3">
      <w:pPr>
        <w:spacing w:after="0" w:line="240" w:lineRule="auto"/>
        <w:ind w:firstLine="720"/>
        <w:jc w:val="both"/>
        <w:rPr>
          <w:rFonts w:ascii="Times New Roman" w:hAnsi="Times New Roman" w:cs="Times New Roman"/>
          <w:color w:val="000000" w:themeColor="text1"/>
          <w:sz w:val="24"/>
          <w:szCs w:val="24"/>
          <w:lang w:val="kk-KZ"/>
        </w:rPr>
      </w:pPr>
    </w:p>
    <w:p w:rsidR="00827617" w:rsidRPr="00827617" w:rsidRDefault="00827617" w:rsidP="00827617">
      <w:pPr>
        <w:pStyle w:val="ac"/>
        <w:numPr>
          <w:ilvl w:val="0"/>
          <w:numId w:val="17"/>
        </w:numPr>
        <w:spacing w:after="0" w:line="240" w:lineRule="auto"/>
        <w:rPr>
          <w:rFonts w:ascii="Times New Roman" w:hAnsi="Times New Roman" w:cs="Times New Roman"/>
          <w:color w:val="000000" w:themeColor="text1"/>
          <w:sz w:val="24"/>
          <w:szCs w:val="24"/>
          <w:lang w:val="kk-KZ"/>
        </w:rPr>
      </w:pPr>
      <w:r w:rsidRPr="00827617">
        <w:rPr>
          <w:rFonts w:ascii="Times New Roman" w:hAnsi="Times New Roman" w:cs="Times New Roman"/>
          <w:sz w:val="24"/>
          <w:szCs w:val="24"/>
          <w:lang w:val="kk-KZ"/>
        </w:rPr>
        <w:t xml:space="preserve">Ақтөбе </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облысы</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 бойынша </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 кірістер департаментінің Мемлекеттік </w:t>
      </w:r>
    </w:p>
    <w:p w:rsidR="00827617" w:rsidRDefault="00827617" w:rsidP="00827617">
      <w:pPr>
        <w:spacing w:after="0" w:line="240" w:lineRule="auto"/>
        <w:jc w:val="both"/>
        <w:rPr>
          <w:rFonts w:ascii="Times New Roman" w:hAnsi="Times New Roman" w:cs="Times New Roman"/>
          <w:sz w:val="24"/>
          <w:szCs w:val="24"/>
          <w:lang w:val="kk-KZ"/>
        </w:rPr>
      </w:pPr>
      <w:r w:rsidRPr="00827617">
        <w:rPr>
          <w:rFonts w:ascii="Times New Roman" w:hAnsi="Times New Roman" w:cs="Times New Roman"/>
          <w:sz w:val="24"/>
          <w:szCs w:val="24"/>
          <w:lang w:val="kk-KZ"/>
        </w:rPr>
        <w:t>қызмет көрсетулер басқармасының мемлекеттік қызмет көрсетулерді дамыту және сапасын бақылау бөлімінің басшысы:</w:t>
      </w:r>
    </w:p>
    <w:p w:rsidR="00827617" w:rsidRDefault="00827617" w:rsidP="00827617">
      <w:pPr>
        <w:pStyle w:val="aa"/>
        <w:ind w:firstLine="720"/>
        <w:rPr>
          <w:rFonts w:ascii="Times New Roman" w:hAnsi="Times New Roman" w:cs="Times New Roman"/>
          <w:sz w:val="24"/>
          <w:szCs w:val="24"/>
          <w:lang w:val="kk-KZ"/>
        </w:rPr>
      </w:pPr>
      <w:r>
        <w:rPr>
          <w:rFonts w:ascii="Times New Roman" w:hAnsi="Times New Roman" w:cs="Times New Roman"/>
          <w:sz w:val="24"/>
          <w:szCs w:val="24"/>
          <w:lang w:val="kk-KZ"/>
        </w:rPr>
        <w:t>1) Г. Ахметжанова</w:t>
      </w:r>
    </w:p>
    <w:p w:rsidR="00827617" w:rsidRPr="00836E28" w:rsidRDefault="00827617" w:rsidP="00827617">
      <w:pPr>
        <w:pStyle w:val="aa"/>
        <w:ind w:firstLine="720"/>
        <w:rPr>
          <w:rFonts w:ascii="Times New Roman" w:hAnsi="Times New Roman" w:cs="Times New Roman"/>
          <w:i/>
          <w:sz w:val="24"/>
          <w:szCs w:val="24"/>
          <w:lang w:val="kk-KZ"/>
        </w:rPr>
      </w:pPr>
      <w:r>
        <w:rPr>
          <w:rFonts w:ascii="Times New Roman" w:hAnsi="Times New Roman" w:cs="Times New Roman"/>
          <w:sz w:val="24"/>
          <w:szCs w:val="24"/>
          <w:lang w:val="kk-KZ"/>
        </w:rPr>
        <w:t>2) Д. С. Ахметов</w:t>
      </w:r>
    </w:p>
    <w:p w:rsidR="00827617" w:rsidRDefault="00827617" w:rsidP="00827617">
      <w:pPr>
        <w:pStyle w:val="ac"/>
        <w:spacing w:after="0" w:line="240" w:lineRule="auto"/>
        <w:ind w:left="1080"/>
        <w:rPr>
          <w:rFonts w:ascii="Times New Roman" w:hAnsi="Times New Roman" w:cs="Times New Roman"/>
          <w:color w:val="000000" w:themeColor="text1"/>
          <w:sz w:val="24"/>
          <w:szCs w:val="24"/>
          <w:lang w:val="kk-KZ"/>
        </w:rPr>
      </w:pPr>
    </w:p>
    <w:p w:rsidR="00827617" w:rsidRPr="00827617" w:rsidRDefault="00827617" w:rsidP="00827617">
      <w:pPr>
        <w:pStyle w:val="aa"/>
        <w:numPr>
          <w:ilvl w:val="0"/>
          <w:numId w:val="17"/>
        </w:numPr>
        <w:rPr>
          <w:rFonts w:ascii="Times New Roman" w:hAnsi="Times New Roman" w:cs="Times New Roman"/>
          <w:i/>
          <w:sz w:val="24"/>
          <w:szCs w:val="24"/>
          <w:lang w:val="kk-KZ"/>
        </w:rPr>
      </w:pPr>
      <w:r w:rsidRPr="00827617">
        <w:rPr>
          <w:rFonts w:ascii="Times New Roman" w:hAnsi="Times New Roman" w:cs="Times New Roman"/>
          <w:sz w:val="24"/>
          <w:szCs w:val="24"/>
          <w:lang w:val="kk-KZ"/>
        </w:rPr>
        <w:t>Ақтөбе</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 облысы</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 Мемлекеттік </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кірістер </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департаментінің </w:t>
      </w:r>
      <w:r>
        <w:rPr>
          <w:rFonts w:ascii="Times New Roman" w:hAnsi="Times New Roman" w:cs="Times New Roman"/>
          <w:sz w:val="24"/>
          <w:szCs w:val="24"/>
          <w:lang w:val="kk-KZ"/>
        </w:rPr>
        <w:t xml:space="preserve">   </w:t>
      </w:r>
      <w:r w:rsidRPr="00827617">
        <w:rPr>
          <w:rFonts w:ascii="Times New Roman" w:hAnsi="Times New Roman" w:cs="Times New Roman"/>
          <w:sz w:val="24"/>
          <w:szCs w:val="24"/>
          <w:lang w:val="kk-KZ"/>
        </w:rPr>
        <w:t xml:space="preserve">аудит </w:t>
      </w:r>
    </w:p>
    <w:p w:rsidR="00827617" w:rsidRPr="00827617" w:rsidRDefault="00827617" w:rsidP="00827617">
      <w:pPr>
        <w:pStyle w:val="aa"/>
        <w:rPr>
          <w:rFonts w:ascii="Times New Roman" w:hAnsi="Times New Roman" w:cs="Times New Roman"/>
          <w:i/>
          <w:sz w:val="24"/>
          <w:szCs w:val="24"/>
          <w:lang w:val="kk-KZ"/>
        </w:rPr>
      </w:pPr>
      <w:r w:rsidRPr="00827617">
        <w:rPr>
          <w:rFonts w:ascii="Times New Roman" w:hAnsi="Times New Roman" w:cs="Times New Roman"/>
          <w:sz w:val="24"/>
          <w:szCs w:val="24"/>
          <w:lang w:val="kk-KZ"/>
        </w:rPr>
        <w:t>басқармасының №2 аудит бөлімінің бас маманы, уақытша негізгі қызметкердің бала күтімі бойынша демалысы кезенінде</w:t>
      </w:r>
      <w:r w:rsidR="00D24ACD">
        <w:rPr>
          <w:rFonts w:ascii="Times New Roman" w:hAnsi="Times New Roman" w:cs="Times New Roman"/>
          <w:sz w:val="24"/>
          <w:szCs w:val="24"/>
          <w:lang w:val="kk-KZ"/>
        </w:rPr>
        <w:t>:</w:t>
      </w:r>
      <w:r w:rsidRPr="00827617">
        <w:rPr>
          <w:rFonts w:ascii="Times New Roman" w:hAnsi="Times New Roman" w:cs="Times New Roman"/>
          <w:sz w:val="24"/>
          <w:szCs w:val="24"/>
          <w:lang w:val="kk-KZ"/>
        </w:rPr>
        <w:t xml:space="preserve"> </w:t>
      </w:r>
    </w:p>
    <w:p w:rsidR="00827617" w:rsidRPr="00827617" w:rsidRDefault="00827617" w:rsidP="00827617">
      <w:pPr>
        <w:spacing w:after="0" w:line="240" w:lineRule="auto"/>
        <w:rPr>
          <w:rFonts w:ascii="Times New Roman" w:hAnsi="Times New Roman" w:cs="Times New Roman"/>
          <w:color w:val="000000" w:themeColor="text1"/>
          <w:sz w:val="24"/>
          <w:szCs w:val="24"/>
          <w:lang w:val="kk-KZ"/>
        </w:rPr>
      </w:pPr>
      <w:r>
        <w:rPr>
          <w:rFonts w:ascii="Times New Roman" w:eastAsiaTheme="minorHAnsi" w:hAnsi="Times New Roman" w:cs="Times New Roman"/>
          <w:color w:val="000000" w:themeColor="text1"/>
          <w:sz w:val="24"/>
          <w:szCs w:val="24"/>
          <w:lang w:val="kk-KZ" w:eastAsia="en-US" w:bidi="en-US"/>
        </w:rPr>
        <w:t xml:space="preserve">             </w:t>
      </w:r>
      <w:r w:rsidRPr="00827617">
        <w:rPr>
          <w:rFonts w:ascii="Times New Roman" w:eastAsiaTheme="minorHAnsi" w:hAnsi="Times New Roman" w:cs="Times New Roman"/>
          <w:color w:val="000000" w:themeColor="text1"/>
          <w:sz w:val="24"/>
          <w:szCs w:val="24"/>
          <w:lang w:val="kk-KZ" w:eastAsia="en-US" w:bidi="en-US"/>
        </w:rPr>
        <w:t>1)</w:t>
      </w:r>
      <w:r>
        <w:rPr>
          <w:rFonts w:ascii="Times New Roman" w:hAnsi="Times New Roman" w:cs="Times New Roman"/>
          <w:color w:val="000000" w:themeColor="text1"/>
          <w:sz w:val="24"/>
          <w:szCs w:val="24"/>
          <w:lang w:val="kk-KZ"/>
        </w:rPr>
        <w:t xml:space="preserve"> Б.К. Аекенов</w:t>
      </w:r>
    </w:p>
    <w:p w:rsidR="00536BF2" w:rsidRPr="006B7436" w:rsidRDefault="002F5425" w:rsidP="002F5425">
      <w:pPr>
        <w:tabs>
          <w:tab w:val="left" w:pos="709"/>
        </w:tabs>
        <w:spacing w:before="100" w:beforeAutospacing="1" w:after="100" w:afterAutospacing="1" w:line="240" w:lineRule="auto"/>
        <w:rPr>
          <w:sz w:val="24"/>
          <w:szCs w:val="24"/>
          <w:lang w:val="kk-KZ"/>
        </w:rPr>
      </w:pPr>
      <w:r>
        <w:rPr>
          <w:rFonts w:ascii="Times New Roman" w:hAnsi="Times New Roman" w:cs="Times New Roman"/>
          <w:sz w:val="24"/>
          <w:szCs w:val="24"/>
          <w:lang w:val="kk-KZ"/>
        </w:rPr>
        <w:tab/>
      </w:r>
      <w:r w:rsidR="00277CC3" w:rsidRPr="00121AD0">
        <w:rPr>
          <w:rStyle w:val="title-news2"/>
          <w:rFonts w:ascii="Times New Roman" w:hAnsi="Times New Roman" w:cs="Times New Roman"/>
          <w:sz w:val="24"/>
          <w:szCs w:val="24"/>
          <w:lang w:val="kk-KZ"/>
        </w:rPr>
        <w:t xml:space="preserve">Конкурстық </w:t>
      </w:r>
      <w:r w:rsidR="00827617">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комиссия </w:t>
      </w:r>
      <w:r w:rsidR="00827617">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отырысы</w:t>
      </w:r>
      <w:r w:rsidR="00827617">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 201</w:t>
      </w:r>
      <w:r w:rsidR="00AD37E3">
        <w:rPr>
          <w:rStyle w:val="title-news2"/>
          <w:rFonts w:ascii="Times New Roman" w:hAnsi="Times New Roman" w:cs="Times New Roman"/>
          <w:sz w:val="24"/>
          <w:szCs w:val="24"/>
          <w:lang w:val="kk-KZ"/>
        </w:rPr>
        <w:t>9</w:t>
      </w:r>
      <w:r w:rsidR="00277CC3" w:rsidRPr="00121AD0">
        <w:rPr>
          <w:rStyle w:val="title-news2"/>
          <w:rFonts w:ascii="Times New Roman" w:hAnsi="Times New Roman" w:cs="Times New Roman"/>
          <w:sz w:val="24"/>
          <w:szCs w:val="24"/>
          <w:lang w:val="kk-KZ"/>
        </w:rPr>
        <w:t xml:space="preserve"> </w:t>
      </w:r>
      <w:r w:rsidR="00827617">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жылғы </w:t>
      </w:r>
      <w:r w:rsidR="00827617">
        <w:rPr>
          <w:rStyle w:val="title-news2"/>
          <w:rFonts w:ascii="Times New Roman" w:hAnsi="Times New Roman" w:cs="Times New Roman"/>
          <w:sz w:val="24"/>
          <w:szCs w:val="24"/>
          <w:lang w:val="kk-KZ"/>
        </w:rPr>
        <w:t>02</w:t>
      </w:r>
      <w:r w:rsidR="002936D6">
        <w:rPr>
          <w:rStyle w:val="title-news2"/>
          <w:rFonts w:ascii="Times New Roman" w:hAnsi="Times New Roman" w:cs="Times New Roman"/>
          <w:sz w:val="24"/>
          <w:szCs w:val="24"/>
          <w:lang w:val="kk-KZ"/>
        </w:rPr>
        <w:t xml:space="preserve"> </w:t>
      </w:r>
      <w:r w:rsidR="00166A14">
        <w:rPr>
          <w:rStyle w:val="title-news2"/>
          <w:rFonts w:ascii="Times New Roman" w:hAnsi="Times New Roman" w:cs="Times New Roman"/>
          <w:sz w:val="24"/>
          <w:szCs w:val="24"/>
          <w:lang w:val="kk-KZ"/>
        </w:rPr>
        <w:t>қазанда</w:t>
      </w:r>
      <w:r w:rsidR="00277CC3" w:rsidRPr="00121AD0">
        <w:rPr>
          <w:rStyle w:val="title-news2"/>
          <w:rFonts w:ascii="Times New Roman" w:hAnsi="Times New Roman" w:cs="Times New Roman"/>
          <w:sz w:val="24"/>
          <w:szCs w:val="24"/>
          <w:lang w:val="kk-KZ"/>
        </w:rPr>
        <w:t xml:space="preserve"> </w:t>
      </w:r>
      <w:r w:rsidR="00827617">
        <w:rPr>
          <w:rStyle w:val="title-news2"/>
          <w:rFonts w:ascii="Times New Roman" w:hAnsi="Times New Roman" w:cs="Times New Roman"/>
          <w:sz w:val="24"/>
          <w:szCs w:val="24"/>
          <w:lang w:val="kk-KZ"/>
        </w:rPr>
        <w:t xml:space="preserve">16 </w:t>
      </w:r>
      <w:r w:rsidR="00827617" w:rsidRPr="002C5C4B">
        <w:rPr>
          <w:rStyle w:val="title-news2"/>
          <w:rFonts w:ascii="Times New Roman" w:hAnsi="Times New Roman" w:cs="Times New Roman"/>
          <w:sz w:val="24"/>
          <w:szCs w:val="24"/>
          <w:lang w:val="kk-KZ"/>
        </w:rPr>
        <w:t xml:space="preserve">сағат </w:t>
      </w:r>
      <w:r w:rsidR="001A3941" w:rsidRPr="002C5C4B">
        <w:rPr>
          <w:rStyle w:val="title-news2"/>
          <w:rFonts w:ascii="Times New Roman" w:hAnsi="Times New Roman" w:cs="Times New Roman"/>
          <w:sz w:val="24"/>
          <w:szCs w:val="24"/>
          <w:lang w:val="kk-KZ"/>
        </w:rPr>
        <w:t>0</w:t>
      </w:r>
      <w:r w:rsidR="00277CC3" w:rsidRPr="002C5C4B">
        <w:rPr>
          <w:rStyle w:val="title-news2"/>
          <w:rFonts w:ascii="Times New Roman" w:hAnsi="Times New Roman" w:cs="Times New Roman"/>
          <w:sz w:val="24"/>
          <w:szCs w:val="24"/>
          <w:lang w:val="kk-KZ"/>
        </w:rPr>
        <w:t>0</w:t>
      </w:r>
      <w:r w:rsidR="00277CC3" w:rsidRPr="00A30FF0">
        <w:rPr>
          <w:rStyle w:val="title-news2"/>
          <w:rFonts w:ascii="Times New Roman" w:hAnsi="Times New Roman" w:cs="Times New Roman"/>
          <w:sz w:val="24"/>
          <w:szCs w:val="24"/>
          <w:lang w:val="kk-KZ"/>
        </w:rPr>
        <w:t xml:space="preserve"> минутта</w:t>
      </w:r>
      <w:r w:rsidR="00277CC3"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sidR="00BC4D39">
        <w:rPr>
          <w:rStyle w:val="title-news2"/>
          <w:rFonts w:ascii="Times New Roman" w:hAnsi="Times New Roman" w:cs="Times New Roman"/>
          <w:sz w:val="24"/>
          <w:szCs w:val="24"/>
          <w:lang w:val="kk-KZ"/>
        </w:rPr>
        <w:t>Қобландина</w:t>
      </w:r>
      <w:r w:rsidR="00277CC3" w:rsidRPr="00121AD0">
        <w:rPr>
          <w:rStyle w:val="title-news2"/>
          <w:rFonts w:ascii="Times New Roman" w:hAnsi="Times New Roman" w:cs="Times New Roman"/>
          <w:sz w:val="24"/>
          <w:szCs w:val="24"/>
          <w:lang w:val="kk-KZ"/>
        </w:rPr>
        <w:t xml:space="preserve"> көшесі, </w:t>
      </w:r>
      <w:r w:rsidR="00BC4D39">
        <w:rPr>
          <w:rStyle w:val="title-news2"/>
          <w:rFonts w:ascii="Times New Roman" w:hAnsi="Times New Roman" w:cs="Times New Roman"/>
          <w:sz w:val="24"/>
          <w:szCs w:val="24"/>
          <w:lang w:val="kk-KZ"/>
        </w:rPr>
        <w:t>7</w:t>
      </w:r>
      <w:r w:rsidR="00277CC3"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7"/>
  </w:num>
  <w:num w:numId="3">
    <w:abstractNumId w:val="14"/>
  </w:num>
  <w:num w:numId="4">
    <w:abstractNumId w:val="12"/>
  </w:num>
  <w:num w:numId="5">
    <w:abstractNumId w:val="17"/>
  </w:num>
  <w:num w:numId="6">
    <w:abstractNumId w:val="21"/>
  </w:num>
  <w:num w:numId="7">
    <w:abstractNumId w:val="11"/>
  </w:num>
  <w:num w:numId="8">
    <w:abstractNumId w:val="3"/>
  </w:num>
  <w:num w:numId="9">
    <w:abstractNumId w:val="15"/>
  </w:num>
  <w:num w:numId="10">
    <w:abstractNumId w:val="8"/>
  </w:num>
  <w:num w:numId="11">
    <w:abstractNumId w:val="0"/>
  </w:num>
  <w:num w:numId="12">
    <w:abstractNumId w:val="16"/>
  </w:num>
  <w:num w:numId="13">
    <w:abstractNumId w:val="1"/>
  </w:num>
  <w:num w:numId="14">
    <w:abstractNumId w:val="18"/>
  </w:num>
  <w:num w:numId="15">
    <w:abstractNumId w:val="5"/>
  </w:num>
  <w:num w:numId="16">
    <w:abstractNumId w:val="10"/>
  </w:num>
  <w:num w:numId="17">
    <w:abstractNumId w:val="19"/>
  </w:num>
  <w:num w:numId="18">
    <w:abstractNumId w:val="9"/>
  </w:num>
  <w:num w:numId="19">
    <w:abstractNumId w:val="13"/>
  </w:num>
  <w:num w:numId="20">
    <w:abstractNumId w:val="6"/>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F0BC4"/>
    <w:rsid w:val="00121AD0"/>
    <w:rsid w:val="00136D94"/>
    <w:rsid w:val="00151F2A"/>
    <w:rsid w:val="00166A14"/>
    <w:rsid w:val="00167B75"/>
    <w:rsid w:val="001833E5"/>
    <w:rsid w:val="001844E7"/>
    <w:rsid w:val="00184E8D"/>
    <w:rsid w:val="001A3941"/>
    <w:rsid w:val="001A6ED2"/>
    <w:rsid w:val="001B2752"/>
    <w:rsid w:val="001F146E"/>
    <w:rsid w:val="001F421A"/>
    <w:rsid w:val="00221653"/>
    <w:rsid w:val="00232ED1"/>
    <w:rsid w:val="0023607D"/>
    <w:rsid w:val="00277CC3"/>
    <w:rsid w:val="00280570"/>
    <w:rsid w:val="002914DB"/>
    <w:rsid w:val="002936D6"/>
    <w:rsid w:val="002A20EF"/>
    <w:rsid w:val="002C5C4B"/>
    <w:rsid w:val="002D1855"/>
    <w:rsid w:val="002D7006"/>
    <w:rsid w:val="002E26CF"/>
    <w:rsid w:val="002F5425"/>
    <w:rsid w:val="003445BA"/>
    <w:rsid w:val="003448B5"/>
    <w:rsid w:val="00345545"/>
    <w:rsid w:val="00374E18"/>
    <w:rsid w:val="003937EC"/>
    <w:rsid w:val="003B2B79"/>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5473"/>
    <w:rsid w:val="006355E2"/>
    <w:rsid w:val="00656E94"/>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21323"/>
    <w:rsid w:val="00827617"/>
    <w:rsid w:val="00836E28"/>
    <w:rsid w:val="00840709"/>
    <w:rsid w:val="00844C45"/>
    <w:rsid w:val="00844E77"/>
    <w:rsid w:val="00877EA3"/>
    <w:rsid w:val="00881BD6"/>
    <w:rsid w:val="008921A5"/>
    <w:rsid w:val="008A1E85"/>
    <w:rsid w:val="008A569A"/>
    <w:rsid w:val="008B6275"/>
    <w:rsid w:val="008C34A6"/>
    <w:rsid w:val="008C5D21"/>
    <w:rsid w:val="008F6DA0"/>
    <w:rsid w:val="00935B00"/>
    <w:rsid w:val="00955915"/>
    <w:rsid w:val="00960382"/>
    <w:rsid w:val="00962032"/>
    <w:rsid w:val="00995F7A"/>
    <w:rsid w:val="009D7B96"/>
    <w:rsid w:val="00A03557"/>
    <w:rsid w:val="00A2339C"/>
    <w:rsid w:val="00A30FF0"/>
    <w:rsid w:val="00A34FB0"/>
    <w:rsid w:val="00A65AF8"/>
    <w:rsid w:val="00A74BC4"/>
    <w:rsid w:val="00A9165B"/>
    <w:rsid w:val="00AA1BA5"/>
    <w:rsid w:val="00AC0C70"/>
    <w:rsid w:val="00AD0FE8"/>
    <w:rsid w:val="00AD37E3"/>
    <w:rsid w:val="00AD4F51"/>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73FAB"/>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2019-09-30T12:59:00Z</cp:lastPrinted>
  <dcterms:created xsi:type="dcterms:W3CDTF">2019-10-01T03:35:00Z</dcterms:created>
  <dcterms:modified xsi:type="dcterms:W3CDTF">2019-10-01T03:35:00Z</dcterms:modified>
</cp:coreProperties>
</file>