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382DB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47B21" w:rsidRPr="00547B21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="00547B21" w:rsidRPr="00547B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"Атаба Вест" </w:t>
      </w:r>
      <w:r w:rsidR="00547B21" w:rsidRPr="00547B21">
        <w:rPr>
          <w:rFonts w:ascii="Times New Roman" w:hAnsi="Times New Roman" w:cs="Times New Roman"/>
          <w:sz w:val="28"/>
          <w:szCs w:val="28"/>
          <w:lang w:val="kk-KZ"/>
        </w:rPr>
        <w:t xml:space="preserve">БИН </w:t>
      </w:r>
      <w:r w:rsidR="00547B21" w:rsidRPr="00547B21">
        <w:rPr>
          <w:rFonts w:ascii="Times New Roman" w:hAnsi="Times New Roman" w:cs="Times New Roman"/>
          <w:bCs/>
          <w:sz w:val="28"/>
          <w:szCs w:val="28"/>
          <w:lang w:val="kk-KZ"/>
        </w:rPr>
        <w:t>070540011411</w:t>
      </w:r>
      <w:r w:rsidR="008D7685" w:rsidRPr="00F226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B0D73" w:rsidRPr="00F22660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Имангалиева З.М. ИИН </w:t>
      </w:r>
      <w:r w:rsidR="006A7BD7" w:rsidRPr="00F22660">
        <w:rPr>
          <w:rFonts w:ascii="Times New Roman" w:hAnsi="Times New Roman" w:cs="Times New Roman"/>
          <w:bCs/>
          <w:sz w:val="28"/>
          <w:szCs w:val="28"/>
          <w:lang w:val="kk-KZ"/>
        </w:rPr>
        <w:t>570903401774,</w:t>
      </w:r>
      <w:r w:rsidR="009D3E15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E94" w:rsidRPr="00F22660">
        <w:rPr>
          <w:rFonts w:ascii="Times New Roman" w:hAnsi="Times New Roman" w:cs="Times New Roman"/>
          <w:sz w:val="28"/>
          <w:szCs w:val="28"/>
          <w:lang w:val="kk-KZ"/>
        </w:rPr>
        <w:t>Ақтөбе облысы</w:t>
      </w:r>
      <w:r w:rsidR="001B0D73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 </w:t>
      </w:r>
      <w:r w:rsidRPr="00F226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547B21">
        <w:rPr>
          <w:rFonts w:ascii="Times New Roman" w:hAnsi="Times New Roman" w:cs="Times New Roman"/>
          <w:bCs/>
          <w:sz w:val="28"/>
          <w:szCs w:val="28"/>
          <w:lang w:val="kk-KZ"/>
        </w:rPr>
        <w:t>41 разъезд, 293</w:t>
      </w:r>
      <w:r w:rsidR="00547B21" w:rsidRPr="00547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7B21">
        <w:rPr>
          <w:rFonts w:ascii="Times New Roman" w:hAnsi="Times New Roman" w:cs="Times New Roman"/>
          <w:sz w:val="28"/>
          <w:szCs w:val="28"/>
          <w:lang w:val="kk-KZ"/>
        </w:rPr>
        <w:t xml:space="preserve">ү.,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мекенжайында орналасқан 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6719" w:rsidRPr="00EA6719" w:rsidRDefault="00EA6719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719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мүлкінің (активтерінің) құрамына кіреді: 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№ Наименование Ед.изм. Кол-во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 НаЬ 5 порт D-Link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 UPS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 А/м Газ 27901А D605 BS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7CE4">
        <w:rPr>
          <w:rFonts w:ascii="Times New Roman" w:hAnsi="Times New Roman" w:cs="Times New Roman"/>
          <w:sz w:val="28"/>
          <w:szCs w:val="28"/>
        </w:rPr>
        <w:t xml:space="preserve"> А/м Газ 33025-244 №912АА04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 А/м Газ 330250-1269 №015А004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 А/м Газ 330250-1269 №877 АН04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 Блок питания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8 Весы электронные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9 ИБП (стабилизатор)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10 ИБП (стабилизатор)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11 ИБП (стабилизатор)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12 ИБП (стабилизатор) 2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13 ИБП (стабилизатор) 3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14 ИБП SVC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15 ИБП SVC UPC V-500-F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3E7CE4">
        <w:rPr>
          <w:rFonts w:ascii="Times New Roman" w:hAnsi="Times New Roman" w:cs="Times New Roman"/>
          <w:sz w:val="28"/>
          <w:szCs w:val="28"/>
        </w:rPr>
        <w:t>ИБП SVC UPC V-500-F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3E7CE4">
        <w:rPr>
          <w:rFonts w:ascii="Times New Roman" w:hAnsi="Times New Roman" w:cs="Times New Roman"/>
          <w:sz w:val="28"/>
          <w:szCs w:val="28"/>
        </w:rPr>
        <w:t>ИБП SVC UPC V-500-F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18 ИБП SVC UPC V-500-F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19 ИБП SVC UPC V-500-F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20 ИБП SVC UPC V-500-F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21 HBnSVC UPC V-500-F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22 ИБП SVC V-1200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23 ИБП SVC V-500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24 ИБП SVC V-500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25 Кассовый аппарат Порт MP-55 В версия ОФД+сим карта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26 Компьютер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27 Компьютер Авалон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28 Компьютер Авалон 2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29 Компьютер Авалон 3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30 Компьютер Авалон 4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31 Лавка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32 Лавка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33 Лавка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34 Лавка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35 Многофункц.устр-во лазерное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lastRenderedPageBreak/>
        <w:t>36 Многофункц.устр-во лазерное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37 Многофункц.устр-во лазерное ч/б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38 Многофункц.устр-во лазерное ч/б2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39 Модем /внеш TP-Link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40 монитор 20* LED QMAX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41 монитор LED LG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42 монитор LED LG 2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43 монитор LED LG 3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44 монитор LED LG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45 Монитор Samsung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46 Ноутбук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47 Ноутбук HP 15-g011sr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48 Принтер лазерный HP LaserJet AIO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49 Принтер лазерный HP P1102 600x600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50 Принтер Лазерный ч/б HP LJP1002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51 Принтер Лазерный ч/б HP LJP1002 А4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52 Принтер, сканер, HP LaserJetM1132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53 Радиотелефон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54 Рохля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55 Рохля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56 Рохля (тележка под палеты) 2,5т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57 Рохля (тележка под палеты) 2,5т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58 Рохля 2,5т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59 Сейф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60 Системный блок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61 Системный блок Alser Mega Pro №391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62 Склад с пристройками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63 Стул СМ-6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64 Стул СМ-6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Pr="003E7CE4">
        <w:rPr>
          <w:rFonts w:ascii="Times New Roman" w:hAnsi="Times New Roman" w:cs="Times New Roman"/>
          <w:sz w:val="28"/>
          <w:szCs w:val="28"/>
        </w:rPr>
        <w:t>Стул СМ-6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3E7CE4">
        <w:rPr>
          <w:rFonts w:ascii="Times New Roman" w:hAnsi="Times New Roman" w:cs="Times New Roman"/>
          <w:sz w:val="28"/>
          <w:szCs w:val="28"/>
        </w:rPr>
        <w:t>Стул СМ-6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67 Стул СМ-6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68 Стул СМ-6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69 Стул СМ-6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70 Стул СМ-6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71 Стул СМ-6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72 Счетчик банкнот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73 Тележка гидравлическая DB 2000 кг. RDN 550x1150 mm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74 Телефон Panasonic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CE4">
        <w:rPr>
          <w:rFonts w:ascii="Times New Roman" w:hAnsi="Times New Roman" w:cs="Times New Roman"/>
          <w:sz w:val="28"/>
          <w:szCs w:val="28"/>
          <w:lang w:val="en-US"/>
        </w:rPr>
        <w:t xml:space="preserve">75 </w:t>
      </w:r>
      <w:r w:rsidRPr="003E7CE4">
        <w:rPr>
          <w:rFonts w:ascii="Times New Roman" w:hAnsi="Times New Roman" w:cs="Times New Roman"/>
          <w:sz w:val="28"/>
          <w:szCs w:val="28"/>
        </w:rPr>
        <w:t>Телефон</w:t>
      </w:r>
      <w:r w:rsidRPr="003E7CE4">
        <w:rPr>
          <w:rFonts w:ascii="Times New Roman" w:hAnsi="Times New Roman" w:cs="Times New Roman"/>
          <w:sz w:val="28"/>
          <w:szCs w:val="28"/>
          <w:lang w:val="en-US"/>
        </w:rPr>
        <w:t xml:space="preserve"> Panasonic KX-TS2352CAB </w:t>
      </w:r>
      <w:r w:rsidRPr="003E7CE4">
        <w:rPr>
          <w:rFonts w:ascii="Times New Roman" w:hAnsi="Times New Roman" w:cs="Times New Roman"/>
          <w:sz w:val="28"/>
          <w:szCs w:val="28"/>
        </w:rPr>
        <w:t>Шт</w:t>
      </w:r>
      <w:r w:rsidRPr="003E7CE4">
        <w:rPr>
          <w:rFonts w:ascii="Times New Roman" w:hAnsi="Times New Roman" w:cs="Times New Roman"/>
          <w:sz w:val="28"/>
          <w:szCs w:val="28"/>
          <w:lang w:val="en-US"/>
        </w:rPr>
        <w:t>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CE4">
        <w:rPr>
          <w:rFonts w:ascii="Times New Roman" w:hAnsi="Times New Roman" w:cs="Times New Roman"/>
          <w:sz w:val="28"/>
          <w:szCs w:val="28"/>
          <w:lang w:val="en-US"/>
        </w:rPr>
        <w:t xml:space="preserve">76 </w:t>
      </w:r>
      <w:r w:rsidRPr="003E7CE4">
        <w:rPr>
          <w:rFonts w:ascii="Times New Roman" w:hAnsi="Times New Roman" w:cs="Times New Roman"/>
          <w:sz w:val="28"/>
          <w:szCs w:val="28"/>
        </w:rPr>
        <w:t>Телефон</w:t>
      </w:r>
      <w:r w:rsidRPr="003E7CE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7CE4">
        <w:rPr>
          <w:rFonts w:ascii="Times New Roman" w:hAnsi="Times New Roman" w:cs="Times New Roman"/>
          <w:sz w:val="28"/>
          <w:szCs w:val="28"/>
        </w:rPr>
        <w:t>Факс</w:t>
      </w:r>
      <w:r w:rsidRPr="003E7CE4">
        <w:rPr>
          <w:rFonts w:ascii="Times New Roman" w:hAnsi="Times New Roman" w:cs="Times New Roman"/>
          <w:sz w:val="28"/>
          <w:szCs w:val="28"/>
          <w:lang w:val="en-US"/>
        </w:rPr>
        <w:t xml:space="preserve"> Panasonic KX-FT982CA-B </w:t>
      </w:r>
      <w:r w:rsidRPr="003E7CE4">
        <w:rPr>
          <w:rFonts w:ascii="Times New Roman" w:hAnsi="Times New Roman" w:cs="Times New Roman"/>
          <w:sz w:val="28"/>
          <w:szCs w:val="28"/>
        </w:rPr>
        <w:t>Шт</w:t>
      </w:r>
      <w:r w:rsidRPr="003E7CE4">
        <w:rPr>
          <w:rFonts w:ascii="Times New Roman" w:hAnsi="Times New Roman" w:cs="Times New Roman"/>
          <w:sz w:val="28"/>
          <w:szCs w:val="28"/>
          <w:lang w:val="en-US"/>
        </w:rPr>
        <w:t>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77 Устройство хранения данных Transcend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78 Факс Fax Panasonic KX-FT 982СА-В AON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79 Цифровой фотоаппарат Шт. 1</w:t>
      </w:r>
    </w:p>
    <w:p w:rsidR="00EA6719" w:rsidRPr="003E7CE4" w:rsidRDefault="00EA6719" w:rsidP="00EA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80 Цифровой фотоаппарат Nikon Шт. 1</w:t>
      </w:r>
    </w:p>
    <w:p w:rsidR="00EA6719" w:rsidRPr="003E7CE4" w:rsidRDefault="00EA6719" w:rsidP="00EA671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lastRenderedPageBreak/>
        <w:t>81 Шредер (уничтожитель бумаг) Шт. 1</w:t>
      </w:r>
    </w:p>
    <w:p w:rsidR="00EA6719" w:rsidRDefault="00EA671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2411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0005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каб.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341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51" w:rsidRDefault="001F6751" w:rsidP="00515A91">
      <w:pPr>
        <w:spacing w:after="0" w:line="240" w:lineRule="auto"/>
      </w:pPr>
      <w:r>
        <w:separator/>
      </w:r>
    </w:p>
  </w:endnote>
  <w:endnote w:type="continuationSeparator" w:id="1">
    <w:p w:rsidR="001F6751" w:rsidRDefault="001F6751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51" w:rsidRDefault="001F6751" w:rsidP="00515A91">
      <w:pPr>
        <w:spacing w:after="0" w:line="240" w:lineRule="auto"/>
      </w:pPr>
      <w:r>
        <w:separator/>
      </w:r>
    </w:p>
  </w:footnote>
  <w:footnote w:type="continuationSeparator" w:id="1">
    <w:p w:rsidR="001F6751" w:rsidRDefault="001F6751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45890"/>
    <w:rsid w:val="0017607F"/>
    <w:rsid w:val="001963B5"/>
    <w:rsid w:val="001B0D73"/>
    <w:rsid w:val="001F6751"/>
    <w:rsid w:val="0020141E"/>
    <w:rsid w:val="00225FD7"/>
    <w:rsid w:val="002465EE"/>
    <w:rsid w:val="00246E94"/>
    <w:rsid w:val="0025674B"/>
    <w:rsid w:val="00297A5F"/>
    <w:rsid w:val="002E773B"/>
    <w:rsid w:val="00307A62"/>
    <w:rsid w:val="00344E5A"/>
    <w:rsid w:val="00382DB9"/>
    <w:rsid w:val="003B55F2"/>
    <w:rsid w:val="004046C7"/>
    <w:rsid w:val="004424DE"/>
    <w:rsid w:val="00473A46"/>
    <w:rsid w:val="004B670E"/>
    <w:rsid w:val="004C2025"/>
    <w:rsid w:val="004C21FA"/>
    <w:rsid w:val="005007BA"/>
    <w:rsid w:val="00512411"/>
    <w:rsid w:val="00515A91"/>
    <w:rsid w:val="00547B21"/>
    <w:rsid w:val="005768AA"/>
    <w:rsid w:val="00597261"/>
    <w:rsid w:val="005C213A"/>
    <w:rsid w:val="006A7BD7"/>
    <w:rsid w:val="006B5466"/>
    <w:rsid w:val="00751000"/>
    <w:rsid w:val="007B3E54"/>
    <w:rsid w:val="0089268A"/>
    <w:rsid w:val="008D7685"/>
    <w:rsid w:val="008E1A2B"/>
    <w:rsid w:val="008F67E8"/>
    <w:rsid w:val="00960607"/>
    <w:rsid w:val="00997137"/>
    <w:rsid w:val="009C7DD5"/>
    <w:rsid w:val="009D3E15"/>
    <w:rsid w:val="00A5230E"/>
    <w:rsid w:val="00A61389"/>
    <w:rsid w:val="00A90005"/>
    <w:rsid w:val="00AD00A8"/>
    <w:rsid w:val="00B26DDF"/>
    <w:rsid w:val="00B87346"/>
    <w:rsid w:val="00BA774C"/>
    <w:rsid w:val="00BB5EAD"/>
    <w:rsid w:val="00BD3853"/>
    <w:rsid w:val="00BE2533"/>
    <w:rsid w:val="00C17B8B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83A1E"/>
    <w:rsid w:val="00E154D4"/>
    <w:rsid w:val="00E7234A"/>
    <w:rsid w:val="00E725C1"/>
    <w:rsid w:val="00E8140B"/>
    <w:rsid w:val="00E85168"/>
    <w:rsid w:val="00EA6719"/>
    <w:rsid w:val="00EF69E1"/>
    <w:rsid w:val="00F2200E"/>
    <w:rsid w:val="00F22660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15</cp:revision>
  <dcterms:created xsi:type="dcterms:W3CDTF">2016-07-05T03:17:00Z</dcterms:created>
  <dcterms:modified xsi:type="dcterms:W3CDTF">2019-04-25T09:16:00Z</dcterms:modified>
</cp:coreProperties>
</file>