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CB2B2F" w:rsidP="0001280D">
      <w:pPr>
        <w:pStyle w:val="3"/>
        <w:ind w:firstLine="708"/>
        <w:jc w:val="both"/>
        <w:rPr>
          <w:rFonts w:ascii="Times New Roman" w:hAnsi="Times New Roman" w:cs="Times New Roman"/>
          <w:bCs w:val="0"/>
          <w:i w:val="0"/>
          <w:iCs w:val="0"/>
          <w:color w:val="auto"/>
          <w:lang w:val="kk-KZ"/>
        </w:rPr>
      </w:pPr>
      <w:r w:rsidRPr="00CB2B2F">
        <w:rPr>
          <w:rFonts w:ascii="Times New Roman" w:hAnsi="Times New Roman" w:cs="Times New Roman"/>
          <w:i w:val="0"/>
          <w:color w:val="auto"/>
          <w:lang w:val="kk-KZ"/>
        </w:rPr>
        <w:t>«</w:t>
      </w:r>
      <w:r w:rsidR="005F6139" w:rsidRPr="0001280D">
        <w:rPr>
          <w:rFonts w:ascii="Times New Roman" w:hAnsi="Times New Roman" w:cs="Times New Roman"/>
          <w:i w:val="0"/>
          <w:color w:val="auto"/>
          <w:lang w:val="kk-KZ"/>
        </w:rPr>
        <w:t>Қазақстан Республикасы Қаржы министрлігі Мемлекеттік кірістер комитетінің Ақтөбе облысы бойынша Мемлекеттік кірістер департаменті</w:t>
      </w:r>
      <w:r>
        <w:rPr>
          <w:rFonts w:ascii="Times New Roman" w:hAnsi="Times New Roman" w:cs="Times New Roman"/>
          <w:i w:val="0"/>
          <w:color w:val="auto"/>
          <w:lang w:val="kk-KZ"/>
        </w:rPr>
        <w:t xml:space="preserve">нің </w:t>
      </w:r>
      <w:r w:rsidRPr="00CB2B2F">
        <w:rPr>
          <w:rFonts w:ascii="Times New Roman" w:hAnsi="Times New Roman" w:cs="Times New Roman"/>
          <w:i w:val="0"/>
          <w:color w:val="auto"/>
          <w:lang w:val="kk-KZ"/>
        </w:rPr>
        <w:t>Әйтеке би ауданы бойынша Мемлекеттік кірістер басқармасы»</w:t>
      </w:r>
      <w:r w:rsidR="005F6139" w:rsidRPr="0001280D">
        <w:rPr>
          <w:rFonts w:ascii="Times New Roman" w:hAnsi="Times New Roman" w:cs="Times New Roman"/>
          <w:i w:val="0"/>
          <w:color w:val="auto"/>
          <w:lang w:val="kk-KZ"/>
        </w:rPr>
        <w:t xml:space="preserve">, индекс </w:t>
      </w:r>
      <w:r w:rsidRPr="00CB2B2F">
        <w:rPr>
          <w:rFonts w:ascii="Times New Roman" w:hAnsi="Times New Roman" w:cs="Times New Roman"/>
          <w:i w:val="0"/>
          <w:color w:val="auto"/>
          <w:lang w:val="kk-KZ"/>
        </w:rPr>
        <w:t xml:space="preserve">030100 Ақтөбе облысы, Әйтеке би ауданы, Комсомол селосы, Алтынсарин көшесі, 3 үй,  байланыс телефоны 8(71339) 21-5-80, 21-5-45, факс 8(71339) 21-8-73, электрондық мекен-жайы </w:t>
      </w:r>
      <w:r w:rsidR="00FB306C" w:rsidRPr="00FB306C">
        <w:rPr>
          <w:rFonts w:ascii="Times New Roman" w:hAnsi="Times New Roman" w:cs="Times New Roman"/>
          <w:color w:val="auto"/>
        </w:rPr>
        <w:fldChar w:fldCharType="begin"/>
      </w:r>
      <w:r w:rsidRPr="00CB2B2F">
        <w:rPr>
          <w:rFonts w:ascii="Times New Roman" w:hAnsi="Times New Roman" w:cs="Times New Roman"/>
          <w:color w:val="auto"/>
          <w:lang w:val="kk-KZ"/>
        </w:rPr>
        <w:instrText>HYPERLINK "mailto:aitekenal@taxaktub.mgd.kz"</w:instrText>
      </w:r>
      <w:r w:rsidR="00FB306C" w:rsidRPr="00FB306C">
        <w:rPr>
          <w:rFonts w:ascii="Times New Roman" w:hAnsi="Times New Roman" w:cs="Times New Roman"/>
          <w:color w:val="auto"/>
        </w:rPr>
        <w:fldChar w:fldCharType="separate"/>
      </w:r>
      <w:r w:rsidRPr="00CB2B2F">
        <w:rPr>
          <w:rStyle w:val="a8"/>
          <w:rFonts w:ascii="Times New Roman" w:hAnsi="Times New Roman" w:cs="Times New Roman"/>
          <w:i w:val="0"/>
          <w:sz w:val="24"/>
          <w:szCs w:val="24"/>
          <w:lang w:val="kk-KZ"/>
        </w:rPr>
        <w:t>aitekenal@taxaktub.mgd.kz</w:t>
      </w:r>
      <w:r w:rsidR="00FB306C" w:rsidRPr="00CB2B2F">
        <w:rPr>
          <w:rFonts w:ascii="Times New Roman" w:hAnsi="Times New Roman" w:cs="Times New Roman"/>
          <w:i w:val="0"/>
          <w:color w:val="auto"/>
          <w:lang w:val="kk-KZ"/>
        </w:rPr>
        <w:fldChar w:fldCharType="end"/>
      </w:r>
      <w:r w:rsidRPr="00CB2B2F">
        <w:rPr>
          <w:rFonts w:ascii="Times New Roman" w:hAnsi="Times New Roman" w:cs="Times New Roman"/>
          <w:i w:val="0"/>
          <w:color w:val="auto"/>
          <w:lang w:val="kk-KZ"/>
        </w:rPr>
        <w:t xml:space="preserve">, </w:t>
      </w:r>
      <w:hyperlink r:id="rId5" w:history="1">
        <w:r w:rsidRPr="00CB2B2F">
          <w:rPr>
            <w:rStyle w:val="a8"/>
            <w:rFonts w:ascii="Times New Roman" w:hAnsi="Times New Roman" w:cs="Times New Roman"/>
            <w:i w:val="0"/>
            <w:sz w:val="24"/>
            <w:szCs w:val="24"/>
            <w:lang w:val="kk-KZ"/>
          </w:rPr>
          <w:t>admin0606@taxaktub.mgd.kz</w:t>
        </w:r>
      </w:hyperlink>
      <w:r w:rsidRPr="00CB2B2F">
        <w:rPr>
          <w:rFonts w:ascii="Times New Roman" w:hAnsi="Times New Roman" w:cs="Times New Roman"/>
          <w:i w:val="0"/>
          <w:color w:val="auto"/>
          <w:lang w:val="kk-KZ"/>
        </w:rPr>
        <w:t>,</w:t>
      </w:r>
      <w:r w:rsidR="005F6139"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005F6139" w:rsidRPr="0001280D">
        <w:rPr>
          <w:rFonts w:ascii="Times New Roman" w:hAnsi="Times New Roman" w:cs="Times New Roman"/>
          <w:i w:val="0"/>
          <w:color w:val="auto"/>
          <w:lang w:val="kk-KZ"/>
        </w:rPr>
        <w:t xml:space="preserve"> жариялайды:  </w:t>
      </w:r>
    </w:p>
    <w:p w:rsidR="00CB2B2F" w:rsidRPr="00CB2B2F" w:rsidRDefault="00CB2B2F" w:rsidP="00CB2B2F">
      <w:pPr>
        <w:tabs>
          <w:tab w:val="left" w:pos="851"/>
        </w:tabs>
        <w:jc w:val="both"/>
        <w:rPr>
          <w:i w:val="0"/>
          <w:sz w:val="24"/>
          <w:szCs w:val="24"/>
          <w:lang w:val="kk-KZ"/>
        </w:rPr>
      </w:pPr>
      <w:r>
        <w:rPr>
          <w:i w:val="0"/>
          <w:sz w:val="24"/>
          <w:szCs w:val="24"/>
          <w:lang w:val="kk-KZ"/>
        </w:rPr>
        <w:t xml:space="preserve">          </w:t>
      </w:r>
      <w:r w:rsidRPr="00CB2B2F">
        <w:rPr>
          <w:i w:val="0"/>
          <w:sz w:val="24"/>
          <w:szCs w:val="24"/>
          <w:lang w:val="kk-KZ"/>
        </w:rPr>
        <w:t>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басшысы, уақытша негізгі қызметкердің бала күтімі бойынша демалыс кезеңіне 12.10.2018 жылға дейін, С-R-3  санаты, МКБ-1-02-1, 1 бірлік.</w:t>
      </w:r>
    </w:p>
    <w:p w:rsidR="00CB2B2F" w:rsidRPr="00CB2B2F" w:rsidRDefault="00CB2B2F" w:rsidP="00CB2B2F">
      <w:pPr>
        <w:tabs>
          <w:tab w:val="left" w:pos="851"/>
        </w:tabs>
        <w:jc w:val="both"/>
        <w:rPr>
          <w:i w:val="0"/>
          <w:sz w:val="24"/>
          <w:szCs w:val="24"/>
          <w:lang w:val="kk-KZ"/>
        </w:rPr>
      </w:pPr>
      <w:r>
        <w:rPr>
          <w:i w:val="0"/>
          <w:sz w:val="24"/>
          <w:szCs w:val="24"/>
          <w:lang w:val="kk-KZ"/>
        </w:rPr>
        <w:t xml:space="preserve">         </w:t>
      </w:r>
      <w:r w:rsidRPr="00CB2B2F">
        <w:rPr>
          <w:i w:val="0"/>
          <w:sz w:val="24"/>
          <w:szCs w:val="24"/>
          <w:lang w:val="kk-KZ"/>
        </w:rPr>
        <w:t>Лауазымдық жалақысы еңбек сіңірген жылдарына байланысты 96626 теңгеден 129896 теңгеге дейін.</w:t>
      </w:r>
    </w:p>
    <w:p w:rsidR="00CB2B2F" w:rsidRDefault="00CB2B2F" w:rsidP="00CB2B2F">
      <w:pPr>
        <w:tabs>
          <w:tab w:val="left" w:pos="851"/>
        </w:tabs>
        <w:jc w:val="both"/>
        <w:rPr>
          <w:sz w:val="24"/>
          <w:szCs w:val="24"/>
          <w:lang w:val="kk-KZ"/>
        </w:rPr>
      </w:pPr>
      <w:r w:rsidRPr="00CB2B2F">
        <w:rPr>
          <w:i w:val="0"/>
          <w:sz w:val="24"/>
          <w:szCs w:val="24"/>
          <w:lang w:val="kk-KZ"/>
        </w:rPr>
        <w:t xml:space="preserve">Функционалдық міндеттері: </w:t>
      </w:r>
      <w:proofErr w:type="spellStart"/>
      <w:r w:rsidRPr="00CB2B2F">
        <w:rPr>
          <w:b w:val="0"/>
          <w:i w:val="0"/>
          <w:sz w:val="24"/>
          <w:szCs w:val="24"/>
          <w:lang w:val="uk-UA"/>
        </w:rPr>
        <w:t>Бөлім</w:t>
      </w:r>
      <w:proofErr w:type="spellEnd"/>
      <w:r w:rsidRPr="00CB2B2F">
        <w:rPr>
          <w:b w:val="0"/>
          <w:i w:val="0"/>
          <w:sz w:val="24"/>
          <w:szCs w:val="24"/>
          <w:lang w:val="uk-UA"/>
        </w:rPr>
        <w:t xml:space="preserve"> </w:t>
      </w:r>
      <w:proofErr w:type="spellStart"/>
      <w:r w:rsidRPr="00CB2B2F">
        <w:rPr>
          <w:b w:val="0"/>
          <w:i w:val="0"/>
          <w:sz w:val="24"/>
          <w:szCs w:val="24"/>
          <w:lang w:val="uk-UA"/>
        </w:rPr>
        <w:t>жұмыстарын</w:t>
      </w:r>
      <w:proofErr w:type="spellEnd"/>
      <w:r w:rsidRPr="00CB2B2F">
        <w:rPr>
          <w:b w:val="0"/>
          <w:i w:val="0"/>
          <w:sz w:val="24"/>
          <w:szCs w:val="24"/>
          <w:lang w:val="uk-UA"/>
        </w:rPr>
        <w:t xml:space="preserve"> </w:t>
      </w:r>
      <w:proofErr w:type="spellStart"/>
      <w:r w:rsidRPr="00CB2B2F">
        <w:rPr>
          <w:b w:val="0"/>
          <w:i w:val="0"/>
          <w:sz w:val="24"/>
          <w:szCs w:val="24"/>
          <w:lang w:val="uk-UA"/>
        </w:rPr>
        <w:t>ұйымдастыру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басқару</w:t>
      </w:r>
      <w:proofErr w:type="spellEnd"/>
      <w:r w:rsidRPr="00CB2B2F">
        <w:rPr>
          <w:b w:val="0"/>
          <w:i w:val="0"/>
          <w:sz w:val="24"/>
          <w:szCs w:val="24"/>
          <w:lang w:val="uk-UA"/>
        </w:rPr>
        <w:t>. ҚР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бюджетке</w:t>
      </w:r>
      <w:proofErr w:type="spellEnd"/>
      <w:r w:rsidRPr="00CB2B2F">
        <w:rPr>
          <w:b w:val="0"/>
          <w:i w:val="0"/>
          <w:sz w:val="24"/>
          <w:szCs w:val="24"/>
          <w:lang w:val="uk-UA"/>
        </w:rPr>
        <w:t xml:space="preserve"> </w:t>
      </w:r>
      <w:proofErr w:type="spellStart"/>
      <w:r w:rsidRPr="00CB2B2F">
        <w:rPr>
          <w:b w:val="0"/>
          <w:i w:val="0"/>
          <w:sz w:val="24"/>
          <w:szCs w:val="24"/>
          <w:lang w:val="uk-UA"/>
        </w:rPr>
        <w:t>төленетін</w:t>
      </w:r>
      <w:proofErr w:type="spellEnd"/>
      <w:r w:rsidRPr="00CB2B2F">
        <w:rPr>
          <w:b w:val="0"/>
          <w:i w:val="0"/>
          <w:sz w:val="24"/>
          <w:szCs w:val="24"/>
          <w:lang w:val="uk-UA"/>
        </w:rPr>
        <w:t xml:space="preserve"> </w:t>
      </w:r>
      <w:proofErr w:type="spellStart"/>
      <w:r w:rsidRPr="00CB2B2F">
        <w:rPr>
          <w:b w:val="0"/>
          <w:i w:val="0"/>
          <w:sz w:val="24"/>
          <w:szCs w:val="24"/>
          <w:lang w:val="uk-UA"/>
        </w:rPr>
        <w:t>басқа</w:t>
      </w:r>
      <w:proofErr w:type="spellEnd"/>
      <w:r w:rsidRPr="00CB2B2F">
        <w:rPr>
          <w:b w:val="0"/>
          <w:i w:val="0"/>
          <w:sz w:val="24"/>
          <w:szCs w:val="24"/>
          <w:lang w:val="uk-UA"/>
        </w:rPr>
        <w:t xml:space="preserve"> </w:t>
      </w:r>
      <w:proofErr w:type="spellStart"/>
      <w:r w:rsidRPr="00CB2B2F">
        <w:rPr>
          <w:b w:val="0"/>
          <w:i w:val="0"/>
          <w:sz w:val="24"/>
          <w:szCs w:val="24"/>
          <w:lang w:val="uk-UA"/>
        </w:rPr>
        <w:t>да</w:t>
      </w:r>
      <w:proofErr w:type="spellEnd"/>
      <w:r w:rsidRPr="00CB2B2F">
        <w:rPr>
          <w:b w:val="0"/>
          <w:i w:val="0"/>
          <w:sz w:val="24"/>
          <w:szCs w:val="24"/>
          <w:lang w:val="uk-UA"/>
        </w:rPr>
        <w:t xml:space="preserve"> </w:t>
      </w:r>
      <w:proofErr w:type="spellStart"/>
      <w:r w:rsidRPr="00CB2B2F">
        <w:rPr>
          <w:b w:val="0"/>
          <w:i w:val="0"/>
          <w:sz w:val="24"/>
          <w:szCs w:val="24"/>
          <w:lang w:val="uk-UA"/>
        </w:rPr>
        <w:t>міндетті</w:t>
      </w:r>
      <w:proofErr w:type="spellEnd"/>
      <w:r w:rsidRPr="00CB2B2F">
        <w:rPr>
          <w:b w:val="0"/>
          <w:i w:val="0"/>
          <w:sz w:val="24"/>
          <w:szCs w:val="24"/>
          <w:lang w:val="uk-UA"/>
        </w:rPr>
        <w:t xml:space="preserve"> </w:t>
      </w:r>
      <w:proofErr w:type="spellStart"/>
      <w:r w:rsidRPr="00CB2B2F">
        <w:rPr>
          <w:b w:val="0"/>
          <w:i w:val="0"/>
          <w:sz w:val="24"/>
          <w:szCs w:val="24"/>
          <w:lang w:val="uk-UA"/>
        </w:rPr>
        <w:t>төлемдер</w:t>
      </w:r>
      <w:proofErr w:type="spellEnd"/>
      <w:r w:rsidRPr="00CB2B2F">
        <w:rPr>
          <w:b w:val="0"/>
          <w:i w:val="0"/>
          <w:sz w:val="24"/>
          <w:szCs w:val="24"/>
          <w:lang w:val="uk-UA"/>
        </w:rPr>
        <w:t xml:space="preserve"> </w:t>
      </w:r>
      <w:proofErr w:type="spellStart"/>
      <w:r w:rsidRPr="00CB2B2F">
        <w:rPr>
          <w:b w:val="0"/>
          <w:i w:val="0"/>
          <w:sz w:val="24"/>
          <w:szCs w:val="24"/>
          <w:lang w:val="uk-UA"/>
        </w:rPr>
        <w:t>туралы</w:t>
      </w:r>
      <w:proofErr w:type="spellEnd"/>
      <w:r w:rsidRPr="00CB2B2F">
        <w:rPr>
          <w:b w:val="0"/>
          <w:i w:val="0"/>
          <w:sz w:val="24"/>
          <w:szCs w:val="24"/>
          <w:lang w:val="uk-UA"/>
        </w:rPr>
        <w:t xml:space="preserve">» </w:t>
      </w:r>
      <w:proofErr w:type="spellStart"/>
      <w:r w:rsidRPr="00CB2B2F">
        <w:rPr>
          <w:b w:val="0"/>
          <w:i w:val="0"/>
          <w:sz w:val="24"/>
          <w:szCs w:val="24"/>
          <w:lang w:val="uk-UA"/>
        </w:rPr>
        <w:t>Кодексінің</w:t>
      </w:r>
      <w:proofErr w:type="spellEnd"/>
      <w:r w:rsidRPr="00CB2B2F">
        <w:rPr>
          <w:b w:val="0"/>
          <w:i w:val="0"/>
          <w:sz w:val="24"/>
          <w:szCs w:val="24"/>
          <w:lang w:val="uk-UA"/>
        </w:rPr>
        <w:t xml:space="preserve"> </w:t>
      </w:r>
      <w:proofErr w:type="spellStart"/>
      <w:r w:rsidRPr="00CB2B2F">
        <w:rPr>
          <w:b w:val="0"/>
          <w:i w:val="0"/>
          <w:sz w:val="24"/>
          <w:szCs w:val="24"/>
          <w:lang w:val="uk-UA"/>
        </w:rPr>
        <w:t>сақталуын</w:t>
      </w:r>
      <w:proofErr w:type="spellEnd"/>
      <w:r w:rsidRPr="00CB2B2F">
        <w:rPr>
          <w:b w:val="0"/>
          <w:i w:val="0"/>
          <w:sz w:val="24"/>
          <w:szCs w:val="24"/>
          <w:lang w:val="uk-UA"/>
        </w:rPr>
        <w:t xml:space="preserve"> </w:t>
      </w:r>
      <w:proofErr w:type="spellStart"/>
      <w:r w:rsidRPr="00CB2B2F">
        <w:rPr>
          <w:b w:val="0"/>
          <w:i w:val="0"/>
          <w:sz w:val="24"/>
          <w:szCs w:val="24"/>
          <w:lang w:val="uk-UA"/>
        </w:rPr>
        <w:t>қадағалау</w:t>
      </w:r>
      <w:proofErr w:type="spellEnd"/>
      <w:r w:rsidRPr="00CB2B2F">
        <w:rPr>
          <w:b w:val="0"/>
          <w:i w:val="0"/>
          <w:sz w:val="24"/>
          <w:szCs w:val="24"/>
          <w:lang w:val="uk-UA"/>
        </w:rPr>
        <w:t xml:space="preserve">. </w:t>
      </w:r>
      <w:proofErr w:type="spellStart"/>
      <w:r w:rsidRPr="00CB2B2F">
        <w:rPr>
          <w:b w:val="0"/>
          <w:i w:val="0"/>
          <w:sz w:val="24"/>
          <w:szCs w:val="24"/>
          <w:lang w:val="uk-UA"/>
        </w:rPr>
        <w:t>Мемлекеттік</w:t>
      </w:r>
      <w:proofErr w:type="spellEnd"/>
      <w:r w:rsidRPr="00CB2B2F">
        <w:rPr>
          <w:b w:val="0"/>
          <w:i w:val="0"/>
          <w:sz w:val="24"/>
          <w:szCs w:val="24"/>
          <w:lang w:val="uk-UA"/>
        </w:rPr>
        <w:t xml:space="preserve"> </w:t>
      </w:r>
      <w:proofErr w:type="spellStart"/>
      <w:r w:rsidRPr="00CB2B2F">
        <w:rPr>
          <w:b w:val="0"/>
          <w:i w:val="0"/>
          <w:sz w:val="24"/>
          <w:szCs w:val="24"/>
          <w:lang w:val="uk-UA"/>
        </w:rPr>
        <w:t>тіркеу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төлеушілерді</w:t>
      </w:r>
      <w:proofErr w:type="spellEnd"/>
      <w:r w:rsidRPr="00CB2B2F">
        <w:rPr>
          <w:b w:val="0"/>
          <w:i w:val="0"/>
          <w:sz w:val="24"/>
          <w:szCs w:val="24"/>
          <w:lang w:val="uk-UA"/>
        </w:rPr>
        <w:t xml:space="preserve"> </w:t>
      </w:r>
      <w:proofErr w:type="spellStart"/>
      <w:r w:rsidRPr="00CB2B2F">
        <w:rPr>
          <w:b w:val="0"/>
          <w:i w:val="0"/>
          <w:sz w:val="24"/>
          <w:szCs w:val="24"/>
          <w:lang w:val="uk-UA"/>
        </w:rPr>
        <w:t>тіркеу</w:t>
      </w:r>
      <w:proofErr w:type="spellEnd"/>
      <w:r w:rsidRPr="00CB2B2F">
        <w:rPr>
          <w:b w:val="0"/>
          <w:i w:val="0"/>
          <w:sz w:val="24"/>
          <w:szCs w:val="24"/>
          <w:lang w:val="uk-UA"/>
        </w:rPr>
        <w:t xml:space="preserve"> </w:t>
      </w:r>
      <w:proofErr w:type="spellStart"/>
      <w:r w:rsidRPr="00CB2B2F">
        <w:rPr>
          <w:b w:val="0"/>
          <w:i w:val="0"/>
          <w:sz w:val="24"/>
          <w:szCs w:val="24"/>
          <w:lang w:val="uk-UA"/>
        </w:rPr>
        <w:t>есебіне</w:t>
      </w:r>
      <w:proofErr w:type="spellEnd"/>
      <w:r w:rsidRPr="00CB2B2F">
        <w:rPr>
          <w:b w:val="0"/>
          <w:i w:val="0"/>
          <w:sz w:val="24"/>
          <w:szCs w:val="24"/>
          <w:lang w:val="uk-UA"/>
        </w:rPr>
        <w:t xml:space="preserve"> </w:t>
      </w:r>
      <w:proofErr w:type="spellStart"/>
      <w:r w:rsidRPr="00CB2B2F">
        <w:rPr>
          <w:b w:val="0"/>
          <w:i w:val="0"/>
          <w:sz w:val="24"/>
          <w:szCs w:val="24"/>
          <w:lang w:val="uk-UA"/>
        </w:rPr>
        <w:t>бақылау</w:t>
      </w:r>
      <w:proofErr w:type="spellEnd"/>
      <w:r w:rsidRPr="00CB2B2F">
        <w:rPr>
          <w:b w:val="0"/>
          <w:i w:val="0"/>
          <w:sz w:val="24"/>
          <w:szCs w:val="24"/>
          <w:lang w:val="uk-UA"/>
        </w:rPr>
        <w:t xml:space="preserve"> </w:t>
      </w:r>
      <w:proofErr w:type="spellStart"/>
      <w:r w:rsidRPr="00CB2B2F">
        <w:rPr>
          <w:b w:val="0"/>
          <w:i w:val="0"/>
          <w:sz w:val="24"/>
          <w:szCs w:val="24"/>
          <w:lang w:val="uk-UA"/>
        </w:rPr>
        <w:t>жасау</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төлеушілердің</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есептерін</w:t>
      </w:r>
      <w:proofErr w:type="spellEnd"/>
      <w:r w:rsidRPr="00CB2B2F">
        <w:rPr>
          <w:b w:val="0"/>
          <w:i w:val="0"/>
          <w:sz w:val="24"/>
          <w:szCs w:val="24"/>
          <w:lang w:val="uk-UA"/>
        </w:rPr>
        <w:t xml:space="preserve"> </w:t>
      </w:r>
      <w:proofErr w:type="spellStart"/>
      <w:r w:rsidRPr="00CB2B2F">
        <w:rPr>
          <w:b w:val="0"/>
          <w:i w:val="0"/>
          <w:sz w:val="24"/>
          <w:szCs w:val="24"/>
          <w:lang w:val="uk-UA"/>
        </w:rPr>
        <w:t>қабылдау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өңдеу</w:t>
      </w:r>
      <w:proofErr w:type="spellEnd"/>
      <w:r w:rsidRPr="00CB2B2F">
        <w:rPr>
          <w:b w:val="0"/>
          <w:i w:val="0"/>
          <w:sz w:val="24"/>
          <w:szCs w:val="24"/>
          <w:lang w:val="uk-UA"/>
        </w:rPr>
        <w:t xml:space="preserve">. </w:t>
      </w:r>
      <w:proofErr w:type="spellStart"/>
      <w:r w:rsidRPr="00CB2B2F">
        <w:rPr>
          <w:b w:val="0"/>
          <w:i w:val="0"/>
          <w:sz w:val="24"/>
          <w:szCs w:val="24"/>
          <w:lang w:val="uk-UA"/>
        </w:rPr>
        <w:t>Есепте</w:t>
      </w:r>
      <w:proofErr w:type="spellEnd"/>
      <w:r w:rsidRPr="00CB2B2F">
        <w:rPr>
          <w:b w:val="0"/>
          <w:i w:val="0"/>
          <w:sz w:val="24"/>
          <w:szCs w:val="24"/>
          <w:lang w:val="uk-UA"/>
        </w:rPr>
        <w:t xml:space="preserve"> </w:t>
      </w:r>
      <w:proofErr w:type="spellStart"/>
      <w:r w:rsidRPr="00CB2B2F">
        <w:rPr>
          <w:b w:val="0"/>
          <w:i w:val="0"/>
          <w:sz w:val="24"/>
          <w:szCs w:val="24"/>
          <w:lang w:val="uk-UA"/>
        </w:rPr>
        <w:t>тұрған</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төлеушілерінің</w:t>
      </w:r>
      <w:proofErr w:type="spellEnd"/>
      <w:r w:rsidRPr="00CB2B2F">
        <w:rPr>
          <w:b w:val="0"/>
          <w:i w:val="0"/>
          <w:sz w:val="24"/>
          <w:szCs w:val="24"/>
          <w:lang w:val="uk-UA"/>
        </w:rPr>
        <w:t xml:space="preserve"> </w:t>
      </w:r>
      <w:proofErr w:type="spellStart"/>
      <w:r w:rsidRPr="00CB2B2F">
        <w:rPr>
          <w:b w:val="0"/>
          <w:i w:val="0"/>
          <w:sz w:val="24"/>
          <w:szCs w:val="24"/>
          <w:lang w:val="uk-UA"/>
        </w:rPr>
        <w:t>статистикалық</w:t>
      </w:r>
      <w:proofErr w:type="spellEnd"/>
      <w:r w:rsidRPr="00CB2B2F">
        <w:rPr>
          <w:b w:val="0"/>
          <w:i w:val="0"/>
          <w:sz w:val="24"/>
          <w:szCs w:val="24"/>
          <w:lang w:val="uk-UA"/>
        </w:rPr>
        <w:t xml:space="preserve"> </w:t>
      </w:r>
      <w:proofErr w:type="spellStart"/>
      <w:r w:rsidRPr="00CB2B2F">
        <w:rPr>
          <w:b w:val="0"/>
          <w:i w:val="0"/>
          <w:sz w:val="24"/>
          <w:szCs w:val="24"/>
          <w:lang w:val="uk-UA"/>
        </w:rPr>
        <w:t>деректерін</w:t>
      </w:r>
      <w:proofErr w:type="spellEnd"/>
      <w:r w:rsidRPr="00CB2B2F">
        <w:rPr>
          <w:b w:val="0"/>
          <w:i w:val="0"/>
          <w:sz w:val="24"/>
          <w:szCs w:val="24"/>
          <w:lang w:val="uk-UA"/>
        </w:rPr>
        <w:t xml:space="preserve"> </w:t>
      </w:r>
      <w:proofErr w:type="spellStart"/>
      <w:r w:rsidRPr="00CB2B2F">
        <w:rPr>
          <w:b w:val="0"/>
          <w:i w:val="0"/>
          <w:sz w:val="24"/>
          <w:szCs w:val="24"/>
          <w:lang w:val="uk-UA"/>
        </w:rPr>
        <w:t>дайындау</w:t>
      </w:r>
      <w:proofErr w:type="spellEnd"/>
      <w:r w:rsidRPr="00CB2B2F">
        <w:rPr>
          <w:b w:val="0"/>
          <w:i w:val="0"/>
          <w:sz w:val="24"/>
          <w:szCs w:val="24"/>
          <w:lang w:val="uk-UA"/>
        </w:rPr>
        <w:t xml:space="preserve">. </w:t>
      </w:r>
      <w:proofErr w:type="spellStart"/>
      <w:r w:rsidRPr="00CB2B2F">
        <w:rPr>
          <w:b w:val="0"/>
          <w:i w:val="0"/>
          <w:sz w:val="24"/>
          <w:szCs w:val="24"/>
          <w:lang w:val="uk-UA"/>
        </w:rPr>
        <w:t>Мамандықты</w:t>
      </w:r>
      <w:proofErr w:type="spellEnd"/>
      <w:r w:rsidRPr="00CB2B2F">
        <w:rPr>
          <w:b w:val="0"/>
          <w:i w:val="0"/>
          <w:sz w:val="24"/>
          <w:szCs w:val="24"/>
          <w:lang w:val="uk-UA"/>
        </w:rPr>
        <w:t xml:space="preserve"> </w:t>
      </w:r>
      <w:proofErr w:type="spellStart"/>
      <w:r w:rsidRPr="00CB2B2F">
        <w:rPr>
          <w:b w:val="0"/>
          <w:i w:val="0"/>
          <w:sz w:val="24"/>
          <w:szCs w:val="24"/>
          <w:lang w:val="uk-UA"/>
        </w:rPr>
        <w:t>жетілдіру</w:t>
      </w:r>
      <w:proofErr w:type="spellEnd"/>
      <w:r w:rsidRPr="00CB2B2F">
        <w:rPr>
          <w:b w:val="0"/>
          <w:i w:val="0"/>
          <w:sz w:val="24"/>
          <w:szCs w:val="24"/>
          <w:lang w:val="uk-UA"/>
        </w:rPr>
        <w:t xml:space="preserve"> </w:t>
      </w:r>
      <w:proofErr w:type="spellStart"/>
      <w:r w:rsidRPr="00CB2B2F">
        <w:rPr>
          <w:b w:val="0"/>
          <w:i w:val="0"/>
          <w:sz w:val="24"/>
          <w:szCs w:val="24"/>
          <w:lang w:val="uk-UA"/>
        </w:rPr>
        <w:t>мақсатында</w:t>
      </w:r>
      <w:proofErr w:type="spellEnd"/>
      <w:r w:rsidRPr="00CB2B2F">
        <w:rPr>
          <w:b w:val="0"/>
          <w:i w:val="0"/>
          <w:sz w:val="24"/>
          <w:szCs w:val="24"/>
          <w:lang w:val="uk-UA"/>
        </w:rPr>
        <w:t xml:space="preserve">, </w:t>
      </w:r>
      <w:proofErr w:type="spellStart"/>
      <w:r w:rsidRPr="00CB2B2F">
        <w:rPr>
          <w:b w:val="0"/>
          <w:i w:val="0"/>
          <w:sz w:val="24"/>
          <w:szCs w:val="24"/>
          <w:lang w:val="uk-UA"/>
        </w:rPr>
        <w:t>техникалық</w:t>
      </w:r>
      <w:proofErr w:type="spellEnd"/>
      <w:r w:rsidRPr="00CB2B2F">
        <w:rPr>
          <w:b w:val="0"/>
          <w:i w:val="0"/>
          <w:sz w:val="24"/>
          <w:szCs w:val="24"/>
          <w:lang w:val="uk-UA"/>
        </w:rPr>
        <w:t xml:space="preserve"> </w:t>
      </w:r>
      <w:proofErr w:type="spellStart"/>
      <w:r w:rsidRPr="00CB2B2F">
        <w:rPr>
          <w:b w:val="0"/>
          <w:i w:val="0"/>
          <w:sz w:val="24"/>
          <w:szCs w:val="24"/>
          <w:lang w:val="uk-UA"/>
        </w:rPr>
        <w:t>сабақ</w:t>
      </w:r>
      <w:proofErr w:type="spellEnd"/>
      <w:r w:rsidRPr="00CB2B2F">
        <w:rPr>
          <w:b w:val="0"/>
          <w:i w:val="0"/>
          <w:sz w:val="24"/>
          <w:szCs w:val="24"/>
          <w:lang w:val="uk-UA"/>
        </w:rPr>
        <w:t xml:space="preserve"> </w:t>
      </w:r>
      <w:proofErr w:type="spellStart"/>
      <w:r w:rsidRPr="00CB2B2F">
        <w:rPr>
          <w:b w:val="0"/>
          <w:i w:val="0"/>
          <w:sz w:val="24"/>
          <w:szCs w:val="24"/>
          <w:lang w:val="uk-UA"/>
        </w:rPr>
        <w:t>өткізу</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түсімдеріне</w:t>
      </w:r>
      <w:proofErr w:type="spellEnd"/>
      <w:r w:rsidRPr="00CB2B2F">
        <w:rPr>
          <w:b w:val="0"/>
          <w:i w:val="0"/>
          <w:sz w:val="24"/>
          <w:szCs w:val="24"/>
          <w:lang w:val="uk-UA"/>
        </w:rPr>
        <w:t xml:space="preserve"> </w:t>
      </w:r>
      <w:proofErr w:type="spellStart"/>
      <w:r w:rsidRPr="00CB2B2F">
        <w:rPr>
          <w:b w:val="0"/>
          <w:i w:val="0"/>
          <w:sz w:val="24"/>
          <w:szCs w:val="24"/>
          <w:lang w:val="uk-UA"/>
        </w:rPr>
        <w:t>талдау</w:t>
      </w:r>
      <w:proofErr w:type="spellEnd"/>
      <w:r w:rsidRPr="00CB2B2F">
        <w:rPr>
          <w:b w:val="0"/>
          <w:i w:val="0"/>
          <w:sz w:val="24"/>
          <w:szCs w:val="24"/>
          <w:lang w:val="uk-UA"/>
        </w:rPr>
        <w:t xml:space="preserve"> </w:t>
      </w:r>
      <w:proofErr w:type="spellStart"/>
      <w:r w:rsidRPr="00CB2B2F">
        <w:rPr>
          <w:b w:val="0"/>
          <w:i w:val="0"/>
          <w:sz w:val="24"/>
          <w:szCs w:val="24"/>
          <w:lang w:val="uk-UA"/>
        </w:rPr>
        <w:t>жүргізу</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есептерін</w:t>
      </w:r>
      <w:proofErr w:type="spellEnd"/>
      <w:r w:rsidRPr="00CB2B2F">
        <w:rPr>
          <w:b w:val="0"/>
          <w:i w:val="0"/>
          <w:sz w:val="24"/>
          <w:szCs w:val="24"/>
          <w:lang w:val="uk-UA"/>
        </w:rPr>
        <w:t xml:space="preserve"> </w:t>
      </w:r>
      <w:proofErr w:type="spellStart"/>
      <w:r w:rsidRPr="00CB2B2F">
        <w:rPr>
          <w:b w:val="0"/>
          <w:i w:val="0"/>
          <w:sz w:val="24"/>
          <w:szCs w:val="24"/>
          <w:lang w:val="uk-UA"/>
        </w:rPr>
        <w:t>қағаз</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электронды</w:t>
      </w:r>
      <w:proofErr w:type="spellEnd"/>
      <w:r w:rsidRPr="00CB2B2F">
        <w:rPr>
          <w:b w:val="0"/>
          <w:i w:val="0"/>
          <w:sz w:val="24"/>
          <w:szCs w:val="24"/>
          <w:lang w:val="uk-UA"/>
        </w:rPr>
        <w:t xml:space="preserve"> </w:t>
      </w:r>
      <w:proofErr w:type="spellStart"/>
      <w:r w:rsidRPr="00CB2B2F">
        <w:rPr>
          <w:b w:val="0"/>
          <w:i w:val="0"/>
          <w:sz w:val="24"/>
          <w:szCs w:val="24"/>
          <w:lang w:val="uk-UA"/>
        </w:rPr>
        <w:t>түрде</w:t>
      </w:r>
      <w:proofErr w:type="spellEnd"/>
      <w:r w:rsidRPr="00CB2B2F">
        <w:rPr>
          <w:b w:val="0"/>
          <w:i w:val="0"/>
          <w:sz w:val="24"/>
          <w:szCs w:val="24"/>
          <w:lang w:val="uk-UA"/>
        </w:rPr>
        <w:t xml:space="preserve"> </w:t>
      </w:r>
      <w:proofErr w:type="spellStart"/>
      <w:r w:rsidRPr="00CB2B2F">
        <w:rPr>
          <w:b w:val="0"/>
          <w:i w:val="0"/>
          <w:sz w:val="24"/>
          <w:szCs w:val="24"/>
          <w:lang w:val="uk-UA"/>
        </w:rPr>
        <w:t>қабылдау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өңдеу</w:t>
      </w:r>
      <w:proofErr w:type="spellEnd"/>
      <w:r w:rsidRPr="00CB2B2F">
        <w:rPr>
          <w:b w:val="0"/>
          <w:i w:val="0"/>
          <w:sz w:val="24"/>
          <w:szCs w:val="24"/>
          <w:lang w:val="uk-UA"/>
        </w:rPr>
        <w:t xml:space="preserve">. </w:t>
      </w:r>
      <w:proofErr w:type="spellStart"/>
      <w:r w:rsidRPr="00CB2B2F">
        <w:rPr>
          <w:b w:val="0"/>
          <w:i w:val="0"/>
          <w:sz w:val="24"/>
          <w:szCs w:val="24"/>
          <w:lang w:val="uk-UA"/>
        </w:rPr>
        <w:t>Әділет</w:t>
      </w:r>
      <w:proofErr w:type="spellEnd"/>
      <w:r w:rsidRPr="00CB2B2F">
        <w:rPr>
          <w:b w:val="0"/>
          <w:i w:val="0"/>
          <w:sz w:val="24"/>
          <w:szCs w:val="24"/>
          <w:lang w:val="uk-UA"/>
        </w:rPr>
        <w:t xml:space="preserve">, статистика </w:t>
      </w:r>
      <w:proofErr w:type="spellStart"/>
      <w:r w:rsidRPr="00CB2B2F">
        <w:rPr>
          <w:b w:val="0"/>
          <w:i w:val="0"/>
          <w:sz w:val="24"/>
          <w:szCs w:val="24"/>
          <w:lang w:val="uk-UA"/>
        </w:rPr>
        <w:t>басқармаларымен</w:t>
      </w:r>
      <w:proofErr w:type="spellEnd"/>
      <w:r w:rsidRPr="00CB2B2F">
        <w:rPr>
          <w:b w:val="0"/>
          <w:i w:val="0"/>
          <w:sz w:val="24"/>
          <w:szCs w:val="24"/>
          <w:lang w:val="uk-UA"/>
        </w:rPr>
        <w:t xml:space="preserve"> </w:t>
      </w:r>
      <w:proofErr w:type="spellStart"/>
      <w:r w:rsidRPr="00CB2B2F">
        <w:rPr>
          <w:b w:val="0"/>
          <w:i w:val="0"/>
          <w:sz w:val="24"/>
          <w:szCs w:val="24"/>
          <w:lang w:val="uk-UA"/>
        </w:rPr>
        <w:t>жұмыстар</w:t>
      </w:r>
      <w:proofErr w:type="spellEnd"/>
      <w:r w:rsidRPr="00CB2B2F">
        <w:rPr>
          <w:b w:val="0"/>
          <w:i w:val="0"/>
          <w:sz w:val="24"/>
          <w:szCs w:val="24"/>
          <w:lang w:val="uk-UA"/>
        </w:rPr>
        <w:t xml:space="preserve"> </w:t>
      </w:r>
      <w:proofErr w:type="spellStart"/>
      <w:r w:rsidRPr="00CB2B2F">
        <w:rPr>
          <w:b w:val="0"/>
          <w:i w:val="0"/>
          <w:sz w:val="24"/>
          <w:szCs w:val="24"/>
          <w:lang w:val="uk-UA"/>
        </w:rPr>
        <w:t>жүргізу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ұйымдастыру</w:t>
      </w:r>
      <w:proofErr w:type="spellEnd"/>
      <w:r w:rsidRPr="00CB2B2F">
        <w:rPr>
          <w:b w:val="0"/>
          <w:i w:val="0"/>
          <w:sz w:val="24"/>
          <w:szCs w:val="24"/>
          <w:lang w:val="uk-UA"/>
        </w:rPr>
        <w:t xml:space="preserve">. </w:t>
      </w:r>
      <w:proofErr w:type="spellStart"/>
      <w:r w:rsidRPr="00CB2B2F">
        <w:rPr>
          <w:b w:val="0"/>
          <w:i w:val="0"/>
          <w:sz w:val="24"/>
          <w:szCs w:val="24"/>
          <w:lang w:val="uk-UA"/>
        </w:rPr>
        <w:t>Кедендік</w:t>
      </w:r>
      <w:proofErr w:type="spellEnd"/>
      <w:r w:rsidRPr="00CB2B2F">
        <w:rPr>
          <w:b w:val="0"/>
          <w:i w:val="0"/>
          <w:sz w:val="24"/>
          <w:szCs w:val="24"/>
          <w:lang w:val="uk-UA"/>
        </w:rPr>
        <w:t xml:space="preserve"> </w:t>
      </w:r>
      <w:proofErr w:type="spellStart"/>
      <w:r w:rsidRPr="00CB2B2F">
        <w:rPr>
          <w:b w:val="0"/>
          <w:i w:val="0"/>
          <w:sz w:val="24"/>
          <w:szCs w:val="24"/>
          <w:lang w:val="uk-UA"/>
        </w:rPr>
        <w:t>одақ</w:t>
      </w:r>
      <w:proofErr w:type="spellEnd"/>
      <w:r w:rsidRPr="00CB2B2F">
        <w:rPr>
          <w:b w:val="0"/>
          <w:i w:val="0"/>
          <w:sz w:val="24"/>
          <w:szCs w:val="24"/>
          <w:lang w:val="uk-UA"/>
        </w:rPr>
        <w:t xml:space="preserve"> </w:t>
      </w:r>
      <w:proofErr w:type="spellStart"/>
      <w:r w:rsidRPr="00CB2B2F">
        <w:rPr>
          <w:b w:val="0"/>
          <w:i w:val="0"/>
          <w:sz w:val="24"/>
          <w:szCs w:val="24"/>
          <w:lang w:val="uk-UA"/>
        </w:rPr>
        <w:t>елдерінен</w:t>
      </w:r>
      <w:proofErr w:type="spellEnd"/>
      <w:r w:rsidRPr="00CB2B2F">
        <w:rPr>
          <w:b w:val="0"/>
          <w:i w:val="0"/>
          <w:sz w:val="24"/>
          <w:szCs w:val="24"/>
          <w:lang w:val="uk-UA"/>
        </w:rPr>
        <w:t xml:space="preserve"> </w:t>
      </w:r>
      <w:proofErr w:type="spellStart"/>
      <w:r w:rsidRPr="00CB2B2F">
        <w:rPr>
          <w:b w:val="0"/>
          <w:i w:val="0"/>
          <w:sz w:val="24"/>
          <w:szCs w:val="24"/>
          <w:lang w:val="uk-UA"/>
        </w:rPr>
        <w:t>әкелінген</w:t>
      </w:r>
      <w:proofErr w:type="spellEnd"/>
      <w:r w:rsidRPr="00CB2B2F">
        <w:rPr>
          <w:b w:val="0"/>
          <w:i w:val="0"/>
          <w:sz w:val="24"/>
          <w:szCs w:val="24"/>
          <w:lang w:val="uk-UA"/>
        </w:rPr>
        <w:t xml:space="preserve"> </w:t>
      </w:r>
      <w:proofErr w:type="spellStart"/>
      <w:r w:rsidRPr="00CB2B2F">
        <w:rPr>
          <w:b w:val="0"/>
          <w:i w:val="0"/>
          <w:sz w:val="24"/>
          <w:szCs w:val="24"/>
          <w:lang w:val="uk-UA"/>
        </w:rPr>
        <w:t>тауарлар</w:t>
      </w:r>
      <w:proofErr w:type="spellEnd"/>
      <w:r w:rsidRPr="00CB2B2F">
        <w:rPr>
          <w:b w:val="0"/>
          <w:i w:val="0"/>
          <w:sz w:val="24"/>
          <w:szCs w:val="24"/>
          <w:lang w:val="uk-UA"/>
        </w:rPr>
        <w:t xml:space="preserve"> </w:t>
      </w:r>
      <w:proofErr w:type="spellStart"/>
      <w:r w:rsidRPr="00CB2B2F">
        <w:rPr>
          <w:b w:val="0"/>
          <w:i w:val="0"/>
          <w:sz w:val="24"/>
          <w:szCs w:val="24"/>
          <w:lang w:val="uk-UA"/>
        </w:rPr>
        <w:t>бойынша</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есептіліктерін</w:t>
      </w:r>
      <w:proofErr w:type="spellEnd"/>
      <w:r w:rsidRPr="00CB2B2F">
        <w:rPr>
          <w:b w:val="0"/>
          <w:i w:val="0"/>
          <w:sz w:val="24"/>
          <w:szCs w:val="24"/>
          <w:lang w:val="uk-UA"/>
        </w:rPr>
        <w:t xml:space="preserve"> </w:t>
      </w:r>
      <w:proofErr w:type="spellStart"/>
      <w:r w:rsidRPr="00CB2B2F">
        <w:rPr>
          <w:b w:val="0"/>
          <w:i w:val="0"/>
          <w:sz w:val="24"/>
          <w:szCs w:val="24"/>
          <w:lang w:val="uk-UA"/>
        </w:rPr>
        <w:t>қабылдау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камералдық</w:t>
      </w:r>
      <w:proofErr w:type="spellEnd"/>
      <w:r w:rsidRPr="00CB2B2F">
        <w:rPr>
          <w:b w:val="0"/>
          <w:i w:val="0"/>
          <w:sz w:val="24"/>
          <w:szCs w:val="24"/>
          <w:lang w:val="uk-UA"/>
        </w:rPr>
        <w:t xml:space="preserve"> </w:t>
      </w:r>
      <w:proofErr w:type="spellStart"/>
      <w:r w:rsidRPr="00CB2B2F">
        <w:rPr>
          <w:b w:val="0"/>
          <w:i w:val="0"/>
          <w:sz w:val="24"/>
          <w:szCs w:val="24"/>
          <w:lang w:val="uk-UA"/>
        </w:rPr>
        <w:t>бақылаулар</w:t>
      </w:r>
      <w:proofErr w:type="spellEnd"/>
      <w:r w:rsidRPr="00CB2B2F">
        <w:rPr>
          <w:b w:val="0"/>
          <w:i w:val="0"/>
          <w:sz w:val="24"/>
          <w:szCs w:val="24"/>
          <w:lang w:val="uk-UA"/>
        </w:rPr>
        <w:t xml:space="preserve"> </w:t>
      </w:r>
      <w:proofErr w:type="spellStart"/>
      <w:r w:rsidRPr="00CB2B2F">
        <w:rPr>
          <w:b w:val="0"/>
          <w:i w:val="0"/>
          <w:sz w:val="24"/>
          <w:szCs w:val="24"/>
          <w:lang w:val="uk-UA"/>
        </w:rPr>
        <w:t>жүргізу</w:t>
      </w:r>
      <w:proofErr w:type="spellEnd"/>
      <w:r w:rsidRPr="00CB2B2F">
        <w:rPr>
          <w:b w:val="0"/>
          <w:i w:val="0"/>
          <w:sz w:val="24"/>
          <w:szCs w:val="24"/>
          <w:lang w:val="uk-UA"/>
        </w:rPr>
        <w:t xml:space="preserve">. </w:t>
      </w:r>
      <w:proofErr w:type="spellStart"/>
      <w:r w:rsidRPr="00CB2B2F">
        <w:rPr>
          <w:b w:val="0"/>
          <w:i w:val="0"/>
          <w:sz w:val="24"/>
          <w:szCs w:val="24"/>
          <w:lang w:val="uk-UA"/>
        </w:rPr>
        <w:t>Тіркеу</w:t>
      </w:r>
      <w:proofErr w:type="spellEnd"/>
      <w:r w:rsidRPr="00CB2B2F">
        <w:rPr>
          <w:b w:val="0"/>
          <w:i w:val="0"/>
          <w:sz w:val="24"/>
          <w:szCs w:val="24"/>
          <w:lang w:val="uk-UA"/>
        </w:rPr>
        <w:t xml:space="preserve"> </w:t>
      </w:r>
      <w:proofErr w:type="spellStart"/>
      <w:r w:rsidRPr="00CB2B2F">
        <w:rPr>
          <w:b w:val="0"/>
          <w:i w:val="0"/>
          <w:sz w:val="24"/>
          <w:szCs w:val="24"/>
          <w:lang w:val="uk-UA"/>
        </w:rPr>
        <w:t>мәліметтерінің</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төлеушілер</w:t>
      </w:r>
      <w:proofErr w:type="spellEnd"/>
      <w:r w:rsidRPr="00CB2B2F">
        <w:rPr>
          <w:b w:val="0"/>
          <w:i w:val="0"/>
          <w:sz w:val="24"/>
          <w:szCs w:val="24"/>
          <w:lang w:val="uk-UA"/>
        </w:rPr>
        <w:t xml:space="preserve"> </w:t>
      </w:r>
      <w:proofErr w:type="spellStart"/>
      <w:r w:rsidRPr="00CB2B2F">
        <w:rPr>
          <w:b w:val="0"/>
          <w:i w:val="0"/>
          <w:sz w:val="24"/>
          <w:szCs w:val="24"/>
          <w:lang w:val="uk-UA"/>
        </w:rPr>
        <w:t>туралы</w:t>
      </w:r>
      <w:proofErr w:type="spellEnd"/>
      <w:r w:rsidRPr="00CB2B2F">
        <w:rPr>
          <w:b w:val="0"/>
          <w:i w:val="0"/>
          <w:sz w:val="24"/>
          <w:szCs w:val="24"/>
          <w:lang w:val="uk-UA"/>
        </w:rPr>
        <w:t xml:space="preserve"> </w:t>
      </w:r>
      <w:proofErr w:type="spellStart"/>
      <w:r w:rsidRPr="00CB2B2F">
        <w:rPr>
          <w:b w:val="0"/>
          <w:i w:val="0"/>
          <w:sz w:val="24"/>
          <w:szCs w:val="24"/>
          <w:lang w:val="uk-UA"/>
        </w:rPr>
        <w:t>мәліметтердің</w:t>
      </w:r>
      <w:proofErr w:type="spellEnd"/>
      <w:r w:rsidRPr="00CB2B2F">
        <w:rPr>
          <w:b w:val="0"/>
          <w:i w:val="0"/>
          <w:sz w:val="24"/>
          <w:szCs w:val="24"/>
          <w:lang w:val="uk-UA"/>
        </w:rPr>
        <w:t xml:space="preserve">) </w:t>
      </w:r>
      <w:proofErr w:type="spellStart"/>
      <w:r w:rsidRPr="00CB2B2F">
        <w:rPr>
          <w:b w:val="0"/>
          <w:i w:val="0"/>
          <w:sz w:val="24"/>
          <w:szCs w:val="24"/>
          <w:lang w:val="uk-UA"/>
        </w:rPr>
        <w:t>қалыпты</w:t>
      </w:r>
      <w:proofErr w:type="spellEnd"/>
      <w:r w:rsidRPr="00CB2B2F">
        <w:rPr>
          <w:b w:val="0"/>
          <w:i w:val="0"/>
          <w:sz w:val="24"/>
          <w:szCs w:val="24"/>
          <w:lang w:val="uk-UA"/>
        </w:rPr>
        <w:t xml:space="preserve"> </w:t>
      </w:r>
      <w:proofErr w:type="spellStart"/>
      <w:r w:rsidRPr="00CB2B2F">
        <w:rPr>
          <w:b w:val="0"/>
          <w:i w:val="0"/>
          <w:sz w:val="24"/>
          <w:szCs w:val="24"/>
          <w:lang w:val="uk-UA"/>
        </w:rPr>
        <w:t>жағдайын</w:t>
      </w:r>
      <w:proofErr w:type="spellEnd"/>
      <w:r w:rsidRPr="00CB2B2F">
        <w:rPr>
          <w:b w:val="0"/>
          <w:i w:val="0"/>
          <w:sz w:val="24"/>
          <w:szCs w:val="24"/>
          <w:lang w:val="uk-UA"/>
        </w:rPr>
        <w:t xml:space="preserve"> </w:t>
      </w:r>
      <w:proofErr w:type="spellStart"/>
      <w:r w:rsidRPr="00CB2B2F">
        <w:rPr>
          <w:b w:val="0"/>
          <w:i w:val="0"/>
          <w:sz w:val="24"/>
          <w:szCs w:val="24"/>
          <w:lang w:val="uk-UA"/>
        </w:rPr>
        <w:t>бақылау</w:t>
      </w:r>
      <w:proofErr w:type="spellEnd"/>
      <w:r w:rsidRPr="00CB2B2F">
        <w:rPr>
          <w:b w:val="0"/>
          <w:i w:val="0"/>
          <w:sz w:val="24"/>
          <w:szCs w:val="24"/>
          <w:lang w:val="uk-UA"/>
        </w:rPr>
        <w:t xml:space="preserve">. </w:t>
      </w:r>
      <w:proofErr w:type="spellStart"/>
      <w:r w:rsidRPr="00CB2B2F">
        <w:rPr>
          <w:b w:val="0"/>
          <w:i w:val="0"/>
          <w:sz w:val="24"/>
          <w:szCs w:val="24"/>
          <w:lang w:val="uk-UA"/>
        </w:rPr>
        <w:t>Қатаң</w:t>
      </w:r>
      <w:proofErr w:type="spellEnd"/>
      <w:r w:rsidRPr="00CB2B2F">
        <w:rPr>
          <w:b w:val="0"/>
          <w:i w:val="0"/>
          <w:sz w:val="24"/>
          <w:szCs w:val="24"/>
          <w:lang w:val="uk-UA"/>
        </w:rPr>
        <w:t xml:space="preserve"> </w:t>
      </w:r>
      <w:proofErr w:type="spellStart"/>
      <w:r w:rsidRPr="00CB2B2F">
        <w:rPr>
          <w:b w:val="0"/>
          <w:i w:val="0"/>
          <w:sz w:val="24"/>
          <w:szCs w:val="24"/>
          <w:lang w:val="uk-UA"/>
        </w:rPr>
        <w:t>салық</w:t>
      </w:r>
      <w:proofErr w:type="spellEnd"/>
      <w:r w:rsidRPr="00CB2B2F">
        <w:rPr>
          <w:b w:val="0"/>
          <w:i w:val="0"/>
          <w:sz w:val="24"/>
          <w:szCs w:val="24"/>
          <w:lang w:val="uk-UA"/>
        </w:rPr>
        <w:t xml:space="preserve"> </w:t>
      </w:r>
      <w:proofErr w:type="spellStart"/>
      <w:r w:rsidRPr="00CB2B2F">
        <w:rPr>
          <w:b w:val="0"/>
          <w:i w:val="0"/>
          <w:sz w:val="24"/>
          <w:szCs w:val="24"/>
          <w:lang w:val="uk-UA"/>
        </w:rPr>
        <w:t>есептілік</w:t>
      </w:r>
      <w:proofErr w:type="spellEnd"/>
      <w:r w:rsidRPr="00CB2B2F">
        <w:rPr>
          <w:b w:val="0"/>
          <w:i w:val="0"/>
          <w:sz w:val="24"/>
          <w:szCs w:val="24"/>
          <w:lang w:val="uk-UA"/>
        </w:rPr>
        <w:t xml:space="preserve"> </w:t>
      </w:r>
      <w:proofErr w:type="spellStart"/>
      <w:r w:rsidRPr="00CB2B2F">
        <w:rPr>
          <w:b w:val="0"/>
          <w:i w:val="0"/>
          <w:sz w:val="24"/>
          <w:szCs w:val="24"/>
          <w:lang w:val="uk-UA"/>
        </w:rPr>
        <w:t>құжаттарының</w:t>
      </w:r>
      <w:proofErr w:type="spellEnd"/>
      <w:r w:rsidRPr="00CB2B2F">
        <w:rPr>
          <w:b w:val="0"/>
          <w:i w:val="0"/>
          <w:sz w:val="24"/>
          <w:szCs w:val="24"/>
          <w:lang w:val="uk-UA"/>
        </w:rPr>
        <w:t xml:space="preserve"> </w:t>
      </w:r>
      <w:proofErr w:type="spellStart"/>
      <w:r w:rsidRPr="00CB2B2F">
        <w:rPr>
          <w:b w:val="0"/>
          <w:i w:val="0"/>
          <w:sz w:val="24"/>
          <w:szCs w:val="24"/>
          <w:lang w:val="uk-UA"/>
        </w:rPr>
        <w:t>бланкілерін</w:t>
      </w:r>
      <w:proofErr w:type="spellEnd"/>
      <w:r w:rsidRPr="00CB2B2F">
        <w:rPr>
          <w:b w:val="0"/>
          <w:i w:val="0"/>
          <w:sz w:val="24"/>
          <w:szCs w:val="24"/>
          <w:lang w:val="uk-UA"/>
        </w:rPr>
        <w:t xml:space="preserve"> </w:t>
      </w:r>
      <w:proofErr w:type="spellStart"/>
      <w:r w:rsidRPr="00CB2B2F">
        <w:rPr>
          <w:b w:val="0"/>
          <w:i w:val="0"/>
          <w:sz w:val="24"/>
          <w:szCs w:val="24"/>
          <w:lang w:val="uk-UA"/>
        </w:rPr>
        <w:t>шығару</w:t>
      </w:r>
      <w:proofErr w:type="spellEnd"/>
      <w:r w:rsidRPr="00CB2B2F">
        <w:rPr>
          <w:b w:val="0"/>
          <w:i w:val="0"/>
          <w:sz w:val="24"/>
          <w:szCs w:val="24"/>
          <w:lang w:val="uk-UA"/>
        </w:rPr>
        <w:t xml:space="preserve">, </w:t>
      </w:r>
      <w:proofErr w:type="spellStart"/>
      <w:r w:rsidRPr="00CB2B2F">
        <w:rPr>
          <w:b w:val="0"/>
          <w:i w:val="0"/>
          <w:sz w:val="24"/>
          <w:szCs w:val="24"/>
          <w:lang w:val="uk-UA"/>
        </w:rPr>
        <w:t>сақтау</w:t>
      </w:r>
      <w:proofErr w:type="spellEnd"/>
      <w:r w:rsidRPr="00CB2B2F">
        <w:rPr>
          <w:b w:val="0"/>
          <w:i w:val="0"/>
          <w:sz w:val="24"/>
          <w:szCs w:val="24"/>
          <w:lang w:val="uk-UA"/>
        </w:rPr>
        <w:t xml:space="preserve"> </w:t>
      </w:r>
      <w:proofErr w:type="spellStart"/>
      <w:r w:rsidRPr="00CB2B2F">
        <w:rPr>
          <w:b w:val="0"/>
          <w:i w:val="0"/>
          <w:sz w:val="24"/>
          <w:szCs w:val="24"/>
          <w:lang w:val="uk-UA"/>
        </w:rPr>
        <w:t>және</w:t>
      </w:r>
      <w:proofErr w:type="spellEnd"/>
      <w:r w:rsidRPr="00CB2B2F">
        <w:rPr>
          <w:b w:val="0"/>
          <w:i w:val="0"/>
          <w:sz w:val="24"/>
          <w:szCs w:val="24"/>
          <w:lang w:val="uk-UA"/>
        </w:rPr>
        <w:t xml:space="preserve"> </w:t>
      </w:r>
      <w:proofErr w:type="spellStart"/>
      <w:r w:rsidRPr="00CB2B2F">
        <w:rPr>
          <w:b w:val="0"/>
          <w:i w:val="0"/>
          <w:sz w:val="24"/>
          <w:szCs w:val="24"/>
          <w:lang w:val="uk-UA"/>
        </w:rPr>
        <w:t>жүргізілуін</w:t>
      </w:r>
      <w:proofErr w:type="spellEnd"/>
      <w:r w:rsidRPr="00CB2B2F">
        <w:rPr>
          <w:b w:val="0"/>
          <w:i w:val="0"/>
          <w:sz w:val="24"/>
          <w:szCs w:val="24"/>
          <w:lang w:val="uk-UA"/>
        </w:rPr>
        <w:t xml:space="preserve"> </w:t>
      </w:r>
      <w:proofErr w:type="spellStart"/>
      <w:r w:rsidRPr="00CB2B2F">
        <w:rPr>
          <w:b w:val="0"/>
          <w:i w:val="0"/>
          <w:sz w:val="24"/>
          <w:szCs w:val="24"/>
          <w:lang w:val="uk-UA"/>
        </w:rPr>
        <w:t>қадағалау</w:t>
      </w:r>
      <w:proofErr w:type="spellEnd"/>
      <w:r w:rsidRPr="00CB2B2F">
        <w:rPr>
          <w:b w:val="0"/>
          <w:i w:val="0"/>
          <w:sz w:val="24"/>
          <w:szCs w:val="24"/>
          <w:lang w:val="uk-UA"/>
        </w:rPr>
        <w:t>.</w:t>
      </w:r>
      <w:r w:rsidRPr="00CB2B2F">
        <w:rPr>
          <w:i w:val="0"/>
          <w:sz w:val="24"/>
          <w:szCs w:val="24"/>
          <w:lang w:val="kk-KZ"/>
        </w:rPr>
        <w:t xml:space="preserve">  </w:t>
      </w:r>
      <w:r w:rsidRPr="00CB2B2F">
        <w:rPr>
          <w:sz w:val="24"/>
          <w:szCs w:val="24"/>
          <w:lang w:val="kk-KZ"/>
        </w:rPr>
        <w:t xml:space="preserve">   </w:t>
      </w:r>
    </w:p>
    <w:p w:rsidR="00713CC3" w:rsidRDefault="00713CC3" w:rsidP="00CB2B2F">
      <w:pPr>
        <w:tabs>
          <w:tab w:val="left" w:pos="851"/>
        </w:tabs>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B2B2F" w:rsidRDefault="00713CC3" w:rsidP="00CB2B2F">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p>
    <w:p w:rsidR="00CB2B2F" w:rsidRPr="00CB2B2F" w:rsidRDefault="00CB2B2F" w:rsidP="00CB2B2F">
      <w:pPr>
        <w:ind w:firstLine="708"/>
        <w:jc w:val="both"/>
        <w:rPr>
          <w:b w:val="0"/>
          <w:i w:val="0"/>
          <w:color w:val="000000"/>
          <w:sz w:val="24"/>
          <w:szCs w:val="24"/>
          <w:lang w:val="kk-KZ"/>
        </w:rPr>
      </w:pPr>
      <w:r w:rsidRPr="00CB2B2F">
        <w:rPr>
          <w:b w:val="0"/>
          <w:i w:val="0"/>
          <w:color w:val="000000"/>
          <w:sz w:val="24"/>
          <w:szCs w:val="24"/>
          <w:lang w:val="kk-KZ"/>
        </w:rPr>
        <w:t>Жоғарғы білім экономикалық, салық ісі.</w:t>
      </w:r>
    </w:p>
    <w:p w:rsidR="00CB2B2F" w:rsidRPr="00CB2B2F" w:rsidRDefault="00713CC3" w:rsidP="00CB2B2F">
      <w:pPr>
        <w:ind w:firstLine="708"/>
        <w:jc w:val="both"/>
        <w:rPr>
          <w:b w:val="0"/>
          <w:i w:val="0"/>
          <w:sz w:val="24"/>
          <w:szCs w:val="24"/>
          <w:lang w:val="kk-KZ"/>
        </w:rPr>
      </w:pPr>
      <w:r w:rsidRPr="002F0925">
        <w:rPr>
          <w:i w:val="0"/>
          <w:sz w:val="24"/>
          <w:szCs w:val="24"/>
          <w:lang w:val="kk-KZ"/>
        </w:rPr>
        <w:t>Қажетті құзыреттер бойынша талаптар:</w:t>
      </w:r>
      <w:r>
        <w:rPr>
          <w:b w:val="0"/>
          <w:i w:val="0"/>
          <w:sz w:val="24"/>
          <w:szCs w:val="24"/>
          <w:lang w:val="kk-KZ"/>
        </w:rPr>
        <w:t xml:space="preserve"> </w:t>
      </w:r>
      <w:r w:rsidR="00CB2B2F" w:rsidRPr="00CB2B2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13CC3" w:rsidRDefault="00713CC3" w:rsidP="00CB2B2F">
      <w:pPr>
        <w:ind w:firstLine="708"/>
        <w:jc w:val="both"/>
        <w:rPr>
          <w:rFonts w:eastAsia="Calibri"/>
          <w:b w:val="0"/>
          <w:i w:val="0"/>
          <w:sz w:val="24"/>
          <w:szCs w:val="24"/>
          <w:lang w:val="kk-KZ"/>
        </w:rPr>
      </w:pPr>
      <w:r w:rsidRPr="004C4CDF">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13CC3" w:rsidRDefault="00713CC3" w:rsidP="00713CC3">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CB2B2F" w:rsidRPr="00CB2B2F" w:rsidRDefault="00CB2B2F" w:rsidP="00CB2B2F">
      <w:pPr>
        <w:numPr>
          <w:ilvl w:val="0"/>
          <w:numId w:val="2"/>
        </w:numPr>
        <w:tabs>
          <w:tab w:val="left" w:pos="709"/>
          <w:tab w:val="left" w:pos="851"/>
        </w:tabs>
        <w:jc w:val="both"/>
        <w:rPr>
          <w:rFonts w:eastAsiaTheme="minorHAnsi"/>
          <w:b w:val="0"/>
          <w:bCs w:val="0"/>
          <w:i w:val="0"/>
          <w:iCs w:val="0"/>
          <w:sz w:val="24"/>
          <w:szCs w:val="24"/>
          <w:lang w:val="kk-KZ" w:eastAsia="en-US"/>
        </w:rPr>
      </w:pPr>
      <w:r w:rsidRPr="00CB2B2F">
        <w:rPr>
          <w:rFonts w:eastAsiaTheme="minorHAnsi"/>
          <w:b w:val="0"/>
          <w:bCs w:val="0"/>
          <w:i w:val="0"/>
          <w:iCs w:val="0"/>
          <w:sz w:val="24"/>
          <w:szCs w:val="24"/>
          <w:lang w:val="kk-KZ" w:eastAsia="en-US"/>
        </w:rPr>
        <w:t xml:space="preserve">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B2B2F" w:rsidRPr="00CB2B2F" w:rsidRDefault="00CB2B2F" w:rsidP="00CB2B2F">
      <w:pPr>
        <w:numPr>
          <w:ilvl w:val="0"/>
          <w:numId w:val="2"/>
        </w:numPr>
        <w:tabs>
          <w:tab w:val="left" w:pos="709"/>
          <w:tab w:val="left" w:pos="851"/>
        </w:tabs>
        <w:jc w:val="both"/>
        <w:rPr>
          <w:rFonts w:eastAsiaTheme="minorHAnsi"/>
          <w:b w:val="0"/>
          <w:bCs w:val="0"/>
          <w:i w:val="0"/>
          <w:iCs w:val="0"/>
          <w:sz w:val="24"/>
          <w:szCs w:val="24"/>
          <w:lang w:val="kk-KZ" w:eastAsia="en-US"/>
        </w:rPr>
      </w:pPr>
      <w:r w:rsidRPr="00CB2B2F">
        <w:rPr>
          <w:rFonts w:eastAsiaTheme="minorHAnsi"/>
          <w:b w:val="0"/>
          <w:bCs w:val="0"/>
          <w:i w:val="0"/>
          <w:iCs w:val="0"/>
          <w:sz w:val="24"/>
          <w:szCs w:val="24"/>
          <w:lang w:val="kk-KZ" w:eastAsia="en-US"/>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B2B2F" w:rsidRPr="00CB2B2F" w:rsidRDefault="00CB2B2F" w:rsidP="00CB2B2F">
      <w:pPr>
        <w:numPr>
          <w:ilvl w:val="0"/>
          <w:numId w:val="2"/>
        </w:numPr>
        <w:tabs>
          <w:tab w:val="left" w:pos="709"/>
          <w:tab w:val="left" w:pos="851"/>
        </w:tabs>
        <w:jc w:val="both"/>
        <w:rPr>
          <w:rFonts w:eastAsiaTheme="minorHAnsi"/>
          <w:b w:val="0"/>
          <w:bCs w:val="0"/>
          <w:i w:val="0"/>
          <w:iCs w:val="0"/>
          <w:sz w:val="24"/>
          <w:szCs w:val="24"/>
          <w:lang w:val="kk-KZ" w:eastAsia="en-US"/>
        </w:rPr>
      </w:pPr>
      <w:r w:rsidRPr="00CB2B2F">
        <w:rPr>
          <w:rFonts w:eastAsiaTheme="minorHAnsi"/>
          <w:b w:val="0"/>
          <w:bCs w:val="0"/>
          <w:i w:val="0"/>
          <w:iCs w:val="0"/>
          <w:sz w:val="24"/>
          <w:szCs w:val="24"/>
          <w:lang w:val="kk-KZ" w:eastAsia="en-US"/>
        </w:rPr>
        <w:t xml:space="preserve">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w:t>
      </w:r>
      <w:r w:rsidRPr="00CB2B2F">
        <w:rPr>
          <w:rFonts w:eastAsiaTheme="minorHAnsi"/>
          <w:b w:val="0"/>
          <w:bCs w:val="0"/>
          <w:i w:val="0"/>
          <w:iCs w:val="0"/>
          <w:sz w:val="24"/>
          <w:szCs w:val="24"/>
          <w:lang w:val="kk-KZ" w:eastAsia="en-US"/>
        </w:rPr>
        <w:lastRenderedPageBreak/>
        <w:t>(облыстық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B2B2F" w:rsidRPr="00CB2B2F" w:rsidRDefault="00CB2B2F" w:rsidP="00CB2B2F">
      <w:pPr>
        <w:numPr>
          <w:ilvl w:val="0"/>
          <w:numId w:val="2"/>
        </w:numPr>
        <w:tabs>
          <w:tab w:val="left" w:pos="709"/>
          <w:tab w:val="left" w:pos="851"/>
        </w:tabs>
        <w:jc w:val="both"/>
        <w:rPr>
          <w:rFonts w:eastAsiaTheme="minorHAnsi"/>
          <w:b w:val="0"/>
          <w:bCs w:val="0"/>
          <w:i w:val="0"/>
          <w:iCs w:val="0"/>
          <w:sz w:val="24"/>
          <w:szCs w:val="24"/>
          <w:lang w:val="kk-KZ" w:eastAsia="en-US"/>
        </w:rPr>
      </w:pPr>
      <w:r w:rsidRPr="00CB2B2F">
        <w:rPr>
          <w:rFonts w:eastAsiaTheme="minorHAnsi"/>
          <w:b w:val="0"/>
          <w:bCs w:val="0"/>
          <w:i w:val="0"/>
          <w:iCs w:val="0"/>
          <w:sz w:val="24"/>
          <w:szCs w:val="24"/>
          <w:lang w:val="kk-KZ" w:eastAsia="en-US"/>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B2B2F" w:rsidRPr="00CB2B2F" w:rsidRDefault="00CB2B2F" w:rsidP="00CB2B2F">
      <w:pPr>
        <w:tabs>
          <w:tab w:val="left" w:pos="709"/>
          <w:tab w:val="left" w:pos="851"/>
        </w:tabs>
        <w:jc w:val="both"/>
        <w:rPr>
          <w:rFonts w:eastAsiaTheme="minorHAnsi"/>
          <w:b w:val="0"/>
          <w:bCs w:val="0"/>
          <w:i w:val="0"/>
          <w:iCs w:val="0"/>
          <w:sz w:val="24"/>
          <w:szCs w:val="24"/>
          <w:lang w:val="kk-KZ" w:eastAsia="en-US"/>
        </w:rPr>
      </w:pPr>
      <w:r w:rsidRPr="00CB2B2F">
        <w:rPr>
          <w:rFonts w:eastAsiaTheme="minorHAnsi"/>
          <w:b w:val="0"/>
          <w:bCs w:val="0"/>
          <w:i w:val="0"/>
          <w:iCs w:val="0"/>
          <w:sz w:val="24"/>
          <w:szCs w:val="24"/>
          <w:lang w:val="kk-KZ" w:eastAsia="en-US"/>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713CC3" w:rsidP="00713CC3">
      <w:pPr>
        <w:tabs>
          <w:tab w:val="left" w:pos="709"/>
          <w:tab w:val="left" w:pos="851"/>
        </w:tabs>
        <w:jc w:val="both"/>
        <w:rPr>
          <w:i w:val="0"/>
          <w:color w:val="FF0000"/>
          <w:sz w:val="24"/>
          <w:lang w:val="kk-KZ"/>
        </w:rPr>
      </w:pPr>
      <w:r>
        <w:rPr>
          <w:i w:val="0"/>
          <w:sz w:val="24"/>
          <w:szCs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AC06D8" w:rsidRDefault="009D4B12" w:rsidP="009D4B12">
      <w:pPr>
        <w:tabs>
          <w:tab w:val="left" w:pos="284"/>
        </w:tabs>
        <w:ind w:firstLine="709"/>
        <w:contextualSpacing/>
        <w:jc w:val="both"/>
        <w:outlineLvl w:val="0"/>
        <w:rPr>
          <w:rFonts w:eastAsia="Calibri"/>
          <w:i w:val="0"/>
          <w:color w:val="000000"/>
          <w:sz w:val="24"/>
          <w:lang w:val="kk-KZ" w:eastAsia="en-US"/>
        </w:rPr>
      </w:pPr>
      <w:r w:rsidRPr="009D4B12">
        <w:rPr>
          <w:rFonts w:eastAsia="Calibri"/>
          <w:b w:val="0"/>
          <w:i w:val="0"/>
          <w:color w:val="000000"/>
          <w:sz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AC06D8">
        <w:rPr>
          <w:rFonts w:eastAsia="Calibri"/>
          <w:i w:val="0"/>
          <w:color w:val="000000"/>
          <w:sz w:val="24"/>
          <w:lang w:val="kk-KZ" w:eastAsia="en-US"/>
        </w:rPr>
        <w:t>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AC06D8" w:rsidRDefault="009D4B12" w:rsidP="009D4B12">
      <w:pPr>
        <w:tabs>
          <w:tab w:val="left" w:pos="709"/>
        </w:tabs>
        <w:ind w:left="-1" w:firstLine="709"/>
        <w:contextualSpacing/>
        <w:jc w:val="both"/>
        <w:rPr>
          <w:bCs w:val="0"/>
          <w:i w:val="0"/>
          <w:iCs w:val="0"/>
          <w:sz w:val="24"/>
          <w:lang w:val="kk-KZ"/>
        </w:rPr>
      </w:pPr>
      <w:r w:rsidRPr="009D4B12">
        <w:rPr>
          <w:b w:val="0"/>
          <w:i w:val="0"/>
          <w:sz w:val="24"/>
          <w:lang w:val="kk-KZ"/>
        </w:rPr>
        <w:tab/>
      </w:r>
      <w:r w:rsidRPr="00AC06D8">
        <w:rPr>
          <w:i w:val="0"/>
          <w:sz w:val="24"/>
          <w:lang w:val="kk-KZ"/>
        </w:rPr>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AC06D8" w:rsidRPr="00AC06D8" w:rsidRDefault="00AC06D8" w:rsidP="00AC06D8">
      <w:pPr>
        <w:ind w:firstLine="709"/>
        <w:contextualSpacing/>
        <w:jc w:val="both"/>
        <w:rPr>
          <w:i w:val="0"/>
          <w:sz w:val="24"/>
          <w:szCs w:val="24"/>
          <w:lang w:val="kk-KZ"/>
        </w:rPr>
      </w:pPr>
      <w:r w:rsidRPr="00AC06D8">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Әйтеке би ауданы, Комсомол селосы, Алтынсарин көшесі 3 үйде орналасқан Әйтеке би бойынша Мемлекеттік кірістер басқармасында  өтеді.</w:t>
      </w:r>
    </w:p>
    <w:p w:rsidR="009D4B12" w:rsidRPr="00AC06D8" w:rsidRDefault="009D4B12" w:rsidP="009D4B12">
      <w:pPr>
        <w:ind w:firstLine="709"/>
        <w:contextualSpacing/>
        <w:jc w:val="both"/>
        <w:rPr>
          <w:i w:val="0"/>
          <w:sz w:val="24"/>
          <w:lang w:val="kk-KZ"/>
        </w:rPr>
      </w:pPr>
      <w:r w:rsidRPr="00AC06D8">
        <w:rPr>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AC06D8" w:rsidRDefault="009D4B12" w:rsidP="009D4B12">
      <w:pPr>
        <w:ind w:firstLine="709"/>
        <w:contextualSpacing/>
        <w:jc w:val="both"/>
        <w:rPr>
          <w:i w:val="0"/>
          <w:color w:val="000000"/>
          <w:sz w:val="24"/>
          <w:lang w:val="kk-KZ"/>
        </w:rPr>
      </w:pPr>
      <w:r w:rsidRPr="009D4B12">
        <w:rPr>
          <w:b w:val="0"/>
          <w:i w:val="0"/>
          <w:color w:val="000000"/>
          <w:sz w:val="24"/>
          <w:lang w:val="kk-KZ"/>
        </w:rPr>
        <w:t xml:space="preserve">Конкурсқа қатысушылар мен кандидаттар </w:t>
      </w:r>
      <w:r w:rsidRPr="00AC06D8">
        <w:rPr>
          <w:i w:val="0"/>
          <w:color w:val="000000"/>
          <w:sz w:val="24"/>
          <w:lang w:val="kk-KZ"/>
        </w:rPr>
        <w:t>ҚР Мемлекеттік қызмет істері және сыбайлас жемқорлыққа қарсы іс-қимыл агенттігінің Ақтөбе облысы бойынша департаментіне</w:t>
      </w:r>
      <w:r w:rsidRPr="009D4B12">
        <w:rPr>
          <w:b w:val="0"/>
          <w:i w:val="0"/>
          <w:color w:val="000000"/>
          <w:sz w:val="24"/>
          <w:lang w:val="kk-KZ"/>
        </w:rPr>
        <w:t xml:space="preserve">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 xml:space="preserve">-жайы бойынша, не Қазақстан Республикасының заңнамасына сәйкес сот тәртiбiнде конкурс комиссиясының шешiмiне </w:t>
      </w:r>
      <w:r w:rsidRPr="00AC06D8">
        <w:rPr>
          <w:i w:val="0"/>
          <w:color w:val="000000"/>
          <w:sz w:val="24"/>
          <w:lang w:val="kk-KZ"/>
        </w:rPr>
        <w:t>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67CE1" w:rsidRDefault="007347DE"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AC06D8" w:rsidRDefault="00AC06D8" w:rsidP="0001280D">
      <w:pPr>
        <w:pStyle w:val="3"/>
        <w:ind w:firstLine="708"/>
        <w:jc w:val="both"/>
        <w:rPr>
          <w:rFonts w:ascii="Times New Roman" w:hAnsi="Times New Roman" w:cs="Times New Roman"/>
          <w:bCs w:val="0"/>
          <w:i w:val="0"/>
          <w:iCs w:val="0"/>
          <w:color w:val="auto"/>
          <w:lang w:val="kk-KZ"/>
        </w:rPr>
      </w:pPr>
      <w:r w:rsidRPr="00AC06D8">
        <w:rPr>
          <w:rFonts w:ascii="Times New Roman" w:hAnsi="Times New Roman" w:cs="Times New Roman"/>
          <w:i w:val="0"/>
          <w:color w:val="auto"/>
          <w:lang w:val="kk-KZ"/>
        </w:rPr>
        <w:t xml:space="preserve">  Р</w:t>
      </w:r>
      <w:r w:rsidRPr="00AC06D8">
        <w:rPr>
          <w:rFonts w:ascii="Times New Roman" w:hAnsi="Times New Roman" w:cs="Times New Roman"/>
          <w:i w:val="0"/>
          <w:color w:val="auto"/>
        </w:rPr>
        <w:t>ГУ «</w:t>
      </w:r>
      <w:r w:rsidRPr="00AC06D8">
        <w:rPr>
          <w:rFonts w:ascii="Times New Roman" w:hAnsi="Times New Roman" w:cs="Times New Roman"/>
          <w:i w:val="0"/>
          <w:color w:val="auto"/>
          <w:lang w:val="kk-KZ"/>
        </w:rPr>
        <w:t>Управление государственных доходов по Айтекебийскому району Д</w:t>
      </w:r>
      <w:proofErr w:type="spellStart"/>
      <w:r w:rsidRPr="00AC06D8">
        <w:rPr>
          <w:rFonts w:ascii="Times New Roman" w:hAnsi="Times New Roman" w:cs="Times New Roman"/>
          <w:i w:val="0"/>
          <w:color w:val="auto"/>
        </w:rPr>
        <w:t>епартамент</w:t>
      </w:r>
      <w:proofErr w:type="spellEnd"/>
      <w:r w:rsidRPr="00AC06D8">
        <w:rPr>
          <w:rFonts w:ascii="Times New Roman" w:hAnsi="Times New Roman" w:cs="Times New Roman"/>
          <w:i w:val="0"/>
          <w:color w:val="auto"/>
          <w:lang w:val="kk-KZ"/>
        </w:rPr>
        <w:t xml:space="preserve"> государственных доходов </w:t>
      </w:r>
      <w:r w:rsidRPr="00AC06D8">
        <w:rPr>
          <w:rFonts w:ascii="Times New Roman" w:hAnsi="Times New Roman" w:cs="Times New Roman"/>
          <w:i w:val="0"/>
          <w:color w:val="auto"/>
        </w:rPr>
        <w:t xml:space="preserve">по </w:t>
      </w:r>
      <w:r w:rsidRPr="00AC06D8">
        <w:rPr>
          <w:rFonts w:ascii="Times New Roman" w:hAnsi="Times New Roman" w:cs="Times New Roman"/>
          <w:i w:val="0"/>
          <w:color w:val="auto"/>
          <w:lang w:val="kk-KZ"/>
        </w:rPr>
        <w:t>Актюбинской</w:t>
      </w:r>
      <w:r w:rsidRPr="00AC06D8">
        <w:rPr>
          <w:rFonts w:ascii="Times New Roman" w:hAnsi="Times New Roman" w:cs="Times New Roman"/>
          <w:i w:val="0"/>
          <w:color w:val="auto"/>
        </w:rPr>
        <w:t xml:space="preserve"> области </w:t>
      </w:r>
      <w:r w:rsidRPr="00AC06D8">
        <w:rPr>
          <w:rFonts w:ascii="Times New Roman" w:hAnsi="Times New Roman" w:cs="Times New Roman"/>
          <w:i w:val="0"/>
          <w:color w:val="auto"/>
          <w:lang w:val="kk-KZ"/>
        </w:rPr>
        <w:t>К</w:t>
      </w:r>
      <w:proofErr w:type="spellStart"/>
      <w:r w:rsidRPr="00AC06D8">
        <w:rPr>
          <w:rFonts w:ascii="Times New Roman" w:hAnsi="Times New Roman" w:cs="Times New Roman"/>
          <w:i w:val="0"/>
          <w:color w:val="auto"/>
        </w:rPr>
        <w:t>омитета</w:t>
      </w:r>
      <w:proofErr w:type="spellEnd"/>
      <w:r w:rsidRPr="00AC06D8">
        <w:rPr>
          <w:rFonts w:ascii="Times New Roman" w:hAnsi="Times New Roman" w:cs="Times New Roman"/>
          <w:i w:val="0"/>
          <w:color w:val="auto"/>
          <w:lang w:val="kk-KZ"/>
        </w:rPr>
        <w:t xml:space="preserve"> государственных доходов</w:t>
      </w:r>
      <w:r w:rsidRPr="00AC06D8">
        <w:rPr>
          <w:rFonts w:ascii="Times New Roman" w:hAnsi="Times New Roman" w:cs="Times New Roman"/>
          <w:i w:val="0"/>
          <w:color w:val="auto"/>
        </w:rPr>
        <w:t xml:space="preserve"> Министерства финансов Республики Казахстан» </w:t>
      </w:r>
      <w:r w:rsidRPr="00AC06D8">
        <w:rPr>
          <w:rFonts w:ascii="Times New Roman" w:hAnsi="Times New Roman" w:cs="Times New Roman"/>
          <w:i w:val="0"/>
          <w:color w:val="auto"/>
          <w:lang w:val="kk-KZ"/>
        </w:rPr>
        <w:t>030100</w:t>
      </w:r>
      <w:r w:rsidRPr="00AC06D8">
        <w:rPr>
          <w:rFonts w:ascii="Times New Roman" w:hAnsi="Times New Roman" w:cs="Times New Roman"/>
          <w:i w:val="0"/>
          <w:color w:val="auto"/>
        </w:rPr>
        <w:t xml:space="preserve">, с.Комсомольское, </w:t>
      </w:r>
      <w:proofErr w:type="spellStart"/>
      <w:r w:rsidRPr="00AC06D8">
        <w:rPr>
          <w:rFonts w:ascii="Times New Roman" w:hAnsi="Times New Roman" w:cs="Times New Roman"/>
          <w:i w:val="0"/>
          <w:color w:val="auto"/>
        </w:rPr>
        <w:t>Айтекебийский</w:t>
      </w:r>
      <w:proofErr w:type="spellEnd"/>
      <w:r w:rsidRPr="00AC06D8">
        <w:rPr>
          <w:rFonts w:ascii="Times New Roman" w:hAnsi="Times New Roman" w:cs="Times New Roman"/>
          <w:i w:val="0"/>
          <w:color w:val="auto"/>
        </w:rPr>
        <w:t xml:space="preserve"> район, </w:t>
      </w:r>
      <w:r w:rsidRPr="00AC06D8">
        <w:rPr>
          <w:rFonts w:ascii="Times New Roman" w:hAnsi="Times New Roman" w:cs="Times New Roman"/>
          <w:i w:val="0"/>
          <w:color w:val="auto"/>
          <w:lang w:val="kk-KZ"/>
        </w:rPr>
        <w:t>Актюбинская область,</w:t>
      </w:r>
      <w:r w:rsidRPr="00AC06D8">
        <w:rPr>
          <w:rFonts w:ascii="Times New Roman" w:hAnsi="Times New Roman" w:cs="Times New Roman"/>
          <w:i w:val="0"/>
          <w:color w:val="auto"/>
        </w:rPr>
        <w:t xml:space="preserve"> улица </w:t>
      </w:r>
      <w:r w:rsidRPr="00AC06D8">
        <w:rPr>
          <w:rFonts w:ascii="Times New Roman" w:hAnsi="Times New Roman" w:cs="Times New Roman"/>
          <w:i w:val="0"/>
          <w:color w:val="auto"/>
          <w:lang w:val="kk-KZ"/>
        </w:rPr>
        <w:t>Алтынсарина д.3</w:t>
      </w:r>
      <w:r w:rsidRPr="00AC06D8">
        <w:rPr>
          <w:rFonts w:ascii="Times New Roman" w:hAnsi="Times New Roman" w:cs="Times New Roman"/>
          <w:i w:val="0"/>
          <w:color w:val="auto"/>
        </w:rPr>
        <w:t>, телефон для справок 8(7</w:t>
      </w:r>
      <w:r w:rsidRPr="00AC06D8">
        <w:rPr>
          <w:rFonts w:ascii="Times New Roman" w:hAnsi="Times New Roman" w:cs="Times New Roman"/>
          <w:i w:val="0"/>
          <w:color w:val="auto"/>
          <w:lang w:val="kk-KZ"/>
        </w:rPr>
        <w:t>1339</w:t>
      </w:r>
      <w:r w:rsidRPr="00AC06D8">
        <w:rPr>
          <w:rFonts w:ascii="Times New Roman" w:hAnsi="Times New Roman" w:cs="Times New Roman"/>
          <w:i w:val="0"/>
          <w:color w:val="auto"/>
        </w:rPr>
        <w:t xml:space="preserve">) </w:t>
      </w:r>
      <w:r w:rsidRPr="00AC06D8">
        <w:rPr>
          <w:rFonts w:ascii="Times New Roman" w:hAnsi="Times New Roman" w:cs="Times New Roman"/>
          <w:i w:val="0"/>
          <w:color w:val="auto"/>
          <w:lang w:val="kk-KZ"/>
        </w:rPr>
        <w:t>21</w:t>
      </w:r>
      <w:r w:rsidRPr="00AC06D8">
        <w:rPr>
          <w:rFonts w:ascii="Times New Roman" w:hAnsi="Times New Roman" w:cs="Times New Roman"/>
          <w:i w:val="0"/>
          <w:color w:val="auto"/>
        </w:rPr>
        <w:t>-</w:t>
      </w:r>
      <w:r w:rsidRPr="00AC06D8">
        <w:rPr>
          <w:rFonts w:ascii="Times New Roman" w:hAnsi="Times New Roman" w:cs="Times New Roman"/>
          <w:i w:val="0"/>
          <w:color w:val="auto"/>
          <w:lang w:val="kk-KZ"/>
        </w:rPr>
        <w:t>5</w:t>
      </w:r>
      <w:r w:rsidRPr="00AC06D8">
        <w:rPr>
          <w:rFonts w:ascii="Times New Roman" w:hAnsi="Times New Roman" w:cs="Times New Roman"/>
          <w:i w:val="0"/>
          <w:color w:val="auto"/>
        </w:rPr>
        <w:t>-</w:t>
      </w:r>
      <w:r w:rsidRPr="00AC06D8">
        <w:rPr>
          <w:rFonts w:ascii="Times New Roman" w:hAnsi="Times New Roman" w:cs="Times New Roman"/>
          <w:i w:val="0"/>
          <w:color w:val="auto"/>
          <w:lang w:val="kk-KZ"/>
        </w:rPr>
        <w:t>80</w:t>
      </w:r>
      <w:r w:rsidRPr="00AC06D8">
        <w:rPr>
          <w:rFonts w:ascii="Times New Roman" w:hAnsi="Times New Roman" w:cs="Times New Roman"/>
          <w:i w:val="0"/>
          <w:color w:val="auto"/>
        </w:rPr>
        <w:t xml:space="preserve">, </w:t>
      </w:r>
      <w:r w:rsidRPr="00AC06D8">
        <w:rPr>
          <w:rFonts w:ascii="Times New Roman" w:hAnsi="Times New Roman" w:cs="Times New Roman"/>
          <w:i w:val="0"/>
          <w:color w:val="auto"/>
          <w:lang w:val="kk-KZ"/>
        </w:rPr>
        <w:t xml:space="preserve">8 (71339) 21-5-45, </w:t>
      </w:r>
      <w:r w:rsidRPr="00AC06D8">
        <w:rPr>
          <w:rFonts w:ascii="Times New Roman" w:hAnsi="Times New Roman" w:cs="Times New Roman"/>
          <w:i w:val="0"/>
          <w:color w:val="auto"/>
        </w:rPr>
        <w:t>факс 8(7</w:t>
      </w:r>
      <w:r w:rsidRPr="00AC06D8">
        <w:rPr>
          <w:rFonts w:ascii="Times New Roman" w:hAnsi="Times New Roman" w:cs="Times New Roman"/>
          <w:i w:val="0"/>
          <w:color w:val="auto"/>
          <w:lang w:val="kk-KZ"/>
        </w:rPr>
        <w:t>1339</w:t>
      </w:r>
      <w:r w:rsidRPr="00AC06D8">
        <w:rPr>
          <w:rFonts w:ascii="Times New Roman" w:hAnsi="Times New Roman" w:cs="Times New Roman"/>
          <w:i w:val="0"/>
          <w:color w:val="auto"/>
        </w:rPr>
        <w:t xml:space="preserve">) </w:t>
      </w:r>
      <w:r w:rsidRPr="00AC06D8">
        <w:rPr>
          <w:rFonts w:ascii="Times New Roman" w:hAnsi="Times New Roman" w:cs="Times New Roman"/>
          <w:i w:val="0"/>
          <w:color w:val="auto"/>
          <w:lang w:val="kk-KZ"/>
        </w:rPr>
        <w:t>21</w:t>
      </w:r>
      <w:r w:rsidRPr="00AC06D8">
        <w:rPr>
          <w:rFonts w:ascii="Times New Roman" w:hAnsi="Times New Roman" w:cs="Times New Roman"/>
          <w:i w:val="0"/>
          <w:color w:val="auto"/>
        </w:rPr>
        <w:t>-</w:t>
      </w:r>
      <w:r w:rsidRPr="00AC06D8">
        <w:rPr>
          <w:rFonts w:ascii="Times New Roman" w:hAnsi="Times New Roman" w:cs="Times New Roman"/>
          <w:i w:val="0"/>
          <w:color w:val="auto"/>
          <w:lang w:val="kk-KZ"/>
        </w:rPr>
        <w:t>8</w:t>
      </w:r>
      <w:r w:rsidRPr="00AC06D8">
        <w:rPr>
          <w:rFonts w:ascii="Times New Roman" w:hAnsi="Times New Roman" w:cs="Times New Roman"/>
          <w:i w:val="0"/>
          <w:color w:val="auto"/>
        </w:rPr>
        <w:t>-</w:t>
      </w:r>
      <w:r w:rsidRPr="00AC06D8">
        <w:rPr>
          <w:rFonts w:ascii="Times New Roman" w:hAnsi="Times New Roman" w:cs="Times New Roman"/>
          <w:i w:val="0"/>
          <w:color w:val="auto"/>
          <w:lang w:val="kk-KZ"/>
        </w:rPr>
        <w:t>73</w:t>
      </w:r>
      <w:r w:rsidRPr="00AC06D8">
        <w:rPr>
          <w:rFonts w:ascii="Times New Roman" w:hAnsi="Times New Roman" w:cs="Times New Roman"/>
          <w:i w:val="0"/>
          <w:color w:val="auto"/>
        </w:rPr>
        <w:t xml:space="preserve">, электронный адрес </w:t>
      </w:r>
      <w:hyperlink r:id="rId6" w:history="1">
        <w:r w:rsidRPr="00AC06D8">
          <w:rPr>
            <w:rStyle w:val="a8"/>
            <w:rFonts w:ascii="Times New Roman" w:hAnsi="Times New Roman" w:cs="Times New Roman"/>
            <w:i w:val="0"/>
            <w:sz w:val="24"/>
            <w:szCs w:val="24"/>
            <w:lang w:val="en-US"/>
          </w:rPr>
          <w:t>aitekenal</w:t>
        </w:r>
        <w:r w:rsidRPr="00AC06D8">
          <w:rPr>
            <w:rStyle w:val="a8"/>
            <w:rFonts w:ascii="Times New Roman" w:hAnsi="Times New Roman" w:cs="Times New Roman"/>
            <w:i w:val="0"/>
            <w:sz w:val="24"/>
            <w:szCs w:val="24"/>
          </w:rPr>
          <w:t>@taxaktub.mgd.kz</w:t>
        </w:r>
      </w:hyperlink>
      <w:r w:rsidRPr="00AC06D8">
        <w:rPr>
          <w:rFonts w:ascii="Times New Roman" w:hAnsi="Times New Roman" w:cs="Times New Roman"/>
          <w:i w:val="0"/>
          <w:color w:val="auto"/>
        </w:rPr>
        <w:t>,</w:t>
      </w:r>
      <w:r w:rsidRPr="00AC06D8">
        <w:rPr>
          <w:rFonts w:ascii="Times New Roman" w:hAnsi="Times New Roman" w:cs="Times New Roman"/>
          <w:i w:val="0"/>
          <w:color w:val="auto"/>
          <w:lang w:val="kk-KZ"/>
        </w:rPr>
        <w:t xml:space="preserve"> </w:t>
      </w:r>
      <w:hyperlink r:id="rId7" w:history="1">
        <w:r w:rsidRPr="00AC06D8">
          <w:rPr>
            <w:rStyle w:val="a8"/>
            <w:rFonts w:ascii="Times New Roman" w:hAnsi="Times New Roman" w:cs="Times New Roman"/>
            <w:i w:val="0"/>
            <w:sz w:val="24"/>
            <w:szCs w:val="24"/>
            <w:lang w:val="en-US"/>
          </w:rPr>
          <w:t>admin</w:t>
        </w:r>
        <w:r w:rsidRPr="00AC06D8">
          <w:rPr>
            <w:rStyle w:val="a8"/>
            <w:rFonts w:ascii="Times New Roman" w:hAnsi="Times New Roman" w:cs="Times New Roman"/>
            <w:i w:val="0"/>
            <w:sz w:val="24"/>
            <w:szCs w:val="24"/>
          </w:rPr>
          <w:t>0606@</w:t>
        </w:r>
        <w:r w:rsidRPr="00AC06D8">
          <w:rPr>
            <w:rStyle w:val="a8"/>
            <w:rFonts w:ascii="Times New Roman" w:hAnsi="Times New Roman" w:cs="Times New Roman"/>
            <w:i w:val="0"/>
            <w:sz w:val="24"/>
            <w:szCs w:val="24"/>
            <w:lang w:val="en-US"/>
          </w:rPr>
          <w:t>taxaktub</w:t>
        </w:r>
        <w:r w:rsidRPr="00AC06D8">
          <w:rPr>
            <w:rStyle w:val="a8"/>
            <w:rFonts w:ascii="Times New Roman" w:hAnsi="Times New Roman" w:cs="Times New Roman"/>
            <w:i w:val="0"/>
            <w:sz w:val="24"/>
            <w:szCs w:val="24"/>
          </w:rPr>
          <w:t>.</w:t>
        </w:r>
        <w:r w:rsidRPr="00AC06D8">
          <w:rPr>
            <w:rStyle w:val="a8"/>
            <w:rFonts w:ascii="Times New Roman" w:hAnsi="Times New Roman" w:cs="Times New Roman"/>
            <w:i w:val="0"/>
            <w:sz w:val="24"/>
            <w:szCs w:val="24"/>
            <w:lang w:val="en-US"/>
          </w:rPr>
          <w:t>mgd</w:t>
        </w:r>
        <w:r w:rsidRPr="00AC06D8">
          <w:rPr>
            <w:rStyle w:val="a8"/>
            <w:rFonts w:ascii="Times New Roman" w:hAnsi="Times New Roman" w:cs="Times New Roman"/>
            <w:i w:val="0"/>
            <w:sz w:val="24"/>
            <w:szCs w:val="24"/>
          </w:rPr>
          <w:t>.</w:t>
        </w:r>
        <w:r w:rsidRPr="00AC06D8">
          <w:rPr>
            <w:rStyle w:val="a8"/>
            <w:rFonts w:ascii="Times New Roman" w:hAnsi="Times New Roman" w:cs="Times New Roman"/>
            <w:i w:val="0"/>
            <w:sz w:val="24"/>
            <w:szCs w:val="24"/>
            <w:lang w:val="kk-KZ"/>
          </w:rPr>
          <w:t>kz</w:t>
        </w:r>
      </w:hyperlink>
      <w:r w:rsidR="00F41A22" w:rsidRPr="0001280D">
        <w:rPr>
          <w:rFonts w:ascii="Times New Roman" w:hAnsi="Times New Roman" w:cs="Times New Roman"/>
          <w:b w:val="0"/>
          <w:i w:val="0"/>
          <w:color w:val="auto"/>
          <w:lang w:val="kk-KZ"/>
        </w:rPr>
        <w:t xml:space="preserve"> </w:t>
      </w:r>
      <w:r w:rsidR="00F41A22"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Pr>
          <w:rFonts w:ascii="Times New Roman" w:hAnsi="Times New Roman" w:cs="Times New Roman"/>
          <w:bCs w:val="0"/>
          <w:i w:val="0"/>
          <w:iCs w:val="0"/>
          <w:color w:val="auto"/>
          <w:lang w:val="kk-KZ"/>
        </w:rPr>
        <w:t>:</w:t>
      </w:r>
    </w:p>
    <w:p w:rsidR="00AC06D8" w:rsidRPr="00AC06D8" w:rsidRDefault="00AC06D8" w:rsidP="00AC06D8">
      <w:pPr>
        <w:pStyle w:val="31"/>
        <w:rPr>
          <w:b/>
          <w:bCs/>
          <w:color w:val="000000"/>
          <w:sz w:val="24"/>
          <w:szCs w:val="24"/>
        </w:rPr>
      </w:pPr>
      <w:r>
        <w:rPr>
          <w:b/>
          <w:bCs/>
          <w:iCs/>
          <w:color w:val="000000"/>
          <w:sz w:val="24"/>
          <w:szCs w:val="24"/>
        </w:rPr>
        <w:t xml:space="preserve">         </w:t>
      </w:r>
      <w:r w:rsidRPr="00AC06D8">
        <w:rPr>
          <w:b/>
          <w:bCs/>
          <w:iCs/>
          <w:color w:val="000000"/>
          <w:sz w:val="24"/>
          <w:szCs w:val="24"/>
          <w:lang w:val="ru-RU"/>
        </w:rPr>
        <w:t>Руководитель отдела «Центр по приему и обработке информации» и таможенного союза</w:t>
      </w:r>
      <w:r w:rsidRPr="00AC06D8">
        <w:rPr>
          <w:b/>
          <w:bCs/>
          <w:iCs/>
          <w:color w:val="000000"/>
          <w:sz w:val="24"/>
          <w:szCs w:val="24"/>
        </w:rPr>
        <w:t>,</w:t>
      </w:r>
      <w:r w:rsidRPr="00AC06D8">
        <w:rPr>
          <w:b/>
          <w:bCs/>
          <w:iCs/>
          <w:color w:val="000000"/>
          <w:sz w:val="24"/>
          <w:szCs w:val="24"/>
          <w:lang w:val="ru-RU"/>
        </w:rPr>
        <w:t xml:space="preserve">  на период отпуска по уходу за ребенком основного работник</w:t>
      </w:r>
      <w:r w:rsidRPr="00AC06D8">
        <w:rPr>
          <w:b/>
          <w:bCs/>
          <w:iCs/>
          <w:color w:val="000000"/>
          <w:sz w:val="24"/>
          <w:szCs w:val="24"/>
        </w:rPr>
        <w:t>а до 12.10.2018 года</w:t>
      </w:r>
      <w:r w:rsidRPr="00AC06D8">
        <w:rPr>
          <w:b/>
          <w:color w:val="000000"/>
          <w:sz w:val="24"/>
          <w:szCs w:val="24"/>
        </w:rPr>
        <w:t>,  к</w:t>
      </w:r>
      <w:proofErr w:type="spellStart"/>
      <w:r w:rsidRPr="00AC06D8">
        <w:rPr>
          <w:b/>
          <w:bCs/>
          <w:iCs/>
          <w:color w:val="000000"/>
          <w:sz w:val="24"/>
          <w:szCs w:val="24"/>
          <w:lang w:val="ru-RU"/>
        </w:rPr>
        <w:t>атегория</w:t>
      </w:r>
      <w:proofErr w:type="spellEnd"/>
      <w:r w:rsidRPr="00AC06D8">
        <w:rPr>
          <w:b/>
          <w:bCs/>
          <w:iCs/>
          <w:color w:val="000000"/>
          <w:sz w:val="24"/>
          <w:szCs w:val="24"/>
          <w:lang w:val="ru-RU"/>
        </w:rPr>
        <w:t xml:space="preserve"> С-</w:t>
      </w:r>
      <w:r w:rsidRPr="00AC06D8">
        <w:rPr>
          <w:b/>
          <w:bCs/>
          <w:iCs/>
          <w:color w:val="000000"/>
          <w:sz w:val="24"/>
          <w:szCs w:val="24"/>
          <w:lang w:val="en-US"/>
        </w:rPr>
        <w:t>R</w:t>
      </w:r>
      <w:r w:rsidRPr="00AC06D8">
        <w:rPr>
          <w:b/>
          <w:bCs/>
          <w:iCs/>
          <w:color w:val="000000"/>
          <w:sz w:val="24"/>
          <w:szCs w:val="24"/>
          <w:lang w:val="ru-MO"/>
        </w:rPr>
        <w:t xml:space="preserve">-3, </w:t>
      </w:r>
      <w:r w:rsidRPr="00AC06D8">
        <w:rPr>
          <w:b/>
          <w:bCs/>
          <w:iCs/>
          <w:color w:val="000000"/>
          <w:sz w:val="24"/>
          <w:szCs w:val="24"/>
        </w:rPr>
        <w:t xml:space="preserve">МКБ-1-02-1, </w:t>
      </w:r>
      <w:r w:rsidRPr="00AC06D8">
        <w:rPr>
          <w:b/>
          <w:bCs/>
          <w:color w:val="000000"/>
          <w:sz w:val="24"/>
          <w:szCs w:val="24"/>
        </w:rPr>
        <w:t xml:space="preserve">1 </w:t>
      </w:r>
      <w:proofErr w:type="spellStart"/>
      <w:r w:rsidRPr="00AC06D8">
        <w:rPr>
          <w:b/>
          <w:bCs/>
          <w:color w:val="000000"/>
          <w:sz w:val="24"/>
          <w:szCs w:val="24"/>
          <w:lang w:val="ru-RU"/>
        </w:rPr>
        <w:t>ед</w:t>
      </w:r>
      <w:proofErr w:type="spellEnd"/>
      <w:r w:rsidRPr="00AC06D8">
        <w:rPr>
          <w:b/>
          <w:bCs/>
          <w:color w:val="000000"/>
          <w:sz w:val="24"/>
          <w:szCs w:val="24"/>
        </w:rPr>
        <w:t>иница</w:t>
      </w:r>
      <w:r w:rsidRPr="00AC06D8">
        <w:rPr>
          <w:b/>
          <w:bCs/>
          <w:color w:val="000000"/>
          <w:sz w:val="24"/>
          <w:szCs w:val="24"/>
          <w:lang w:val="ru-RU"/>
        </w:rPr>
        <w:t>.</w:t>
      </w:r>
    </w:p>
    <w:p w:rsidR="00AC06D8" w:rsidRPr="00AC06D8" w:rsidRDefault="00AC06D8" w:rsidP="00AC06D8">
      <w:pPr>
        <w:pStyle w:val="31"/>
        <w:rPr>
          <w:b/>
          <w:color w:val="000000"/>
          <w:sz w:val="24"/>
          <w:szCs w:val="24"/>
          <w:lang w:val="ru-RU"/>
        </w:rPr>
      </w:pPr>
      <w:r w:rsidRPr="00AC06D8">
        <w:rPr>
          <w:b/>
          <w:color w:val="000000"/>
          <w:sz w:val="24"/>
          <w:szCs w:val="24"/>
          <w:lang w:val="ru-RU"/>
        </w:rPr>
        <w:t>Должностной оклад в зависимости от выслуги лет – от</w:t>
      </w:r>
      <w:r w:rsidRPr="00AC06D8">
        <w:rPr>
          <w:b/>
          <w:color w:val="000000"/>
          <w:sz w:val="24"/>
          <w:szCs w:val="24"/>
        </w:rPr>
        <w:t xml:space="preserve"> 96626</w:t>
      </w:r>
      <w:r w:rsidRPr="00AC06D8">
        <w:rPr>
          <w:b/>
          <w:color w:val="000000"/>
          <w:sz w:val="24"/>
          <w:szCs w:val="24"/>
          <w:lang w:val="ru-RU"/>
        </w:rPr>
        <w:t xml:space="preserve"> до </w:t>
      </w:r>
      <w:r w:rsidRPr="00AC06D8">
        <w:rPr>
          <w:b/>
          <w:color w:val="000000"/>
          <w:sz w:val="24"/>
          <w:szCs w:val="24"/>
        </w:rPr>
        <w:t xml:space="preserve">129896 </w:t>
      </w:r>
      <w:r w:rsidRPr="00AC06D8">
        <w:rPr>
          <w:b/>
          <w:color w:val="000000"/>
          <w:sz w:val="24"/>
          <w:szCs w:val="24"/>
          <w:lang w:val="ru-RU"/>
        </w:rPr>
        <w:t>тенге.</w:t>
      </w:r>
    </w:p>
    <w:p w:rsidR="00AC06D8" w:rsidRPr="00AC06D8" w:rsidRDefault="00AC06D8" w:rsidP="00CD4C30">
      <w:pPr>
        <w:pStyle w:val="31"/>
        <w:jc w:val="both"/>
        <w:rPr>
          <w:color w:val="000000"/>
          <w:sz w:val="24"/>
          <w:szCs w:val="24"/>
          <w:lang w:val="ru-RU"/>
        </w:rPr>
      </w:pPr>
      <w:r w:rsidRPr="00AC06D8">
        <w:rPr>
          <w:b/>
          <w:color w:val="000000"/>
          <w:sz w:val="24"/>
          <w:szCs w:val="24"/>
          <w:lang w:val="ru-RU"/>
        </w:rPr>
        <w:t>Функциональные обязанности:</w:t>
      </w:r>
      <w:r w:rsidRPr="00AC06D8">
        <w:rPr>
          <w:color w:val="000000"/>
          <w:sz w:val="24"/>
          <w:szCs w:val="24"/>
          <w:lang w:val="ru-RU"/>
        </w:rPr>
        <w:t xml:space="preserve"> </w:t>
      </w:r>
      <w:r w:rsidRPr="00AC06D8">
        <w:rPr>
          <w:bCs/>
          <w:iCs/>
          <w:color w:val="000000"/>
          <w:sz w:val="24"/>
          <w:szCs w:val="24"/>
          <w:lang w:val="ru-RU"/>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w:t>
      </w:r>
      <w:proofErr w:type="gramStart"/>
      <w:r w:rsidRPr="00AC06D8">
        <w:rPr>
          <w:bCs/>
          <w:iCs/>
          <w:color w:val="000000"/>
          <w:sz w:val="24"/>
          <w:szCs w:val="24"/>
          <w:lang w:val="ru-RU"/>
        </w:rPr>
        <w:t>.</w:t>
      </w:r>
      <w:proofErr w:type="gramEnd"/>
      <w:r w:rsidRPr="00AC06D8">
        <w:rPr>
          <w:bCs/>
          <w:iCs/>
          <w:color w:val="000000"/>
          <w:sz w:val="24"/>
          <w:szCs w:val="24"/>
          <w:lang w:val="ru-RU"/>
        </w:rPr>
        <w:t xml:space="preserve"> </w:t>
      </w:r>
      <w:proofErr w:type="gramStart"/>
      <w:r w:rsidRPr="00AC06D8">
        <w:rPr>
          <w:bCs/>
          <w:iCs/>
          <w:color w:val="000000"/>
          <w:sz w:val="24"/>
          <w:szCs w:val="24"/>
          <w:lang w:val="ru-RU"/>
        </w:rPr>
        <w:t>к</w:t>
      </w:r>
      <w:proofErr w:type="gramEnd"/>
      <w:r w:rsidRPr="00AC06D8">
        <w:rPr>
          <w:bCs/>
          <w:iCs/>
          <w:color w:val="000000"/>
          <w:sz w:val="24"/>
          <w:szCs w:val="24"/>
          <w:lang w:val="ru-RU"/>
        </w:rPr>
        <w:t xml:space="preserve">онтроль Прием и обработка бумажных и электронных форм налоговой отчетности. Организует взаимодействие с управлением статистики и управлением юстиции. Прием камеральный контроль налоговой отчетности по ввезенным товарам из стран таможенного союза. Контролирует за актуальным состоянием  регистрационных данных реквизиты налогоплательщиков/, - юридических лиц. </w:t>
      </w:r>
      <w:proofErr w:type="gramStart"/>
      <w:r w:rsidRPr="00AC06D8">
        <w:rPr>
          <w:bCs/>
          <w:iCs/>
          <w:color w:val="000000"/>
          <w:sz w:val="24"/>
          <w:szCs w:val="24"/>
          <w:lang w:val="ru-RU"/>
        </w:rPr>
        <w:t>Ответственный</w:t>
      </w:r>
      <w:proofErr w:type="gramEnd"/>
      <w:r w:rsidRPr="00AC06D8">
        <w:rPr>
          <w:bCs/>
          <w:iCs/>
          <w:color w:val="000000"/>
          <w:sz w:val="24"/>
          <w:szCs w:val="24"/>
          <w:lang w:val="ru-RU"/>
        </w:rPr>
        <w:t xml:space="preserve"> за хранение, выдача и ведением отчета по бланкам строгой отчетности.</w:t>
      </w:r>
    </w:p>
    <w:p w:rsidR="00120976" w:rsidRPr="00FE0857" w:rsidRDefault="00120976" w:rsidP="00120976">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AC06D8" w:rsidRDefault="00120976" w:rsidP="00120976">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p>
    <w:p w:rsidR="00120976" w:rsidRPr="00AC06D8" w:rsidRDefault="00AC06D8" w:rsidP="00120976">
      <w:pPr>
        <w:pStyle w:val="31"/>
        <w:spacing w:after="0"/>
        <w:jc w:val="both"/>
        <w:rPr>
          <w:sz w:val="24"/>
          <w:szCs w:val="24"/>
        </w:rPr>
      </w:pPr>
      <w:r w:rsidRPr="00AC06D8">
        <w:rPr>
          <w:bCs/>
          <w:iCs/>
          <w:sz w:val="24"/>
          <w:szCs w:val="24"/>
          <w:lang w:val="ru-RU"/>
        </w:rPr>
        <w:t>Высшее образование экономическое, налоговое дело.</w:t>
      </w:r>
    </w:p>
    <w:p w:rsidR="00120976" w:rsidRPr="006E1319" w:rsidRDefault="00120976" w:rsidP="00120976">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120976" w:rsidRPr="004C4CDF" w:rsidRDefault="00120976" w:rsidP="00120976">
      <w:pPr>
        <w:jc w:val="both"/>
        <w:rPr>
          <w:b w:val="0"/>
          <w:i w:val="0"/>
          <w:sz w:val="24"/>
          <w:szCs w:val="24"/>
        </w:rPr>
      </w:pPr>
      <w:r w:rsidRPr="004C4CDF">
        <w:rPr>
          <w:b w:val="0"/>
          <w:i w:val="0"/>
          <w:sz w:val="24"/>
          <w:szCs w:val="24"/>
        </w:rPr>
        <w:t xml:space="preserve">          </w:t>
      </w:r>
      <w:r w:rsidR="00AC06D8" w:rsidRPr="00AC06D8">
        <w:rPr>
          <w:b w:val="0"/>
          <w:i w:val="0"/>
          <w:sz w:val="24"/>
          <w:szCs w:val="24"/>
        </w:rPr>
        <w:t xml:space="preserve">Инициативность, </w:t>
      </w:r>
      <w:proofErr w:type="spellStart"/>
      <w:r w:rsidR="00AC06D8" w:rsidRPr="00AC06D8">
        <w:rPr>
          <w:b w:val="0"/>
          <w:i w:val="0"/>
          <w:sz w:val="24"/>
          <w:szCs w:val="24"/>
        </w:rPr>
        <w:t>коммуникативность</w:t>
      </w:r>
      <w:proofErr w:type="spellEnd"/>
      <w:r w:rsidR="00AC06D8" w:rsidRPr="00AC06D8">
        <w:rPr>
          <w:b w:val="0"/>
          <w:i w:val="0"/>
          <w:sz w:val="24"/>
          <w:szCs w:val="24"/>
        </w:rPr>
        <w:t xml:space="preserve">, </w:t>
      </w:r>
      <w:proofErr w:type="spellStart"/>
      <w:r w:rsidR="00AC06D8" w:rsidRPr="00AC06D8">
        <w:rPr>
          <w:b w:val="0"/>
          <w:i w:val="0"/>
          <w:sz w:val="24"/>
          <w:szCs w:val="24"/>
        </w:rPr>
        <w:t>аналитичность</w:t>
      </w:r>
      <w:proofErr w:type="spellEnd"/>
      <w:r w:rsidR="00AC06D8" w:rsidRPr="00AC06D8">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20976" w:rsidRDefault="00120976" w:rsidP="00120976">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0976" w:rsidRDefault="00120976" w:rsidP="00120976">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AC06D8" w:rsidRPr="00B7495E" w:rsidRDefault="00AC06D8" w:rsidP="00AC06D8">
      <w:pPr>
        <w:pStyle w:val="a6"/>
        <w:numPr>
          <w:ilvl w:val="0"/>
          <w:numId w:val="3"/>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proofErr w:type="gramStart"/>
      <w:r>
        <w:rPr>
          <w:lang w:val="kk-KZ"/>
        </w:rPr>
        <w:t>,и</w:t>
      </w:r>
      <w:proofErr w:type="gramEnd"/>
      <w:r>
        <w:rPr>
          <w:lang w:val="kk-KZ"/>
        </w:rPr>
        <w:t>ли</w:t>
      </w:r>
      <w:r w:rsidRPr="00B7495E">
        <w:t xml:space="preserve"> не ниже категорий </w:t>
      </w:r>
      <w:r>
        <w:rPr>
          <w:lang w:val="kk-KZ"/>
        </w:rPr>
        <w:t xml:space="preserve">А-5, В-6, С-5, </w:t>
      </w:r>
      <w:r w:rsidRPr="00B7495E">
        <w:t>C-O-6,</w:t>
      </w:r>
      <w:r>
        <w:t xml:space="preserve"> C-R-4, D-O-6, Е-5, E-R-4, E-G-</w:t>
      </w:r>
      <w:r>
        <w:rPr>
          <w:lang w:val="kk-KZ"/>
        </w:rPr>
        <w:t>2или</w:t>
      </w:r>
      <w:r w:rsidRPr="00B7495E">
        <w:t xml:space="preserve"> на административных государственных должностях корпуса «А»</w:t>
      </w:r>
      <w:r>
        <w:rPr>
          <w:lang w:val="kk-KZ"/>
        </w:rPr>
        <w:t>, или на политических государственных должностях, определенных Реестром</w:t>
      </w:r>
      <w:r w:rsidRPr="00B7495E">
        <w:t>;</w:t>
      </w:r>
    </w:p>
    <w:p w:rsidR="00AC06D8" w:rsidRPr="00B7495E" w:rsidRDefault="00AC06D8" w:rsidP="00AC06D8">
      <w:pPr>
        <w:pStyle w:val="a6"/>
        <w:numPr>
          <w:ilvl w:val="0"/>
          <w:numId w:val="3"/>
        </w:numPr>
        <w:spacing w:before="0" w:beforeAutospacing="0" w:after="0" w:afterAutospacing="0"/>
        <w:jc w:val="both"/>
        <w:rPr>
          <w:spacing w:val="2"/>
        </w:rPr>
      </w:pPr>
      <w:r w:rsidRPr="00B7495E">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proofErr w:type="gramStart"/>
      <w:r>
        <w:rPr>
          <w:lang w:val="kk-KZ"/>
        </w:rPr>
        <w:t>,и</w:t>
      </w:r>
      <w:proofErr w:type="gramEnd"/>
      <w:r>
        <w:rPr>
          <w:lang w:val="kk-KZ"/>
        </w:rPr>
        <w:t>ли</w:t>
      </w:r>
      <w:r w:rsidRPr="00B7495E">
        <w:t xml:space="preserve">не ниже категорий </w:t>
      </w:r>
      <w:r>
        <w:rPr>
          <w:lang w:val="kk-KZ"/>
        </w:rPr>
        <w:t xml:space="preserve">А-5, В-6, С-5, </w:t>
      </w:r>
      <w:r w:rsidRPr="00B7495E">
        <w:t>C-O-6, C-R-4, D-O-6, Е-5, E-R-4, E-G-</w:t>
      </w:r>
      <w:r>
        <w:rPr>
          <w:lang w:val="kk-KZ"/>
        </w:rPr>
        <w:t>2</w:t>
      </w:r>
      <w:r w:rsidRPr="00B7495E">
        <w:t xml:space="preserve"> либо на административных государственных должностях корпуса «А»</w:t>
      </w:r>
      <w:r w:rsidRPr="00B7495E">
        <w:rPr>
          <w:lang w:val="kk-KZ"/>
        </w:rPr>
        <w:t>, или на политических государственных должностях</w:t>
      </w:r>
      <w:r>
        <w:rPr>
          <w:lang w:val="kk-KZ"/>
        </w:rPr>
        <w:t>, определенных Реестром</w:t>
      </w:r>
      <w:r w:rsidRPr="00B7495E">
        <w:t>;</w:t>
      </w:r>
    </w:p>
    <w:p w:rsidR="00AC06D8" w:rsidRPr="00B7495E" w:rsidRDefault="00AC06D8" w:rsidP="00AC06D8">
      <w:pPr>
        <w:pStyle w:val="a6"/>
        <w:numPr>
          <w:ilvl w:val="0"/>
          <w:numId w:val="3"/>
        </w:numPr>
        <w:spacing w:before="0" w:beforeAutospacing="0" w:after="0" w:afterAutospacing="0"/>
        <w:jc w:val="both"/>
        <w:rPr>
          <w:spacing w:val="2"/>
        </w:rPr>
      </w:pPr>
      <w:proofErr w:type="gramStart"/>
      <w:r w:rsidRPr="00B7495E">
        <w:lastRenderedPageBreak/>
        <w:t>не менее полутора лет стажа работы на административных государственны</w:t>
      </w:r>
      <w:r>
        <w:t>х должностях не ниже категорий</w:t>
      </w:r>
      <w:r>
        <w:rPr>
          <w:lang w:val="kk-KZ"/>
        </w:rPr>
        <w:t xml:space="preserve">А-5, В-6, С-5, </w:t>
      </w:r>
      <w:r w:rsidRPr="00B7495E">
        <w:t>C-O-6, C-R-4, D-O-6, Е-5, E-R-4, E-G-</w:t>
      </w:r>
      <w:r>
        <w:rPr>
          <w:lang w:val="kk-KZ"/>
        </w:rPr>
        <w:t>2</w:t>
      </w:r>
      <w:r w:rsidRPr="00B7495E">
        <w:t xml:space="preserve"> либо на административных государственных должностях корпуса «А»</w:t>
      </w:r>
      <w:r w:rsidRPr="00B7495E">
        <w:rPr>
          <w:lang w:val="kk-KZ"/>
        </w:rPr>
        <w:t>, или наполитических государственных должностях</w:t>
      </w:r>
      <w:r>
        <w:rPr>
          <w:lang w:val="kk-KZ"/>
        </w:rPr>
        <w:t>, определенных Реестром</w:t>
      </w:r>
      <w:r w:rsidRPr="00B7495E">
        <w:t xml:space="preserve">,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B7495E">
        <w:t xml:space="preserve"> международного служащего;</w:t>
      </w:r>
    </w:p>
    <w:p w:rsidR="00AC06D8" w:rsidRPr="00B7495E" w:rsidRDefault="00AC06D8" w:rsidP="00AC06D8">
      <w:pPr>
        <w:pStyle w:val="a6"/>
        <w:numPr>
          <w:ilvl w:val="0"/>
          <w:numId w:val="3"/>
        </w:numPr>
        <w:spacing w:before="0" w:beforeAutospacing="0" w:after="0" w:afterAutospacing="0"/>
        <w:jc w:val="both"/>
        <w:rPr>
          <w:spacing w:val="2"/>
        </w:rPr>
      </w:pPr>
      <w:r w:rsidRPr="00B7495E">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AC06D8" w:rsidRPr="00D551E7" w:rsidRDefault="00AC06D8" w:rsidP="00AC06D8">
      <w:pPr>
        <w:pStyle w:val="a9"/>
        <w:numPr>
          <w:ilvl w:val="0"/>
          <w:numId w:val="3"/>
        </w:numPr>
        <w:jc w:val="both"/>
        <w:rPr>
          <w:spacing w:val="2"/>
          <w:sz w:val="24"/>
          <w:szCs w:val="24"/>
          <w:lang w:val="kk-KZ"/>
        </w:rPr>
      </w:pPr>
      <w:r w:rsidRPr="00D551E7">
        <w:rPr>
          <w:sz w:val="24"/>
          <w:szCs w:val="24"/>
        </w:rPr>
        <w:t xml:space="preserve">завершение </w:t>
      </w:r>
      <w:proofErr w:type="gramStart"/>
      <w:r w:rsidRPr="00D551E7">
        <w:rPr>
          <w:sz w:val="24"/>
          <w:szCs w:val="24"/>
        </w:rPr>
        <w:t>обучения по программам</w:t>
      </w:r>
      <w:proofErr w:type="gramEnd"/>
      <w:r w:rsidRPr="00D551E7">
        <w:rPr>
          <w:sz w:val="24"/>
          <w:szCs w:val="24"/>
        </w:rPr>
        <w:t xml:space="preserve"> послевузовского образования в организациях образования при Президенте Республики Казахстан </w:t>
      </w:r>
      <w:r>
        <w:rPr>
          <w:sz w:val="24"/>
          <w:szCs w:val="24"/>
        </w:rPr>
        <w:t>на основании государственного заказа или в зарубежных высших у</w:t>
      </w:r>
      <w:r w:rsidRPr="00D551E7">
        <w:rPr>
          <w:sz w:val="24"/>
          <w:szCs w:val="24"/>
        </w:rPr>
        <w:t>чебных заведениях по приоритетным специальностям, утверждаемым Республиканской комиссией</w:t>
      </w:r>
      <w:r w:rsidRPr="00D551E7">
        <w:rPr>
          <w:sz w:val="24"/>
          <w:szCs w:val="24"/>
          <w:lang w:val="kk-KZ"/>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AC06D8" w:rsidRDefault="00F568D0" w:rsidP="00F568D0">
      <w:pPr>
        <w:tabs>
          <w:tab w:val="left" w:pos="709"/>
        </w:tabs>
        <w:suppressAutoHyphens/>
        <w:ind w:firstLine="709"/>
        <w:contextualSpacing/>
        <w:jc w:val="both"/>
        <w:rPr>
          <w:rFonts w:eastAsia="Lucida Sans Unicode"/>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AC06D8">
        <w:rPr>
          <w:rFonts w:eastAsia="Lucida Sans Unicode"/>
          <w:i w:val="0"/>
          <w:color w:val="000000"/>
          <w:kern w:val="1"/>
          <w:sz w:val="24"/>
          <w:szCs w:val="24"/>
          <w:lang w:val="kk-KZ" w:eastAsia="hi-IN" w:bidi="hi-IN"/>
        </w:rPr>
        <w:t>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AC06D8" w:rsidRPr="00AC06D8" w:rsidRDefault="00AC06D8" w:rsidP="00AC06D8">
      <w:pPr>
        <w:ind w:firstLine="709"/>
        <w:contextualSpacing/>
        <w:jc w:val="both"/>
        <w:rPr>
          <w:b w:val="0"/>
          <w:i w:val="0"/>
          <w:sz w:val="24"/>
          <w:lang w:val="kk-KZ"/>
        </w:rPr>
      </w:pPr>
      <w:r w:rsidRPr="00AC06D8">
        <w:rPr>
          <w:i w:val="0"/>
          <w:sz w:val="24"/>
        </w:rPr>
        <w:t xml:space="preserve">Документы должны быть представлены в течение </w:t>
      </w:r>
      <w:r w:rsidRPr="00AC06D8">
        <w:rPr>
          <w:i w:val="0"/>
          <w:sz w:val="24"/>
          <w:lang w:val="kk-KZ"/>
        </w:rPr>
        <w:t>3</w:t>
      </w:r>
      <w:r w:rsidRPr="00AC06D8">
        <w:rPr>
          <w:i w:val="0"/>
          <w:sz w:val="24"/>
        </w:rPr>
        <w:t xml:space="preserve"> рабочих дней со следующего рабочего дня после последней публикации объявления о проведении конкурса.</w:t>
      </w:r>
    </w:p>
    <w:p w:rsidR="00AC06D8" w:rsidRPr="00AC06D8" w:rsidRDefault="00AC06D8" w:rsidP="00AC06D8">
      <w:pPr>
        <w:ind w:firstLine="709"/>
        <w:contextualSpacing/>
        <w:jc w:val="both"/>
        <w:rPr>
          <w:i w:val="0"/>
          <w:sz w:val="24"/>
        </w:rPr>
      </w:pPr>
      <w:proofErr w:type="spellStart"/>
      <w:r w:rsidRPr="00AC06D8">
        <w:rPr>
          <w:i w:val="0"/>
          <w:sz w:val="24"/>
        </w:rPr>
        <w:t>Кандидаты,допущенные</w:t>
      </w:r>
      <w:proofErr w:type="spellEnd"/>
      <w:r w:rsidRPr="00AC06D8">
        <w:rPr>
          <w:i w:val="0"/>
          <w:sz w:val="24"/>
        </w:rPr>
        <w:t xml:space="preserve"> к собеседованию, проходят его в</w:t>
      </w:r>
      <w:r w:rsidRPr="00AC06D8">
        <w:rPr>
          <w:i w:val="0"/>
          <w:sz w:val="24"/>
          <w:lang w:val="kk-KZ"/>
        </w:rPr>
        <w:t xml:space="preserve">Управлении государственных доходов по Айтекебийскому району, по адресу </w:t>
      </w:r>
      <w:r w:rsidRPr="00AC06D8">
        <w:rPr>
          <w:i w:val="0"/>
          <w:sz w:val="24"/>
        </w:rPr>
        <w:t>с</w:t>
      </w:r>
      <w:proofErr w:type="gramStart"/>
      <w:r w:rsidRPr="00AC06D8">
        <w:rPr>
          <w:i w:val="0"/>
          <w:sz w:val="24"/>
        </w:rPr>
        <w:t>.К</w:t>
      </w:r>
      <w:proofErr w:type="gramEnd"/>
      <w:r w:rsidRPr="00AC06D8">
        <w:rPr>
          <w:i w:val="0"/>
          <w:sz w:val="24"/>
        </w:rPr>
        <w:t xml:space="preserve">омсомольское, </w:t>
      </w:r>
      <w:proofErr w:type="spellStart"/>
      <w:r w:rsidRPr="00AC06D8">
        <w:rPr>
          <w:i w:val="0"/>
          <w:sz w:val="24"/>
        </w:rPr>
        <w:t>Айтекебийский</w:t>
      </w:r>
      <w:proofErr w:type="spellEnd"/>
      <w:r w:rsidRPr="00AC06D8">
        <w:rPr>
          <w:i w:val="0"/>
          <w:sz w:val="24"/>
        </w:rPr>
        <w:t xml:space="preserve"> район, </w:t>
      </w:r>
      <w:r w:rsidRPr="00AC06D8">
        <w:rPr>
          <w:i w:val="0"/>
          <w:sz w:val="24"/>
          <w:lang w:val="kk-KZ"/>
        </w:rPr>
        <w:t>Актюбинская область,</w:t>
      </w:r>
      <w:r w:rsidRPr="00AC06D8">
        <w:rPr>
          <w:i w:val="0"/>
          <w:sz w:val="24"/>
        </w:rPr>
        <w:t xml:space="preserve"> улица </w:t>
      </w:r>
      <w:r w:rsidRPr="00AC06D8">
        <w:rPr>
          <w:i w:val="0"/>
          <w:sz w:val="24"/>
          <w:lang w:val="kk-KZ"/>
        </w:rPr>
        <w:t xml:space="preserve">Алтынсарина д.3. </w:t>
      </w:r>
      <w:r w:rsidRPr="00AC06D8">
        <w:rPr>
          <w:i w:val="0"/>
          <w:sz w:val="24"/>
        </w:rPr>
        <w:t>в течение трех рабочих дней со дня уведомления кандидатов о допуске их к собеседованию.</w:t>
      </w:r>
      <w:r w:rsidRPr="00AC06D8">
        <w:rPr>
          <w:i w:val="0"/>
          <w:sz w:val="24"/>
          <w:lang w:val="kk-KZ"/>
        </w:rPr>
        <w:t xml:space="preserve"> При этом, к</w:t>
      </w:r>
      <w:proofErr w:type="spellStart"/>
      <w:r w:rsidRPr="00AC06D8">
        <w:rPr>
          <w:i w:val="0"/>
          <w:sz w:val="24"/>
        </w:rPr>
        <w:t>андидаты</w:t>
      </w:r>
      <w:proofErr w:type="spellEnd"/>
      <w:r w:rsidRPr="00AC06D8">
        <w:rPr>
          <w:i w:val="0"/>
          <w:sz w:val="24"/>
        </w:rPr>
        <w:t>, допущенные к собеседованию, уведомляются секретарем</w:t>
      </w:r>
      <w:r w:rsidRPr="00AC06D8">
        <w:rPr>
          <w:i w:val="0"/>
          <w:sz w:val="24"/>
          <w:lang w:val="kk-KZ"/>
        </w:rPr>
        <w:t xml:space="preserve"> </w:t>
      </w:r>
      <w:r w:rsidRPr="00AC06D8">
        <w:rPr>
          <w:i w:val="0"/>
          <w:sz w:val="24"/>
        </w:rPr>
        <w:t xml:space="preserve">конкурсной комиссии о дате проведения собеседования в течение </w:t>
      </w:r>
      <w:proofErr w:type="spellStart"/>
      <w:r w:rsidRPr="00AC06D8">
        <w:rPr>
          <w:i w:val="0"/>
          <w:sz w:val="24"/>
        </w:rPr>
        <w:t>одногорабочего</w:t>
      </w:r>
      <w:proofErr w:type="spellEnd"/>
      <w:r w:rsidRPr="00AC06D8">
        <w:rPr>
          <w:i w:val="0"/>
          <w:sz w:val="24"/>
        </w:rPr>
        <w:t xml:space="preserve"> дня после принятия решения конкурсной комиссией и не позднее одного</w:t>
      </w:r>
      <w:r w:rsidRPr="00AC06D8">
        <w:rPr>
          <w:i w:val="0"/>
          <w:sz w:val="24"/>
          <w:lang w:val="kk-KZ"/>
        </w:rPr>
        <w:t xml:space="preserve"> </w:t>
      </w:r>
      <w:r w:rsidRPr="00AC06D8">
        <w:rPr>
          <w:i w:val="0"/>
          <w:sz w:val="24"/>
        </w:rPr>
        <w:t>рабочего дня до дня проведения собеседования. Уведомление осуществляется по</w:t>
      </w:r>
      <w:r w:rsidRPr="00AC06D8">
        <w:rPr>
          <w:i w:val="0"/>
          <w:sz w:val="24"/>
          <w:lang w:val="kk-KZ"/>
        </w:rPr>
        <w:t xml:space="preserve"> </w:t>
      </w:r>
      <w:r w:rsidRPr="00AC06D8">
        <w:rPr>
          <w:i w:val="0"/>
          <w:sz w:val="24"/>
        </w:rPr>
        <w:t xml:space="preserve">телефону, посредством направления информации на электронные адреса </w:t>
      </w:r>
      <w:proofErr w:type="spellStart"/>
      <w:r w:rsidRPr="00AC06D8">
        <w:rPr>
          <w:i w:val="0"/>
          <w:sz w:val="24"/>
        </w:rPr>
        <w:t>имобильные</w:t>
      </w:r>
      <w:proofErr w:type="spellEnd"/>
      <w:r w:rsidRPr="00AC06D8">
        <w:rPr>
          <w:i w:val="0"/>
          <w:sz w:val="24"/>
        </w:rPr>
        <w:t xml:space="preserve">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w:t>
      </w:r>
      <w:r w:rsidRPr="00AC06D8">
        <w:rPr>
          <w:i w:val="0"/>
          <w:sz w:val="24"/>
          <w:lang w:val="kk-KZ"/>
        </w:rPr>
        <w:t>могут обжаловать</w:t>
      </w:r>
      <w:r w:rsidRPr="00BF4A4B">
        <w:rPr>
          <w:b w:val="0"/>
          <w:i w:val="0"/>
          <w:sz w:val="24"/>
          <w:lang w:val="kk-KZ"/>
        </w:rPr>
        <w:t xml:space="preserve"> решение конкурсной комиссии </w:t>
      </w:r>
      <w:r w:rsidRPr="00AC06D8">
        <w:rPr>
          <w:i w:val="0"/>
          <w:sz w:val="24"/>
          <w:lang w:val="kk-KZ"/>
        </w:rPr>
        <w:t>в Департаменте Агентства РК по делам государственной службы и противодействию коррупции по Актюбинской области</w:t>
      </w:r>
      <w:r w:rsidRPr="00BF4A4B">
        <w:rPr>
          <w:b w:val="0"/>
          <w:i w:val="0"/>
          <w:sz w:val="24"/>
          <w:lang w:val="kk-KZ"/>
        </w:rPr>
        <w:t xml:space="preserve">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976"/>
    <w:rsid w:val="00120D75"/>
    <w:rsid w:val="00121718"/>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69EF"/>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1837"/>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67CE1"/>
    <w:rsid w:val="00671444"/>
    <w:rsid w:val="006723DB"/>
    <w:rsid w:val="006727D3"/>
    <w:rsid w:val="00674CC3"/>
    <w:rsid w:val="00674DCC"/>
    <w:rsid w:val="00680BE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13CC3"/>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153E3"/>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6D8"/>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2B2F"/>
    <w:rsid w:val="00CB3672"/>
    <w:rsid w:val="00CB6B7F"/>
    <w:rsid w:val="00CC14E2"/>
    <w:rsid w:val="00CC35FD"/>
    <w:rsid w:val="00CC48E9"/>
    <w:rsid w:val="00CC4E99"/>
    <w:rsid w:val="00CD0A50"/>
    <w:rsid w:val="00CD2FB9"/>
    <w:rsid w:val="00CD4C30"/>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6E3D"/>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306C"/>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0606@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tekenal@taxaktub.mgd.kz" TargetMode="External"/><Relationship Id="rId5" Type="http://schemas.openxmlformats.org/officeDocument/2006/relationships/hyperlink" Target="mailto:admin0606@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aistursyn</cp:lastModifiedBy>
  <cp:revision>3</cp:revision>
  <cp:lastPrinted>2017-11-13T11:27:00Z</cp:lastPrinted>
  <dcterms:created xsi:type="dcterms:W3CDTF">2018-02-13T06:17:00Z</dcterms:created>
  <dcterms:modified xsi:type="dcterms:W3CDTF">2018-02-13T06:21:00Z</dcterms:modified>
</cp:coreProperties>
</file>