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9E" w:rsidRPr="00B8129D" w:rsidRDefault="00625D9E" w:rsidP="00625D9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всех государственных органов </w:t>
      </w:r>
      <w:r w:rsidRPr="00FA3CD4">
        <w:rPr>
          <w:bCs w:val="0"/>
          <w:i w:val="0"/>
          <w:iCs w:val="0"/>
          <w:sz w:val="24"/>
          <w:szCs w:val="24"/>
        </w:rPr>
        <w:t>для занятия вакантной административной государственной должности</w:t>
      </w:r>
      <w:r>
        <w:rPr>
          <w:bCs w:val="0"/>
          <w:i w:val="0"/>
          <w:iCs w:val="0"/>
          <w:sz w:val="24"/>
          <w:szCs w:val="24"/>
          <w:lang w:val="kk-KZ"/>
        </w:rPr>
        <w:t xml:space="preserve"> корпуса «Б»</w:t>
      </w:r>
    </w:p>
    <w:p w:rsidR="00625D9E" w:rsidRDefault="00625D9E" w:rsidP="00625D9E">
      <w:pPr>
        <w:rPr>
          <w:i w:val="0"/>
          <w:sz w:val="24"/>
          <w:szCs w:val="24"/>
          <w:lang w:val="kk-KZ"/>
        </w:rPr>
      </w:pPr>
    </w:p>
    <w:p w:rsidR="00625D9E" w:rsidRPr="00F41A22" w:rsidRDefault="00625D9E" w:rsidP="00625D9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Pr>
          <w:i w:val="0"/>
          <w:sz w:val="24"/>
          <w:szCs w:val="24"/>
          <w:lang w:val="kk-KZ"/>
        </w:rPr>
        <w:t>97</w:t>
      </w:r>
      <w:r w:rsidRPr="00F41A22">
        <w:rPr>
          <w:i w:val="0"/>
          <w:sz w:val="24"/>
          <w:szCs w:val="24"/>
          <w:lang w:val="kk-KZ"/>
        </w:rPr>
        <w:t>-2</w:t>
      </w:r>
      <w:r>
        <w:rPr>
          <w:i w:val="0"/>
          <w:sz w:val="24"/>
          <w:szCs w:val="24"/>
          <w:lang w:val="kk-KZ"/>
        </w:rPr>
        <w:t>1</w:t>
      </w:r>
      <w:r w:rsidRPr="00F41A22">
        <w:rPr>
          <w:i w:val="0"/>
          <w:sz w:val="24"/>
          <w:szCs w:val="24"/>
          <w:lang w:val="kk-KZ"/>
        </w:rPr>
        <w:t>-</w:t>
      </w:r>
      <w:r>
        <w:rPr>
          <w:i w:val="0"/>
          <w:sz w:val="24"/>
          <w:szCs w:val="24"/>
          <w:lang w:val="kk-KZ"/>
        </w:rPr>
        <w:t>03</w:t>
      </w:r>
      <w:r w:rsidRPr="00F41A22">
        <w:rPr>
          <w:i w:val="0"/>
          <w:sz w:val="24"/>
          <w:szCs w:val="24"/>
          <w:lang w:val="kk-KZ"/>
        </w:rPr>
        <w:t xml:space="preserve">, факс 8(7132) </w:t>
      </w:r>
      <w:r>
        <w:rPr>
          <w:i w:val="0"/>
          <w:sz w:val="24"/>
          <w:szCs w:val="24"/>
          <w:lang w:val="kk-KZ"/>
        </w:rPr>
        <w:t>97</w:t>
      </w:r>
      <w:r w:rsidRPr="00F41A22">
        <w:rPr>
          <w:i w:val="0"/>
          <w:sz w:val="24"/>
          <w:szCs w:val="24"/>
          <w:lang w:val="kk-KZ"/>
        </w:rPr>
        <w:t>-</w:t>
      </w:r>
      <w:r>
        <w:rPr>
          <w:i w:val="0"/>
          <w:sz w:val="24"/>
          <w:szCs w:val="24"/>
          <w:lang w:val="kk-KZ"/>
        </w:rPr>
        <w:t>21</w:t>
      </w:r>
      <w:r w:rsidRPr="00F41A22">
        <w:rPr>
          <w:i w:val="0"/>
          <w:sz w:val="24"/>
          <w:szCs w:val="24"/>
          <w:lang w:val="kk-KZ"/>
        </w:rPr>
        <w:t>-</w:t>
      </w:r>
      <w:r>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всех </w:t>
      </w:r>
      <w:proofErr w:type="spellStart"/>
      <w:r w:rsidRPr="00F41A22">
        <w:rPr>
          <w:i w:val="0"/>
          <w:color w:val="000000"/>
          <w:sz w:val="24"/>
          <w:szCs w:val="24"/>
        </w:rPr>
        <w:t>государственн</w:t>
      </w:r>
      <w:proofErr w:type="spellEnd"/>
      <w:r>
        <w:rPr>
          <w:i w:val="0"/>
          <w:color w:val="000000"/>
          <w:sz w:val="24"/>
          <w:szCs w:val="24"/>
          <w:lang w:val="kk-KZ"/>
        </w:rPr>
        <w:t>ых</w:t>
      </w:r>
      <w:r w:rsidRPr="00F41A22">
        <w:rPr>
          <w:i w:val="0"/>
          <w:color w:val="000000"/>
          <w:sz w:val="24"/>
          <w:szCs w:val="24"/>
        </w:rPr>
        <w:t xml:space="preserve"> орган</w:t>
      </w:r>
      <w:r>
        <w:rPr>
          <w:i w:val="0"/>
          <w:color w:val="000000"/>
          <w:sz w:val="24"/>
          <w:szCs w:val="24"/>
          <w:lang w:val="kk-KZ"/>
        </w:rPr>
        <w:t>ов</w:t>
      </w:r>
      <w:r w:rsidRPr="00F41A22">
        <w:rPr>
          <w:i w:val="0"/>
          <w:sz w:val="24"/>
          <w:szCs w:val="24"/>
          <w:lang w:val="kk-KZ"/>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Pr>
          <w:i w:val="0"/>
          <w:sz w:val="24"/>
          <w:szCs w:val="24"/>
          <w:lang w:val="kk-KZ"/>
        </w:rPr>
        <w:t xml:space="preserve"> корпуса «Б»</w:t>
      </w:r>
      <w:r w:rsidRPr="00F41A22">
        <w:rPr>
          <w:i w:val="0"/>
          <w:sz w:val="24"/>
          <w:szCs w:val="24"/>
        </w:rPr>
        <w:t>:</w:t>
      </w:r>
      <w:r w:rsidRPr="00F41A22">
        <w:rPr>
          <w:i w:val="0"/>
          <w:sz w:val="24"/>
          <w:szCs w:val="24"/>
          <w:lang w:val="kk-KZ"/>
        </w:rPr>
        <w:t xml:space="preserve"> </w:t>
      </w:r>
    </w:p>
    <w:p w:rsidR="00D570B4" w:rsidRPr="00625D9E" w:rsidRDefault="00625D9E" w:rsidP="00625D9E">
      <w:pPr>
        <w:ind w:firstLine="708"/>
        <w:jc w:val="both"/>
        <w:rPr>
          <w:i w:val="0"/>
          <w:sz w:val="24"/>
          <w:szCs w:val="24"/>
          <w:lang w:val="kk-KZ"/>
        </w:rPr>
      </w:pPr>
      <w:r w:rsidRPr="00625D9E">
        <w:rPr>
          <w:i w:val="0"/>
          <w:sz w:val="24"/>
        </w:rPr>
        <w:t>1</w:t>
      </w:r>
      <w:r w:rsidR="00D570B4" w:rsidRPr="00625D9E">
        <w:rPr>
          <w:i w:val="0"/>
          <w:sz w:val="24"/>
          <w:lang w:val="kk-KZ"/>
        </w:rPr>
        <w:t>.</w:t>
      </w:r>
      <w:r w:rsidR="00D570B4" w:rsidRPr="00625D9E">
        <w:rPr>
          <w:i w:val="0"/>
          <w:sz w:val="24"/>
          <w:szCs w:val="24"/>
          <w:lang w:val="kk-KZ"/>
        </w:rPr>
        <w:t xml:space="preserve">Главный специалист </w:t>
      </w:r>
      <w:r w:rsidR="00D570B4" w:rsidRPr="00625D9E">
        <w:rPr>
          <w:i w:val="0"/>
          <w:sz w:val="24"/>
          <w:szCs w:val="24"/>
        </w:rPr>
        <w:t>отдел</w:t>
      </w:r>
      <w:r w:rsidR="00D570B4" w:rsidRPr="00625D9E">
        <w:rPr>
          <w:i w:val="0"/>
          <w:sz w:val="24"/>
          <w:szCs w:val="24"/>
          <w:lang w:val="kk-KZ"/>
        </w:rPr>
        <w:t>а</w:t>
      </w:r>
      <w:r w:rsidR="00D570B4" w:rsidRPr="00625D9E">
        <w:rPr>
          <w:sz w:val="24"/>
          <w:szCs w:val="24"/>
        </w:rPr>
        <w:t xml:space="preserve"> </w:t>
      </w:r>
      <w:r w:rsidR="00CB69A9" w:rsidRPr="00625D9E">
        <w:rPr>
          <w:i w:val="0"/>
          <w:sz w:val="24"/>
          <w:szCs w:val="24"/>
          <w:lang w:val="kk-KZ"/>
        </w:rPr>
        <w:t xml:space="preserve">администрирования НДС </w:t>
      </w:r>
      <w:r w:rsidR="00D570B4" w:rsidRPr="00625D9E">
        <w:rPr>
          <w:bCs w:val="0"/>
          <w:i w:val="0"/>
          <w:sz w:val="24"/>
          <w:szCs w:val="24"/>
          <w:lang w:val="kk-KZ"/>
        </w:rPr>
        <w:t>У</w:t>
      </w:r>
      <w:r w:rsidR="00D570B4" w:rsidRPr="00625D9E">
        <w:rPr>
          <w:bCs w:val="0"/>
          <w:i w:val="0"/>
          <w:sz w:val="24"/>
          <w:szCs w:val="24"/>
        </w:rPr>
        <w:t>правлени</w:t>
      </w:r>
      <w:r w:rsidR="00D570B4" w:rsidRPr="00625D9E">
        <w:rPr>
          <w:bCs w:val="0"/>
          <w:i w:val="0"/>
          <w:sz w:val="24"/>
          <w:szCs w:val="24"/>
          <w:lang w:val="kk-KZ"/>
        </w:rPr>
        <w:t>я</w:t>
      </w:r>
      <w:r w:rsidR="00D570B4" w:rsidRPr="00625D9E">
        <w:rPr>
          <w:bCs w:val="0"/>
          <w:i w:val="0"/>
          <w:sz w:val="24"/>
          <w:szCs w:val="24"/>
        </w:rPr>
        <w:t xml:space="preserve"> </w:t>
      </w:r>
      <w:r w:rsidR="00CB69A9" w:rsidRPr="00625D9E">
        <w:rPr>
          <w:bCs w:val="0"/>
          <w:i w:val="0"/>
          <w:sz w:val="24"/>
          <w:szCs w:val="24"/>
          <w:lang w:val="kk-KZ"/>
        </w:rPr>
        <w:t>администрирования косвенных налогов</w:t>
      </w:r>
      <w:r w:rsidR="00D570B4" w:rsidRPr="00625D9E">
        <w:rPr>
          <w:i w:val="0"/>
          <w:sz w:val="24"/>
          <w:szCs w:val="24"/>
          <w:lang w:val="kk-KZ"/>
        </w:rPr>
        <w:t xml:space="preserve"> Департамента государственных доходов по Актюбинской области, </w:t>
      </w:r>
      <w:r w:rsidR="00D570B4" w:rsidRPr="00625D9E">
        <w:rPr>
          <w:i w:val="0"/>
          <w:sz w:val="24"/>
          <w:szCs w:val="24"/>
        </w:rPr>
        <w:t>категория С-</w:t>
      </w:r>
      <w:r w:rsidR="00D570B4" w:rsidRPr="00625D9E">
        <w:rPr>
          <w:i w:val="0"/>
          <w:sz w:val="24"/>
          <w:szCs w:val="24"/>
          <w:lang w:val="kk-KZ"/>
        </w:rPr>
        <w:t>О</w:t>
      </w:r>
      <w:r w:rsidR="00D570B4" w:rsidRPr="00625D9E">
        <w:rPr>
          <w:i w:val="0"/>
          <w:sz w:val="24"/>
          <w:szCs w:val="24"/>
        </w:rPr>
        <w:t>-</w:t>
      </w:r>
      <w:r w:rsidR="00D570B4" w:rsidRPr="00625D9E">
        <w:rPr>
          <w:i w:val="0"/>
          <w:sz w:val="24"/>
          <w:szCs w:val="24"/>
          <w:lang w:val="kk-KZ"/>
        </w:rPr>
        <w:t>5</w:t>
      </w:r>
      <w:r w:rsidR="00D570B4" w:rsidRPr="00625D9E">
        <w:rPr>
          <w:i w:val="0"/>
          <w:sz w:val="24"/>
          <w:szCs w:val="24"/>
        </w:rPr>
        <w:t xml:space="preserve">, </w:t>
      </w:r>
      <w:r w:rsidR="00D570B4" w:rsidRPr="00625D9E">
        <w:rPr>
          <w:i w:val="0"/>
          <w:sz w:val="24"/>
          <w:szCs w:val="24"/>
          <w:lang w:val="kk-KZ"/>
        </w:rPr>
        <w:t xml:space="preserve"> </w:t>
      </w:r>
      <w:r w:rsidR="00D570B4" w:rsidRPr="00625D9E">
        <w:rPr>
          <w:i w:val="0"/>
          <w:sz w:val="24"/>
          <w:szCs w:val="24"/>
        </w:rPr>
        <w:t xml:space="preserve">№ </w:t>
      </w:r>
      <w:r w:rsidR="00D570B4" w:rsidRPr="00625D9E">
        <w:rPr>
          <w:i w:val="0"/>
          <w:sz w:val="24"/>
          <w:szCs w:val="24"/>
          <w:lang w:val="kk-KZ"/>
        </w:rPr>
        <w:t>ДГД</w:t>
      </w:r>
      <w:r w:rsidR="00D570B4" w:rsidRPr="00625D9E">
        <w:rPr>
          <w:i w:val="0"/>
          <w:color w:val="000000"/>
          <w:sz w:val="24"/>
          <w:szCs w:val="24"/>
          <w:lang w:val="kk-KZ"/>
        </w:rPr>
        <w:t>-</w:t>
      </w:r>
      <w:r w:rsidR="00CB69A9" w:rsidRPr="00625D9E">
        <w:rPr>
          <w:i w:val="0"/>
          <w:color w:val="000000"/>
          <w:sz w:val="24"/>
          <w:szCs w:val="24"/>
          <w:lang w:val="kk-KZ"/>
        </w:rPr>
        <w:t>11</w:t>
      </w:r>
      <w:r w:rsidR="00D570B4" w:rsidRPr="00625D9E">
        <w:rPr>
          <w:i w:val="0"/>
          <w:color w:val="000000"/>
          <w:sz w:val="24"/>
          <w:szCs w:val="24"/>
          <w:lang w:val="kk-KZ"/>
        </w:rPr>
        <w:t>-1-3</w:t>
      </w:r>
      <w:r w:rsidR="00D570B4" w:rsidRPr="00625D9E">
        <w:rPr>
          <w:i w:val="0"/>
          <w:sz w:val="24"/>
          <w:szCs w:val="24"/>
          <w:lang w:val="kk-KZ"/>
        </w:rPr>
        <w:t>, 1 ед.</w:t>
      </w:r>
    </w:p>
    <w:p w:rsidR="00D570B4" w:rsidRPr="00625D9E" w:rsidRDefault="00D570B4" w:rsidP="00D570B4">
      <w:pPr>
        <w:pStyle w:val="ad"/>
        <w:spacing w:after="0"/>
        <w:ind w:firstLine="708"/>
        <w:jc w:val="both"/>
        <w:rPr>
          <w:b w:val="0"/>
          <w:i w:val="0"/>
          <w:spacing w:val="4"/>
          <w:sz w:val="24"/>
          <w:szCs w:val="24"/>
          <w:lang w:val="kk-KZ"/>
        </w:rPr>
      </w:pPr>
      <w:r w:rsidRPr="00625D9E">
        <w:rPr>
          <w:b w:val="0"/>
          <w:i w:val="0"/>
          <w:spacing w:val="4"/>
          <w:sz w:val="24"/>
          <w:szCs w:val="24"/>
          <w:lang w:val="kk-KZ"/>
        </w:rPr>
        <w:t xml:space="preserve">Должностной оклад в зависимости от выслуги лет - от </w:t>
      </w:r>
      <w:r w:rsidR="00625D9E" w:rsidRPr="00625D9E">
        <w:rPr>
          <w:b w:val="0"/>
          <w:i w:val="0"/>
          <w:spacing w:val="4"/>
          <w:sz w:val="24"/>
          <w:szCs w:val="24"/>
        </w:rPr>
        <w:t>108 359</w:t>
      </w:r>
      <w:r w:rsidRPr="00625D9E">
        <w:rPr>
          <w:b w:val="0"/>
          <w:i w:val="0"/>
          <w:spacing w:val="4"/>
          <w:sz w:val="24"/>
          <w:szCs w:val="24"/>
          <w:lang w:val="kk-KZ"/>
        </w:rPr>
        <w:t xml:space="preserve"> до </w:t>
      </w:r>
      <w:r w:rsidR="00625D9E" w:rsidRPr="00625D9E">
        <w:rPr>
          <w:b w:val="0"/>
          <w:i w:val="0"/>
          <w:spacing w:val="4"/>
          <w:sz w:val="24"/>
          <w:szCs w:val="24"/>
        </w:rPr>
        <w:t>146 089</w:t>
      </w:r>
      <w:r w:rsidRPr="00625D9E">
        <w:rPr>
          <w:b w:val="0"/>
          <w:i w:val="0"/>
          <w:spacing w:val="4"/>
          <w:sz w:val="24"/>
          <w:szCs w:val="24"/>
          <w:lang w:val="kk-KZ"/>
        </w:rPr>
        <w:t xml:space="preserve"> тенге.</w:t>
      </w:r>
    </w:p>
    <w:p w:rsidR="00D570B4" w:rsidRPr="00625D9E" w:rsidRDefault="00D570B4" w:rsidP="00734BEA">
      <w:pPr>
        <w:pStyle w:val="31"/>
        <w:spacing w:after="0"/>
        <w:ind w:firstLine="708"/>
        <w:jc w:val="both"/>
        <w:rPr>
          <w:sz w:val="24"/>
          <w:szCs w:val="24"/>
        </w:rPr>
      </w:pPr>
      <w:r w:rsidRPr="00625D9E">
        <w:rPr>
          <w:rFonts w:eastAsia="Calibri"/>
          <w:b/>
          <w:sz w:val="24"/>
          <w:szCs w:val="24"/>
          <w:lang w:eastAsia="en-US"/>
        </w:rPr>
        <w:t xml:space="preserve">Функциональные обязанности: </w:t>
      </w:r>
      <w:r w:rsidR="00734BEA" w:rsidRPr="00625D9E">
        <w:rPr>
          <w:sz w:val="24"/>
          <w:szCs w:val="24"/>
        </w:rPr>
        <w:t>Администрирование налога на добавленную стоимость, подготавливает и обеспечивает подготовку и своевременное представление отчетности и информации в КГД МФ РК  и руководству департамента государственных доходов по вопросам налога на добавленную стоимость, Проведение тематических проверок по подтверждению достоверности сумм НДС, предъявленных к возврату, в соответствии с налоговыми законодательством.</w:t>
      </w:r>
      <w:r w:rsidR="00217962" w:rsidRPr="00625D9E">
        <w:rPr>
          <w:sz w:val="24"/>
          <w:szCs w:val="24"/>
        </w:rPr>
        <w:t>Осуществление приема отчета по форме 2-Н по разделу НДС с проведением анализа в разрезе управлений государственных доходов.</w:t>
      </w:r>
      <w:r w:rsidR="00734BEA" w:rsidRPr="00625D9E">
        <w:rPr>
          <w:sz w:val="24"/>
          <w:szCs w:val="24"/>
        </w:rPr>
        <w:t>Контроль за своевременностью возврата превышения НДС. Проведение камерального контроля на возврат НДС, уплаченного по товарам, работам, услугам, приобретенным за счет средств гранта.По окончанию проверок своевременно вручать акты проверок и уведомления о начисленной сумме налогов и других обязательных платежей в бюджет по результатам проверок налогоплательщику согласно законодательство. По суммам превышения НДС, подлежащих возврату подготавливать и передавать распоряжения на возврат превышения НДС в территориальные управления, на основании налогового заявления на проведение зачета и возврата налогов. Своевременно вводить акты, протокола и постановления административного взыскания в ИНИС ЭКНА, прослеживать начисление на лицевые счета.</w:t>
      </w:r>
    </w:p>
    <w:p w:rsidR="00D570B4" w:rsidRPr="00625D9E" w:rsidRDefault="00D570B4" w:rsidP="00D570B4">
      <w:pPr>
        <w:pStyle w:val="31"/>
        <w:spacing w:after="0"/>
        <w:ind w:firstLine="708"/>
        <w:jc w:val="both"/>
        <w:rPr>
          <w:b/>
          <w:sz w:val="24"/>
          <w:szCs w:val="24"/>
        </w:rPr>
      </w:pPr>
      <w:r w:rsidRPr="00625D9E">
        <w:rPr>
          <w:rFonts w:eastAsia="Calibri"/>
          <w:b/>
          <w:sz w:val="24"/>
          <w:szCs w:val="24"/>
          <w:lang w:eastAsia="en-US"/>
        </w:rPr>
        <w:t>Требования к участникам конкурса:</w:t>
      </w:r>
      <w:r w:rsidRPr="00625D9E">
        <w:rPr>
          <w:b/>
          <w:sz w:val="24"/>
          <w:szCs w:val="24"/>
        </w:rPr>
        <w:t xml:space="preserve"> </w:t>
      </w:r>
    </w:p>
    <w:p w:rsidR="00D570B4" w:rsidRPr="00625D9E" w:rsidRDefault="00D570B4" w:rsidP="00D570B4">
      <w:pPr>
        <w:jc w:val="both"/>
        <w:rPr>
          <w:b w:val="0"/>
          <w:i w:val="0"/>
          <w:color w:val="FF0000"/>
          <w:sz w:val="24"/>
          <w:szCs w:val="24"/>
        </w:rPr>
      </w:pPr>
      <w:r w:rsidRPr="00625D9E">
        <w:rPr>
          <w:b w:val="0"/>
          <w:i w:val="0"/>
          <w:sz w:val="24"/>
          <w:szCs w:val="24"/>
          <w:lang w:val="kk-KZ"/>
        </w:rPr>
        <w:t xml:space="preserve">         </w:t>
      </w:r>
      <w:r w:rsidRPr="00625D9E">
        <w:rPr>
          <w:b w:val="0"/>
          <w:i w:val="0"/>
          <w:sz w:val="24"/>
          <w:szCs w:val="24"/>
        </w:rPr>
        <w:t xml:space="preserve">   </w:t>
      </w:r>
      <w:r w:rsidRPr="00625D9E">
        <w:rPr>
          <w:i w:val="0"/>
          <w:sz w:val="24"/>
          <w:szCs w:val="24"/>
          <w:lang w:val="kk-KZ"/>
        </w:rPr>
        <w:t xml:space="preserve">Требования по образованию: </w:t>
      </w:r>
      <w:r w:rsidR="00CB69A9" w:rsidRPr="00625D9E">
        <w:rPr>
          <w:b w:val="0"/>
          <w:i w:val="0"/>
          <w:sz w:val="24"/>
          <w:szCs w:val="24"/>
          <w:lang w:val="kk-KZ"/>
        </w:rPr>
        <w:t>Послевузовское или</w:t>
      </w:r>
      <w:r w:rsidR="00CB69A9" w:rsidRPr="00625D9E">
        <w:rPr>
          <w:b w:val="0"/>
          <w:i w:val="0"/>
          <w:sz w:val="24"/>
          <w:szCs w:val="24"/>
        </w:rPr>
        <w:t xml:space="preserve"> </w:t>
      </w:r>
      <w:r w:rsidR="00CB69A9" w:rsidRPr="00625D9E">
        <w:rPr>
          <w:b w:val="0"/>
          <w:i w:val="0"/>
          <w:sz w:val="24"/>
          <w:szCs w:val="24"/>
          <w:lang w:val="kk-KZ"/>
        </w:rPr>
        <w:t>в</w:t>
      </w:r>
      <w:proofErr w:type="spellStart"/>
      <w:r w:rsidRPr="00625D9E">
        <w:rPr>
          <w:b w:val="0"/>
          <w:i w:val="0"/>
          <w:sz w:val="24"/>
          <w:szCs w:val="24"/>
        </w:rPr>
        <w:t>ысшее</w:t>
      </w:r>
      <w:proofErr w:type="spellEnd"/>
      <w:r w:rsidRPr="00625D9E">
        <w:rPr>
          <w:b w:val="0"/>
          <w:i w:val="0"/>
          <w:sz w:val="24"/>
          <w:szCs w:val="24"/>
        </w:rPr>
        <w:t xml:space="preserve"> </w:t>
      </w:r>
      <w:r w:rsidRPr="00625D9E">
        <w:rPr>
          <w:b w:val="0"/>
          <w:i w:val="0"/>
          <w:sz w:val="24"/>
          <w:szCs w:val="24"/>
          <w:lang w:val="kk-KZ"/>
        </w:rPr>
        <w:t>с</w:t>
      </w:r>
      <w:r w:rsidRPr="00625D9E">
        <w:rPr>
          <w:b w:val="0"/>
          <w:i w:val="0"/>
          <w:sz w:val="24"/>
          <w:szCs w:val="24"/>
        </w:rPr>
        <w:t xml:space="preserve">оциальные науки, </w:t>
      </w:r>
      <w:r w:rsidR="00CB69A9" w:rsidRPr="00625D9E">
        <w:rPr>
          <w:b w:val="0"/>
          <w:i w:val="0"/>
          <w:sz w:val="24"/>
          <w:szCs w:val="24"/>
          <w:lang w:val="kk-KZ"/>
        </w:rPr>
        <w:t xml:space="preserve">экономика </w:t>
      </w:r>
      <w:r w:rsidRPr="00625D9E">
        <w:rPr>
          <w:b w:val="0"/>
          <w:i w:val="0"/>
          <w:sz w:val="24"/>
          <w:szCs w:val="24"/>
          <w:lang w:val="kk-KZ"/>
        </w:rPr>
        <w:t>и бизнес (экономика, менеджмент, финансы, учет и аудит, государственное и местное управление, маркетинг, статистика, мировая экономика), право</w:t>
      </w:r>
      <w:r w:rsidRPr="00625D9E">
        <w:rPr>
          <w:b w:val="0"/>
          <w:i w:val="0"/>
          <w:color w:val="FF0000"/>
          <w:sz w:val="24"/>
          <w:szCs w:val="24"/>
        </w:rPr>
        <w:t xml:space="preserve">. </w:t>
      </w:r>
    </w:p>
    <w:p w:rsidR="00D570B4" w:rsidRPr="00625D9E" w:rsidRDefault="00D570B4" w:rsidP="00D570B4">
      <w:pPr>
        <w:jc w:val="both"/>
        <w:rPr>
          <w:color w:val="000000"/>
          <w:lang w:val="kk-KZ"/>
        </w:rPr>
      </w:pPr>
      <w:r w:rsidRPr="00625D9E">
        <w:rPr>
          <w:b w:val="0"/>
          <w:i w:val="0"/>
          <w:sz w:val="24"/>
          <w:szCs w:val="24"/>
        </w:rPr>
        <w:t xml:space="preserve">           </w:t>
      </w:r>
      <w:r w:rsidRPr="00625D9E">
        <w:rPr>
          <w:b w:val="0"/>
          <w:i w:val="0"/>
          <w:sz w:val="24"/>
          <w:szCs w:val="24"/>
          <w:lang w:val="kk-KZ"/>
        </w:rPr>
        <w:t xml:space="preserve"> </w:t>
      </w:r>
      <w:r w:rsidRPr="00625D9E">
        <w:rPr>
          <w:i w:val="0"/>
          <w:sz w:val="24"/>
          <w:szCs w:val="24"/>
          <w:lang w:val="kk-KZ"/>
        </w:rPr>
        <w:t>Требования по компетенциям:</w:t>
      </w:r>
      <w:r w:rsidRPr="00625D9E">
        <w:rPr>
          <w:b w:val="0"/>
          <w:i w:val="0"/>
          <w:sz w:val="24"/>
          <w:szCs w:val="24"/>
        </w:rPr>
        <w:t xml:space="preserve"> </w:t>
      </w:r>
      <w:proofErr w:type="spellStart"/>
      <w:r w:rsidRPr="00625D9E">
        <w:rPr>
          <w:rFonts w:eastAsiaTheme="minorHAnsi"/>
          <w:b w:val="0"/>
          <w:bCs w:val="0"/>
          <w:i w:val="0"/>
          <w:iCs w:val="0"/>
          <w:sz w:val="24"/>
          <w:szCs w:val="24"/>
          <w:lang w:eastAsia="en-US"/>
        </w:rPr>
        <w:t>стрессоустойчивость</w:t>
      </w:r>
      <w:proofErr w:type="spellEnd"/>
      <w:r w:rsidRPr="00625D9E">
        <w:rPr>
          <w:rFonts w:eastAsiaTheme="minorHAnsi"/>
          <w:b w:val="0"/>
          <w:bCs w:val="0"/>
          <w:i w:val="0"/>
          <w:iCs w:val="0"/>
          <w:sz w:val="24"/>
          <w:szCs w:val="24"/>
          <w:lang w:eastAsia="en-US"/>
        </w:rPr>
        <w:t>, инициативность,</w:t>
      </w:r>
      <w:r w:rsidRPr="00625D9E">
        <w:rPr>
          <w:rFonts w:eastAsiaTheme="minorHAnsi"/>
          <w:b w:val="0"/>
          <w:bCs w:val="0"/>
          <w:i w:val="0"/>
          <w:iCs w:val="0"/>
          <w:sz w:val="24"/>
          <w:szCs w:val="24"/>
          <w:lang w:val="kk-KZ" w:eastAsia="en-US"/>
        </w:rPr>
        <w:t xml:space="preserve"> о</w:t>
      </w:r>
      <w:proofErr w:type="spellStart"/>
      <w:r w:rsidRPr="00625D9E">
        <w:rPr>
          <w:rFonts w:eastAsiaTheme="minorHAnsi"/>
          <w:b w:val="0"/>
          <w:bCs w:val="0"/>
          <w:i w:val="0"/>
          <w:iCs w:val="0"/>
          <w:sz w:val="24"/>
          <w:szCs w:val="24"/>
          <w:lang w:eastAsia="en-US"/>
        </w:rPr>
        <w:t>тветственность</w:t>
      </w:r>
      <w:proofErr w:type="spellEnd"/>
      <w:r w:rsidRPr="00625D9E">
        <w:rPr>
          <w:rFonts w:eastAsiaTheme="minorHAnsi"/>
          <w:b w:val="0"/>
          <w:bCs w:val="0"/>
          <w:i w:val="0"/>
          <w:iCs w:val="0"/>
          <w:sz w:val="24"/>
          <w:szCs w:val="24"/>
          <w:lang w:eastAsia="en-US"/>
        </w:rPr>
        <w:t>, ориентация на потребителя услуг и его информирование,</w:t>
      </w:r>
      <w:r w:rsidRPr="00625D9E">
        <w:rPr>
          <w:rFonts w:eastAsiaTheme="minorHAnsi"/>
          <w:b w:val="0"/>
          <w:bCs w:val="0"/>
          <w:i w:val="0"/>
          <w:iCs w:val="0"/>
          <w:sz w:val="24"/>
          <w:szCs w:val="24"/>
          <w:lang w:val="kk-KZ" w:eastAsia="en-US"/>
        </w:rPr>
        <w:t xml:space="preserve"> </w:t>
      </w:r>
      <w:r w:rsidRPr="00625D9E">
        <w:rPr>
          <w:rFonts w:eastAsiaTheme="minorHAnsi"/>
          <w:b w:val="0"/>
          <w:bCs w:val="0"/>
          <w:i w:val="0"/>
          <w:iCs w:val="0"/>
          <w:sz w:val="24"/>
          <w:szCs w:val="24"/>
          <w:lang w:eastAsia="en-US"/>
        </w:rPr>
        <w:t>добропорядочность, саморазвитие, оперативность, сотрудничество и</w:t>
      </w:r>
      <w:r w:rsidRPr="00625D9E">
        <w:rPr>
          <w:rFonts w:eastAsiaTheme="minorHAnsi"/>
          <w:b w:val="0"/>
          <w:bCs w:val="0"/>
          <w:i w:val="0"/>
          <w:iCs w:val="0"/>
          <w:sz w:val="24"/>
          <w:szCs w:val="24"/>
          <w:lang w:val="kk-KZ" w:eastAsia="en-US"/>
        </w:rPr>
        <w:t xml:space="preserve"> </w:t>
      </w:r>
      <w:r w:rsidRPr="00625D9E">
        <w:rPr>
          <w:rFonts w:eastAsiaTheme="minorHAnsi"/>
          <w:b w:val="0"/>
          <w:bCs w:val="0"/>
          <w:i w:val="0"/>
          <w:iCs w:val="0"/>
          <w:sz w:val="24"/>
          <w:szCs w:val="24"/>
          <w:lang w:eastAsia="en-US"/>
        </w:rPr>
        <w:t>взаимодействие, управление деятельностью</w:t>
      </w:r>
      <w:r w:rsidR="00CB69A9" w:rsidRPr="00625D9E">
        <w:rPr>
          <w:rFonts w:eastAsiaTheme="minorHAnsi"/>
          <w:b w:val="0"/>
          <w:bCs w:val="0"/>
          <w:i w:val="0"/>
          <w:iCs w:val="0"/>
          <w:sz w:val="24"/>
          <w:szCs w:val="24"/>
          <w:lang w:val="kk-KZ" w:eastAsia="en-US"/>
        </w:rPr>
        <w:t>.</w:t>
      </w:r>
      <w:r w:rsidRPr="00625D9E">
        <w:rPr>
          <w:color w:val="000000"/>
        </w:rPr>
        <w:t xml:space="preserve">  </w:t>
      </w:r>
    </w:p>
    <w:p w:rsidR="00D570B4" w:rsidRDefault="00D570B4" w:rsidP="00A32541">
      <w:pPr>
        <w:pStyle w:val="a6"/>
        <w:spacing w:before="0" w:beforeAutospacing="0" w:after="0" w:afterAutospacing="0"/>
        <w:jc w:val="both"/>
        <w:rPr>
          <w:lang w:val="kk-KZ"/>
        </w:rPr>
      </w:pPr>
      <w:r w:rsidRPr="00625D9E">
        <w:rPr>
          <w:b/>
          <w:i/>
          <w:color w:val="000000"/>
        </w:rPr>
        <w:t xml:space="preserve">         </w:t>
      </w:r>
      <w:r w:rsidRPr="00625D9E">
        <w:rPr>
          <w:lang w:val="kk-KZ"/>
        </w:rPr>
        <w:t xml:space="preserve">   </w:t>
      </w:r>
      <w:r w:rsidRPr="00625D9E">
        <w:rPr>
          <w:b/>
          <w:lang w:val="kk-KZ"/>
        </w:rPr>
        <w:t>Т</w:t>
      </w:r>
      <w:proofErr w:type="spellStart"/>
      <w:r w:rsidRPr="00625D9E">
        <w:rPr>
          <w:b/>
        </w:rPr>
        <w:t>ребования</w:t>
      </w:r>
      <w:proofErr w:type="spellEnd"/>
      <w:r w:rsidRPr="00625D9E">
        <w:rPr>
          <w:b/>
        </w:rPr>
        <w:t xml:space="preserve"> </w:t>
      </w:r>
      <w:r w:rsidRPr="00625D9E">
        <w:rPr>
          <w:b/>
          <w:lang w:val="kk-KZ"/>
        </w:rPr>
        <w:t>по опыту работы</w:t>
      </w:r>
      <w:r w:rsidRPr="00625D9E">
        <w:rPr>
          <w:b/>
        </w:rPr>
        <w:t>:</w:t>
      </w:r>
      <w:r w:rsidRPr="00625D9E">
        <w:rPr>
          <w:b/>
          <w:lang w:val="kk-KZ"/>
        </w:rPr>
        <w:t xml:space="preserve">  </w:t>
      </w:r>
      <w:r w:rsidRPr="00625D9E">
        <w:t xml:space="preserve">опыт работы </w:t>
      </w:r>
      <w:r w:rsidRPr="00625D9E">
        <w:rPr>
          <w:lang w:val="kk-KZ"/>
        </w:rPr>
        <w:t>не требуется.</w:t>
      </w:r>
    </w:p>
    <w:p w:rsidR="001E3FCE" w:rsidRPr="00E4230B" w:rsidRDefault="001E3FCE" w:rsidP="00F1670D">
      <w:pPr>
        <w:ind w:firstLine="708"/>
        <w:jc w:val="both"/>
        <w:rPr>
          <w:color w:val="000000"/>
          <w:lang w:val="kk-KZ"/>
        </w:rPr>
      </w:pPr>
      <w:r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xml:space="preserve">» либо на адрес электронной почты, указанный в объявлении, в сроки </w:t>
      </w:r>
      <w:r w:rsidRPr="00CF45D1">
        <w:rPr>
          <w:b w:val="0"/>
          <w:i w:val="0"/>
          <w:sz w:val="24"/>
          <w:szCs w:val="24"/>
        </w:rPr>
        <w:lastRenderedPageBreak/>
        <w:t>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012CE" w:rsidRPr="005012CE">
        <w:rPr>
          <w:b w:val="0"/>
          <w:i w:val="0"/>
          <w:sz w:val="24"/>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947CA" w:rsidRPr="005012CE" w:rsidRDefault="001947CA" w:rsidP="001E3FCE">
      <w:pPr>
        <w:ind w:left="4254"/>
        <w:jc w:val="right"/>
        <w:rPr>
          <w:b w:val="0"/>
          <w:i w:val="0"/>
          <w:color w:val="000000"/>
          <w:sz w:val="24"/>
          <w:szCs w:val="24"/>
        </w:rPr>
      </w:pPr>
    </w:p>
    <w:p w:rsidR="007810E1" w:rsidRPr="005012CE" w:rsidRDefault="007810E1" w:rsidP="001E3FCE">
      <w:pPr>
        <w:ind w:left="4254"/>
        <w:jc w:val="right"/>
        <w:rPr>
          <w:b w:val="0"/>
          <w:i w:val="0"/>
          <w:color w:val="000000"/>
          <w:sz w:val="24"/>
          <w:szCs w:val="24"/>
        </w:rPr>
      </w:pPr>
    </w:p>
    <w:p w:rsidR="007810E1" w:rsidRPr="005012CE" w:rsidRDefault="007810E1" w:rsidP="001E3FCE">
      <w:pPr>
        <w:ind w:left="4254"/>
        <w:jc w:val="right"/>
        <w:rPr>
          <w:b w:val="0"/>
          <w:i w:val="0"/>
          <w:color w:val="000000"/>
          <w:sz w:val="24"/>
          <w:szCs w:val="24"/>
        </w:rPr>
      </w:pPr>
    </w:p>
    <w:p w:rsidR="006F3178" w:rsidRDefault="006F3178" w:rsidP="001E3FCE">
      <w:pPr>
        <w:ind w:left="4254"/>
        <w:jc w:val="right"/>
        <w:rPr>
          <w:b w:val="0"/>
          <w:i w:val="0"/>
          <w:color w:val="000000"/>
          <w:sz w:val="24"/>
          <w:szCs w:val="24"/>
          <w:lang w:val="kk-KZ"/>
        </w:rPr>
      </w:pPr>
    </w:p>
    <w:p w:rsidR="00BC37A5" w:rsidRDefault="00BC37A5" w:rsidP="001E3FCE">
      <w:pPr>
        <w:ind w:left="4254"/>
        <w:jc w:val="right"/>
        <w:rPr>
          <w:b w:val="0"/>
          <w:i w:val="0"/>
          <w:color w:val="000000"/>
          <w:sz w:val="24"/>
          <w:szCs w:val="24"/>
          <w:lang w:val="kk-KZ"/>
        </w:rPr>
      </w:pPr>
    </w:p>
    <w:p w:rsidR="00BC37A5" w:rsidRDefault="00BC37A5" w:rsidP="001E3FCE">
      <w:pPr>
        <w:ind w:left="4254"/>
        <w:jc w:val="right"/>
        <w:rPr>
          <w:b w:val="0"/>
          <w:i w:val="0"/>
          <w:color w:val="000000"/>
          <w:sz w:val="24"/>
          <w:szCs w:val="24"/>
          <w:lang w:val="kk-KZ"/>
        </w:rPr>
      </w:pPr>
    </w:p>
    <w:p w:rsidR="00BC37A5" w:rsidRDefault="00BC37A5" w:rsidP="001E3FCE">
      <w:pPr>
        <w:ind w:left="4254"/>
        <w:jc w:val="right"/>
        <w:rPr>
          <w:b w:val="0"/>
          <w:i w:val="0"/>
          <w:color w:val="000000"/>
          <w:sz w:val="24"/>
          <w:szCs w:val="24"/>
          <w:lang w:val="kk-KZ"/>
        </w:rPr>
      </w:pPr>
    </w:p>
    <w:p w:rsidR="00BC37A5" w:rsidRPr="00BC37A5" w:rsidRDefault="00BC37A5"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7F" w:rsidRPr="00345558" w:rsidRDefault="00227E7F" w:rsidP="00345558">
      <w:pPr>
        <w:rPr>
          <w:lang w:eastAsia="en-US"/>
        </w:rPr>
      </w:pPr>
      <w:r>
        <w:separator/>
      </w:r>
    </w:p>
  </w:endnote>
  <w:endnote w:type="continuationSeparator" w:id="0">
    <w:p w:rsidR="00227E7F" w:rsidRPr="00345558" w:rsidRDefault="00227E7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7F" w:rsidRPr="00345558" w:rsidRDefault="00227E7F" w:rsidP="00345558">
      <w:pPr>
        <w:rPr>
          <w:lang w:eastAsia="en-US"/>
        </w:rPr>
      </w:pPr>
      <w:r>
        <w:separator/>
      </w:r>
    </w:p>
  </w:footnote>
  <w:footnote w:type="continuationSeparator" w:id="0">
    <w:p w:rsidR="00227E7F" w:rsidRPr="00345558" w:rsidRDefault="00227E7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EE1E66">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6978"/>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6340A"/>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6D4A"/>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E5C"/>
    <w:rsid w:val="00140458"/>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1536"/>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27E7F"/>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D761D"/>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45643"/>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12CE"/>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5D9E"/>
    <w:rsid w:val="00626216"/>
    <w:rsid w:val="0062663D"/>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3178"/>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0E1"/>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6427"/>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5DBC"/>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195E"/>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A5"/>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1E66"/>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775"/>
    <w:rsid w:val="00F849A3"/>
    <w:rsid w:val="00F85524"/>
    <w:rsid w:val="00F918F1"/>
    <w:rsid w:val="00F91DDC"/>
    <w:rsid w:val="00F92A0E"/>
    <w:rsid w:val="00F93909"/>
    <w:rsid w:val="00FA168B"/>
    <w:rsid w:val="00FA29EE"/>
    <w:rsid w:val="00FA3CD4"/>
    <w:rsid w:val="00FA3FE1"/>
    <w:rsid w:val="00FA4DF3"/>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BB2D0-08A9-47A0-9EF2-4A051F2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2019-10-23T05:29:00Z</cp:lastPrinted>
  <dcterms:created xsi:type="dcterms:W3CDTF">2019-10-29T03:16:00Z</dcterms:created>
  <dcterms:modified xsi:type="dcterms:W3CDTF">2019-10-29T03:17:00Z</dcterms:modified>
</cp:coreProperties>
</file>