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78358E" w:rsidRDefault="00194612" w:rsidP="00CC4E99">
      <w:pPr>
        <w:pStyle w:val="3"/>
        <w:rPr>
          <w:rFonts w:ascii="Times New Roman" w:eastAsia="Times New Roman" w:hAnsi="Times New Roman" w:cs="Times New Roman"/>
          <w:bCs w:val="0"/>
          <w:i w:val="0"/>
          <w:iCs w:val="0"/>
          <w:color w:val="auto"/>
          <w:lang w:val="kk-KZ"/>
        </w:rPr>
      </w:pPr>
      <w:r w:rsidRPr="0078358E">
        <w:rPr>
          <w:rFonts w:ascii="Times New Roman" w:hAnsi="Times New Roman" w:cs="Times New Roman"/>
          <w:i w:val="0"/>
          <w:color w:val="auto"/>
          <w:lang w:val="kk-KZ"/>
        </w:rPr>
        <w:t>Қазақстан Республикасы Қаржы министрлігінің Мемлекеттік кірістер комитетінің Ақтөбе облысы бойынша Мемлекеттік кірістер департаменті барлық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w:t>
      </w:r>
    </w:p>
    <w:p w:rsidR="00CC4E99" w:rsidRPr="0078358E"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FB3B8B" w:rsidRDefault="00BD435A" w:rsidP="00BD435A">
      <w:pPr>
        <w:jc w:val="both"/>
        <w:rPr>
          <w:i w:val="0"/>
          <w:spacing w:val="2"/>
          <w:sz w:val="24"/>
          <w:szCs w:val="24"/>
          <w:lang w:val="kk-KZ"/>
        </w:rPr>
      </w:pPr>
      <w:r w:rsidRPr="004C4CDF">
        <w:rPr>
          <w:i w:val="0"/>
          <w:spacing w:val="2"/>
          <w:sz w:val="24"/>
          <w:szCs w:val="24"/>
          <w:lang w:val="kk-KZ"/>
        </w:rPr>
        <w:t xml:space="preserve">        </w:t>
      </w:r>
    </w:p>
    <w:p w:rsidR="00FB3B8B" w:rsidRPr="00C44D5E" w:rsidRDefault="00FB3B8B" w:rsidP="00FB3B8B">
      <w:pPr>
        <w:ind w:firstLine="708"/>
        <w:jc w:val="both"/>
        <w:rPr>
          <w:b w:val="0"/>
          <w:i w:val="0"/>
          <w:spacing w:val="2"/>
          <w:sz w:val="24"/>
          <w:szCs w:val="24"/>
          <w:lang w:val="kk-KZ"/>
        </w:rPr>
      </w:pPr>
      <w:r w:rsidRPr="00FB3B8B">
        <w:rPr>
          <w:i w:val="0"/>
          <w:color w:val="000000"/>
          <w:sz w:val="24"/>
          <w:szCs w:val="24"/>
          <w:lang w:val="kk-KZ"/>
        </w:rPr>
        <w:t>С-О-3</w:t>
      </w:r>
      <w:r>
        <w:rPr>
          <w:b w:val="0"/>
          <w:i w:val="0"/>
          <w:color w:val="000000"/>
          <w:sz w:val="24"/>
          <w:szCs w:val="24"/>
          <w:lang w:val="kk-KZ"/>
        </w:rPr>
        <w:tab/>
        <w:t>санаты</w:t>
      </w:r>
      <w:r>
        <w:rPr>
          <w:b w:val="0"/>
          <w:i w:val="0"/>
          <w:color w:val="000000"/>
          <w:sz w:val="24"/>
          <w:szCs w:val="24"/>
          <w:lang w:val="kk-KZ"/>
        </w:rPr>
        <w:tab/>
        <w:t>үшін:     жоғары</w:t>
      </w:r>
      <w:r>
        <w:rPr>
          <w:b w:val="0"/>
          <w:i w:val="0"/>
          <w:color w:val="000000"/>
          <w:sz w:val="24"/>
          <w:szCs w:val="24"/>
          <w:lang w:val="kk-KZ"/>
        </w:rPr>
        <w:tab/>
      </w:r>
      <w:r w:rsidRPr="00FB3B8B">
        <w:rPr>
          <w:b w:val="0"/>
          <w:i w:val="0"/>
          <w:color w:val="000000"/>
          <w:sz w:val="24"/>
          <w:szCs w:val="24"/>
          <w:lang w:val="kk-KZ"/>
        </w:rPr>
        <w:t>білім;</w:t>
      </w:r>
      <w:r>
        <w:rPr>
          <w:b w:val="0"/>
          <w:i w:val="0"/>
          <w:sz w:val="24"/>
          <w:szCs w:val="24"/>
          <w:lang w:val="kk-KZ"/>
        </w:rPr>
        <w:t xml:space="preserve"> </w:t>
      </w:r>
      <w:r w:rsidRPr="00FB3B8B">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w:t>
      </w:r>
      <w:r>
        <w:rPr>
          <w:b w:val="0"/>
          <w:i w:val="0"/>
          <w:color w:val="000000"/>
          <w:sz w:val="24"/>
          <w:szCs w:val="24"/>
          <w:lang w:val="kk-KZ"/>
        </w:rPr>
        <w:t>ағдарлану, сыбайлас жемқорлыққа</w:t>
      </w:r>
      <w:r>
        <w:rPr>
          <w:b w:val="0"/>
          <w:i w:val="0"/>
          <w:color w:val="000000"/>
          <w:sz w:val="24"/>
          <w:szCs w:val="24"/>
          <w:lang w:val="kk-KZ"/>
        </w:rPr>
        <w:tab/>
      </w:r>
      <w:r>
        <w:rPr>
          <w:b w:val="0"/>
          <w:i w:val="0"/>
          <w:color w:val="000000"/>
          <w:sz w:val="24"/>
          <w:szCs w:val="24"/>
          <w:lang w:val="kk-KZ"/>
        </w:rPr>
        <w:tab/>
      </w:r>
      <w:r w:rsidRPr="00FB3B8B">
        <w:rPr>
          <w:b w:val="0"/>
          <w:i w:val="0"/>
          <w:color w:val="000000"/>
          <w:sz w:val="24"/>
          <w:szCs w:val="24"/>
          <w:lang w:val="kk-KZ"/>
        </w:rPr>
        <w:t>төзбеушілік;жұмыс тәжірибесі келесі талаптардың біріне сәйкес болуы тиіс:мемлекеттік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B3B8B">
        <w:rPr>
          <w:b w:val="0"/>
          <w:i w:val="0"/>
          <w:sz w:val="24"/>
          <w:szCs w:val="24"/>
          <w:lang w:val="kk-KZ"/>
        </w:rPr>
        <w:br/>
      </w:r>
      <w:r w:rsidRPr="00FB3B8B">
        <w:rPr>
          <w:b w:val="0"/>
          <w:i w:val="0"/>
          <w:color w:val="000000"/>
          <w:sz w:val="24"/>
          <w:szCs w:val="24"/>
          <w:lang w:val="kk-KZ"/>
        </w:rPr>
        <w:t>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FB3B8B">
        <w:rPr>
          <w:b w:val="0"/>
          <w:i w:val="0"/>
          <w:sz w:val="24"/>
          <w:szCs w:val="24"/>
          <w:lang w:val="kk-KZ"/>
        </w:rPr>
        <w:br/>
      </w:r>
      <w:r>
        <w:rPr>
          <w:b w:val="0"/>
          <w:i w:val="0"/>
          <w:color w:val="000000"/>
          <w:sz w:val="24"/>
          <w:szCs w:val="24"/>
          <w:lang w:val="kk-KZ"/>
        </w:rPr>
        <w:t>  </w:t>
      </w:r>
      <w:r w:rsidRPr="00FB3B8B">
        <w:rPr>
          <w:b w:val="0"/>
          <w:i w:val="0"/>
          <w:color w:val="00000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bookmarkStart w:id="0" w:name="z483"/>
      <w:bookmarkEnd w:id="0"/>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FB3B8B">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sidR="00FB3B8B">
              <w:rPr>
                <w:b w:val="0"/>
                <w:i w:val="0"/>
                <w:sz w:val="22"/>
                <w:szCs w:val="22"/>
                <w:lang w:val="kk-KZ"/>
              </w:rPr>
              <w:t>3</w:t>
            </w:r>
          </w:p>
        </w:tc>
        <w:tc>
          <w:tcPr>
            <w:tcW w:w="4247" w:type="dxa"/>
            <w:tcBorders>
              <w:top w:val="single" w:sz="4" w:space="0" w:color="auto"/>
              <w:left w:val="single" w:sz="4" w:space="0" w:color="auto"/>
              <w:bottom w:val="single" w:sz="4" w:space="0" w:color="auto"/>
              <w:right w:val="single" w:sz="4" w:space="0" w:color="auto"/>
            </w:tcBorders>
          </w:tcPr>
          <w:p w:rsidR="00C37246" w:rsidRPr="00034ED6" w:rsidRDefault="00034ED6" w:rsidP="00B6013C">
            <w:pPr>
              <w:rPr>
                <w:b w:val="0"/>
                <w:i w:val="0"/>
                <w:sz w:val="22"/>
                <w:szCs w:val="22"/>
                <w:lang w:val="kk-KZ"/>
              </w:rPr>
            </w:pPr>
            <w:r w:rsidRPr="00034ED6">
              <w:rPr>
                <w:b w:val="0"/>
                <w:i w:val="0"/>
                <w:sz w:val="22"/>
                <w:szCs w:val="22"/>
                <w:lang w:val="kk-KZ"/>
              </w:rPr>
              <w:t>123257</w:t>
            </w:r>
          </w:p>
        </w:tc>
        <w:tc>
          <w:tcPr>
            <w:tcW w:w="3954" w:type="dxa"/>
            <w:tcBorders>
              <w:top w:val="single" w:sz="4" w:space="0" w:color="auto"/>
              <w:left w:val="single" w:sz="4" w:space="0" w:color="auto"/>
              <w:bottom w:val="single" w:sz="4" w:space="0" w:color="auto"/>
              <w:right w:val="single" w:sz="4" w:space="0" w:color="auto"/>
            </w:tcBorders>
          </w:tcPr>
          <w:p w:rsidR="00C37246" w:rsidRPr="00034ED6" w:rsidRDefault="00034ED6" w:rsidP="00B6013C">
            <w:pPr>
              <w:rPr>
                <w:b w:val="0"/>
                <w:i w:val="0"/>
                <w:sz w:val="22"/>
                <w:szCs w:val="22"/>
                <w:lang w:val="kk-KZ"/>
              </w:rPr>
            </w:pPr>
            <w:r w:rsidRPr="00034ED6">
              <w:rPr>
                <w:b w:val="0"/>
                <w:i w:val="0"/>
                <w:sz w:val="22"/>
                <w:szCs w:val="22"/>
                <w:lang w:val="kk-KZ"/>
              </w:rPr>
              <w:t>166564</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310B3E" w:rsidRPr="004C4CDF">
        <w:rPr>
          <w:b/>
          <w:lang w:val="kk-KZ"/>
        </w:rPr>
        <w:fldChar w:fldCharType="begin"/>
      </w:r>
      <w:r w:rsidR="00BE35CF" w:rsidRPr="004C4CDF">
        <w:rPr>
          <w:b/>
          <w:lang w:val="kk-KZ"/>
        </w:rPr>
        <w:instrText xml:space="preserve"> HYPERLINK "mailto: taxaktub@mgd.kz" </w:instrText>
      </w:r>
      <w:r w:rsidR="00310B3E" w:rsidRPr="004C4CDF">
        <w:rPr>
          <w:b/>
          <w:lang w:val="kk-KZ"/>
        </w:rPr>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310B3E" w:rsidRPr="004C4CDF">
        <w:rPr>
          <w:b/>
          <w:lang w:val="kk-KZ"/>
        </w:rPr>
        <w:fldChar w:fldCharType="end"/>
      </w:r>
      <w:r w:rsidRPr="004C4CDF">
        <w:rPr>
          <w:b/>
          <w:lang w:val="kk-KZ"/>
        </w:rPr>
        <w:t xml:space="preserve"> және </w:t>
      </w:r>
      <w:r w:rsidR="00310B3E" w:rsidRPr="004C4CDF">
        <w:rPr>
          <w:b/>
          <w:lang w:val="kk-KZ"/>
        </w:rPr>
        <w:fldChar w:fldCharType="begin"/>
      </w:r>
      <w:r w:rsidR="004A44C7" w:rsidRPr="004C4CDF">
        <w:rPr>
          <w:b/>
          <w:lang w:val="kk-KZ"/>
        </w:rPr>
        <w:instrText xml:space="preserve"> HYPERLINK "mailto:k.tampisheva@kgd.gov.kz" </w:instrText>
      </w:r>
      <w:r w:rsidR="00310B3E" w:rsidRPr="004C4CDF">
        <w:rPr>
          <w:b/>
          <w:lang w:val="kk-KZ"/>
        </w:rPr>
        <w:fldChar w:fldCharType="separate"/>
      </w:r>
      <w:r w:rsidR="004A44C7" w:rsidRPr="004C4CDF">
        <w:rPr>
          <w:rStyle w:val="a8"/>
          <w:rFonts w:ascii="Times New Roman" w:hAnsi="Times New Roman" w:cs="Times New Roman"/>
          <w:b/>
          <w:sz w:val="24"/>
          <w:szCs w:val="24"/>
          <w:u w:val="none"/>
          <w:lang w:val="kk-KZ"/>
        </w:rPr>
        <w:t>k.tampisheva@kgd.gov.kz</w:t>
      </w:r>
      <w:r w:rsidR="00310B3E" w:rsidRPr="004C4CDF">
        <w:rPr>
          <w:b/>
          <w:lang w:val="kk-KZ"/>
        </w:rPr>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7F171E" w:rsidRPr="004C4CDF" w:rsidRDefault="003833B8" w:rsidP="003833B8">
      <w:pPr>
        <w:pStyle w:val="FR1"/>
        <w:spacing w:after="0"/>
        <w:jc w:val="both"/>
        <w:rPr>
          <w:rFonts w:ascii="Times New Roman" w:hAnsi="Times New Roman"/>
          <w:i w:val="0"/>
          <w:szCs w:val="24"/>
          <w:lang w:val="kk-KZ"/>
        </w:rPr>
      </w:pPr>
      <w:r w:rsidRPr="004C4CDF">
        <w:rPr>
          <w:rFonts w:ascii="Times New Roman" w:hAnsi="Times New Roman"/>
          <w:i w:val="0"/>
          <w:szCs w:val="24"/>
          <w:lang w:val="kk-KZ"/>
        </w:rPr>
        <w:t xml:space="preserve">            1.Ақтөбе</w:t>
      </w:r>
      <w:r w:rsidR="00277437" w:rsidRPr="004C4CDF">
        <w:rPr>
          <w:rFonts w:ascii="Times New Roman" w:hAnsi="Times New Roman"/>
          <w:i w:val="0"/>
          <w:szCs w:val="24"/>
          <w:lang w:val="kk-KZ"/>
        </w:rPr>
        <w:t xml:space="preserve"> </w:t>
      </w:r>
      <w:r w:rsidRPr="004C4CDF">
        <w:rPr>
          <w:rFonts w:ascii="Times New Roman" w:hAnsi="Times New Roman"/>
          <w:i w:val="0"/>
          <w:szCs w:val="24"/>
          <w:lang w:val="kk-KZ"/>
        </w:rPr>
        <w:t>облысы</w:t>
      </w:r>
      <w:r w:rsidR="00277437" w:rsidRPr="004C4CDF">
        <w:rPr>
          <w:rFonts w:ascii="Times New Roman" w:hAnsi="Times New Roman"/>
          <w:i w:val="0"/>
          <w:szCs w:val="24"/>
          <w:lang w:val="kk-KZ"/>
        </w:rPr>
        <w:t xml:space="preserve"> бойынша </w:t>
      </w:r>
      <w:r w:rsidR="00277437" w:rsidRPr="004C4CDF">
        <w:rPr>
          <w:rFonts w:ascii="Times New Roman" w:hAnsi="Times New Roman"/>
          <w:bCs/>
          <w:i w:val="0"/>
          <w:szCs w:val="24"/>
          <w:lang w:val="kk-KZ"/>
        </w:rPr>
        <w:t>Мемлекеттік кірістер</w:t>
      </w:r>
      <w:r w:rsidR="00277437" w:rsidRPr="004C4CDF">
        <w:rPr>
          <w:rFonts w:ascii="Times New Roman" w:hAnsi="Times New Roman"/>
          <w:i w:val="0"/>
          <w:szCs w:val="24"/>
          <w:lang w:val="kk-KZ"/>
        </w:rPr>
        <w:t xml:space="preserve"> департаментінің  </w:t>
      </w:r>
      <w:r w:rsidR="00FB3B8B">
        <w:rPr>
          <w:rFonts w:ascii="Times New Roman" w:hAnsi="Times New Roman"/>
          <w:i w:val="0"/>
          <w:szCs w:val="24"/>
          <w:lang w:val="kk-KZ"/>
        </w:rPr>
        <w:t xml:space="preserve">аудит </w:t>
      </w:r>
      <w:r w:rsidR="00277437" w:rsidRPr="004C4CDF">
        <w:rPr>
          <w:rFonts w:ascii="Times New Roman" w:hAnsi="Times New Roman"/>
          <w:i w:val="0"/>
          <w:szCs w:val="24"/>
          <w:lang w:val="kk-KZ"/>
        </w:rPr>
        <w:t>басқармасы</w:t>
      </w:r>
      <w:r w:rsidR="00FB3B8B">
        <w:rPr>
          <w:rFonts w:ascii="Times New Roman" w:hAnsi="Times New Roman"/>
          <w:i w:val="0"/>
          <w:szCs w:val="24"/>
          <w:lang w:val="kk-KZ"/>
        </w:rPr>
        <w:t xml:space="preserve">ның </w:t>
      </w:r>
      <w:r w:rsidR="00277437" w:rsidRPr="004C4CDF">
        <w:rPr>
          <w:rFonts w:ascii="Times New Roman" w:hAnsi="Times New Roman"/>
          <w:i w:val="0"/>
          <w:szCs w:val="24"/>
          <w:lang w:val="kk-KZ"/>
        </w:rPr>
        <w:t>басшысы</w:t>
      </w:r>
      <w:r w:rsidR="00420D58" w:rsidRPr="004C4CDF">
        <w:rPr>
          <w:rFonts w:ascii="Times New Roman" w:hAnsi="Times New Roman"/>
          <w:i w:val="0"/>
          <w:szCs w:val="24"/>
          <w:lang w:val="kk-KZ"/>
        </w:rPr>
        <w:t>,</w:t>
      </w:r>
      <w:r w:rsidR="00CB573A">
        <w:rPr>
          <w:bCs/>
          <w:lang w:val="kk-KZ"/>
        </w:rPr>
        <w:t xml:space="preserve"> </w:t>
      </w:r>
      <w:r w:rsidR="00277437" w:rsidRPr="004C4CDF">
        <w:rPr>
          <w:rFonts w:ascii="Times New Roman" w:hAnsi="Times New Roman"/>
          <w:i w:val="0"/>
          <w:szCs w:val="24"/>
          <w:lang w:val="kk-KZ"/>
        </w:rPr>
        <w:t>С-О-</w:t>
      </w:r>
      <w:r w:rsidR="00CB573A">
        <w:rPr>
          <w:rFonts w:ascii="Times New Roman" w:hAnsi="Times New Roman"/>
          <w:i w:val="0"/>
          <w:szCs w:val="24"/>
          <w:lang w:val="kk-KZ"/>
        </w:rPr>
        <w:t>3</w:t>
      </w:r>
      <w:r w:rsidR="00277437" w:rsidRPr="004C4CDF">
        <w:rPr>
          <w:rFonts w:ascii="Times New Roman" w:hAnsi="Times New Roman"/>
          <w:i w:val="0"/>
          <w:szCs w:val="24"/>
          <w:lang w:val="kk-KZ"/>
        </w:rPr>
        <w:t xml:space="preserve"> санаты, № </w:t>
      </w:r>
      <w:r w:rsidR="00C653F0" w:rsidRPr="004C4CDF">
        <w:rPr>
          <w:rFonts w:ascii="Times New Roman" w:hAnsi="Times New Roman"/>
          <w:i w:val="0"/>
          <w:szCs w:val="24"/>
          <w:lang w:val="kk-KZ"/>
        </w:rPr>
        <w:t>ДГД-0</w:t>
      </w:r>
      <w:r w:rsidR="00CB573A">
        <w:rPr>
          <w:rFonts w:ascii="Times New Roman" w:hAnsi="Times New Roman"/>
          <w:i w:val="0"/>
          <w:szCs w:val="24"/>
          <w:lang w:val="kk-KZ"/>
        </w:rPr>
        <w:t>7</w:t>
      </w:r>
      <w:r w:rsidR="009D5EC4" w:rsidRPr="004C4CDF">
        <w:rPr>
          <w:rFonts w:ascii="Times New Roman" w:hAnsi="Times New Roman"/>
          <w:i w:val="0"/>
          <w:szCs w:val="24"/>
          <w:lang w:val="kk-KZ"/>
        </w:rPr>
        <w:t>.</w:t>
      </w:r>
      <w:r w:rsidR="00277437" w:rsidRPr="004C4CDF">
        <w:rPr>
          <w:rFonts w:ascii="Times New Roman" w:hAnsi="Times New Roman"/>
          <w:i w:val="0"/>
          <w:szCs w:val="24"/>
          <w:lang w:val="kk-KZ"/>
        </w:rPr>
        <w:t xml:space="preserve"> </w:t>
      </w:r>
    </w:p>
    <w:p w:rsidR="00C653F0" w:rsidRPr="00CB573A" w:rsidRDefault="007F171E" w:rsidP="007F171E">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CB573A" w:rsidRPr="00CB573A">
        <w:rPr>
          <w:b w:val="0"/>
          <w:i w:val="0"/>
          <w:sz w:val="24"/>
          <w:szCs w:val="24"/>
          <w:lang w:val="kk-KZ"/>
        </w:rPr>
        <w:t>Басқарманың жұмысына жалпы басшылық етеді. Белгіленген мәліметтер мен есептерді уақытылы ұсынуды ұйымдастыру. Мемлекеттік органның басшысы нұсқамасы бойынша салық және бюджетке төленетін басқа да міндетті төлемдердің дұрыс есептелінуі туралы салық тексерулерге қатысуды ұйымдастыру. Жоспардан тыс тексерулердің жүзеге асырылуына бақылауды жүзеге асыру. Салықтық тексеруге жататын салық төлеушілерді аудиторлық алдын ала сараптау өткізуді ұйымдастыру. Құқық қорғау органдарының, облыс әкімдігінің сұраныстары бойынша ақпараттар беруді ұйымдастыру. Тексеру өткізу барысында тіркелмеген, салықтарды төлеуге жалтарылатын, декларация тапсырмайтын салық төлеушілерді анықтау және оған сәйкес бөлімдеріне ақпараттың ұсынылуын бақылау. Салық тексеруі нәтижесінде әдейі салық төлеуден жалтару фактісі анықталған жағдайда құқық қорғау органдарына іс материалдардың жіберілуін ұйымдастыру.</w:t>
      </w:r>
      <w:r w:rsidRPr="00CB573A">
        <w:rPr>
          <w:b w:val="0"/>
          <w:i w:val="0"/>
          <w:color w:val="000000"/>
          <w:sz w:val="24"/>
          <w:szCs w:val="24"/>
          <w:lang w:val="kk-KZ"/>
        </w:rPr>
        <w:t xml:space="preserve">      </w:t>
      </w:r>
    </w:p>
    <w:p w:rsidR="007F171E" w:rsidRPr="004C4CDF" w:rsidRDefault="007F171E" w:rsidP="00C653F0">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экономикалық, заңгерлік, салық ісі, кеден ісі.</w:t>
      </w:r>
    </w:p>
    <w:p w:rsidR="007F171E" w:rsidRPr="004C4CDF" w:rsidRDefault="007F171E" w:rsidP="007F171E">
      <w:pPr>
        <w:jc w:val="both"/>
        <w:rPr>
          <w:b w:val="0"/>
          <w:i w:val="0"/>
          <w:sz w:val="24"/>
          <w:szCs w:val="24"/>
          <w:lang w:val="kk-KZ"/>
        </w:rPr>
      </w:pPr>
      <w:r w:rsidRPr="004C4CDF">
        <w:rPr>
          <w:b w:val="0"/>
          <w:i w:val="0"/>
          <w:sz w:val="24"/>
          <w:szCs w:val="24"/>
          <w:lang w:val="kk-KZ"/>
        </w:rPr>
        <w:lastRenderedPageBreak/>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171E" w:rsidRPr="004C4CDF" w:rsidRDefault="007F171E" w:rsidP="009D5EC4">
      <w:pPr>
        <w:jc w:val="both"/>
        <w:rPr>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w:t>
      </w:r>
      <w:r w:rsidR="00C653F0" w:rsidRPr="004C4CDF">
        <w:rPr>
          <w:b w:val="0"/>
          <w:i w:val="0"/>
          <w:sz w:val="24"/>
          <w:szCs w:val="24"/>
          <w:lang w:val="kk-KZ"/>
        </w:rPr>
        <w:t xml:space="preserve">жаңа саяси бағыты Стратегиясын </w:t>
      </w:r>
      <w:r w:rsidRPr="004C4CDF">
        <w:rPr>
          <w:b w:val="0"/>
          <w:i w:val="0"/>
          <w:sz w:val="24"/>
          <w:szCs w:val="24"/>
          <w:lang w:val="kk-KZ"/>
        </w:rPr>
        <w:t>білуі.</w:t>
      </w:r>
    </w:p>
    <w:p w:rsidR="00144590" w:rsidRPr="004C4CDF" w:rsidRDefault="00144590" w:rsidP="00144590">
      <w:pPr>
        <w:shd w:val="clear" w:color="auto" w:fill="FFFFFF"/>
        <w:jc w:val="both"/>
        <w:rPr>
          <w:i w:val="0"/>
          <w:sz w:val="24"/>
          <w:szCs w:val="24"/>
          <w:lang w:val="kk-KZ"/>
        </w:rPr>
      </w:pPr>
    </w:p>
    <w:p w:rsidR="0088131F" w:rsidRPr="00BC7A85" w:rsidRDefault="007C332B" w:rsidP="00200753">
      <w:pPr>
        <w:ind w:left="-567"/>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Pr="00BC7A85">
        <w:rPr>
          <w:i w:val="0"/>
          <w:sz w:val="24"/>
          <w:szCs w:val="24"/>
          <w:lang w:val="kk-KZ"/>
        </w:rPr>
        <w:t>5 жұмыс күн ішінде</w:t>
      </w:r>
      <w:r w:rsidR="0088131F" w:rsidRPr="00BC7A85">
        <w:rPr>
          <w:i w:val="0"/>
          <w:sz w:val="24"/>
          <w:szCs w:val="24"/>
          <w:lang w:val="kk-KZ"/>
        </w:rPr>
        <w:t xml:space="preserve"> </w:t>
      </w:r>
      <w:r w:rsidR="00140BAD" w:rsidRPr="00BC7A85">
        <w:rPr>
          <w:i w:val="0"/>
          <w:sz w:val="24"/>
          <w:szCs w:val="24"/>
          <w:lang w:val="kk-KZ"/>
        </w:rPr>
        <w:t xml:space="preserve">2016 жылдың </w:t>
      </w:r>
      <w:r w:rsidR="00274C22">
        <w:rPr>
          <w:i w:val="0"/>
          <w:sz w:val="24"/>
          <w:szCs w:val="24"/>
          <w:lang w:val="kk-KZ"/>
        </w:rPr>
        <w:t>ма</w:t>
      </w:r>
      <w:r w:rsidR="00194612">
        <w:rPr>
          <w:i w:val="0"/>
          <w:sz w:val="24"/>
          <w:szCs w:val="24"/>
          <w:lang w:val="kk-KZ"/>
        </w:rPr>
        <w:t>усым</w:t>
      </w:r>
      <w:r w:rsidR="00274C22">
        <w:rPr>
          <w:i w:val="0"/>
          <w:sz w:val="24"/>
          <w:szCs w:val="24"/>
          <w:lang w:val="kk-KZ"/>
        </w:rPr>
        <w:t xml:space="preserve"> </w:t>
      </w:r>
      <w:r w:rsidR="00140BAD" w:rsidRPr="00BC7A85">
        <w:rPr>
          <w:i w:val="0"/>
          <w:sz w:val="24"/>
          <w:szCs w:val="24"/>
          <w:lang w:val="kk-KZ"/>
        </w:rPr>
        <w:t xml:space="preserve">айының </w:t>
      </w:r>
      <w:r w:rsidR="008C65A5">
        <w:rPr>
          <w:i w:val="0"/>
          <w:sz w:val="24"/>
          <w:szCs w:val="24"/>
          <w:lang w:val="kk-KZ"/>
        </w:rPr>
        <w:t>«</w:t>
      </w:r>
      <w:r w:rsidR="008C65A5" w:rsidRPr="008C65A5">
        <w:rPr>
          <w:i w:val="0"/>
          <w:sz w:val="24"/>
          <w:szCs w:val="24"/>
          <w:lang w:val="kk-KZ"/>
        </w:rPr>
        <w:t>16</w:t>
      </w:r>
      <w:r w:rsidR="00BC7A85" w:rsidRPr="00BC7A85">
        <w:rPr>
          <w:i w:val="0"/>
          <w:sz w:val="24"/>
          <w:szCs w:val="24"/>
          <w:lang w:val="kk-KZ"/>
        </w:rPr>
        <w:t>»</w:t>
      </w:r>
      <w:r w:rsidR="00140BAD" w:rsidRPr="00BC7A85">
        <w:rPr>
          <w:i w:val="0"/>
          <w:sz w:val="24"/>
          <w:szCs w:val="24"/>
          <w:lang w:val="kk-KZ"/>
        </w:rPr>
        <w:t xml:space="preserve">-нен бастап </w:t>
      </w:r>
      <w:r w:rsidR="00BC7A85" w:rsidRPr="00BC7A85">
        <w:rPr>
          <w:i w:val="0"/>
          <w:sz w:val="24"/>
          <w:szCs w:val="24"/>
          <w:lang w:val="kk-KZ"/>
        </w:rPr>
        <w:t xml:space="preserve"> </w:t>
      </w:r>
      <w:r w:rsidR="00274C22">
        <w:rPr>
          <w:i w:val="0"/>
          <w:sz w:val="24"/>
          <w:szCs w:val="24"/>
          <w:lang w:val="kk-KZ"/>
        </w:rPr>
        <w:t>ма</w:t>
      </w:r>
      <w:r w:rsidR="00194612">
        <w:rPr>
          <w:i w:val="0"/>
          <w:sz w:val="24"/>
          <w:szCs w:val="24"/>
          <w:lang w:val="kk-KZ"/>
        </w:rPr>
        <w:t>усым</w:t>
      </w:r>
      <w:r w:rsidR="00274C22">
        <w:rPr>
          <w:i w:val="0"/>
          <w:sz w:val="24"/>
          <w:szCs w:val="24"/>
          <w:lang w:val="kk-KZ"/>
        </w:rPr>
        <w:t xml:space="preserve"> </w:t>
      </w:r>
      <w:r w:rsidR="00140BAD" w:rsidRPr="00BC7A85">
        <w:rPr>
          <w:i w:val="0"/>
          <w:sz w:val="24"/>
          <w:szCs w:val="24"/>
          <w:lang w:val="kk-KZ"/>
        </w:rPr>
        <w:t xml:space="preserve">айының </w:t>
      </w:r>
      <w:r w:rsidR="008C65A5">
        <w:rPr>
          <w:i w:val="0"/>
          <w:sz w:val="24"/>
          <w:szCs w:val="24"/>
          <w:lang w:val="kk-KZ"/>
        </w:rPr>
        <w:t>«</w:t>
      </w:r>
      <w:r w:rsidR="008C65A5" w:rsidRPr="008C65A5">
        <w:rPr>
          <w:i w:val="0"/>
          <w:sz w:val="24"/>
          <w:szCs w:val="24"/>
          <w:lang w:val="kk-KZ"/>
        </w:rPr>
        <w:t>22</w:t>
      </w:r>
      <w:r w:rsidR="00BC7A85" w:rsidRPr="00BC7A85">
        <w:rPr>
          <w:i w:val="0"/>
          <w:sz w:val="24"/>
          <w:szCs w:val="24"/>
          <w:lang w:val="kk-KZ"/>
        </w:rPr>
        <w:t>»</w:t>
      </w:r>
      <w:r w:rsidR="00140BAD" w:rsidRPr="00BC7A85">
        <w:rPr>
          <w:i w:val="0"/>
          <w:sz w:val="24"/>
          <w:szCs w:val="24"/>
          <w:lang w:val="kk-KZ"/>
        </w:rPr>
        <w:t xml:space="preserve"> қоса алғанда </w:t>
      </w:r>
      <w:r w:rsidR="0088131F" w:rsidRPr="00BC7A85">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310B3E" w:rsidRPr="004C4CDF">
        <w:fldChar w:fldCharType="begin"/>
      </w:r>
      <w:r w:rsidR="005E641C" w:rsidRPr="004C4CDF">
        <w:rPr>
          <w:lang w:val="kk-KZ"/>
        </w:rPr>
        <w:instrText>HYPERLINK "http://adilet.zan.kz/kaz/docs/V1500012639" \l "z205"</w:instrText>
      </w:r>
      <w:r w:rsidR="00310B3E" w:rsidRPr="004C4CDF">
        <w:fldChar w:fldCharType="separate"/>
      </w:r>
      <w:r w:rsidRPr="004C4CDF">
        <w:rPr>
          <w:b w:val="0"/>
          <w:i w:val="0"/>
          <w:sz w:val="24"/>
          <w:szCs w:val="24"/>
          <w:lang w:val="kk-KZ"/>
        </w:rPr>
        <w:t>қосымшаға</w:t>
      </w:r>
      <w:r w:rsidR="00310B3E"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5 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DB07D7" w:rsidRPr="004C4CDF" w:rsidRDefault="00DB07D7" w:rsidP="00E457E4">
      <w:pPr>
        <w:pStyle w:val="a6"/>
        <w:spacing w:before="0" w:beforeAutospacing="0" w:after="0" w:afterAutospacing="0"/>
        <w:jc w:val="both"/>
        <w:rPr>
          <w:lang w:val="kk-KZ"/>
        </w:rPr>
      </w:pPr>
    </w:p>
    <w:p w:rsidR="00CC4E99" w:rsidRPr="004C4CDF" w:rsidRDefault="00CC4E99" w:rsidP="00CC4E99">
      <w:pPr>
        <w:pStyle w:val="a6"/>
        <w:jc w:val="right"/>
        <w:rPr>
          <w:lang w:val="kk-KZ"/>
        </w:rPr>
      </w:pPr>
      <w:r w:rsidRPr="004C4CDF">
        <w:rPr>
          <w:lang w:val="kk-KZ"/>
        </w:rPr>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CC4E99" w:rsidRPr="004C4CDF" w:rsidRDefault="00CC4E99" w:rsidP="00CC4E99">
      <w:pPr>
        <w:pStyle w:val="3"/>
        <w:rPr>
          <w:rFonts w:ascii="Times New Roman" w:eastAsia="Times New Roman" w:hAnsi="Times New Roman" w:cs="Times New Roman"/>
          <w:b w:val="0"/>
          <w:bCs w:val="0"/>
          <w:i w:val="0"/>
          <w:iCs w:val="0"/>
          <w:color w:val="auto"/>
        </w:rPr>
      </w:pPr>
    </w:p>
    <w:p w:rsidR="00073CEA" w:rsidRPr="004C4CDF" w:rsidRDefault="00073CEA" w:rsidP="00073CEA"/>
    <w:p w:rsidR="00073CEA" w:rsidRPr="004C4CDF" w:rsidRDefault="00073CEA" w:rsidP="00073CEA">
      <w:pPr>
        <w:rPr>
          <w:lang w:val="kk-KZ"/>
        </w:rPr>
      </w:pPr>
    </w:p>
    <w:p w:rsidR="00DB07D7" w:rsidRPr="004C4CDF" w:rsidRDefault="00DB07D7" w:rsidP="00073CEA">
      <w:pPr>
        <w:rPr>
          <w:lang w:val="kk-KZ"/>
        </w:rPr>
      </w:pPr>
    </w:p>
    <w:p w:rsidR="00DB07D7" w:rsidRPr="004C4CDF" w:rsidRDefault="00DB07D7" w:rsidP="00073CEA">
      <w:pPr>
        <w:rPr>
          <w:lang w:val="kk-KZ"/>
        </w:rPr>
      </w:pPr>
    </w:p>
    <w:p w:rsidR="00DB07D7" w:rsidRDefault="00DB07D7" w:rsidP="00073CEA">
      <w:pPr>
        <w:rPr>
          <w:lang w:val="kk-KZ"/>
        </w:rPr>
      </w:pPr>
    </w:p>
    <w:p w:rsidR="00194612" w:rsidRDefault="00194612" w:rsidP="00073CEA">
      <w:pPr>
        <w:rPr>
          <w:lang w:val="kk-KZ"/>
        </w:rPr>
      </w:pPr>
    </w:p>
    <w:p w:rsidR="00194612" w:rsidRDefault="00194612" w:rsidP="00073CEA">
      <w:pPr>
        <w:rPr>
          <w:lang w:val="kk-KZ"/>
        </w:rPr>
      </w:pPr>
    </w:p>
    <w:p w:rsidR="00194612" w:rsidRPr="004C4CDF" w:rsidRDefault="00194612" w:rsidP="00073CEA">
      <w:pPr>
        <w:rPr>
          <w:lang w:val="kk-KZ"/>
        </w:rPr>
      </w:pPr>
    </w:p>
    <w:p w:rsidR="00DB07D7" w:rsidRPr="004C4CDF" w:rsidRDefault="00DB07D7" w:rsidP="00073CEA">
      <w:pPr>
        <w:rPr>
          <w:lang w:val="kk-KZ"/>
        </w:rPr>
      </w:pPr>
    </w:p>
    <w:p w:rsidR="00DB07D7" w:rsidRPr="00274C22" w:rsidRDefault="00DB07D7" w:rsidP="00073CEA"/>
    <w:p w:rsidR="00C44D5E" w:rsidRDefault="00C44D5E" w:rsidP="00073CEA">
      <w:pPr>
        <w:rPr>
          <w:lang w:val="kk-KZ"/>
        </w:rPr>
      </w:pPr>
    </w:p>
    <w:p w:rsidR="00194612" w:rsidRPr="00194612" w:rsidRDefault="00194612" w:rsidP="00073CEA">
      <w:pPr>
        <w:rPr>
          <w:lang w:val="kk-KZ"/>
        </w:rPr>
      </w:pPr>
    </w:p>
    <w:p w:rsidR="00AA498E" w:rsidRPr="004C4CDF" w:rsidRDefault="00AA498E" w:rsidP="006B78DB">
      <w:pPr>
        <w:contextualSpacing/>
        <w:jc w:val="both"/>
        <w:rPr>
          <w:b w:val="0"/>
          <w:i w:val="0"/>
          <w:sz w:val="24"/>
          <w:szCs w:val="24"/>
          <w:lang w:val="kk-KZ"/>
        </w:rPr>
      </w:pPr>
    </w:p>
    <w:p w:rsidR="00194612" w:rsidRDefault="00194612" w:rsidP="00194612">
      <w:pPr>
        <w:pStyle w:val="a6"/>
        <w:spacing w:before="0" w:beforeAutospacing="0" w:after="0" w:afterAutospacing="0"/>
        <w:ind w:firstLine="709"/>
        <w:jc w:val="center"/>
        <w:rPr>
          <w:b/>
          <w:bCs/>
        </w:rPr>
      </w:pPr>
      <w:r>
        <w:rPr>
          <w:b/>
        </w:rPr>
        <w:t xml:space="preserve">Департамент государственных доходов по Актюбинской области </w:t>
      </w:r>
      <w:proofErr w:type="gramStart"/>
      <w:r w:rsidRPr="00594CA0">
        <w:rPr>
          <w:b/>
          <w:lang w:val="kk-KZ"/>
        </w:rPr>
        <w:t>Комитета государственных доходов Министерства финансов Республики</w:t>
      </w:r>
      <w:proofErr w:type="gramEnd"/>
      <w:r w:rsidRPr="00594CA0">
        <w:rPr>
          <w:b/>
          <w:lang w:val="kk-KZ"/>
        </w:rPr>
        <w:t xml:space="preserve"> Казахстан</w:t>
      </w:r>
      <w:r>
        <w:rPr>
          <w:b/>
          <w:lang w:val="kk-KZ"/>
        </w:rPr>
        <w:t xml:space="preserve"> объявляет в</w:t>
      </w:r>
      <w:proofErr w:type="spellStart"/>
      <w:r w:rsidRPr="00076E03">
        <w:rPr>
          <w:b/>
          <w:bCs/>
        </w:rPr>
        <w:t>нутренний</w:t>
      </w:r>
      <w:proofErr w:type="spellEnd"/>
      <w:r w:rsidRPr="00076E03">
        <w:rPr>
          <w:b/>
          <w:bCs/>
        </w:rPr>
        <w:t xml:space="preserve">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FA5400" w:rsidRDefault="00AA498E" w:rsidP="00FA5400">
      <w:pPr>
        <w:pStyle w:val="a6"/>
        <w:spacing w:before="0" w:beforeAutospacing="0" w:after="0" w:afterAutospacing="0"/>
        <w:ind w:left="-426" w:firstLine="710"/>
        <w:jc w:val="both"/>
        <w:rPr>
          <w:spacing w:val="2"/>
        </w:rPr>
      </w:pPr>
      <w:r w:rsidRPr="004C4CDF">
        <w:rPr>
          <w:b/>
          <w:lang w:val="kk-KZ"/>
        </w:rPr>
        <w:t>Д</w:t>
      </w:r>
      <w:r w:rsidRPr="004C4CDF">
        <w:rPr>
          <w:b/>
        </w:rPr>
        <w:t>ля категории С-О-</w:t>
      </w:r>
      <w:r w:rsidR="006B78DB">
        <w:rPr>
          <w:b/>
          <w:lang w:val="kk-KZ"/>
        </w:rPr>
        <w:t>3</w:t>
      </w:r>
      <w:r w:rsidRPr="004C4CDF">
        <w:rPr>
          <w:b/>
        </w:rPr>
        <w:t>:</w:t>
      </w:r>
      <w:r w:rsidRPr="004C4CDF">
        <w:rPr>
          <w:spacing w:val="2"/>
        </w:rPr>
        <w:t>    </w:t>
      </w:r>
      <w:r w:rsidR="006B78DB" w:rsidRPr="00A80110">
        <w:rPr>
          <w:rFonts w:ascii="Arial" w:hAnsi="Arial" w:cs="Arial"/>
          <w:color w:val="666666"/>
          <w:spacing w:val="2"/>
          <w:sz w:val="20"/>
          <w:szCs w:val="20"/>
        </w:rPr>
        <w:t xml:space="preserve"> </w:t>
      </w:r>
      <w:r w:rsidR="006B78DB" w:rsidRPr="00FA5400">
        <w:rPr>
          <w:color w:val="000000" w:themeColor="text1"/>
          <w:spacing w:val="2"/>
        </w:rPr>
        <w:t>устанавливаются следующие требования:</w:t>
      </w:r>
      <w:r w:rsidR="006B78DB" w:rsidRPr="00FA5400">
        <w:rPr>
          <w:color w:val="000000" w:themeColor="text1"/>
          <w:spacing w:val="2"/>
        </w:rPr>
        <w:br/>
        <w:t>     высшее</w:t>
      </w:r>
      <w:r w:rsidR="006B78DB" w:rsidRPr="00FA5400">
        <w:rPr>
          <w:color w:val="000000" w:themeColor="text1"/>
          <w:spacing w:val="2"/>
          <w:lang w:val="kk-KZ"/>
        </w:rPr>
        <w:tab/>
      </w:r>
      <w:r w:rsidR="006B78DB" w:rsidRPr="00FA5400">
        <w:rPr>
          <w:color w:val="000000" w:themeColor="text1"/>
          <w:spacing w:val="2"/>
        </w:rPr>
        <w:t>образование;</w:t>
      </w:r>
      <w:r w:rsidR="00FA5400">
        <w:rPr>
          <w:color w:val="000000" w:themeColor="text1"/>
          <w:spacing w:val="2"/>
          <w:lang w:val="kk-KZ"/>
        </w:rPr>
        <w:t xml:space="preserve"> </w:t>
      </w:r>
      <w:r w:rsidR="006B78DB" w:rsidRPr="00FA5400">
        <w:rPr>
          <w:color w:val="000000" w:themeColor="text1"/>
          <w:spacing w:val="2"/>
        </w:rPr>
        <w:t xml:space="preserve">наличие следующих компетенций: инициативность, </w:t>
      </w:r>
      <w:proofErr w:type="spellStart"/>
      <w:r w:rsidR="006B78DB" w:rsidRPr="00FA5400">
        <w:rPr>
          <w:color w:val="000000" w:themeColor="text1"/>
          <w:spacing w:val="2"/>
        </w:rPr>
        <w:t>коммуникативность</w:t>
      </w:r>
      <w:proofErr w:type="spellEnd"/>
      <w:r w:rsidR="006B78DB" w:rsidRPr="00FA5400">
        <w:rPr>
          <w:color w:val="000000" w:themeColor="text1"/>
          <w:spacing w:val="2"/>
        </w:rPr>
        <w:t xml:space="preserve">, </w:t>
      </w:r>
      <w:proofErr w:type="spellStart"/>
      <w:r w:rsidR="006B78DB" w:rsidRPr="00FA5400">
        <w:rPr>
          <w:color w:val="000000" w:themeColor="text1"/>
          <w:spacing w:val="2"/>
        </w:rPr>
        <w:t>аналитичность</w:t>
      </w:r>
      <w:proofErr w:type="spellEnd"/>
      <w:r w:rsidR="006B78DB" w:rsidRPr="00FA5400">
        <w:rPr>
          <w:color w:val="000000" w:themeColor="text1"/>
          <w:spacing w:val="2"/>
        </w:rPr>
        <w:t xml:space="preserve">, организованность, стратегическое мышление, лидерство, этичность, ориентация на качество, ориентация на потребителя, </w:t>
      </w:r>
      <w:r w:rsidR="00FA5400" w:rsidRPr="00FA5400">
        <w:rPr>
          <w:color w:val="000000" w:themeColor="text1"/>
          <w:spacing w:val="2"/>
        </w:rPr>
        <w:t>нетерпимость к коррупции;</w:t>
      </w:r>
      <w:r w:rsidR="00FA5400" w:rsidRPr="00FA5400">
        <w:rPr>
          <w:color w:val="000000" w:themeColor="text1"/>
          <w:spacing w:val="2"/>
        </w:rPr>
        <w:br/>
      </w:r>
      <w:r w:rsidR="006B78DB" w:rsidRPr="00FA5400">
        <w:rPr>
          <w:color w:val="000000" w:themeColor="text1"/>
          <w:spacing w:val="2"/>
        </w:rPr>
        <w:t>опыт работы должен соответствовать одному из</w:t>
      </w:r>
      <w:r w:rsidR="00FA5400" w:rsidRPr="00FA5400">
        <w:rPr>
          <w:color w:val="000000" w:themeColor="text1"/>
          <w:spacing w:val="2"/>
        </w:rPr>
        <w:t xml:space="preserve"> следующих требований:</w:t>
      </w:r>
      <w:r w:rsidR="00FA5400" w:rsidRPr="00FA5400">
        <w:rPr>
          <w:color w:val="000000" w:themeColor="text1"/>
          <w:spacing w:val="2"/>
        </w:rPr>
        <w:br/>
      </w:r>
      <w:r w:rsidR="006B78DB" w:rsidRPr="00FA5400">
        <w:rPr>
          <w:color w:val="000000" w:themeColor="text1"/>
          <w:spacing w:val="2"/>
        </w:rPr>
        <w:t>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госуд</w:t>
      </w:r>
      <w:r w:rsidR="00FA5400" w:rsidRPr="00FA5400">
        <w:rPr>
          <w:color w:val="000000" w:themeColor="text1"/>
          <w:spacing w:val="2"/>
        </w:rPr>
        <w:t>арственных должностях;</w:t>
      </w:r>
      <w:r w:rsidR="00FA5400" w:rsidRPr="00FA5400">
        <w:rPr>
          <w:color w:val="000000" w:themeColor="text1"/>
          <w:spacing w:val="2"/>
        </w:rPr>
        <w:br/>
      </w:r>
      <w:r w:rsidR="006B78DB" w:rsidRPr="00FA5400">
        <w:rPr>
          <w:color w:val="000000" w:themeColor="text1"/>
          <w:spacing w:val="2"/>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00FA5400" w:rsidRPr="00FA5400">
        <w:rPr>
          <w:color w:val="000000" w:themeColor="text1"/>
          <w:spacing w:val="2"/>
        </w:rPr>
        <w:br/>
      </w:r>
      <w:r w:rsidR="006B78DB" w:rsidRPr="00FA5400">
        <w:rPr>
          <w:color w:val="000000" w:themeColor="text1"/>
          <w:spacing w:val="2"/>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w:t>
      </w:r>
      <w:r w:rsidR="00C44D5E">
        <w:rPr>
          <w:color w:val="000000" w:themeColor="text1"/>
          <w:spacing w:val="2"/>
        </w:rPr>
        <w:t>м</w:t>
      </w:r>
      <w:r w:rsidR="00C44D5E">
        <w:rPr>
          <w:color w:val="000000" w:themeColor="text1"/>
          <w:spacing w:val="2"/>
          <w:lang w:val="kk-KZ"/>
        </w:rPr>
        <w:t>.</w:t>
      </w:r>
      <w:r w:rsidR="006B78DB" w:rsidRPr="00FA5400">
        <w:rPr>
          <w:color w:val="000000" w:themeColor="text1"/>
          <w:spacing w:val="2"/>
        </w:rPr>
        <w:br/>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AA498E"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FA5400">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sidR="00FA5400">
              <w:rPr>
                <w:b w:val="0"/>
                <w:i w:val="0"/>
                <w:sz w:val="22"/>
                <w:szCs w:val="22"/>
                <w:lang w:val="kk-KZ"/>
              </w:rPr>
              <w:t>3</w:t>
            </w:r>
          </w:p>
        </w:tc>
        <w:tc>
          <w:tcPr>
            <w:tcW w:w="3806" w:type="dxa"/>
            <w:tcBorders>
              <w:top w:val="single" w:sz="4" w:space="0" w:color="auto"/>
              <w:left w:val="single" w:sz="4" w:space="0" w:color="auto"/>
              <w:bottom w:val="single" w:sz="4" w:space="0" w:color="auto"/>
              <w:right w:val="single" w:sz="4" w:space="0" w:color="auto"/>
            </w:tcBorders>
          </w:tcPr>
          <w:p w:rsidR="00AA498E" w:rsidRPr="00034ED6" w:rsidRDefault="00034ED6" w:rsidP="0024747A">
            <w:pPr>
              <w:rPr>
                <w:b w:val="0"/>
                <w:i w:val="0"/>
                <w:sz w:val="22"/>
                <w:szCs w:val="22"/>
                <w:lang w:val="kk-KZ"/>
              </w:rPr>
            </w:pPr>
            <w:r w:rsidRPr="00034ED6">
              <w:rPr>
                <w:b w:val="0"/>
                <w:i w:val="0"/>
                <w:sz w:val="22"/>
                <w:szCs w:val="22"/>
                <w:lang w:val="kk-KZ"/>
              </w:rPr>
              <w:t>123257</w:t>
            </w:r>
          </w:p>
        </w:tc>
        <w:tc>
          <w:tcPr>
            <w:tcW w:w="4111" w:type="dxa"/>
            <w:tcBorders>
              <w:top w:val="single" w:sz="4" w:space="0" w:color="auto"/>
              <w:left w:val="single" w:sz="4" w:space="0" w:color="auto"/>
              <w:bottom w:val="single" w:sz="4" w:space="0" w:color="auto"/>
              <w:right w:val="single" w:sz="4" w:space="0" w:color="auto"/>
            </w:tcBorders>
          </w:tcPr>
          <w:p w:rsidR="00AA498E" w:rsidRPr="00034ED6" w:rsidRDefault="00034ED6" w:rsidP="0024747A">
            <w:pPr>
              <w:rPr>
                <w:b w:val="0"/>
                <w:i w:val="0"/>
                <w:sz w:val="22"/>
                <w:szCs w:val="22"/>
                <w:lang w:val="kk-KZ"/>
              </w:rPr>
            </w:pPr>
            <w:r w:rsidRPr="00034ED6">
              <w:rPr>
                <w:b w:val="0"/>
                <w:i w:val="0"/>
                <w:sz w:val="22"/>
                <w:szCs w:val="22"/>
                <w:lang w:val="kk-KZ"/>
              </w:rPr>
              <w:t>166564</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proofErr w:type="spellStart"/>
      <w:r w:rsidRPr="004C4CDF">
        <w:rPr>
          <w:b/>
          <w:lang w:val="en-US"/>
        </w:rPr>
        <w:t>ta</w:t>
      </w:r>
      <w:proofErr w:type="spellEnd"/>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t xml:space="preserve">          </w:t>
      </w: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sidR="00FA5400">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С-</w:t>
      </w:r>
      <w:r w:rsidR="00FA5400">
        <w:rPr>
          <w:i w:val="0"/>
          <w:sz w:val="24"/>
          <w:szCs w:val="24"/>
          <w:lang w:val="kk-KZ"/>
        </w:rPr>
        <w:t>О</w:t>
      </w:r>
      <w:r w:rsidRPr="004C4CDF">
        <w:rPr>
          <w:i w:val="0"/>
          <w:sz w:val="24"/>
          <w:szCs w:val="24"/>
        </w:rPr>
        <w:t>-</w:t>
      </w:r>
      <w:r w:rsidR="00FA5400">
        <w:rPr>
          <w:i w:val="0"/>
          <w:sz w:val="24"/>
          <w:szCs w:val="24"/>
          <w:lang w:val="kk-KZ"/>
        </w:rPr>
        <w:t>3</w:t>
      </w:r>
      <w:r w:rsidRPr="004C4CDF">
        <w:rPr>
          <w:i w:val="0"/>
          <w:sz w:val="24"/>
          <w:szCs w:val="24"/>
        </w:rPr>
        <w:t xml:space="preserve"> категория,  № </w:t>
      </w:r>
      <w:r w:rsidRPr="004C4CDF">
        <w:rPr>
          <w:i w:val="0"/>
          <w:sz w:val="24"/>
          <w:szCs w:val="24"/>
          <w:lang w:val="kk-KZ"/>
        </w:rPr>
        <w:t>ДГД-</w:t>
      </w:r>
      <w:r w:rsidR="00FA5400">
        <w:rPr>
          <w:i w:val="0"/>
          <w:sz w:val="24"/>
          <w:szCs w:val="24"/>
          <w:lang w:val="kk-KZ"/>
        </w:rPr>
        <w:t>07</w:t>
      </w:r>
    </w:p>
    <w:p w:rsidR="00AA498E" w:rsidRPr="00CA018A" w:rsidRDefault="00AA498E" w:rsidP="00AA498E">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CA018A">
        <w:rPr>
          <w:b w:val="0"/>
          <w:i w:val="0"/>
          <w:spacing w:val="4"/>
          <w:sz w:val="24"/>
          <w:szCs w:val="24"/>
          <w:lang w:val="kk-KZ"/>
        </w:rPr>
        <w:t>В</w:t>
      </w:r>
      <w:r w:rsidRPr="00CA018A">
        <w:rPr>
          <w:b w:val="0"/>
          <w:i w:val="0"/>
          <w:spacing w:val="4"/>
          <w:sz w:val="24"/>
          <w:szCs w:val="24"/>
        </w:rPr>
        <w:t xml:space="preserve"> пределах своей компетенции осуществлять общее руководство </w:t>
      </w:r>
      <w:r w:rsidRPr="00CA018A">
        <w:rPr>
          <w:b w:val="0"/>
          <w:i w:val="0"/>
          <w:sz w:val="24"/>
          <w:szCs w:val="24"/>
        </w:rPr>
        <w:t xml:space="preserve">работой </w:t>
      </w:r>
      <w:r w:rsidRPr="00CA018A">
        <w:rPr>
          <w:b w:val="0"/>
          <w:i w:val="0"/>
          <w:sz w:val="24"/>
          <w:szCs w:val="24"/>
          <w:lang w:val="ru-MO"/>
        </w:rPr>
        <w:t>отдела</w:t>
      </w:r>
      <w:r w:rsidR="00D6005C" w:rsidRPr="00CA018A">
        <w:rPr>
          <w:b w:val="0"/>
          <w:i w:val="0"/>
          <w:sz w:val="24"/>
          <w:szCs w:val="24"/>
          <w:lang w:val="ru-MO"/>
        </w:rPr>
        <w:t xml:space="preserve">. Обеспечивает своевременное составление установленной отчетности. </w:t>
      </w:r>
      <w:r w:rsidR="007D4F78" w:rsidRPr="00CA018A">
        <w:rPr>
          <w:b w:val="0"/>
          <w:i w:val="0"/>
          <w:sz w:val="24"/>
          <w:szCs w:val="24"/>
          <w:lang w:val="ru-MO"/>
        </w:rPr>
        <w:t xml:space="preserve">Организация участия в налоговых проверках </w:t>
      </w:r>
      <w:r w:rsidR="00CC7200" w:rsidRPr="00CA018A">
        <w:rPr>
          <w:b w:val="0"/>
          <w:i w:val="0"/>
          <w:sz w:val="24"/>
          <w:szCs w:val="24"/>
          <w:lang w:val="ru-MO"/>
        </w:rPr>
        <w:t xml:space="preserve">по достоверности исчисления и своевременности перечисления налогов и других обязательных платежей по предписаниям руководителя государственного </w:t>
      </w:r>
      <w:proofErr w:type="spellStart"/>
      <w:r w:rsidR="00CC7200" w:rsidRPr="00CA018A">
        <w:rPr>
          <w:b w:val="0"/>
          <w:i w:val="0"/>
          <w:sz w:val="24"/>
          <w:szCs w:val="24"/>
          <w:lang w:val="ru-MO"/>
        </w:rPr>
        <w:t>органа</w:t>
      </w:r>
      <w:proofErr w:type="gramStart"/>
      <w:r w:rsidR="00CC7200" w:rsidRPr="00CA018A">
        <w:rPr>
          <w:b w:val="0"/>
          <w:i w:val="0"/>
          <w:sz w:val="24"/>
          <w:szCs w:val="24"/>
          <w:lang w:val="ru-MO"/>
        </w:rPr>
        <w:t>.О</w:t>
      </w:r>
      <w:proofErr w:type="gramEnd"/>
      <w:r w:rsidR="00CC7200" w:rsidRPr="00CA018A">
        <w:rPr>
          <w:b w:val="0"/>
          <w:i w:val="0"/>
          <w:sz w:val="24"/>
          <w:szCs w:val="24"/>
          <w:lang w:val="ru-MO"/>
        </w:rPr>
        <w:t>существление</w:t>
      </w:r>
      <w:proofErr w:type="spellEnd"/>
      <w:r w:rsidR="00CC7200" w:rsidRPr="00CA018A">
        <w:rPr>
          <w:b w:val="0"/>
          <w:i w:val="0"/>
          <w:sz w:val="24"/>
          <w:szCs w:val="24"/>
          <w:lang w:val="ru-MO"/>
        </w:rPr>
        <w:t xml:space="preserve"> контроля проведения внеплановых проверок.</w:t>
      </w:r>
      <w:r w:rsidR="00CA018A" w:rsidRPr="00CA018A">
        <w:rPr>
          <w:b w:val="0"/>
          <w:i w:val="0"/>
          <w:sz w:val="24"/>
          <w:szCs w:val="24"/>
          <w:lang w:val="ru-MO"/>
        </w:rPr>
        <w:t xml:space="preserve"> </w:t>
      </w:r>
      <w:r w:rsidR="00CA018A">
        <w:rPr>
          <w:b w:val="0"/>
          <w:i w:val="0"/>
          <w:sz w:val="24"/>
          <w:szCs w:val="24"/>
          <w:lang w:val="ru-MO"/>
        </w:rPr>
        <w:t xml:space="preserve">Провести предварительный анализ по налогоплательщикам который относится к налоговой </w:t>
      </w:r>
      <w:proofErr w:type="spellStart"/>
      <w:r w:rsidR="00CA018A">
        <w:rPr>
          <w:b w:val="0"/>
          <w:i w:val="0"/>
          <w:sz w:val="24"/>
          <w:szCs w:val="24"/>
          <w:lang w:val="ru-MO"/>
        </w:rPr>
        <w:t>проверке</w:t>
      </w:r>
      <w:proofErr w:type="gramStart"/>
      <w:r w:rsidR="00CA018A">
        <w:rPr>
          <w:b w:val="0"/>
          <w:i w:val="0"/>
          <w:sz w:val="24"/>
          <w:szCs w:val="24"/>
          <w:lang w:val="ru-MO"/>
        </w:rPr>
        <w:t>.</w:t>
      </w:r>
      <w:r w:rsidR="001F6848" w:rsidRPr="00CA018A">
        <w:rPr>
          <w:b w:val="0"/>
          <w:i w:val="0"/>
          <w:sz w:val="24"/>
          <w:szCs w:val="24"/>
          <w:lang w:val="ru-MO"/>
        </w:rPr>
        <w:t>О</w:t>
      </w:r>
      <w:proofErr w:type="gramEnd"/>
      <w:r w:rsidR="001F6848" w:rsidRPr="00CA018A">
        <w:rPr>
          <w:b w:val="0"/>
          <w:i w:val="0"/>
          <w:sz w:val="24"/>
          <w:szCs w:val="24"/>
          <w:lang w:val="ru-MO"/>
        </w:rPr>
        <w:t>рганизация</w:t>
      </w:r>
      <w:proofErr w:type="spellEnd"/>
      <w:r w:rsidR="001F6848" w:rsidRPr="00CA018A">
        <w:rPr>
          <w:b w:val="0"/>
          <w:i w:val="0"/>
          <w:sz w:val="24"/>
          <w:szCs w:val="24"/>
          <w:lang w:val="ru-MO"/>
        </w:rPr>
        <w:t xml:space="preserve"> представления информации по запросам </w:t>
      </w:r>
      <w:proofErr w:type="spellStart"/>
      <w:r w:rsidR="001F6848" w:rsidRPr="00CA018A">
        <w:rPr>
          <w:b w:val="0"/>
          <w:i w:val="0"/>
          <w:sz w:val="24"/>
          <w:szCs w:val="24"/>
          <w:lang w:val="ru-MO"/>
        </w:rPr>
        <w:t>Акимата</w:t>
      </w:r>
      <w:proofErr w:type="spellEnd"/>
      <w:r w:rsidR="001F6848" w:rsidRPr="00CA018A">
        <w:rPr>
          <w:b w:val="0"/>
          <w:i w:val="0"/>
          <w:sz w:val="24"/>
          <w:szCs w:val="24"/>
          <w:lang w:val="ru-MO"/>
        </w:rPr>
        <w:t xml:space="preserve"> области, правоохранительных </w:t>
      </w:r>
      <w:proofErr w:type="spellStart"/>
      <w:r w:rsidR="001F6848" w:rsidRPr="00CA018A">
        <w:rPr>
          <w:b w:val="0"/>
          <w:i w:val="0"/>
          <w:sz w:val="24"/>
          <w:szCs w:val="24"/>
          <w:lang w:val="ru-MO"/>
        </w:rPr>
        <w:t>органов.Осуществление</w:t>
      </w:r>
      <w:proofErr w:type="spellEnd"/>
      <w:r w:rsidR="001F6848" w:rsidRPr="00CA018A">
        <w:rPr>
          <w:b w:val="0"/>
          <w:i w:val="0"/>
          <w:sz w:val="24"/>
          <w:szCs w:val="24"/>
          <w:lang w:val="ru-MO"/>
        </w:rPr>
        <w:t xml:space="preserve"> контроля над работой по выявлению незарегистрированных, уклоняющихся от сдачи декларации и уплате налогов в ходе проверок, а также передачи информации в соответствующие </w:t>
      </w:r>
      <w:proofErr w:type="spellStart"/>
      <w:r w:rsidR="001F6848" w:rsidRPr="00CA018A">
        <w:rPr>
          <w:b w:val="0"/>
          <w:i w:val="0"/>
          <w:sz w:val="24"/>
          <w:szCs w:val="24"/>
          <w:lang w:val="ru-MO"/>
        </w:rPr>
        <w:t>управления.</w:t>
      </w:r>
      <w:r w:rsidR="00CA018A">
        <w:rPr>
          <w:b w:val="0"/>
          <w:i w:val="0"/>
          <w:sz w:val="24"/>
          <w:szCs w:val="24"/>
          <w:lang w:val="ru-MO"/>
        </w:rPr>
        <w:t>Организация</w:t>
      </w:r>
      <w:proofErr w:type="spellEnd"/>
      <w:r w:rsidR="00CA018A">
        <w:rPr>
          <w:b w:val="0"/>
          <w:i w:val="0"/>
          <w:sz w:val="24"/>
          <w:szCs w:val="24"/>
          <w:lang w:val="ru-MO"/>
        </w:rPr>
        <w:t xml:space="preserve"> </w:t>
      </w:r>
      <w:r w:rsidR="00CA018A">
        <w:rPr>
          <w:b w:val="0"/>
          <w:i w:val="0"/>
          <w:sz w:val="24"/>
          <w:szCs w:val="24"/>
          <w:lang w:val="ru-MO"/>
        </w:rPr>
        <w:lastRenderedPageBreak/>
        <w:t>передачи материалов в адрес правоохранительных органов при выявлении в ходе налоговых проверок фактов умышленного уклонения от уплаты налогов.</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налоговое дело, таможенное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336BA3" w:rsidRPr="004C4CDF" w:rsidRDefault="00336BA3" w:rsidP="00D81F1F">
      <w:pPr>
        <w:pStyle w:val="a6"/>
        <w:spacing w:before="0" w:beforeAutospacing="0" w:after="0" w:afterAutospacing="0"/>
        <w:jc w:val="both"/>
        <w:rPr>
          <w:rFonts w:eastAsia="Calibri"/>
          <w:b/>
          <w:iCs/>
          <w:lang w:val="kk-KZ" w:eastAsia="en-US"/>
        </w:rPr>
      </w:pP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Срок приема документов 5 рабочих дней</w:t>
      </w:r>
      <w:r w:rsidR="00140BAD">
        <w:rPr>
          <w:i w:val="0"/>
          <w:sz w:val="24"/>
          <w:szCs w:val="24"/>
          <w:lang w:val="kk-KZ"/>
        </w:rPr>
        <w:t xml:space="preserve">, с </w:t>
      </w:r>
      <w:r w:rsidR="008C65A5">
        <w:rPr>
          <w:i w:val="0"/>
          <w:sz w:val="24"/>
          <w:szCs w:val="24"/>
          <w:lang w:val="kk-KZ"/>
        </w:rPr>
        <w:t>«16</w:t>
      </w:r>
      <w:r w:rsidR="00BC7A85" w:rsidRPr="00BC7A85">
        <w:rPr>
          <w:i w:val="0"/>
          <w:sz w:val="24"/>
          <w:szCs w:val="24"/>
          <w:lang w:val="kk-KZ"/>
        </w:rPr>
        <w:t>»</w:t>
      </w:r>
      <w:r w:rsidR="00140BAD" w:rsidRPr="00BC7A85">
        <w:rPr>
          <w:i w:val="0"/>
          <w:sz w:val="24"/>
          <w:szCs w:val="24"/>
          <w:lang w:val="kk-KZ"/>
        </w:rPr>
        <w:t xml:space="preserve"> </w:t>
      </w:r>
      <w:r w:rsidR="00BC7A85" w:rsidRPr="00BC7A85">
        <w:rPr>
          <w:i w:val="0"/>
          <w:sz w:val="24"/>
          <w:szCs w:val="24"/>
          <w:lang w:val="kk-KZ"/>
        </w:rPr>
        <w:t xml:space="preserve"> </w:t>
      </w:r>
      <w:r w:rsidR="000B7530">
        <w:rPr>
          <w:i w:val="0"/>
          <w:sz w:val="24"/>
          <w:szCs w:val="24"/>
          <w:lang w:val="kk-KZ"/>
        </w:rPr>
        <w:t>июня</w:t>
      </w:r>
      <w:r w:rsidR="00140BAD" w:rsidRPr="00BC7A85">
        <w:rPr>
          <w:i w:val="0"/>
          <w:sz w:val="24"/>
          <w:szCs w:val="24"/>
          <w:lang w:val="kk-KZ"/>
        </w:rPr>
        <w:t xml:space="preserve"> 2016 года по </w:t>
      </w:r>
      <w:r w:rsidR="008C65A5">
        <w:rPr>
          <w:i w:val="0"/>
          <w:sz w:val="24"/>
          <w:szCs w:val="24"/>
          <w:lang w:val="kk-KZ"/>
        </w:rPr>
        <w:t>«22</w:t>
      </w:r>
      <w:r w:rsidR="00BC7A85" w:rsidRPr="00BC7A85">
        <w:rPr>
          <w:i w:val="0"/>
          <w:sz w:val="24"/>
          <w:szCs w:val="24"/>
          <w:lang w:val="kk-KZ"/>
        </w:rPr>
        <w:t>»</w:t>
      </w:r>
      <w:r w:rsidR="00140BAD" w:rsidRPr="00BC7A85">
        <w:rPr>
          <w:i w:val="0"/>
          <w:sz w:val="24"/>
          <w:szCs w:val="24"/>
          <w:lang w:val="kk-KZ"/>
        </w:rPr>
        <w:t xml:space="preserve"> </w:t>
      </w:r>
      <w:r w:rsidR="000B7530">
        <w:rPr>
          <w:i w:val="0"/>
          <w:sz w:val="24"/>
          <w:szCs w:val="24"/>
          <w:lang w:val="kk-KZ"/>
        </w:rPr>
        <w:t>июн</w:t>
      </w:r>
      <w:r w:rsidR="00274C22">
        <w:rPr>
          <w:i w:val="0"/>
          <w:sz w:val="24"/>
          <w:szCs w:val="24"/>
          <w:lang w:val="kk-KZ"/>
        </w:rPr>
        <w:t xml:space="preserve">я </w:t>
      </w:r>
      <w:r w:rsidR="00140BAD" w:rsidRPr="00BC7A85">
        <w:rPr>
          <w:i w:val="0"/>
          <w:sz w:val="24"/>
          <w:szCs w:val="24"/>
          <w:lang w:val="kk-KZ"/>
        </w:rPr>
        <w:t>2016</w:t>
      </w:r>
      <w:r w:rsidR="00140BAD">
        <w:rPr>
          <w:i w:val="0"/>
          <w:sz w:val="24"/>
          <w:szCs w:val="24"/>
          <w:lang w:val="kk-KZ"/>
        </w:rPr>
        <w:t xml:space="preserve">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310B3E" w:rsidRPr="00C73C2C">
        <w:rPr>
          <w:i w:val="0"/>
          <w:sz w:val="24"/>
          <w:szCs w:val="24"/>
        </w:rPr>
        <w:fldChar w:fldCharType="begin"/>
      </w:r>
      <w:r w:rsidR="00C73C2C" w:rsidRPr="00C73C2C">
        <w:rPr>
          <w:i w:val="0"/>
          <w:sz w:val="24"/>
          <w:szCs w:val="24"/>
        </w:rPr>
        <w:instrText xml:space="preserve"> HYPERLINK "mailto:taxaktub@mgd.kz" </w:instrText>
      </w:r>
      <w:r w:rsidR="00310B3E" w:rsidRPr="00C73C2C">
        <w:rPr>
          <w:i w:val="0"/>
          <w:sz w:val="24"/>
          <w:szCs w:val="24"/>
        </w:rPr>
        <w:fldChar w:fldCharType="separate"/>
      </w:r>
      <w:r w:rsidR="00C73C2C" w:rsidRPr="00C73C2C">
        <w:rPr>
          <w:rStyle w:val="a8"/>
          <w:rFonts w:ascii="Times New Roman" w:hAnsi="Times New Roman" w:cs="Times New Roman"/>
          <w:i w:val="0"/>
          <w:sz w:val="24"/>
          <w:szCs w:val="24"/>
          <w:u w:val="none"/>
        </w:rPr>
        <w:t>taxaktub@mgd.kz</w:t>
      </w:r>
      <w:r w:rsidR="00310B3E" w:rsidRPr="00C73C2C">
        <w:rPr>
          <w:i w:val="0"/>
          <w:sz w:val="24"/>
          <w:szCs w:val="24"/>
        </w:rPr>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час до начала собеседования, в случае не </w:t>
      </w:r>
      <w:proofErr w:type="gramStart"/>
      <w:r w:rsidRPr="004C4CDF">
        <w:rPr>
          <w:sz w:val="24"/>
          <w:szCs w:val="24"/>
        </w:rPr>
        <w:t>предоставления документов в указанный сроки, кандидат для участия в конкурсе не допускается).</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AA498E" w:rsidRPr="004C4CDF" w:rsidRDefault="00AA498E" w:rsidP="00AA498E">
      <w:pPr>
        <w:pStyle w:val="a9"/>
        <w:tabs>
          <w:tab w:val="left" w:pos="1276"/>
        </w:tabs>
        <w:ind w:left="-284" w:hanging="284"/>
        <w:jc w:val="both"/>
        <w:rPr>
          <w:color w:val="000000"/>
          <w:sz w:val="24"/>
          <w:szCs w:val="24"/>
          <w:lang w:val="kk-KZ"/>
        </w:rPr>
      </w:pPr>
      <w:r w:rsidRPr="004C4CDF">
        <w:rPr>
          <w:sz w:val="24"/>
          <w:szCs w:val="24"/>
          <w:lang w:val="kk-KZ"/>
        </w:rPr>
        <w:lastRenderedPageBreak/>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Default="00C814B7"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Default="00C44D5E" w:rsidP="00770A80">
      <w:pPr>
        <w:tabs>
          <w:tab w:val="left" w:pos="1276"/>
        </w:tabs>
        <w:jc w:val="both"/>
        <w:rPr>
          <w:color w:val="000000"/>
          <w:sz w:val="24"/>
          <w:szCs w:val="24"/>
          <w:lang w:val="kk-KZ"/>
        </w:rPr>
      </w:pPr>
    </w:p>
    <w:p w:rsidR="00C44D5E" w:rsidRPr="00770A80" w:rsidRDefault="00C44D5E" w:rsidP="00770A80">
      <w:pPr>
        <w:tabs>
          <w:tab w:val="left" w:pos="1276"/>
        </w:tabs>
        <w:jc w:val="both"/>
        <w:rPr>
          <w:color w:val="000000"/>
          <w:sz w:val="24"/>
          <w:szCs w:val="24"/>
          <w:lang w:val="kk-KZ"/>
        </w:rPr>
      </w:pPr>
    </w:p>
    <w:p w:rsidR="00CC4E99" w:rsidRPr="004C4CDF" w:rsidRDefault="00CC4E99" w:rsidP="00CC4E99">
      <w:pPr>
        <w:ind w:left="4254"/>
        <w:rPr>
          <w:b w:val="0"/>
          <w:i w:val="0"/>
          <w:color w:val="000000"/>
          <w:sz w:val="24"/>
          <w:szCs w:val="24"/>
        </w:rPr>
      </w:pPr>
      <w:r w:rsidRPr="004C4CDF">
        <w:rPr>
          <w:b w:val="0"/>
          <w:i w:val="0"/>
          <w:color w:val="000000"/>
          <w:sz w:val="24"/>
          <w:szCs w:val="24"/>
        </w:rPr>
        <w:t>Приложение 2</w:t>
      </w:r>
    </w:p>
    <w:p w:rsidR="00CC4E99" w:rsidRPr="004C4CDF" w:rsidRDefault="00CC4E99" w:rsidP="00CC4E99">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1"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1"/>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007523A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AA5908">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CC4E99" w:rsidRPr="004C4CDF" w:rsidRDefault="00CC4E99" w:rsidP="00CC4E99">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4C4CDF">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ED6"/>
    <w:rsid w:val="00034F8C"/>
    <w:rsid w:val="000522A5"/>
    <w:rsid w:val="00061A67"/>
    <w:rsid w:val="000661D6"/>
    <w:rsid w:val="00073CEA"/>
    <w:rsid w:val="0008308D"/>
    <w:rsid w:val="0008625A"/>
    <w:rsid w:val="000A534E"/>
    <w:rsid w:val="000B3CCB"/>
    <w:rsid w:val="000B44FF"/>
    <w:rsid w:val="000B7530"/>
    <w:rsid w:val="000C16F3"/>
    <w:rsid w:val="000C7E1F"/>
    <w:rsid w:val="000D2D84"/>
    <w:rsid w:val="000E0A79"/>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1079"/>
    <w:rsid w:val="0014275D"/>
    <w:rsid w:val="00142A40"/>
    <w:rsid w:val="00144590"/>
    <w:rsid w:val="001457D3"/>
    <w:rsid w:val="00147854"/>
    <w:rsid w:val="00155866"/>
    <w:rsid w:val="00157EAD"/>
    <w:rsid w:val="0016224A"/>
    <w:rsid w:val="00170D56"/>
    <w:rsid w:val="00173840"/>
    <w:rsid w:val="00187944"/>
    <w:rsid w:val="001922C6"/>
    <w:rsid w:val="00194612"/>
    <w:rsid w:val="0019496C"/>
    <w:rsid w:val="001A47A2"/>
    <w:rsid w:val="001A57D8"/>
    <w:rsid w:val="001B2C14"/>
    <w:rsid w:val="001C22AF"/>
    <w:rsid w:val="001C2AD8"/>
    <w:rsid w:val="001C4BF4"/>
    <w:rsid w:val="001E520E"/>
    <w:rsid w:val="001E5213"/>
    <w:rsid w:val="001F1CAE"/>
    <w:rsid w:val="001F3224"/>
    <w:rsid w:val="001F5977"/>
    <w:rsid w:val="001F5C99"/>
    <w:rsid w:val="001F6848"/>
    <w:rsid w:val="001F6854"/>
    <w:rsid w:val="00200753"/>
    <w:rsid w:val="00200B97"/>
    <w:rsid w:val="00202600"/>
    <w:rsid w:val="00205085"/>
    <w:rsid w:val="002059E5"/>
    <w:rsid w:val="00216C1A"/>
    <w:rsid w:val="00221B00"/>
    <w:rsid w:val="00221FDE"/>
    <w:rsid w:val="0022723C"/>
    <w:rsid w:val="00232116"/>
    <w:rsid w:val="00242A0F"/>
    <w:rsid w:val="00252CC9"/>
    <w:rsid w:val="00274C22"/>
    <w:rsid w:val="002757B6"/>
    <w:rsid w:val="00277437"/>
    <w:rsid w:val="0029382B"/>
    <w:rsid w:val="002971CE"/>
    <w:rsid w:val="002A28AD"/>
    <w:rsid w:val="002A610B"/>
    <w:rsid w:val="002B7874"/>
    <w:rsid w:val="002C5BE5"/>
    <w:rsid w:val="002D253E"/>
    <w:rsid w:val="002D2981"/>
    <w:rsid w:val="002D2A95"/>
    <w:rsid w:val="002D2F36"/>
    <w:rsid w:val="002D48A7"/>
    <w:rsid w:val="002D6A83"/>
    <w:rsid w:val="002E10F3"/>
    <w:rsid w:val="00307CC9"/>
    <w:rsid w:val="00310183"/>
    <w:rsid w:val="003106C9"/>
    <w:rsid w:val="00310B3E"/>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7A63"/>
    <w:rsid w:val="00404F32"/>
    <w:rsid w:val="00405D64"/>
    <w:rsid w:val="004158A4"/>
    <w:rsid w:val="004169FF"/>
    <w:rsid w:val="00420D58"/>
    <w:rsid w:val="00422E84"/>
    <w:rsid w:val="0042409F"/>
    <w:rsid w:val="00432499"/>
    <w:rsid w:val="004351C9"/>
    <w:rsid w:val="00441A3B"/>
    <w:rsid w:val="00443738"/>
    <w:rsid w:val="00460E21"/>
    <w:rsid w:val="00462C18"/>
    <w:rsid w:val="00463BA1"/>
    <w:rsid w:val="004679EB"/>
    <w:rsid w:val="00467CA3"/>
    <w:rsid w:val="00470316"/>
    <w:rsid w:val="004727B4"/>
    <w:rsid w:val="00481C22"/>
    <w:rsid w:val="00483664"/>
    <w:rsid w:val="00494505"/>
    <w:rsid w:val="004950A7"/>
    <w:rsid w:val="00495A66"/>
    <w:rsid w:val="004A44C7"/>
    <w:rsid w:val="004C0699"/>
    <w:rsid w:val="004C4CDF"/>
    <w:rsid w:val="004C4FF1"/>
    <w:rsid w:val="004C66FB"/>
    <w:rsid w:val="004D1A33"/>
    <w:rsid w:val="004D3BF8"/>
    <w:rsid w:val="004E088D"/>
    <w:rsid w:val="004E11E8"/>
    <w:rsid w:val="004E4FBB"/>
    <w:rsid w:val="004F188D"/>
    <w:rsid w:val="004F1DD8"/>
    <w:rsid w:val="004F4D90"/>
    <w:rsid w:val="0050584E"/>
    <w:rsid w:val="00513858"/>
    <w:rsid w:val="00515CE4"/>
    <w:rsid w:val="0052202D"/>
    <w:rsid w:val="0053059C"/>
    <w:rsid w:val="005374AA"/>
    <w:rsid w:val="0054077C"/>
    <w:rsid w:val="00555FFD"/>
    <w:rsid w:val="00557457"/>
    <w:rsid w:val="00561203"/>
    <w:rsid w:val="005674E1"/>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35984"/>
    <w:rsid w:val="006376FD"/>
    <w:rsid w:val="0065356C"/>
    <w:rsid w:val="00655B79"/>
    <w:rsid w:val="00656737"/>
    <w:rsid w:val="0066491E"/>
    <w:rsid w:val="00666C74"/>
    <w:rsid w:val="00671444"/>
    <w:rsid w:val="00686AD5"/>
    <w:rsid w:val="006879C1"/>
    <w:rsid w:val="0069496A"/>
    <w:rsid w:val="00694A56"/>
    <w:rsid w:val="006959DB"/>
    <w:rsid w:val="006A01C2"/>
    <w:rsid w:val="006A0905"/>
    <w:rsid w:val="006A39F8"/>
    <w:rsid w:val="006B0C5C"/>
    <w:rsid w:val="006B2B86"/>
    <w:rsid w:val="006B5A0F"/>
    <w:rsid w:val="006B78DB"/>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C8E"/>
    <w:rsid w:val="007523A6"/>
    <w:rsid w:val="00763263"/>
    <w:rsid w:val="00764D93"/>
    <w:rsid w:val="00770A80"/>
    <w:rsid w:val="0077172A"/>
    <w:rsid w:val="00774FCA"/>
    <w:rsid w:val="0077543A"/>
    <w:rsid w:val="0078358E"/>
    <w:rsid w:val="0078396F"/>
    <w:rsid w:val="00790BFD"/>
    <w:rsid w:val="0079432F"/>
    <w:rsid w:val="0079664E"/>
    <w:rsid w:val="00797118"/>
    <w:rsid w:val="007B4E67"/>
    <w:rsid w:val="007C332B"/>
    <w:rsid w:val="007C7A35"/>
    <w:rsid w:val="007D1E0D"/>
    <w:rsid w:val="007D2FDD"/>
    <w:rsid w:val="007D368D"/>
    <w:rsid w:val="007D4F78"/>
    <w:rsid w:val="007E7B44"/>
    <w:rsid w:val="007F171E"/>
    <w:rsid w:val="0080321E"/>
    <w:rsid w:val="008055F4"/>
    <w:rsid w:val="00807500"/>
    <w:rsid w:val="00816366"/>
    <w:rsid w:val="008223E2"/>
    <w:rsid w:val="00823350"/>
    <w:rsid w:val="008240A2"/>
    <w:rsid w:val="00827937"/>
    <w:rsid w:val="00831788"/>
    <w:rsid w:val="00833623"/>
    <w:rsid w:val="00840E61"/>
    <w:rsid w:val="00845F29"/>
    <w:rsid w:val="00860426"/>
    <w:rsid w:val="00874746"/>
    <w:rsid w:val="0088131F"/>
    <w:rsid w:val="00882F2E"/>
    <w:rsid w:val="00886910"/>
    <w:rsid w:val="008909EC"/>
    <w:rsid w:val="00893AD0"/>
    <w:rsid w:val="0089655C"/>
    <w:rsid w:val="00897FC7"/>
    <w:rsid w:val="008A037C"/>
    <w:rsid w:val="008A647F"/>
    <w:rsid w:val="008A6EFF"/>
    <w:rsid w:val="008B3081"/>
    <w:rsid w:val="008B69C8"/>
    <w:rsid w:val="008C4BF5"/>
    <w:rsid w:val="008C65A5"/>
    <w:rsid w:val="008C6FF1"/>
    <w:rsid w:val="008C71BF"/>
    <w:rsid w:val="008D568B"/>
    <w:rsid w:val="008E2DCF"/>
    <w:rsid w:val="008E42C9"/>
    <w:rsid w:val="008F104F"/>
    <w:rsid w:val="008F3261"/>
    <w:rsid w:val="008F32D5"/>
    <w:rsid w:val="008F451E"/>
    <w:rsid w:val="008F54B4"/>
    <w:rsid w:val="00902AE9"/>
    <w:rsid w:val="0090353E"/>
    <w:rsid w:val="00904958"/>
    <w:rsid w:val="0091491C"/>
    <w:rsid w:val="00921E60"/>
    <w:rsid w:val="0093747C"/>
    <w:rsid w:val="009375C4"/>
    <w:rsid w:val="00957966"/>
    <w:rsid w:val="0096231E"/>
    <w:rsid w:val="0097157C"/>
    <w:rsid w:val="0098116A"/>
    <w:rsid w:val="00994007"/>
    <w:rsid w:val="009957D4"/>
    <w:rsid w:val="0099632C"/>
    <w:rsid w:val="009B0B50"/>
    <w:rsid w:val="009D1A9E"/>
    <w:rsid w:val="009D5EC4"/>
    <w:rsid w:val="009D767A"/>
    <w:rsid w:val="009F5F8D"/>
    <w:rsid w:val="009F63FA"/>
    <w:rsid w:val="00A03DBF"/>
    <w:rsid w:val="00A05932"/>
    <w:rsid w:val="00A14B01"/>
    <w:rsid w:val="00A16F46"/>
    <w:rsid w:val="00A24C0F"/>
    <w:rsid w:val="00A26428"/>
    <w:rsid w:val="00A318DB"/>
    <w:rsid w:val="00A35C09"/>
    <w:rsid w:val="00A50000"/>
    <w:rsid w:val="00A555CE"/>
    <w:rsid w:val="00A56E38"/>
    <w:rsid w:val="00A578AB"/>
    <w:rsid w:val="00A57F7D"/>
    <w:rsid w:val="00A71F8C"/>
    <w:rsid w:val="00A72240"/>
    <w:rsid w:val="00A91602"/>
    <w:rsid w:val="00AA0470"/>
    <w:rsid w:val="00AA0FA9"/>
    <w:rsid w:val="00AA498E"/>
    <w:rsid w:val="00AA4A3E"/>
    <w:rsid w:val="00AA5908"/>
    <w:rsid w:val="00AA7C6F"/>
    <w:rsid w:val="00AB7001"/>
    <w:rsid w:val="00AC4F19"/>
    <w:rsid w:val="00AE675F"/>
    <w:rsid w:val="00AE7F60"/>
    <w:rsid w:val="00B05CEF"/>
    <w:rsid w:val="00B0663C"/>
    <w:rsid w:val="00B12694"/>
    <w:rsid w:val="00B1270A"/>
    <w:rsid w:val="00B17A60"/>
    <w:rsid w:val="00B27EE6"/>
    <w:rsid w:val="00B327CC"/>
    <w:rsid w:val="00B3454A"/>
    <w:rsid w:val="00B45B0B"/>
    <w:rsid w:val="00B533F7"/>
    <w:rsid w:val="00B550A0"/>
    <w:rsid w:val="00B6013C"/>
    <w:rsid w:val="00B621EC"/>
    <w:rsid w:val="00B62387"/>
    <w:rsid w:val="00B63CF9"/>
    <w:rsid w:val="00B65A82"/>
    <w:rsid w:val="00B66A64"/>
    <w:rsid w:val="00B77DA3"/>
    <w:rsid w:val="00B96CA1"/>
    <w:rsid w:val="00BA2AC0"/>
    <w:rsid w:val="00BA662B"/>
    <w:rsid w:val="00BB2332"/>
    <w:rsid w:val="00BC0365"/>
    <w:rsid w:val="00BC1527"/>
    <w:rsid w:val="00BC21CD"/>
    <w:rsid w:val="00BC38BD"/>
    <w:rsid w:val="00BC7A85"/>
    <w:rsid w:val="00BD36F4"/>
    <w:rsid w:val="00BD435A"/>
    <w:rsid w:val="00BE1B7D"/>
    <w:rsid w:val="00BE34B8"/>
    <w:rsid w:val="00BE35CF"/>
    <w:rsid w:val="00BF3C18"/>
    <w:rsid w:val="00BF6526"/>
    <w:rsid w:val="00C04E0C"/>
    <w:rsid w:val="00C07B79"/>
    <w:rsid w:val="00C2184B"/>
    <w:rsid w:val="00C250F1"/>
    <w:rsid w:val="00C27DFB"/>
    <w:rsid w:val="00C37246"/>
    <w:rsid w:val="00C44D5E"/>
    <w:rsid w:val="00C46BD9"/>
    <w:rsid w:val="00C53BC7"/>
    <w:rsid w:val="00C567F6"/>
    <w:rsid w:val="00C653F0"/>
    <w:rsid w:val="00C71509"/>
    <w:rsid w:val="00C71E42"/>
    <w:rsid w:val="00C735C4"/>
    <w:rsid w:val="00C73C2C"/>
    <w:rsid w:val="00C74BFF"/>
    <w:rsid w:val="00C7581E"/>
    <w:rsid w:val="00C80F95"/>
    <w:rsid w:val="00C814B7"/>
    <w:rsid w:val="00C82789"/>
    <w:rsid w:val="00C92BE6"/>
    <w:rsid w:val="00C94424"/>
    <w:rsid w:val="00CA018A"/>
    <w:rsid w:val="00CA4193"/>
    <w:rsid w:val="00CA6171"/>
    <w:rsid w:val="00CB573A"/>
    <w:rsid w:val="00CB6B7F"/>
    <w:rsid w:val="00CC35FD"/>
    <w:rsid w:val="00CC4E99"/>
    <w:rsid w:val="00CC7200"/>
    <w:rsid w:val="00CD0A50"/>
    <w:rsid w:val="00CD2FB9"/>
    <w:rsid w:val="00CD5786"/>
    <w:rsid w:val="00CE544B"/>
    <w:rsid w:val="00CE5497"/>
    <w:rsid w:val="00CE69EF"/>
    <w:rsid w:val="00CE7C02"/>
    <w:rsid w:val="00CF3FA4"/>
    <w:rsid w:val="00CF4CD1"/>
    <w:rsid w:val="00CF67B9"/>
    <w:rsid w:val="00D02F91"/>
    <w:rsid w:val="00D11D9B"/>
    <w:rsid w:val="00D24D16"/>
    <w:rsid w:val="00D27333"/>
    <w:rsid w:val="00D30F6C"/>
    <w:rsid w:val="00D354CC"/>
    <w:rsid w:val="00D4129B"/>
    <w:rsid w:val="00D41380"/>
    <w:rsid w:val="00D528A7"/>
    <w:rsid w:val="00D6005C"/>
    <w:rsid w:val="00D6773B"/>
    <w:rsid w:val="00D73E82"/>
    <w:rsid w:val="00D81F1F"/>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47F24"/>
    <w:rsid w:val="00E538DB"/>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C70D7"/>
    <w:rsid w:val="00ED1522"/>
    <w:rsid w:val="00ED39F5"/>
    <w:rsid w:val="00EF2441"/>
    <w:rsid w:val="00EF2F64"/>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A5400"/>
    <w:rsid w:val="00FB3B8B"/>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kenzhe.tampisheva</cp:lastModifiedBy>
  <cp:revision>8</cp:revision>
  <cp:lastPrinted>2016-05-23T12:26:00Z</cp:lastPrinted>
  <dcterms:created xsi:type="dcterms:W3CDTF">2016-06-13T13:02:00Z</dcterms:created>
  <dcterms:modified xsi:type="dcterms:W3CDTF">2016-06-16T06:25:00Z</dcterms:modified>
</cp:coreProperties>
</file>