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1" w:rsidRPr="007A1DD1" w:rsidRDefault="007A1DD1" w:rsidP="007A1DD1">
      <w:pPr>
        <w:rPr>
          <w:b w:val="0"/>
          <w:bCs w:val="0"/>
          <w:i w:val="0"/>
          <w:sz w:val="24"/>
          <w:szCs w:val="24"/>
        </w:rPr>
      </w:pPr>
      <w:r w:rsidRPr="007A1DD1">
        <w:rPr>
          <w:i w:val="0"/>
          <w:sz w:val="24"/>
          <w:szCs w:val="24"/>
        </w:rPr>
        <w:t xml:space="preserve">Объявление о проведении внутреннего конкурса среди государственных служащих Министерства </w:t>
      </w:r>
      <w:r w:rsidRPr="007A1DD1">
        <w:rPr>
          <w:i w:val="0"/>
          <w:sz w:val="24"/>
          <w:szCs w:val="24"/>
          <w:lang w:val="kk-KZ"/>
        </w:rPr>
        <w:t>финансов</w:t>
      </w:r>
      <w:r w:rsidRPr="007A1DD1">
        <w:rPr>
          <w:i w:val="0"/>
          <w:sz w:val="24"/>
          <w:szCs w:val="24"/>
        </w:rPr>
        <w:t xml:space="preserve"> Республики Казахстан, его территориальных подразделений и ведом</w:t>
      </w:r>
      <w:proofErr w:type="gramStart"/>
      <w:r w:rsidRPr="007A1DD1">
        <w:rPr>
          <w:i w:val="0"/>
          <w:sz w:val="24"/>
          <w:szCs w:val="24"/>
        </w:rPr>
        <w:t>ств дл</w:t>
      </w:r>
      <w:proofErr w:type="gramEnd"/>
      <w:r w:rsidRPr="007A1DD1">
        <w:rPr>
          <w:i w:val="0"/>
          <w:sz w:val="24"/>
          <w:szCs w:val="24"/>
        </w:rPr>
        <w:t>я занятия вакантной административной государственной должности корпуса «Б»</w:t>
      </w:r>
    </w:p>
    <w:p w:rsidR="001E3FCE" w:rsidRDefault="0020698B" w:rsidP="0020698B">
      <w:pPr>
        <w:tabs>
          <w:tab w:val="left" w:pos="390"/>
          <w:tab w:val="center" w:pos="4536"/>
        </w:tabs>
        <w:ind w:left="-567"/>
        <w:contextualSpacing/>
        <w:jc w:val="left"/>
        <w:rPr>
          <w:i w:val="0"/>
          <w:sz w:val="24"/>
          <w:szCs w:val="24"/>
          <w:lang w:val="kk-KZ"/>
        </w:rPr>
      </w:pPr>
      <w:r>
        <w:rPr>
          <w:bCs w:val="0"/>
          <w:i w:val="0"/>
          <w:iCs w:val="0"/>
          <w:sz w:val="24"/>
          <w:szCs w:val="24"/>
          <w:lang w:val="kk-KZ"/>
        </w:rPr>
        <w:tab/>
      </w:r>
      <w:r>
        <w:rPr>
          <w:bCs w:val="0"/>
          <w:i w:val="0"/>
          <w:iCs w:val="0"/>
          <w:sz w:val="24"/>
          <w:szCs w:val="24"/>
          <w:lang w:val="kk-KZ"/>
        </w:rPr>
        <w:tab/>
      </w:r>
    </w:p>
    <w:p w:rsidR="001E3FCE" w:rsidRDefault="001E3FCE" w:rsidP="001E3FCE">
      <w:pPr>
        <w:ind w:firstLine="709"/>
        <w:contextualSpacing/>
        <w:jc w:val="both"/>
        <w:rPr>
          <w:i w:val="0"/>
          <w:sz w:val="24"/>
          <w:szCs w:val="24"/>
          <w:lang w:val="kk-KZ"/>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B43EB6">
        <w:fldChar w:fldCharType="begin"/>
      </w:r>
      <w:r w:rsidR="00B43EB6">
        <w:instrText xml:space="preserve"> HYPERLINK "mailto:v.kuzhatova@kgd.gov.kz" </w:instrText>
      </w:r>
      <w:r w:rsidR="00B43EB6">
        <w:fldChar w:fldCharType="separate"/>
      </w:r>
      <w:r w:rsidR="00723F1E" w:rsidRPr="00D07166">
        <w:rPr>
          <w:rStyle w:val="a8"/>
          <w:rFonts w:ascii="Times New Roman" w:hAnsi="Times New Roman" w:cs="Times New Roman"/>
          <w:i w:val="0"/>
          <w:sz w:val="24"/>
          <w:szCs w:val="24"/>
        </w:rPr>
        <w:t>v.kuzhatova@kgd.gov.kz</w:t>
      </w:r>
      <w:r w:rsidR="00B43EB6">
        <w:rPr>
          <w:rStyle w:val="a8"/>
          <w:rFonts w:ascii="Times New Roman" w:hAnsi="Times New Roman" w:cs="Times New Roman"/>
          <w:i w:val="0"/>
          <w:sz w:val="24"/>
          <w:szCs w:val="24"/>
        </w:rPr>
        <w:fldChar w:fldCharType="end"/>
      </w:r>
      <w:r w:rsidR="0020698B">
        <w:rPr>
          <w:i w:val="0"/>
          <w:sz w:val="24"/>
          <w:szCs w:val="24"/>
          <w:lang w:val="kk-KZ"/>
        </w:rPr>
        <w:t>.</w:t>
      </w:r>
    </w:p>
    <w:p w:rsidR="00F82ACA" w:rsidRPr="00674CC3" w:rsidRDefault="00F82ACA" w:rsidP="00F82ACA">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Pr>
          <w:i w:val="0"/>
          <w:sz w:val="24"/>
          <w:szCs w:val="24"/>
          <w:lang w:val="kk-KZ"/>
        </w:rPr>
        <w:t>У</w:t>
      </w:r>
      <w:proofErr w:type="spellStart"/>
      <w:r w:rsidRPr="00146C68">
        <w:rPr>
          <w:bCs w:val="0"/>
          <w:i w:val="0"/>
          <w:sz w:val="24"/>
          <w:szCs w:val="24"/>
        </w:rPr>
        <w:t>правлени</w:t>
      </w:r>
      <w:proofErr w:type="spellEnd"/>
      <w:r>
        <w:rPr>
          <w:bCs w:val="0"/>
          <w:i w:val="0"/>
          <w:sz w:val="24"/>
          <w:szCs w:val="24"/>
          <w:lang w:val="kk-KZ"/>
        </w:rPr>
        <w:t>я</w:t>
      </w:r>
      <w:r w:rsidRPr="00146C68">
        <w:rPr>
          <w:bCs w:val="0"/>
          <w:i w:val="0"/>
          <w:sz w:val="24"/>
          <w:szCs w:val="24"/>
        </w:rPr>
        <w:t xml:space="preserve"> </w:t>
      </w:r>
      <w:r>
        <w:rPr>
          <w:bCs w:val="0"/>
          <w:i w:val="0"/>
          <w:sz w:val="24"/>
          <w:szCs w:val="24"/>
          <w:lang w:val="kk-KZ"/>
        </w:rPr>
        <w:t>государственных доходов по Кобдинскому району Департамента государственных доходов по Актюбинской области</w:t>
      </w:r>
      <w:r w:rsidRPr="004C4CDF">
        <w:rPr>
          <w:i w:val="0"/>
          <w:sz w:val="24"/>
          <w:szCs w:val="24"/>
          <w:lang w:val="kk-KZ"/>
        </w:rPr>
        <w:t xml:space="preserve">, </w:t>
      </w:r>
      <w:r w:rsidRPr="004C4CDF">
        <w:rPr>
          <w:i w:val="0"/>
          <w:sz w:val="24"/>
          <w:szCs w:val="24"/>
        </w:rPr>
        <w:t>категория</w:t>
      </w:r>
      <w:r w:rsidRPr="00F41A22">
        <w:rPr>
          <w:i w:val="0"/>
          <w:sz w:val="24"/>
          <w:szCs w:val="24"/>
        </w:rPr>
        <w:t xml:space="preserve"> </w:t>
      </w:r>
      <w:r>
        <w:rPr>
          <w:i w:val="0"/>
          <w:sz w:val="24"/>
          <w:szCs w:val="24"/>
          <w:lang w:val="kk-KZ"/>
        </w:rPr>
        <w:t xml:space="preserve"> </w:t>
      </w:r>
      <w:r>
        <w:rPr>
          <w:i w:val="0"/>
          <w:sz w:val="24"/>
          <w:szCs w:val="24"/>
        </w:rPr>
        <w:t>С-</w:t>
      </w:r>
      <w:r>
        <w:rPr>
          <w:i w:val="0"/>
          <w:sz w:val="24"/>
          <w:szCs w:val="24"/>
          <w:lang w:val="en-US"/>
        </w:rPr>
        <w:t>R</w:t>
      </w:r>
      <w:r w:rsidRPr="004C4CDF">
        <w:rPr>
          <w:i w:val="0"/>
          <w:sz w:val="24"/>
          <w:szCs w:val="24"/>
        </w:rPr>
        <w:t>-</w:t>
      </w:r>
      <w:r w:rsidRPr="00346C2D">
        <w:rPr>
          <w:i w:val="0"/>
          <w:sz w:val="24"/>
          <w:szCs w:val="24"/>
        </w:rPr>
        <w:t>1</w:t>
      </w:r>
      <w:r w:rsidRPr="004C4CDF">
        <w:rPr>
          <w:i w:val="0"/>
          <w:sz w:val="24"/>
          <w:szCs w:val="24"/>
        </w:rPr>
        <w:t xml:space="preserve">, </w:t>
      </w:r>
      <w:r>
        <w:rPr>
          <w:i w:val="0"/>
          <w:sz w:val="24"/>
          <w:szCs w:val="24"/>
          <w:lang w:val="kk-KZ"/>
        </w:rPr>
        <w:t xml:space="preserve"> </w:t>
      </w:r>
      <w:r w:rsidRPr="00346C2D">
        <w:rPr>
          <w:i w:val="0"/>
          <w:sz w:val="24"/>
          <w:szCs w:val="24"/>
        </w:rPr>
        <w:t xml:space="preserve"> </w:t>
      </w:r>
      <w:r w:rsidRPr="00AA6A55">
        <w:rPr>
          <w:i w:val="0"/>
          <w:sz w:val="24"/>
          <w:szCs w:val="24"/>
        </w:rPr>
        <w:t xml:space="preserve">№ </w:t>
      </w:r>
      <w:r w:rsidRPr="00AA6A55">
        <w:rPr>
          <w:i w:val="0"/>
          <w:sz w:val="24"/>
          <w:szCs w:val="24"/>
          <w:lang w:val="kk-KZ"/>
        </w:rPr>
        <w:t>УГД-6, 1 ед.</w:t>
      </w:r>
    </w:p>
    <w:p w:rsidR="00F82ACA" w:rsidRPr="00A254B6" w:rsidRDefault="00F82ACA" w:rsidP="00F82ACA">
      <w:pPr>
        <w:pStyle w:val="ad"/>
        <w:spacing w:after="0"/>
        <w:ind w:firstLine="708"/>
        <w:jc w:val="both"/>
        <w:rPr>
          <w:b w:val="0"/>
          <w:i w:val="0"/>
          <w:spacing w:val="4"/>
          <w:sz w:val="24"/>
          <w:szCs w:val="24"/>
          <w:lang w:val="kk-KZ"/>
        </w:rPr>
      </w:pPr>
      <w:r w:rsidRPr="004A32C9">
        <w:rPr>
          <w:b w:val="0"/>
          <w:i w:val="0"/>
          <w:spacing w:val="4"/>
          <w:sz w:val="24"/>
          <w:szCs w:val="24"/>
          <w:lang w:val="kk-KZ"/>
        </w:rPr>
        <w:t>Должностной оклад в зависимости от выслуги лет - от 142</w:t>
      </w:r>
      <w:r>
        <w:rPr>
          <w:b w:val="0"/>
          <w:i w:val="0"/>
          <w:spacing w:val="4"/>
          <w:sz w:val="24"/>
          <w:szCs w:val="24"/>
          <w:lang w:val="kk-KZ"/>
        </w:rPr>
        <w:t xml:space="preserve"> </w:t>
      </w:r>
      <w:r w:rsidRPr="004A32C9">
        <w:rPr>
          <w:b w:val="0"/>
          <w:i w:val="0"/>
          <w:spacing w:val="4"/>
          <w:sz w:val="24"/>
          <w:szCs w:val="24"/>
          <w:lang w:val="kk-KZ"/>
        </w:rPr>
        <w:t>461 до 192</w:t>
      </w:r>
      <w:r>
        <w:rPr>
          <w:b w:val="0"/>
          <w:i w:val="0"/>
          <w:spacing w:val="4"/>
          <w:sz w:val="24"/>
          <w:szCs w:val="24"/>
          <w:lang w:val="kk-KZ"/>
        </w:rPr>
        <w:t xml:space="preserve"> </w:t>
      </w:r>
      <w:r w:rsidRPr="004A32C9">
        <w:rPr>
          <w:b w:val="0"/>
          <w:i w:val="0"/>
          <w:spacing w:val="4"/>
          <w:sz w:val="24"/>
          <w:szCs w:val="24"/>
          <w:lang w:val="kk-KZ"/>
        </w:rPr>
        <w:t>366 тенге.</w:t>
      </w:r>
    </w:p>
    <w:p w:rsidR="00F82ACA" w:rsidRPr="00034B1E" w:rsidRDefault="00F82ACA" w:rsidP="00F82ACA">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Pr="00034B1E">
        <w:rPr>
          <w:b w:val="0"/>
          <w:i w:val="0"/>
          <w:spacing w:val="4"/>
          <w:sz w:val="24"/>
          <w:szCs w:val="24"/>
          <w:lang w:val="kk-KZ"/>
        </w:rPr>
        <w:t>Определять обязанности и полномочия работников Управления государственных доходов.</w:t>
      </w:r>
      <w:r>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 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F82ACA" w:rsidRDefault="00F82ACA" w:rsidP="00F82ACA">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82ACA" w:rsidRPr="001E3FCE" w:rsidRDefault="00F82ACA" w:rsidP="00F82ACA">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Pr="00FA3FE1">
        <w:rPr>
          <w:b w:val="0"/>
          <w:i w:val="0"/>
          <w:sz w:val="24"/>
          <w:szCs w:val="24"/>
        </w:rPr>
        <w:t>послевузовское или высшее</w:t>
      </w:r>
      <w:r w:rsidR="008B0387">
        <w:rPr>
          <w:b w:val="0"/>
          <w:i w:val="0"/>
          <w:sz w:val="24"/>
          <w:szCs w:val="24"/>
          <w:lang w:val="kk-KZ"/>
        </w:rPr>
        <w:t>:</w:t>
      </w:r>
      <w:r w:rsidRPr="00FA3FE1">
        <w:rPr>
          <w:b w:val="0"/>
          <w:i w:val="0"/>
          <w:sz w:val="24"/>
          <w:szCs w:val="24"/>
        </w:rPr>
        <w:t xml:space="preserve"> </w:t>
      </w:r>
      <w:r w:rsidRPr="001E3FCE">
        <w:rPr>
          <w:b w:val="0"/>
          <w:i w:val="0"/>
          <w:sz w:val="24"/>
          <w:szCs w:val="24"/>
          <w:lang w:val="kk-KZ"/>
        </w:rPr>
        <w:t>с</w:t>
      </w:r>
      <w:r w:rsidRPr="001E3FCE">
        <w:rPr>
          <w:b w:val="0"/>
          <w:i w:val="0"/>
          <w:color w:val="000000"/>
          <w:sz w:val="24"/>
          <w:szCs w:val="24"/>
          <w:lang w:val="kk-KZ"/>
        </w:rPr>
        <w:t xml:space="preserve">оциальные науки, экономика и бизнес, (экономика, менеджмент, учет и аудит, финансы, государственное </w:t>
      </w:r>
      <w:r w:rsidR="008B0387">
        <w:rPr>
          <w:b w:val="0"/>
          <w:i w:val="0"/>
          <w:color w:val="000000"/>
          <w:sz w:val="24"/>
          <w:szCs w:val="24"/>
          <w:lang w:val="kk-KZ"/>
        </w:rPr>
        <w:t xml:space="preserve">                      </w:t>
      </w:r>
      <w:r w:rsidRPr="001E3FCE">
        <w:rPr>
          <w:b w:val="0"/>
          <w:i w:val="0"/>
          <w:color w:val="000000"/>
          <w:sz w:val="24"/>
          <w:szCs w:val="24"/>
          <w:lang w:val="kk-KZ"/>
        </w:rPr>
        <w:t>и местное управление, маркетинг, статистика, мировая экономика)</w:t>
      </w:r>
      <w:r>
        <w:rPr>
          <w:b w:val="0"/>
          <w:i w:val="0"/>
          <w:color w:val="000000"/>
          <w:sz w:val="24"/>
          <w:szCs w:val="24"/>
          <w:lang w:val="kk-KZ"/>
        </w:rPr>
        <w:t xml:space="preserve"> право</w:t>
      </w:r>
      <w:r w:rsidRPr="001E3FCE">
        <w:rPr>
          <w:b w:val="0"/>
          <w:i w:val="0"/>
          <w:color w:val="000000"/>
          <w:sz w:val="24"/>
          <w:szCs w:val="24"/>
          <w:lang w:val="kk-KZ"/>
        </w:rPr>
        <w:t>.</w:t>
      </w:r>
    </w:p>
    <w:p w:rsidR="00F82ACA" w:rsidRDefault="00F82ACA" w:rsidP="00F82ACA">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Pr="00FA3FE1">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t xml:space="preserve"> </w:t>
      </w:r>
    </w:p>
    <w:p w:rsidR="00F82ACA" w:rsidRPr="00491BAC" w:rsidRDefault="00F82ACA" w:rsidP="00F82ACA">
      <w:pPr>
        <w:jc w:val="both"/>
        <w:rPr>
          <w:b w:val="0"/>
          <w:i w:val="0"/>
          <w:sz w:val="24"/>
          <w:szCs w:val="24"/>
        </w:rPr>
      </w:pPr>
      <w:r w:rsidRPr="00A37E82">
        <w:rPr>
          <w:b w:val="0"/>
          <w:i w:val="0"/>
          <w:sz w:val="24"/>
          <w:szCs w:val="24"/>
          <w:lang w:val="kk-KZ"/>
        </w:rPr>
        <w:t xml:space="preserve">         </w:t>
      </w:r>
      <w:r>
        <w:rPr>
          <w:b w:val="0"/>
          <w:i w:val="0"/>
          <w:sz w:val="24"/>
          <w:szCs w:val="24"/>
          <w:lang w:val="kk-KZ"/>
        </w:rPr>
        <w:t xml:space="preserve"> </w:t>
      </w:r>
      <w:r>
        <w:rPr>
          <w:lang w:val="kk-KZ"/>
        </w:rPr>
        <w:t xml:space="preserve"> </w:t>
      </w:r>
      <w:r w:rsidRPr="00491BAC">
        <w:rPr>
          <w:i w:val="0"/>
          <w:sz w:val="24"/>
          <w:szCs w:val="24"/>
          <w:lang w:val="kk-KZ"/>
        </w:rPr>
        <w:t>Т</w:t>
      </w:r>
      <w:proofErr w:type="spellStart"/>
      <w:r w:rsidRPr="00491BAC">
        <w:rPr>
          <w:i w:val="0"/>
          <w:sz w:val="24"/>
          <w:szCs w:val="24"/>
        </w:rPr>
        <w:t>ребования</w:t>
      </w:r>
      <w:proofErr w:type="spellEnd"/>
      <w:r w:rsidRPr="00491BAC">
        <w:rPr>
          <w:i w:val="0"/>
          <w:sz w:val="24"/>
          <w:szCs w:val="24"/>
        </w:rPr>
        <w:t xml:space="preserve"> </w:t>
      </w:r>
      <w:r w:rsidRPr="00491BAC">
        <w:rPr>
          <w:i w:val="0"/>
          <w:sz w:val="24"/>
          <w:szCs w:val="24"/>
          <w:lang w:val="kk-KZ"/>
        </w:rPr>
        <w:t>по опыту работы</w:t>
      </w:r>
      <w:r w:rsidRPr="00491BAC">
        <w:rPr>
          <w:i w:val="0"/>
          <w:sz w:val="24"/>
          <w:szCs w:val="24"/>
        </w:rPr>
        <w:t>:</w:t>
      </w:r>
      <w:r w:rsidRPr="00491BAC">
        <w:rPr>
          <w:i w:val="0"/>
          <w:sz w:val="24"/>
          <w:szCs w:val="24"/>
          <w:lang w:val="kk-KZ"/>
        </w:rPr>
        <w:t xml:space="preserve">  </w:t>
      </w:r>
    </w:p>
    <w:p w:rsidR="00E4401F" w:rsidRPr="00527E3C" w:rsidRDefault="00E4401F" w:rsidP="008B0387">
      <w:pPr>
        <w:widowControl/>
        <w:ind w:firstLine="708"/>
        <w:jc w:val="both"/>
        <w:rPr>
          <w:b w:val="0"/>
          <w:bCs w:val="0"/>
          <w:i w:val="0"/>
          <w:iCs w:val="0"/>
          <w:sz w:val="24"/>
          <w:szCs w:val="24"/>
          <w:lang w:val="kk-KZ"/>
        </w:rPr>
      </w:pPr>
      <w:proofErr w:type="gramStart"/>
      <w:r w:rsidRPr="00E4401F">
        <w:rPr>
          <w:b w:val="0"/>
          <w:bCs w:val="0"/>
          <w:i w:val="0"/>
          <w:iCs w:val="0"/>
          <w:sz w:val="24"/>
          <w:szCs w:val="24"/>
        </w:rPr>
        <w:t>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4401F" w:rsidRPr="00527E3C" w:rsidRDefault="00E4401F" w:rsidP="008B0387">
      <w:pPr>
        <w:widowControl/>
        <w:ind w:firstLine="708"/>
        <w:jc w:val="both"/>
        <w:rPr>
          <w:b w:val="0"/>
          <w:bCs w:val="0"/>
          <w:i w:val="0"/>
          <w:iCs w:val="0"/>
          <w:sz w:val="24"/>
          <w:szCs w:val="24"/>
          <w:lang w:val="kk-KZ"/>
        </w:rPr>
      </w:pPr>
      <w:proofErr w:type="gramStart"/>
      <w:r w:rsidRPr="00E4401F">
        <w:rPr>
          <w:b w:val="0"/>
          <w:bCs w:val="0"/>
          <w:i w:val="0"/>
          <w:iCs w:val="0"/>
          <w:sz w:val="24"/>
          <w:szCs w:val="24"/>
        </w:rPr>
        <w:t>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w:t>
      </w:r>
      <w:proofErr w:type="gramEnd"/>
      <w:r w:rsidRPr="00E4401F">
        <w:rPr>
          <w:b w:val="0"/>
          <w:bCs w:val="0"/>
          <w:i w:val="0"/>
          <w:iCs w:val="0"/>
          <w:sz w:val="24"/>
          <w:szCs w:val="24"/>
        </w:rPr>
        <w:t xml:space="preserve"> государственных </w:t>
      </w:r>
      <w:proofErr w:type="gramStart"/>
      <w:r w:rsidRPr="00E4401F">
        <w:rPr>
          <w:b w:val="0"/>
          <w:bCs w:val="0"/>
          <w:i w:val="0"/>
          <w:iCs w:val="0"/>
          <w:sz w:val="24"/>
          <w:szCs w:val="24"/>
        </w:rPr>
        <w:t>должностях</w:t>
      </w:r>
      <w:proofErr w:type="gramEnd"/>
      <w:r w:rsidRPr="00E4401F">
        <w:rPr>
          <w:b w:val="0"/>
          <w:bCs w:val="0"/>
          <w:i w:val="0"/>
          <w:iCs w:val="0"/>
          <w:sz w:val="24"/>
          <w:szCs w:val="24"/>
        </w:rPr>
        <w:t>, определенных Реестром;</w:t>
      </w:r>
    </w:p>
    <w:p w:rsidR="00E4401F" w:rsidRPr="00527E3C" w:rsidRDefault="00E4401F" w:rsidP="008B0387">
      <w:pPr>
        <w:widowControl/>
        <w:ind w:firstLine="708"/>
        <w:jc w:val="both"/>
        <w:rPr>
          <w:b w:val="0"/>
          <w:i w:val="0"/>
          <w:sz w:val="24"/>
          <w:szCs w:val="24"/>
          <w:lang w:val="kk-KZ"/>
        </w:rPr>
      </w:pPr>
      <w:proofErr w:type="gramStart"/>
      <w:r w:rsidRPr="00E4401F">
        <w:rPr>
          <w:b w:val="0"/>
          <w:bCs w:val="0"/>
          <w:i w:val="0"/>
          <w:iCs w:val="0"/>
          <w:sz w:val="24"/>
          <w:szCs w:val="24"/>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w:t>
      </w:r>
      <w:r w:rsidRPr="00527E3C">
        <w:rPr>
          <w:b w:val="0"/>
          <w:i w:val="0"/>
          <w:sz w:val="24"/>
          <w:szCs w:val="24"/>
        </w:rPr>
        <w:t xml:space="preserve">или на политических должностях, или в статусе депутата Парламента Республики Казахстан или депутата </w:t>
      </w:r>
      <w:proofErr w:type="spellStart"/>
      <w:r w:rsidRPr="00527E3C">
        <w:rPr>
          <w:b w:val="0"/>
          <w:i w:val="0"/>
          <w:sz w:val="24"/>
          <w:szCs w:val="24"/>
        </w:rPr>
        <w:t>маслихата</w:t>
      </w:r>
      <w:proofErr w:type="spellEnd"/>
      <w:r w:rsidRPr="00527E3C">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w:t>
      </w:r>
      <w:proofErr w:type="gramEnd"/>
      <w:r w:rsidRPr="00527E3C">
        <w:rPr>
          <w:b w:val="0"/>
          <w:i w:val="0"/>
          <w:sz w:val="24"/>
          <w:szCs w:val="24"/>
        </w:rPr>
        <w:t xml:space="preserve"> </w:t>
      </w:r>
      <w:proofErr w:type="gramStart"/>
      <w:r w:rsidRPr="00527E3C">
        <w:rPr>
          <w:b w:val="0"/>
          <w:i w:val="0"/>
          <w:sz w:val="24"/>
          <w:szCs w:val="24"/>
        </w:rPr>
        <w:t>статусе</w:t>
      </w:r>
      <w:proofErr w:type="gramEnd"/>
      <w:r w:rsidRPr="00527E3C">
        <w:rPr>
          <w:b w:val="0"/>
          <w:i w:val="0"/>
          <w:sz w:val="24"/>
          <w:szCs w:val="24"/>
        </w:rPr>
        <w:t xml:space="preserve"> международного служащего;</w:t>
      </w:r>
    </w:p>
    <w:p w:rsidR="00527E3C" w:rsidRPr="00527E3C" w:rsidRDefault="00E4401F" w:rsidP="008B0387">
      <w:pPr>
        <w:widowControl/>
        <w:ind w:firstLine="708"/>
        <w:jc w:val="both"/>
        <w:rPr>
          <w:b w:val="0"/>
          <w:i w:val="0"/>
          <w:sz w:val="24"/>
          <w:szCs w:val="24"/>
          <w:lang w:val="kk-KZ"/>
        </w:rPr>
      </w:pPr>
      <w:r w:rsidRPr="00527E3C">
        <w:rPr>
          <w:b w:val="0"/>
          <w:i w:val="0"/>
          <w:sz w:val="24"/>
          <w:szCs w:val="24"/>
        </w:rPr>
        <w:lastRenderedPageBreak/>
        <w:t>4) не менее одного года стажа работы в должности судьи, за исключением судей, прекративших свои полномочия по отрицательным мотивам;</w:t>
      </w:r>
    </w:p>
    <w:p w:rsidR="00527E3C" w:rsidRPr="00527E3C" w:rsidRDefault="00E4401F" w:rsidP="008B0387">
      <w:pPr>
        <w:widowControl/>
        <w:ind w:firstLine="708"/>
        <w:jc w:val="both"/>
        <w:rPr>
          <w:b w:val="0"/>
          <w:i w:val="0"/>
          <w:sz w:val="24"/>
          <w:szCs w:val="24"/>
          <w:lang w:val="kk-KZ"/>
        </w:rPr>
      </w:pPr>
      <w:proofErr w:type="gramStart"/>
      <w:r w:rsidRPr="00527E3C">
        <w:rPr>
          <w:b w:val="0"/>
          <w:i w:val="0"/>
          <w:sz w:val="24"/>
          <w:szCs w:val="24"/>
        </w:rPr>
        <w:t>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527E3C" w:rsidRPr="00527E3C" w:rsidRDefault="00E4401F" w:rsidP="008B0387">
      <w:pPr>
        <w:widowControl/>
        <w:ind w:firstLine="708"/>
        <w:jc w:val="both"/>
        <w:rPr>
          <w:b w:val="0"/>
          <w:i w:val="0"/>
          <w:sz w:val="24"/>
          <w:szCs w:val="24"/>
          <w:lang w:val="kk-KZ"/>
        </w:rPr>
      </w:pPr>
      <w:r w:rsidRPr="00527E3C">
        <w:rPr>
          <w:b w:val="0"/>
          <w:i w:val="0"/>
          <w:sz w:val="24"/>
          <w:szCs w:val="24"/>
        </w:rPr>
        <w:t>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527E3C" w:rsidRPr="00527E3C" w:rsidRDefault="00E4401F" w:rsidP="008B0387">
      <w:pPr>
        <w:widowControl/>
        <w:ind w:firstLine="708"/>
        <w:jc w:val="both"/>
        <w:rPr>
          <w:b w:val="0"/>
          <w:i w:val="0"/>
          <w:sz w:val="24"/>
          <w:szCs w:val="24"/>
          <w:lang w:val="kk-KZ"/>
        </w:rPr>
      </w:pPr>
      <w:r w:rsidRPr="00527E3C">
        <w:rPr>
          <w:b w:val="0"/>
          <w:i w:val="0"/>
          <w:sz w:val="24"/>
          <w:szCs w:val="24"/>
        </w:rPr>
        <w:t xml:space="preserve">7) завершение </w:t>
      </w:r>
      <w:proofErr w:type="gramStart"/>
      <w:r w:rsidRPr="00527E3C">
        <w:rPr>
          <w:b w:val="0"/>
          <w:i w:val="0"/>
          <w:sz w:val="24"/>
          <w:szCs w:val="24"/>
        </w:rPr>
        <w:t>обучения по программам</w:t>
      </w:r>
      <w:proofErr w:type="gramEnd"/>
      <w:r w:rsidRPr="00527E3C">
        <w:rPr>
          <w:b w:val="0"/>
          <w:i w:val="0"/>
          <w:sz w:val="24"/>
          <w:szCs w:val="24"/>
        </w:rPr>
        <w:t xml:space="preserve"> послевузовского образования </w:t>
      </w:r>
      <w:r w:rsidR="00527E3C" w:rsidRPr="00527E3C">
        <w:rPr>
          <w:b w:val="0"/>
          <w:i w:val="0"/>
          <w:sz w:val="24"/>
          <w:szCs w:val="24"/>
          <w:lang w:val="kk-KZ"/>
        </w:rPr>
        <w:t xml:space="preserve"> </w:t>
      </w:r>
      <w:r w:rsidRPr="00527E3C">
        <w:rPr>
          <w:b w:val="0"/>
          <w:i w:val="0"/>
          <w:sz w:val="24"/>
          <w:szCs w:val="24"/>
        </w:rPr>
        <w:t>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527E3C" w:rsidRPr="00527E3C" w:rsidRDefault="00E4401F" w:rsidP="008B0387">
      <w:pPr>
        <w:widowControl/>
        <w:ind w:firstLine="708"/>
        <w:jc w:val="both"/>
        <w:rPr>
          <w:b w:val="0"/>
          <w:i w:val="0"/>
          <w:sz w:val="24"/>
          <w:szCs w:val="24"/>
          <w:lang w:val="kk-KZ"/>
        </w:rPr>
      </w:pPr>
      <w:r w:rsidRPr="00527E3C">
        <w:rPr>
          <w:b w:val="0"/>
          <w:i w:val="0"/>
          <w:sz w:val="24"/>
          <w:szCs w:val="24"/>
        </w:rPr>
        <w:t>8) наличие ученой степени;</w:t>
      </w:r>
    </w:p>
    <w:p w:rsidR="00E4401F" w:rsidRPr="00E4401F" w:rsidRDefault="00E4401F" w:rsidP="008B0387">
      <w:pPr>
        <w:widowControl/>
        <w:ind w:firstLine="708"/>
        <w:jc w:val="both"/>
        <w:rPr>
          <w:b w:val="0"/>
          <w:bCs w:val="0"/>
          <w:i w:val="0"/>
          <w:iCs w:val="0"/>
          <w:sz w:val="24"/>
          <w:szCs w:val="24"/>
        </w:rPr>
      </w:pPr>
      <w:r w:rsidRPr="00527E3C">
        <w:rPr>
          <w:b w:val="0"/>
          <w:i w:val="0"/>
          <w:sz w:val="24"/>
          <w:szCs w:val="24"/>
        </w:rPr>
        <w:t>9) не менее пяти лет стажа работы для лиц, зачисленных в Президентский молодежный кадровый резерв.</w:t>
      </w:r>
    </w:p>
    <w:p w:rsidR="00FC658F" w:rsidRPr="00EC64E4" w:rsidRDefault="00F82ACA" w:rsidP="00F82ACA">
      <w:pPr>
        <w:ind w:firstLine="708"/>
        <w:jc w:val="both"/>
        <w:rPr>
          <w:i w:val="0"/>
          <w:sz w:val="24"/>
          <w:szCs w:val="24"/>
          <w:lang w:val="kk-KZ"/>
        </w:rPr>
      </w:pPr>
      <w:r w:rsidRPr="00F82ACA">
        <w:rPr>
          <w:i w:val="0"/>
          <w:sz w:val="24"/>
          <w:szCs w:val="24"/>
          <w:lang w:val="kk-KZ"/>
        </w:rPr>
        <w:t>2.</w:t>
      </w:r>
      <w:r w:rsidR="00B47D87" w:rsidRPr="00B47D87">
        <w:rPr>
          <w:bCs w:val="0"/>
          <w:i w:val="0"/>
          <w:sz w:val="24"/>
          <w:szCs w:val="24"/>
          <w:lang w:val="kk-KZ"/>
        </w:rPr>
        <w:t>Р</w:t>
      </w:r>
      <w:r w:rsidR="00B47D87" w:rsidRPr="00B47D87">
        <w:rPr>
          <w:i w:val="0"/>
          <w:iCs w:val="0"/>
          <w:sz w:val="24"/>
          <w:szCs w:val="24"/>
          <w:lang w:val="kk-KZ"/>
        </w:rPr>
        <w:t>уководител</w:t>
      </w:r>
      <w:r w:rsidR="00B47D87">
        <w:rPr>
          <w:i w:val="0"/>
          <w:iCs w:val="0"/>
          <w:sz w:val="24"/>
          <w:szCs w:val="24"/>
          <w:lang w:val="kk-KZ"/>
        </w:rPr>
        <w:t>ь</w:t>
      </w:r>
      <w:r w:rsidR="00B47D87" w:rsidRPr="00B47D87">
        <w:rPr>
          <w:i w:val="0"/>
          <w:iCs w:val="0"/>
          <w:sz w:val="24"/>
          <w:szCs w:val="24"/>
        </w:rPr>
        <w:t xml:space="preserve"> </w:t>
      </w:r>
      <w:r w:rsidR="00B47D87" w:rsidRPr="00B47D87">
        <w:rPr>
          <w:i w:val="0"/>
          <w:iCs w:val="0"/>
          <w:sz w:val="24"/>
          <w:szCs w:val="24"/>
          <w:lang w:val="kk-KZ"/>
        </w:rPr>
        <w:t xml:space="preserve">отдела </w:t>
      </w:r>
      <w:r w:rsidR="00E23763">
        <w:rPr>
          <w:i w:val="0"/>
          <w:iCs w:val="0"/>
          <w:sz w:val="24"/>
          <w:szCs w:val="24"/>
          <w:lang w:val="kk-KZ"/>
        </w:rPr>
        <w:t>аудита №1</w:t>
      </w:r>
      <w:r w:rsidR="00B47D87" w:rsidRPr="00B47D87">
        <w:rPr>
          <w:i w:val="0"/>
          <w:iCs w:val="0"/>
          <w:sz w:val="24"/>
          <w:szCs w:val="24"/>
        </w:rPr>
        <w:t xml:space="preserve"> управления </w:t>
      </w:r>
      <w:r w:rsidR="00E23763">
        <w:rPr>
          <w:i w:val="0"/>
          <w:iCs w:val="0"/>
          <w:sz w:val="24"/>
          <w:szCs w:val="24"/>
          <w:lang w:val="kk-KZ"/>
        </w:rPr>
        <w:t>аудита</w:t>
      </w:r>
      <w:r w:rsidR="00D55B04">
        <w:rPr>
          <w:i w:val="0"/>
          <w:iCs w:val="0"/>
          <w:sz w:val="24"/>
          <w:szCs w:val="24"/>
          <w:lang w:val="kk-KZ"/>
        </w:rPr>
        <w:t xml:space="preserve"> </w:t>
      </w:r>
      <w:r w:rsidR="00FC658F" w:rsidRPr="006B799B">
        <w:rPr>
          <w:i w:val="0"/>
          <w:sz w:val="24"/>
          <w:szCs w:val="24"/>
        </w:rPr>
        <w:t>Департамента государственных доходов по Актюбинской области</w:t>
      </w:r>
      <w:r w:rsidR="00FC658F" w:rsidRPr="006B799B">
        <w:rPr>
          <w:i w:val="0"/>
          <w:sz w:val="24"/>
          <w:szCs w:val="24"/>
          <w:lang w:val="kk-KZ"/>
        </w:rPr>
        <w:t>,</w:t>
      </w:r>
      <w:r w:rsidR="00FC658F" w:rsidRPr="00EC64E4">
        <w:rPr>
          <w:i w:val="0"/>
          <w:sz w:val="24"/>
          <w:szCs w:val="24"/>
          <w:lang w:val="kk-KZ"/>
        </w:rPr>
        <w:t xml:space="preserve"> </w:t>
      </w:r>
      <w:r w:rsidR="00FC658F" w:rsidRPr="00EC64E4">
        <w:rPr>
          <w:i w:val="0"/>
          <w:sz w:val="24"/>
          <w:szCs w:val="24"/>
        </w:rPr>
        <w:t>категория С-</w:t>
      </w:r>
      <w:r w:rsidR="00FC658F" w:rsidRPr="00EC64E4">
        <w:rPr>
          <w:i w:val="0"/>
          <w:sz w:val="24"/>
          <w:szCs w:val="24"/>
          <w:lang w:val="kk-KZ"/>
        </w:rPr>
        <w:t>О</w:t>
      </w:r>
      <w:r w:rsidR="00FC658F" w:rsidRPr="00EC64E4">
        <w:rPr>
          <w:i w:val="0"/>
          <w:sz w:val="24"/>
          <w:szCs w:val="24"/>
        </w:rPr>
        <w:t>-</w:t>
      </w:r>
      <w:r w:rsidR="00B47D87">
        <w:rPr>
          <w:i w:val="0"/>
          <w:sz w:val="24"/>
          <w:szCs w:val="24"/>
        </w:rPr>
        <w:t>4</w:t>
      </w:r>
      <w:r w:rsidR="00FC658F" w:rsidRPr="008B0387">
        <w:rPr>
          <w:i w:val="0"/>
          <w:sz w:val="24"/>
          <w:szCs w:val="24"/>
        </w:rPr>
        <w:t xml:space="preserve">, </w:t>
      </w:r>
      <w:r w:rsidR="00FC658F" w:rsidRPr="008B0387">
        <w:rPr>
          <w:i w:val="0"/>
          <w:sz w:val="24"/>
          <w:szCs w:val="24"/>
          <w:lang w:val="kk-KZ"/>
        </w:rPr>
        <w:t xml:space="preserve"> </w:t>
      </w:r>
      <w:r w:rsidR="00FC658F" w:rsidRPr="008B0387">
        <w:rPr>
          <w:i w:val="0"/>
          <w:sz w:val="24"/>
          <w:szCs w:val="24"/>
        </w:rPr>
        <w:t xml:space="preserve">№ </w:t>
      </w:r>
      <w:r w:rsidR="00FC658F" w:rsidRPr="008B0387">
        <w:rPr>
          <w:i w:val="0"/>
          <w:sz w:val="24"/>
          <w:szCs w:val="24"/>
          <w:lang w:val="kk-KZ"/>
        </w:rPr>
        <w:t>ДГД</w:t>
      </w:r>
      <w:r w:rsidR="00FC658F" w:rsidRPr="008B0387">
        <w:rPr>
          <w:i w:val="0"/>
          <w:color w:val="000000"/>
          <w:sz w:val="24"/>
          <w:szCs w:val="24"/>
          <w:lang w:val="kk-KZ"/>
        </w:rPr>
        <w:t>-</w:t>
      </w:r>
      <w:r w:rsidR="008B0387" w:rsidRPr="008B0387">
        <w:rPr>
          <w:i w:val="0"/>
          <w:color w:val="000000"/>
          <w:sz w:val="24"/>
          <w:szCs w:val="24"/>
          <w:lang w:val="kk-KZ"/>
        </w:rPr>
        <w:t>07</w:t>
      </w:r>
      <w:r w:rsidR="00FC658F" w:rsidRPr="008B0387">
        <w:rPr>
          <w:i w:val="0"/>
          <w:color w:val="000000"/>
          <w:sz w:val="24"/>
          <w:szCs w:val="24"/>
          <w:lang w:val="kk-KZ"/>
        </w:rPr>
        <w:t>-1</w:t>
      </w:r>
      <w:r w:rsidR="00FC658F" w:rsidRPr="008B0387">
        <w:rPr>
          <w:i w:val="0"/>
          <w:sz w:val="24"/>
          <w:szCs w:val="24"/>
          <w:lang w:val="kk-KZ"/>
        </w:rPr>
        <w:t xml:space="preserve">,  </w:t>
      </w:r>
      <w:r w:rsidR="008B0387" w:rsidRPr="008B0387">
        <w:rPr>
          <w:i w:val="0"/>
          <w:sz w:val="24"/>
          <w:szCs w:val="24"/>
          <w:lang w:val="kk-KZ"/>
        </w:rPr>
        <w:t xml:space="preserve">                  </w:t>
      </w:r>
      <w:r w:rsidR="00FC658F" w:rsidRPr="008B0387">
        <w:rPr>
          <w:i w:val="0"/>
          <w:sz w:val="24"/>
          <w:szCs w:val="24"/>
          <w:lang w:val="kk-KZ"/>
        </w:rPr>
        <w:t>1 ед.</w:t>
      </w:r>
    </w:p>
    <w:p w:rsidR="009467D2" w:rsidRPr="00394619" w:rsidRDefault="009467D2" w:rsidP="00FC658F">
      <w:pPr>
        <w:ind w:firstLine="708"/>
        <w:jc w:val="both"/>
        <w:rPr>
          <w:b w:val="0"/>
          <w:i w:val="0"/>
          <w:spacing w:val="4"/>
          <w:sz w:val="24"/>
          <w:szCs w:val="24"/>
          <w:lang w:val="kk-KZ"/>
        </w:rPr>
      </w:pPr>
      <w:r w:rsidRPr="00EB03A2">
        <w:rPr>
          <w:b w:val="0"/>
          <w:i w:val="0"/>
          <w:spacing w:val="4"/>
          <w:sz w:val="24"/>
          <w:szCs w:val="24"/>
          <w:lang w:val="kk-KZ"/>
        </w:rPr>
        <w:t xml:space="preserve">Должностной оклад в зависимости от выслуги лет - от </w:t>
      </w:r>
      <w:r w:rsidR="00B47D87">
        <w:rPr>
          <w:b w:val="0"/>
          <w:i w:val="0"/>
          <w:spacing w:val="4"/>
          <w:sz w:val="24"/>
          <w:szCs w:val="24"/>
          <w:lang w:val="kk-KZ"/>
        </w:rPr>
        <w:t>126</w:t>
      </w:r>
      <w:r w:rsidRPr="00EB03A2">
        <w:rPr>
          <w:b w:val="0"/>
          <w:i w:val="0"/>
          <w:spacing w:val="4"/>
          <w:sz w:val="24"/>
          <w:szCs w:val="24"/>
          <w:lang w:val="kk-KZ"/>
        </w:rPr>
        <w:t xml:space="preserve"> </w:t>
      </w:r>
      <w:r w:rsidR="00B47D87">
        <w:rPr>
          <w:b w:val="0"/>
          <w:i w:val="0"/>
          <w:spacing w:val="4"/>
          <w:sz w:val="24"/>
          <w:szCs w:val="24"/>
          <w:lang w:val="kk-KZ"/>
        </w:rPr>
        <w:t>357</w:t>
      </w:r>
      <w:r w:rsidRPr="00EB03A2">
        <w:rPr>
          <w:b w:val="0"/>
          <w:i w:val="0"/>
          <w:spacing w:val="4"/>
          <w:sz w:val="24"/>
          <w:szCs w:val="24"/>
          <w:lang w:val="kk-KZ"/>
        </w:rPr>
        <w:t xml:space="preserve"> до </w:t>
      </w:r>
      <w:r w:rsidR="00B47D87">
        <w:rPr>
          <w:b w:val="0"/>
          <w:i w:val="0"/>
          <w:spacing w:val="4"/>
          <w:sz w:val="24"/>
          <w:szCs w:val="24"/>
          <w:lang w:val="kk-KZ"/>
        </w:rPr>
        <w:t>170</w:t>
      </w:r>
      <w:r w:rsidR="00E865BD" w:rsidRPr="00EB03A2">
        <w:rPr>
          <w:b w:val="0"/>
          <w:i w:val="0"/>
          <w:spacing w:val="4"/>
          <w:sz w:val="24"/>
          <w:szCs w:val="24"/>
          <w:lang w:val="kk-KZ"/>
        </w:rPr>
        <w:t> </w:t>
      </w:r>
      <w:r w:rsidR="00B47D87">
        <w:rPr>
          <w:b w:val="0"/>
          <w:i w:val="0"/>
          <w:spacing w:val="4"/>
          <w:sz w:val="24"/>
          <w:szCs w:val="24"/>
          <w:lang w:val="kk-KZ"/>
        </w:rPr>
        <w:t>599</w:t>
      </w:r>
      <w:r w:rsidR="00E865BD" w:rsidRPr="00EB03A2">
        <w:rPr>
          <w:b w:val="0"/>
          <w:i w:val="0"/>
          <w:spacing w:val="4"/>
          <w:sz w:val="24"/>
          <w:szCs w:val="24"/>
          <w:lang w:val="kk-KZ"/>
        </w:rPr>
        <w:t xml:space="preserve"> </w:t>
      </w:r>
      <w:r w:rsidRPr="00EB03A2">
        <w:rPr>
          <w:b w:val="0"/>
          <w:i w:val="0"/>
          <w:spacing w:val="4"/>
          <w:sz w:val="24"/>
          <w:szCs w:val="24"/>
          <w:lang w:val="kk-KZ"/>
        </w:rPr>
        <w:t>тенге.</w:t>
      </w:r>
    </w:p>
    <w:p w:rsidR="00E23763" w:rsidRDefault="009467D2" w:rsidP="00FC658F">
      <w:pPr>
        <w:ind w:firstLine="708"/>
        <w:jc w:val="both"/>
        <w:rPr>
          <w:rFonts w:eastAsia="Calibri"/>
          <w:b w:val="0"/>
          <w:i w:val="0"/>
          <w:iCs w:val="0"/>
          <w:sz w:val="24"/>
          <w:szCs w:val="24"/>
          <w:highlight w:val="yellow"/>
          <w:lang w:val="kk-KZ" w:eastAsia="en-US"/>
        </w:rPr>
      </w:pPr>
      <w:r w:rsidRPr="00FC658F">
        <w:rPr>
          <w:rFonts w:eastAsia="Calibri"/>
          <w:i w:val="0"/>
          <w:sz w:val="24"/>
          <w:szCs w:val="24"/>
          <w:lang w:eastAsia="en-US"/>
        </w:rPr>
        <w:t>Функциональные обязанности:</w:t>
      </w:r>
      <w:r>
        <w:rPr>
          <w:rFonts w:eastAsia="Calibri"/>
          <w:sz w:val="24"/>
          <w:szCs w:val="24"/>
          <w:lang w:eastAsia="en-US"/>
        </w:rPr>
        <w:t xml:space="preserve"> </w:t>
      </w:r>
      <w:r w:rsidRPr="005701ED">
        <w:rPr>
          <w:snapToGrid w:val="0"/>
          <w:sz w:val="26"/>
          <w:szCs w:val="26"/>
        </w:rPr>
        <w:t xml:space="preserve"> </w:t>
      </w:r>
      <w:r w:rsidR="00C15365" w:rsidRPr="005421F6">
        <w:rPr>
          <w:rFonts w:eastAsia="Calibri"/>
          <w:b w:val="0"/>
          <w:i w:val="0"/>
          <w:iCs w:val="0"/>
          <w:sz w:val="24"/>
          <w:szCs w:val="24"/>
          <w:lang w:val="kk-KZ" w:eastAsia="en-US"/>
        </w:rPr>
        <w:t>Общее руководство отдел</w:t>
      </w:r>
      <w:r w:rsidR="00E23763" w:rsidRPr="005421F6">
        <w:rPr>
          <w:rFonts w:eastAsia="Calibri"/>
          <w:b w:val="0"/>
          <w:i w:val="0"/>
          <w:iCs w:val="0"/>
          <w:sz w:val="24"/>
          <w:szCs w:val="24"/>
          <w:lang w:val="kk-KZ" w:eastAsia="en-US"/>
        </w:rPr>
        <w:t xml:space="preserve">а. Проверка документов, определяющих исчисление и уплату налогов и других обязательных платежей по формам, утвержденным </w:t>
      </w:r>
      <w:r w:rsidR="0090781E" w:rsidRPr="005421F6">
        <w:rPr>
          <w:rFonts w:eastAsia="Calibri"/>
          <w:b w:val="0"/>
          <w:i w:val="0"/>
          <w:iCs w:val="0"/>
          <w:sz w:val="24"/>
          <w:szCs w:val="24"/>
          <w:lang w:val="kk-KZ" w:eastAsia="en-US"/>
        </w:rPr>
        <w:t xml:space="preserve">уполномоченными государственными органами, комментирование их заполнения, правильность исчисления и своевременного поступления налогов и других обязательных платежей в бюджет, своевременное поступление пенсионных вносов                   в накопительные пенсионные фонды. Проведение инвентаризации имущества налогоплательщика в соответствии с действующимим законодательством, проведение исследований промышленных, коммерческих складов и иных объектов налогообложения, используемых для получения прибыли, независимо </w:t>
      </w:r>
      <w:r w:rsidR="005421F6" w:rsidRPr="005421F6">
        <w:rPr>
          <w:rFonts w:eastAsia="Calibri"/>
          <w:b w:val="0"/>
          <w:i w:val="0"/>
          <w:iCs w:val="0"/>
          <w:sz w:val="24"/>
          <w:szCs w:val="24"/>
          <w:lang w:val="kk-KZ" w:eastAsia="en-US"/>
        </w:rPr>
        <w:t>от их местонахождения. Косвенный вычет налогового обязательства налогоплательщика в случасях, предусмотренных специальной статьей Налогового Кодекса. Проработать методические рекомендации до начала налоговой проверки. Составление предварительных заключений на основании постановлений правохранительных органов. Своевременное и правильное заполнение протоколов и постановлений об административных правонарушениях в информационной системе ЭКНА, а также заполнение административной базы данных.</w:t>
      </w:r>
      <w:r w:rsidR="0090781E" w:rsidRPr="005421F6">
        <w:rPr>
          <w:rFonts w:eastAsia="Calibri"/>
          <w:b w:val="0"/>
          <w:i w:val="0"/>
          <w:iCs w:val="0"/>
          <w:sz w:val="24"/>
          <w:szCs w:val="24"/>
          <w:lang w:val="kk-KZ" w:eastAsia="en-US"/>
        </w:rPr>
        <w:t xml:space="preserve">   </w:t>
      </w:r>
    </w:p>
    <w:p w:rsidR="009467D2" w:rsidRPr="00FC658F" w:rsidRDefault="009467D2" w:rsidP="00FC658F">
      <w:pPr>
        <w:pStyle w:val="31"/>
        <w:spacing w:after="0"/>
        <w:ind w:firstLine="708"/>
        <w:jc w:val="both"/>
        <w:rPr>
          <w:b/>
          <w:i/>
          <w:sz w:val="24"/>
          <w:szCs w:val="24"/>
        </w:rPr>
      </w:pPr>
      <w:r w:rsidRPr="00FC658F">
        <w:rPr>
          <w:rFonts w:eastAsia="Calibri"/>
          <w:b/>
          <w:sz w:val="24"/>
          <w:szCs w:val="24"/>
          <w:lang w:eastAsia="en-US"/>
        </w:rPr>
        <w:t>Требования к участникам конкурса:</w:t>
      </w:r>
      <w:r w:rsidRPr="00FC658F">
        <w:rPr>
          <w:b/>
          <w:sz w:val="24"/>
          <w:szCs w:val="24"/>
        </w:rPr>
        <w:t xml:space="preserve"> </w:t>
      </w:r>
    </w:p>
    <w:p w:rsidR="0013068B" w:rsidRDefault="0013068B" w:rsidP="0013068B">
      <w:pPr>
        <w:ind w:firstLine="708"/>
        <w:jc w:val="both"/>
        <w:rPr>
          <w:b w:val="0"/>
          <w:i w:val="0"/>
          <w:color w:val="FF0000"/>
          <w:sz w:val="24"/>
          <w:szCs w:val="24"/>
        </w:rPr>
      </w:pPr>
      <w:r w:rsidRPr="00516254">
        <w:rPr>
          <w:i w:val="0"/>
          <w:sz w:val="24"/>
          <w:szCs w:val="24"/>
          <w:lang w:val="kk-KZ"/>
        </w:rPr>
        <w:t>Требования по образованию:</w:t>
      </w:r>
      <w:r>
        <w:rPr>
          <w:i w:val="0"/>
          <w:sz w:val="24"/>
          <w:szCs w:val="24"/>
          <w:lang w:val="kk-KZ"/>
        </w:rPr>
        <w:t xml:space="preserve"> </w:t>
      </w:r>
      <w:r w:rsidRPr="008B0387">
        <w:rPr>
          <w:b w:val="0"/>
          <w:i w:val="0"/>
          <w:sz w:val="24"/>
          <w:szCs w:val="24"/>
          <w:lang w:val="kk-KZ"/>
        </w:rPr>
        <w:t>Послевузовское или</w:t>
      </w:r>
      <w:r w:rsidRPr="008B0387">
        <w:rPr>
          <w:b w:val="0"/>
          <w:i w:val="0"/>
          <w:sz w:val="24"/>
          <w:szCs w:val="24"/>
        </w:rPr>
        <w:t xml:space="preserve"> </w:t>
      </w:r>
      <w:r w:rsidRPr="008B0387">
        <w:rPr>
          <w:b w:val="0"/>
          <w:i w:val="0"/>
          <w:sz w:val="24"/>
          <w:szCs w:val="24"/>
          <w:lang w:val="kk-KZ"/>
        </w:rPr>
        <w:t>в</w:t>
      </w:r>
      <w:proofErr w:type="spellStart"/>
      <w:r w:rsidRPr="008B0387">
        <w:rPr>
          <w:b w:val="0"/>
          <w:i w:val="0"/>
          <w:sz w:val="24"/>
          <w:szCs w:val="24"/>
        </w:rPr>
        <w:t>ысшее</w:t>
      </w:r>
      <w:proofErr w:type="spellEnd"/>
      <w:r w:rsidRPr="008B0387">
        <w:rPr>
          <w:b w:val="0"/>
          <w:i w:val="0"/>
          <w:sz w:val="24"/>
          <w:szCs w:val="24"/>
          <w:lang w:val="kk-KZ"/>
        </w:rPr>
        <w:t>:</w:t>
      </w:r>
      <w:r w:rsidRPr="008B0387">
        <w:rPr>
          <w:b w:val="0"/>
          <w:i w:val="0"/>
          <w:sz w:val="24"/>
          <w:szCs w:val="24"/>
        </w:rPr>
        <w:t xml:space="preserve"> </w:t>
      </w:r>
      <w:r w:rsidRPr="008B0387">
        <w:rPr>
          <w:b w:val="0"/>
          <w:i w:val="0"/>
          <w:sz w:val="24"/>
          <w:szCs w:val="24"/>
          <w:lang w:val="kk-KZ"/>
        </w:rPr>
        <w:t>с</w:t>
      </w:r>
      <w:proofErr w:type="spellStart"/>
      <w:r w:rsidRPr="008B0387">
        <w:rPr>
          <w:b w:val="0"/>
          <w:i w:val="0"/>
          <w:sz w:val="24"/>
          <w:szCs w:val="24"/>
        </w:rPr>
        <w:t>оциальные</w:t>
      </w:r>
      <w:proofErr w:type="spellEnd"/>
      <w:r w:rsidRPr="008B0387">
        <w:rPr>
          <w:b w:val="0"/>
          <w:i w:val="0"/>
          <w:sz w:val="24"/>
          <w:szCs w:val="24"/>
        </w:rPr>
        <w:t xml:space="preserve"> науки, </w:t>
      </w:r>
      <w:r w:rsidRPr="008B0387">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 право.</w:t>
      </w:r>
      <w:r w:rsidRPr="008F7898">
        <w:rPr>
          <w:b w:val="0"/>
          <w:i w:val="0"/>
          <w:color w:val="FF0000"/>
          <w:sz w:val="24"/>
          <w:szCs w:val="24"/>
        </w:rPr>
        <w:t xml:space="preserve"> </w:t>
      </w:r>
    </w:p>
    <w:p w:rsidR="00014FD0" w:rsidRPr="00BD0656" w:rsidRDefault="009467D2" w:rsidP="00014FD0">
      <w:pPr>
        <w:jc w:val="both"/>
        <w:rPr>
          <w:color w:val="000000"/>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9467D2">
        <w:rPr>
          <w:i w:val="0"/>
          <w:sz w:val="24"/>
          <w:szCs w:val="24"/>
          <w:lang w:val="kk-KZ"/>
        </w:rPr>
        <w:t>Требования по компетенциям:</w:t>
      </w:r>
      <w:r w:rsidRPr="009467D2">
        <w:rPr>
          <w:b w:val="0"/>
          <w:i w:val="0"/>
          <w:sz w:val="24"/>
          <w:szCs w:val="24"/>
        </w:rPr>
        <w:t xml:space="preserve"> </w:t>
      </w:r>
      <w:r w:rsidR="00014FD0" w:rsidRPr="00FF7C76">
        <w:rPr>
          <w:rFonts w:eastAsiaTheme="minorHAnsi"/>
          <w:b w:val="0"/>
          <w:bCs w:val="0"/>
          <w:i w:val="0"/>
          <w:iCs w:val="0"/>
          <w:sz w:val="24"/>
          <w:szCs w:val="24"/>
          <w:lang w:eastAsia="en-US"/>
        </w:rPr>
        <w:t>стрессоустойчивость, инициативность,</w:t>
      </w:r>
      <w:r w:rsidR="00014FD0" w:rsidRPr="00FF7C76">
        <w:rPr>
          <w:rFonts w:eastAsiaTheme="minorHAnsi"/>
          <w:b w:val="0"/>
          <w:bCs w:val="0"/>
          <w:i w:val="0"/>
          <w:iCs w:val="0"/>
          <w:sz w:val="24"/>
          <w:szCs w:val="24"/>
          <w:lang w:val="kk-KZ" w:eastAsia="en-US"/>
        </w:rPr>
        <w:t xml:space="preserve"> о</w:t>
      </w:r>
      <w:proofErr w:type="spellStart"/>
      <w:r w:rsidR="00014FD0" w:rsidRPr="00FF7C76">
        <w:rPr>
          <w:rFonts w:eastAsiaTheme="minorHAnsi"/>
          <w:b w:val="0"/>
          <w:bCs w:val="0"/>
          <w:i w:val="0"/>
          <w:iCs w:val="0"/>
          <w:sz w:val="24"/>
          <w:szCs w:val="24"/>
          <w:lang w:eastAsia="en-US"/>
        </w:rPr>
        <w:t>тветственность</w:t>
      </w:r>
      <w:proofErr w:type="spellEnd"/>
      <w:r w:rsidR="00014FD0" w:rsidRPr="00FF7C76">
        <w:rPr>
          <w:rFonts w:eastAsiaTheme="minorHAnsi"/>
          <w:b w:val="0"/>
          <w:bCs w:val="0"/>
          <w:i w:val="0"/>
          <w:iCs w:val="0"/>
          <w:sz w:val="24"/>
          <w:szCs w:val="24"/>
          <w:lang w:eastAsia="en-US"/>
        </w:rPr>
        <w:t>, ориентация на потребителя услуг и его информирование,</w:t>
      </w:r>
      <w:r w:rsidR="00014FD0" w:rsidRPr="00FF7C76">
        <w:rPr>
          <w:rFonts w:eastAsiaTheme="minorHAnsi"/>
          <w:b w:val="0"/>
          <w:bCs w:val="0"/>
          <w:i w:val="0"/>
          <w:iCs w:val="0"/>
          <w:sz w:val="24"/>
          <w:szCs w:val="24"/>
          <w:lang w:val="kk-KZ" w:eastAsia="en-US"/>
        </w:rPr>
        <w:t xml:space="preserve"> </w:t>
      </w:r>
      <w:r w:rsidR="00014FD0" w:rsidRPr="00FF7C76">
        <w:rPr>
          <w:rFonts w:eastAsiaTheme="minorHAnsi"/>
          <w:b w:val="0"/>
          <w:bCs w:val="0"/>
          <w:i w:val="0"/>
          <w:iCs w:val="0"/>
          <w:sz w:val="24"/>
          <w:szCs w:val="24"/>
          <w:lang w:eastAsia="en-US"/>
        </w:rPr>
        <w:t>добропорядочность, сотрудничество и</w:t>
      </w:r>
      <w:r w:rsidR="00014FD0" w:rsidRPr="00FF7C76">
        <w:rPr>
          <w:rFonts w:eastAsiaTheme="minorHAnsi"/>
          <w:b w:val="0"/>
          <w:bCs w:val="0"/>
          <w:i w:val="0"/>
          <w:iCs w:val="0"/>
          <w:sz w:val="24"/>
          <w:szCs w:val="24"/>
          <w:lang w:val="kk-KZ" w:eastAsia="en-US"/>
        </w:rPr>
        <w:t xml:space="preserve"> </w:t>
      </w:r>
      <w:r w:rsidR="00014FD0" w:rsidRPr="00FF7C76">
        <w:rPr>
          <w:rFonts w:eastAsiaTheme="minorHAnsi"/>
          <w:b w:val="0"/>
          <w:bCs w:val="0"/>
          <w:i w:val="0"/>
          <w:iCs w:val="0"/>
          <w:sz w:val="24"/>
          <w:szCs w:val="24"/>
          <w:lang w:eastAsia="en-US"/>
        </w:rPr>
        <w:t>взаимодействие, управление деятельностью</w:t>
      </w:r>
      <w:r w:rsidR="0070437F" w:rsidRPr="00FF7C76">
        <w:rPr>
          <w:rFonts w:eastAsiaTheme="minorHAnsi"/>
          <w:b w:val="0"/>
          <w:bCs w:val="0"/>
          <w:i w:val="0"/>
          <w:iCs w:val="0"/>
          <w:sz w:val="24"/>
          <w:szCs w:val="24"/>
          <w:lang w:eastAsia="en-US"/>
        </w:rPr>
        <w:t>, принятие решений, лидерство</w:t>
      </w:r>
      <w:r w:rsidR="00014FD0" w:rsidRPr="00FF7C76">
        <w:rPr>
          <w:rFonts w:eastAsiaTheme="minorHAnsi"/>
          <w:b w:val="0"/>
          <w:bCs w:val="0"/>
          <w:i w:val="0"/>
          <w:iCs w:val="0"/>
          <w:sz w:val="24"/>
          <w:szCs w:val="24"/>
          <w:lang w:val="kk-KZ" w:eastAsia="en-US"/>
        </w:rPr>
        <w:t>.</w:t>
      </w:r>
      <w:r w:rsidR="00014FD0" w:rsidRPr="004C4CDF">
        <w:rPr>
          <w:color w:val="000000"/>
        </w:rPr>
        <w:t xml:space="preserve">  </w:t>
      </w:r>
    </w:p>
    <w:p w:rsidR="009467D2" w:rsidRPr="0070437F" w:rsidRDefault="009467D2" w:rsidP="009467D2">
      <w:pPr>
        <w:jc w:val="both"/>
        <w:rPr>
          <w:b w:val="0"/>
          <w:bCs w:val="0"/>
          <w:i w:val="0"/>
          <w:iCs w:val="0"/>
          <w:sz w:val="24"/>
          <w:szCs w:val="24"/>
          <w:lang w:val="kk-KZ"/>
        </w:rPr>
      </w:pPr>
      <w:r w:rsidRPr="005F503D">
        <w:rPr>
          <w:color w:val="000000"/>
        </w:rPr>
        <w:t xml:space="preserve">         </w:t>
      </w:r>
      <w:r w:rsidRPr="005F503D">
        <w:rPr>
          <w:i w:val="0"/>
          <w:sz w:val="24"/>
          <w:szCs w:val="24"/>
          <w:lang w:val="kk-KZ"/>
        </w:rPr>
        <w:t>Т</w:t>
      </w:r>
      <w:proofErr w:type="spellStart"/>
      <w:r w:rsidRPr="005F503D">
        <w:rPr>
          <w:i w:val="0"/>
          <w:sz w:val="24"/>
          <w:szCs w:val="24"/>
        </w:rPr>
        <w:t>ребования</w:t>
      </w:r>
      <w:proofErr w:type="spellEnd"/>
      <w:r w:rsidRPr="005F503D">
        <w:rPr>
          <w:i w:val="0"/>
          <w:sz w:val="24"/>
          <w:szCs w:val="24"/>
        </w:rPr>
        <w:t xml:space="preserve"> </w:t>
      </w:r>
      <w:r w:rsidRPr="005F503D">
        <w:rPr>
          <w:i w:val="0"/>
          <w:sz w:val="24"/>
          <w:szCs w:val="24"/>
          <w:lang w:val="kk-KZ"/>
        </w:rPr>
        <w:t>по опыту работы</w:t>
      </w:r>
      <w:r w:rsidRPr="005F503D">
        <w:rPr>
          <w:i w:val="0"/>
          <w:sz w:val="24"/>
          <w:szCs w:val="24"/>
        </w:rPr>
        <w:t>:</w:t>
      </w:r>
      <w:r w:rsidRPr="005F503D">
        <w:rPr>
          <w:lang w:val="kk-KZ"/>
        </w:rPr>
        <w:t xml:space="preserve"> </w:t>
      </w:r>
      <w:r w:rsidR="0070437F" w:rsidRPr="0070437F">
        <w:rPr>
          <w:b w:val="0"/>
          <w:bCs w:val="0"/>
          <w:i w:val="0"/>
          <w:iCs w:val="0"/>
          <w:sz w:val="24"/>
          <w:szCs w:val="24"/>
          <w:lang w:val="kk-KZ"/>
        </w:rPr>
        <w:t>опыт работы должен соответствовать одному из следующих требований:</w:t>
      </w:r>
      <w:r w:rsidRPr="0070437F">
        <w:rPr>
          <w:b w:val="0"/>
          <w:bCs w:val="0"/>
          <w:i w:val="0"/>
          <w:iCs w:val="0"/>
          <w:sz w:val="24"/>
          <w:szCs w:val="24"/>
          <w:lang w:val="kk-KZ"/>
        </w:rPr>
        <w:t xml:space="preserve"> </w:t>
      </w:r>
    </w:p>
    <w:p w:rsidR="00D55B04" w:rsidRPr="00D55B04" w:rsidRDefault="00D55B04" w:rsidP="00D55B04">
      <w:pPr>
        <w:widowControl/>
        <w:autoSpaceDE w:val="0"/>
        <w:autoSpaceDN w:val="0"/>
        <w:adjustRightInd w:val="0"/>
        <w:ind w:firstLine="708"/>
        <w:jc w:val="both"/>
        <w:rPr>
          <w:b w:val="0"/>
          <w:i w:val="0"/>
          <w:sz w:val="24"/>
          <w:szCs w:val="24"/>
          <w:lang w:val="kk-KZ"/>
        </w:rPr>
      </w:pPr>
      <w:r w:rsidRPr="00D55B04">
        <w:rPr>
          <w:b w:val="0"/>
          <w:i w:val="0"/>
          <w:sz w:val="24"/>
          <w:szCs w:val="24"/>
        </w:rPr>
        <w:t>1) не менее одного года стажа работы на государственных должностях;</w:t>
      </w:r>
    </w:p>
    <w:p w:rsidR="00D55B04" w:rsidRPr="00D55B04" w:rsidRDefault="00D55B04" w:rsidP="00D55B04">
      <w:pPr>
        <w:widowControl/>
        <w:autoSpaceDE w:val="0"/>
        <w:autoSpaceDN w:val="0"/>
        <w:adjustRightInd w:val="0"/>
        <w:ind w:firstLine="708"/>
        <w:jc w:val="both"/>
        <w:rPr>
          <w:b w:val="0"/>
          <w:bCs w:val="0"/>
          <w:i w:val="0"/>
          <w:sz w:val="24"/>
          <w:szCs w:val="24"/>
          <w:lang w:val="kk-KZ"/>
        </w:rPr>
      </w:pPr>
      <w:r w:rsidRPr="00D55B04">
        <w:rPr>
          <w:b w:val="0"/>
          <w:i w:val="0"/>
          <w:sz w:val="24"/>
          <w:szCs w:val="24"/>
        </w:rPr>
        <w:t>2) не менее двух лет стажа работы в областях, соответствующих функциональным направлениям конкретной должности данной категории;</w:t>
      </w:r>
      <w:r w:rsidRPr="00D55B04">
        <w:rPr>
          <w:b w:val="0"/>
          <w:bCs w:val="0"/>
          <w:i w:val="0"/>
          <w:sz w:val="24"/>
          <w:szCs w:val="24"/>
          <w:lang w:val="kk-KZ"/>
        </w:rPr>
        <w:t xml:space="preserve"> </w:t>
      </w:r>
    </w:p>
    <w:p w:rsidR="00D55B04" w:rsidRPr="00D55B04" w:rsidRDefault="00D55B04" w:rsidP="00D55B04">
      <w:pPr>
        <w:widowControl/>
        <w:autoSpaceDE w:val="0"/>
        <w:autoSpaceDN w:val="0"/>
        <w:adjustRightInd w:val="0"/>
        <w:ind w:firstLine="708"/>
        <w:jc w:val="both"/>
        <w:rPr>
          <w:b w:val="0"/>
          <w:i w:val="0"/>
          <w:sz w:val="24"/>
          <w:szCs w:val="24"/>
          <w:lang w:val="kk-KZ"/>
        </w:rPr>
      </w:pPr>
      <w:r w:rsidRPr="00D55B04">
        <w:rPr>
          <w:b w:val="0"/>
          <w:i w:val="0"/>
          <w:sz w:val="24"/>
          <w:szCs w:val="24"/>
        </w:rPr>
        <w:t xml:space="preserve">3) не менее одного года стажа работы в статусе депутата Парламента Республики Казахстан или депутата </w:t>
      </w:r>
      <w:proofErr w:type="spellStart"/>
      <w:r w:rsidRPr="00D55B04">
        <w:rPr>
          <w:b w:val="0"/>
          <w:i w:val="0"/>
          <w:sz w:val="24"/>
          <w:szCs w:val="24"/>
        </w:rPr>
        <w:t>маслихата</w:t>
      </w:r>
      <w:proofErr w:type="spellEnd"/>
      <w:r w:rsidRPr="00D55B04">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55B04" w:rsidRPr="00D55B04" w:rsidRDefault="00D55B04" w:rsidP="00D55B04">
      <w:pPr>
        <w:widowControl/>
        <w:autoSpaceDE w:val="0"/>
        <w:autoSpaceDN w:val="0"/>
        <w:adjustRightInd w:val="0"/>
        <w:ind w:firstLine="708"/>
        <w:jc w:val="both"/>
        <w:rPr>
          <w:b w:val="0"/>
          <w:i w:val="0"/>
          <w:sz w:val="24"/>
          <w:szCs w:val="24"/>
          <w:lang w:val="kk-KZ"/>
        </w:rPr>
      </w:pPr>
      <w:r w:rsidRPr="00D55B04">
        <w:rPr>
          <w:b w:val="0"/>
          <w:i w:val="0"/>
          <w:sz w:val="24"/>
          <w:szCs w:val="24"/>
        </w:rPr>
        <w:lastRenderedPageBreak/>
        <w:t>4) не менее шести месяцев стажа работы в должности судьи, за исключением судей, прекративших свои полномочия по отрицательным мотивам;</w:t>
      </w:r>
    </w:p>
    <w:p w:rsidR="00D55B04" w:rsidRPr="00D55B04" w:rsidRDefault="00D55B04" w:rsidP="00D55B04">
      <w:pPr>
        <w:widowControl/>
        <w:autoSpaceDE w:val="0"/>
        <w:autoSpaceDN w:val="0"/>
        <w:adjustRightInd w:val="0"/>
        <w:ind w:firstLine="708"/>
        <w:jc w:val="both"/>
        <w:rPr>
          <w:b w:val="0"/>
          <w:i w:val="0"/>
          <w:sz w:val="24"/>
          <w:szCs w:val="24"/>
          <w:lang w:val="kk-KZ"/>
        </w:rPr>
      </w:pPr>
      <w:r w:rsidRPr="00D55B04">
        <w:rPr>
          <w:b w:val="0"/>
          <w:i w:val="0"/>
          <w:sz w:val="24"/>
          <w:szCs w:val="24"/>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55B04" w:rsidRPr="00D55B04" w:rsidRDefault="00D55B04" w:rsidP="00D55B04">
      <w:pPr>
        <w:widowControl/>
        <w:autoSpaceDE w:val="0"/>
        <w:autoSpaceDN w:val="0"/>
        <w:adjustRightInd w:val="0"/>
        <w:ind w:firstLine="708"/>
        <w:jc w:val="both"/>
        <w:rPr>
          <w:b w:val="0"/>
          <w:i w:val="0"/>
          <w:sz w:val="24"/>
          <w:szCs w:val="24"/>
          <w:lang w:val="kk-KZ"/>
        </w:rPr>
      </w:pPr>
      <w:r w:rsidRPr="00D55B04">
        <w:rPr>
          <w:b w:val="0"/>
          <w:i w:val="0"/>
          <w:sz w:val="24"/>
          <w:szCs w:val="24"/>
        </w:rPr>
        <w:t xml:space="preserve">6) завершение </w:t>
      </w:r>
      <w:proofErr w:type="gramStart"/>
      <w:r w:rsidRPr="00D55B04">
        <w:rPr>
          <w:b w:val="0"/>
          <w:i w:val="0"/>
          <w:sz w:val="24"/>
          <w:szCs w:val="24"/>
        </w:rPr>
        <w:t>обучения по программам</w:t>
      </w:r>
      <w:proofErr w:type="gramEnd"/>
      <w:r w:rsidRPr="00D55B04">
        <w:rPr>
          <w:b w:val="0"/>
          <w:i w:val="0"/>
          <w:sz w:val="24"/>
          <w:szCs w:val="24"/>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55B04" w:rsidRPr="00D55B04" w:rsidRDefault="00D55B04" w:rsidP="00D55B04">
      <w:pPr>
        <w:widowControl/>
        <w:autoSpaceDE w:val="0"/>
        <w:autoSpaceDN w:val="0"/>
        <w:adjustRightInd w:val="0"/>
        <w:ind w:firstLine="708"/>
        <w:jc w:val="both"/>
        <w:rPr>
          <w:b w:val="0"/>
          <w:i w:val="0"/>
          <w:sz w:val="24"/>
          <w:szCs w:val="24"/>
          <w:lang w:val="kk-KZ"/>
        </w:rPr>
      </w:pPr>
      <w:r w:rsidRPr="00D55B04">
        <w:rPr>
          <w:b w:val="0"/>
          <w:i w:val="0"/>
          <w:sz w:val="24"/>
          <w:szCs w:val="24"/>
        </w:rPr>
        <w:t>7) наличие ученой степени;</w:t>
      </w:r>
    </w:p>
    <w:p w:rsidR="00D55B04" w:rsidRPr="00D55B04" w:rsidRDefault="00D55B04" w:rsidP="00D55B04">
      <w:pPr>
        <w:widowControl/>
        <w:autoSpaceDE w:val="0"/>
        <w:autoSpaceDN w:val="0"/>
        <w:adjustRightInd w:val="0"/>
        <w:ind w:firstLine="708"/>
        <w:jc w:val="both"/>
        <w:rPr>
          <w:b w:val="0"/>
          <w:i w:val="0"/>
          <w:sz w:val="24"/>
          <w:szCs w:val="24"/>
          <w:lang w:val="kk-KZ"/>
        </w:rPr>
      </w:pPr>
      <w:r w:rsidRPr="00D55B04">
        <w:rPr>
          <w:b w:val="0"/>
          <w:i w:val="0"/>
          <w:sz w:val="24"/>
          <w:szCs w:val="24"/>
        </w:rPr>
        <w:t>8) не менее пяти лет стажа работы для лиц, зачисленных в Президентский молодежный кадровый резерв;</w:t>
      </w:r>
    </w:p>
    <w:p w:rsidR="0070437F" w:rsidRPr="00D55B04" w:rsidRDefault="00D55B04" w:rsidP="00D55B04">
      <w:pPr>
        <w:widowControl/>
        <w:autoSpaceDE w:val="0"/>
        <w:autoSpaceDN w:val="0"/>
        <w:adjustRightInd w:val="0"/>
        <w:ind w:firstLine="708"/>
        <w:jc w:val="both"/>
        <w:rPr>
          <w:b w:val="0"/>
          <w:bCs w:val="0"/>
          <w:i w:val="0"/>
          <w:sz w:val="24"/>
          <w:szCs w:val="24"/>
          <w:lang w:val="kk-KZ"/>
        </w:rPr>
      </w:pPr>
      <w:r w:rsidRPr="00D55B04">
        <w:rPr>
          <w:b w:val="0"/>
          <w:i w:val="0"/>
          <w:sz w:val="24"/>
          <w:szCs w:val="24"/>
        </w:rPr>
        <w:t>9) на должность судебного исполнителя опыт работы не требуется.</w:t>
      </w:r>
    </w:p>
    <w:p w:rsidR="00F82ACA" w:rsidRPr="00EC64E4" w:rsidRDefault="00F82ACA" w:rsidP="00F82ACA">
      <w:pPr>
        <w:ind w:firstLine="708"/>
        <w:jc w:val="both"/>
        <w:rPr>
          <w:i w:val="0"/>
          <w:sz w:val="24"/>
          <w:szCs w:val="24"/>
          <w:lang w:val="kk-KZ"/>
        </w:rPr>
      </w:pPr>
      <w:r w:rsidRPr="00F82ACA">
        <w:rPr>
          <w:bCs w:val="0"/>
          <w:i w:val="0"/>
          <w:sz w:val="24"/>
          <w:szCs w:val="24"/>
          <w:lang w:val="kk-KZ"/>
        </w:rPr>
        <w:t>3.</w:t>
      </w:r>
      <w:r>
        <w:rPr>
          <w:i w:val="0"/>
          <w:sz w:val="24"/>
          <w:szCs w:val="24"/>
          <w:lang w:val="kk-KZ"/>
        </w:rPr>
        <w:t xml:space="preserve">Главный специалист </w:t>
      </w:r>
      <w:r w:rsidRPr="00673A75">
        <w:rPr>
          <w:i w:val="0"/>
          <w:sz w:val="24"/>
          <w:szCs w:val="24"/>
        </w:rPr>
        <w:t>отдел</w:t>
      </w:r>
      <w:r>
        <w:rPr>
          <w:i w:val="0"/>
          <w:sz w:val="24"/>
          <w:szCs w:val="24"/>
          <w:lang w:val="kk-KZ"/>
        </w:rPr>
        <w:t>а</w:t>
      </w:r>
      <w:r w:rsidRPr="00771EE2">
        <w:rPr>
          <w:sz w:val="24"/>
          <w:szCs w:val="24"/>
        </w:rPr>
        <w:t xml:space="preserve"> </w:t>
      </w:r>
      <w:r>
        <w:rPr>
          <w:i w:val="0"/>
          <w:sz w:val="24"/>
          <w:szCs w:val="24"/>
          <w:lang w:val="kk-KZ"/>
        </w:rPr>
        <w:t xml:space="preserve">администрирования НДС </w:t>
      </w:r>
      <w:r>
        <w:rPr>
          <w:bCs w:val="0"/>
          <w:i w:val="0"/>
          <w:sz w:val="24"/>
          <w:szCs w:val="24"/>
          <w:lang w:val="kk-KZ"/>
        </w:rPr>
        <w:t>У</w:t>
      </w:r>
      <w:proofErr w:type="spellStart"/>
      <w:r w:rsidRPr="00845D9A">
        <w:rPr>
          <w:bCs w:val="0"/>
          <w:i w:val="0"/>
          <w:sz w:val="24"/>
          <w:szCs w:val="24"/>
        </w:rPr>
        <w:t>правлени</w:t>
      </w:r>
      <w:proofErr w:type="spellEnd"/>
      <w:r>
        <w:rPr>
          <w:bCs w:val="0"/>
          <w:i w:val="0"/>
          <w:sz w:val="24"/>
          <w:szCs w:val="24"/>
          <w:lang w:val="kk-KZ"/>
        </w:rPr>
        <w:t>я</w:t>
      </w:r>
      <w:r w:rsidRPr="00845D9A">
        <w:rPr>
          <w:bCs w:val="0"/>
          <w:i w:val="0"/>
          <w:sz w:val="24"/>
          <w:szCs w:val="24"/>
        </w:rPr>
        <w:t xml:space="preserve"> </w:t>
      </w:r>
      <w:r>
        <w:rPr>
          <w:bCs w:val="0"/>
          <w:i w:val="0"/>
          <w:sz w:val="24"/>
          <w:szCs w:val="24"/>
          <w:lang w:val="kk-KZ"/>
        </w:rPr>
        <w:t>администрирования косвенных налогов</w:t>
      </w:r>
      <w:r w:rsidRPr="00EC64E4">
        <w:rPr>
          <w:i w:val="0"/>
          <w:sz w:val="24"/>
          <w:szCs w:val="24"/>
          <w:lang w:val="kk-KZ"/>
        </w:rPr>
        <w:t xml:space="preserve"> 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2EBA">
        <w:rPr>
          <w:i w:val="0"/>
          <w:sz w:val="24"/>
          <w:szCs w:val="24"/>
          <w:lang w:val="kk-KZ"/>
        </w:rPr>
        <w:t>ДГД</w:t>
      </w:r>
      <w:r w:rsidRPr="00597E88">
        <w:rPr>
          <w:i w:val="0"/>
          <w:color w:val="000000"/>
          <w:sz w:val="24"/>
          <w:szCs w:val="24"/>
          <w:lang w:val="kk-KZ"/>
        </w:rPr>
        <w:t>-</w:t>
      </w:r>
      <w:r>
        <w:rPr>
          <w:i w:val="0"/>
          <w:color w:val="000000"/>
          <w:sz w:val="24"/>
          <w:szCs w:val="24"/>
          <w:lang w:val="kk-KZ"/>
        </w:rPr>
        <w:t>11</w:t>
      </w:r>
      <w:r w:rsidRPr="00597E88">
        <w:rPr>
          <w:i w:val="0"/>
          <w:color w:val="000000"/>
          <w:sz w:val="24"/>
          <w:szCs w:val="24"/>
          <w:lang w:val="kk-KZ"/>
        </w:rPr>
        <w:t>-</w:t>
      </w:r>
      <w:r>
        <w:rPr>
          <w:i w:val="0"/>
          <w:color w:val="000000"/>
          <w:sz w:val="24"/>
          <w:szCs w:val="24"/>
          <w:lang w:val="kk-KZ"/>
        </w:rPr>
        <w:t>1</w:t>
      </w:r>
      <w:r w:rsidRPr="00597E88">
        <w:rPr>
          <w:i w:val="0"/>
          <w:color w:val="000000"/>
          <w:sz w:val="24"/>
          <w:szCs w:val="24"/>
          <w:lang w:val="kk-KZ"/>
        </w:rPr>
        <w:t>-3</w:t>
      </w:r>
      <w:r w:rsidRPr="00407784">
        <w:rPr>
          <w:i w:val="0"/>
          <w:sz w:val="24"/>
          <w:szCs w:val="24"/>
          <w:lang w:val="kk-KZ"/>
        </w:rPr>
        <w:t>, 1 ед.</w:t>
      </w:r>
    </w:p>
    <w:p w:rsidR="00F82ACA" w:rsidRPr="00BE1697" w:rsidRDefault="00F82ACA" w:rsidP="00F82ACA">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00997A47">
        <w:rPr>
          <w:b w:val="0"/>
          <w:i w:val="0"/>
          <w:spacing w:val="4"/>
          <w:sz w:val="24"/>
          <w:szCs w:val="24"/>
          <w:lang w:val="kk-KZ"/>
        </w:rPr>
        <w:t>108 306</w:t>
      </w:r>
      <w:r w:rsidRPr="00BE1697">
        <w:rPr>
          <w:b w:val="0"/>
          <w:i w:val="0"/>
          <w:spacing w:val="4"/>
          <w:sz w:val="24"/>
          <w:szCs w:val="24"/>
          <w:lang w:val="kk-KZ"/>
        </w:rPr>
        <w:t xml:space="preserve"> до </w:t>
      </w:r>
      <w:r w:rsidR="00997A47">
        <w:rPr>
          <w:b w:val="0"/>
          <w:i w:val="0"/>
          <w:spacing w:val="4"/>
          <w:sz w:val="24"/>
          <w:szCs w:val="24"/>
          <w:lang w:val="kk-KZ"/>
        </w:rPr>
        <w:t>146 177</w:t>
      </w:r>
      <w:r w:rsidRPr="00BE1697">
        <w:rPr>
          <w:b w:val="0"/>
          <w:i w:val="0"/>
          <w:spacing w:val="4"/>
          <w:sz w:val="24"/>
          <w:szCs w:val="24"/>
          <w:lang w:val="kk-KZ"/>
        </w:rPr>
        <w:t xml:space="preserve"> тенге.</w:t>
      </w:r>
    </w:p>
    <w:p w:rsidR="00E043AB" w:rsidRDefault="00F82ACA" w:rsidP="00F82ACA">
      <w:pPr>
        <w:pStyle w:val="31"/>
        <w:spacing w:after="0"/>
        <w:ind w:firstLine="708"/>
        <w:jc w:val="both"/>
        <w:rPr>
          <w:sz w:val="24"/>
          <w:szCs w:val="24"/>
        </w:rPr>
      </w:pPr>
      <w:r w:rsidRPr="00DA315B">
        <w:rPr>
          <w:rFonts w:eastAsia="Calibri"/>
          <w:b/>
          <w:sz w:val="24"/>
          <w:szCs w:val="24"/>
          <w:lang w:eastAsia="en-US"/>
        </w:rPr>
        <w:t>Функциональные обязанности:</w:t>
      </w:r>
      <w:r>
        <w:rPr>
          <w:rFonts w:eastAsia="Calibri"/>
          <w:b/>
          <w:sz w:val="24"/>
          <w:szCs w:val="24"/>
          <w:lang w:eastAsia="en-US"/>
        </w:rPr>
        <w:t xml:space="preserve"> </w:t>
      </w:r>
      <w:r w:rsidRPr="004C4CDF">
        <w:rPr>
          <w:sz w:val="24"/>
          <w:szCs w:val="24"/>
        </w:rPr>
        <w:t>Администрирование налога на добавленную стоимость</w:t>
      </w:r>
      <w:r w:rsidR="00E043AB">
        <w:rPr>
          <w:sz w:val="24"/>
          <w:szCs w:val="24"/>
        </w:rPr>
        <w:t>.</w:t>
      </w:r>
      <w:r w:rsidR="00E043AB" w:rsidRPr="00E043AB">
        <w:rPr>
          <w:sz w:val="24"/>
          <w:szCs w:val="24"/>
        </w:rPr>
        <w:t xml:space="preserve"> </w:t>
      </w:r>
      <w:r w:rsidR="00E043AB">
        <w:rPr>
          <w:sz w:val="24"/>
          <w:szCs w:val="24"/>
        </w:rPr>
        <w:t>П</w:t>
      </w:r>
      <w:r w:rsidR="00E043AB" w:rsidRPr="004C4CDF">
        <w:rPr>
          <w:sz w:val="24"/>
          <w:szCs w:val="24"/>
        </w:rPr>
        <w:t>одготавливает и обеспечивает своевременное представление отчетности</w:t>
      </w:r>
      <w:r w:rsidR="00E043AB">
        <w:rPr>
          <w:sz w:val="24"/>
          <w:szCs w:val="24"/>
        </w:rPr>
        <w:t xml:space="preserve">                                  </w:t>
      </w:r>
      <w:r w:rsidR="00E043AB" w:rsidRPr="004C4CDF">
        <w:rPr>
          <w:sz w:val="24"/>
          <w:szCs w:val="24"/>
        </w:rPr>
        <w:t xml:space="preserve"> и информации в КГД МФ РК  и руководству департамента государственных доходов</w:t>
      </w:r>
      <w:r w:rsidR="00E043AB">
        <w:rPr>
          <w:sz w:val="24"/>
          <w:szCs w:val="24"/>
        </w:rPr>
        <w:t>.</w:t>
      </w:r>
      <w:r w:rsidR="00A2007E">
        <w:rPr>
          <w:sz w:val="24"/>
          <w:szCs w:val="24"/>
        </w:rPr>
        <w:t xml:space="preserve"> Проводить общий анализ причин увеличения в отрасли, в разделе налогоплательщиков по уменьшению и росту суммы превышения налога на добавленную стоимость.</w:t>
      </w:r>
      <w:r w:rsidR="008E5AD6">
        <w:rPr>
          <w:sz w:val="24"/>
          <w:szCs w:val="24"/>
        </w:rPr>
        <w:t xml:space="preserve"> Анализирует                 и принимает отчет 2-Н по разделу НДС по управлениям государственных доходов по городу  и районам.</w:t>
      </w:r>
      <w:r w:rsidR="00930B71">
        <w:rPr>
          <w:sz w:val="24"/>
          <w:szCs w:val="24"/>
        </w:rPr>
        <w:t xml:space="preserve"> Направляет в соответствующие правохранительные органы процессуальное определение в соответствии с законодательством Республики Казахстан по расследуемым уголовным делам по фактам умышленного уклонения от уплаты налогов и других обязательных платежей в бюджет, выявленных по внутреннему контролю.</w:t>
      </w:r>
      <w:r w:rsidR="00FD7330">
        <w:rPr>
          <w:sz w:val="24"/>
          <w:szCs w:val="24"/>
        </w:rPr>
        <w:t xml:space="preserve"> Контролирует состояние экономической деятельности нижестоящих управлений государственных доходов, оказывает им методическую и практическую помощь.</w:t>
      </w:r>
      <w:r w:rsidR="006662AA">
        <w:rPr>
          <w:sz w:val="24"/>
          <w:szCs w:val="24"/>
        </w:rPr>
        <w:t xml:space="preserve"> Выполняет </w:t>
      </w:r>
      <w:r w:rsidR="00A2007E">
        <w:rPr>
          <w:sz w:val="24"/>
          <w:szCs w:val="24"/>
        </w:rPr>
        <w:t xml:space="preserve"> </w:t>
      </w:r>
      <w:r w:rsidR="006662AA">
        <w:rPr>
          <w:sz w:val="24"/>
          <w:szCs w:val="24"/>
        </w:rPr>
        <w:t>устные и письменные указания руководителя отдела по НДС.  Выставление электронных счетов-фактур по информационной системе.</w:t>
      </w:r>
    </w:p>
    <w:p w:rsidR="00F82ACA" w:rsidRPr="003C2C84" w:rsidRDefault="00F82ACA" w:rsidP="00CE4132">
      <w:pPr>
        <w:pStyle w:val="31"/>
        <w:tabs>
          <w:tab w:val="left" w:pos="1667"/>
        </w:tabs>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F82ACA" w:rsidRPr="008F7898" w:rsidRDefault="00F82ACA" w:rsidP="00F82ACA">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F82ACA" w:rsidRDefault="00F82ACA" w:rsidP="00F82ACA">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F82ACA" w:rsidRDefault="00F82ACA" w:rsidP="00F82ACA">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BD0656" w:rsidRPr="00EC64E4" w:rsidRDefault="00BD0656" w:rsidP="00BD0656">
      <w:pPr>
        <w:ind w:firstLine="708"/>
        <w:jc w:val="both"/>
        <w:rPr>
          <w:i w:val="0"/>
          <w:sz w:val="24"/>
          <w:szCs w:val="24"/>
          <w:lang w:val="kk-KZ"/>
        </w:rPr>
      </w:pPr>
      <w:r>
        <w:rPr>
          <w:bCs w:val="0"/>
          <w:i w:val="0"/>
          <w:sz w:val="24"/>
          <w:szCs w:val="24"/>
          <w:lang w:val="kk-KZ"/>
        </w:rPr>
        <w:t>4</w:t>
      </w:r>
      <w:r w:rsidRPr="00F82ACA">
        <w:rPr>
          <w:bCs w:val="0"/>
          <w:i w:val="0"/>
          <w:sz w:val="24"/>
          <w:szCs w:val="24"/>
          <w:lang w:val="kk-KZ"/>
        </w:rPr>
        <w:t>.</w:t>
      </w:r>
      <w:r>
        <w:rPr>
          <w:i w:val="0"/>
          <w:sz w:val="24"/>
          <w:szCs w:val="24"/>
          <w:lang w:val="kk-KZ"/>
        </w:rPr>
        <w:t xml:space="preserve">Главный специалист </w:t>
      </w:r>
      <w:r w:rsidRPr="00BD0656">
        <w:rPr>
          <w:i w:val="0"/>
          <w:sz w:val="24"/>
          <w:szCs w:val="24"/>
          <w:lang w:val="kk-KZ"/>
        </w:rPr>
        <w:t>отдела реабилитации и банкротства управления по работе с задолженностью</w:t>
      </w:r>
      <w:r w:rsidRPr="00EC64E4">
        <w:rPr>
          <w:i w:val="0"/>
          <w:sz w:val="24"/>
          <w:szCs w:val="24"/>
          <w:lang w:val="kk-KZ"/>
        </w:rPr>
        <w:t xml:space="preserve"> Департамента государственных доходов по Актюбинской области,</w:t>
      </w:r>
      <w:r>
        <w:rPr>
          <w:i w:val="0"/>
          <w:sz w:val="24"/>
          <w:szCs w:val="24"/>
          <w:lang w:val="kk-KZ"/>
        </w:rPr>
        <w:t xml:space="preserve"> (временно, на период отпуска по уходу за ребенком основного работника до 22.03.2023 года).</w:t>
      </w:r>
      <w:r w:rsidRPr="00EC64E4">
        <w:rPr>
          <w:i w:val="0"/>
          <w:sz w:val="24"/>
          <w:szCs w:val="24"/>
          <w:lang w:val="kk-KZ"/>
        </w:rPr>
        <w:t xml:space="preserve">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w:t>
      </w:r>
      <w:r>
        <w:rPr>
          <w:i w:val="0"/>
          <w:sz w:val="24"/>
          <w:szCs w:val="24"/>
          <w:lang w:val="kk-KZ"/>
        </w:rPr>
        <w:t xml:space="preserve"> </w:t>
      </w:r>
      <w:r w:rsidRPr="00EC64E4">
        <w:rPr>
          <w:i w:val="0"/>
          <w:sz w:val="24"/>
          <w:szCs w:val="24"/>
        </w:rPr>
        <w:t xml:space="preserve">№ </w:t>
      </w:r>
      <w:r w:rsidRPr="00862EBA">
        <w:rPr>
          <w:i w:val="0"/>
          <w:sz w:val="24"/>
          <w:szCs w:val="24"/>
          <w:lang w:val="kk-KZ"/>
        </w:rPr>
        <w:t>ДГД</w:t>
      </w:r>
      <w:r w:rsidRPr="00597E88">
        <w:rPr>
          <w:i w:val="0"/>
          <w:color w:val="000000"/>
          <w:sz w:val="24"/>
          <w:szCs w:val="24"/>
          <w:lang w:val="kk-KZ"/>
        </w:rPr>
        <w:t>-</w:t>
      </w:r>
      <w:r>
        <w:rPr>
          <w:i w:val="0"/>
          <w:color w:val="000000"/>
          <w:sz w:val="24"/>
          <w:szCs w:val="24"/>
          <w:lang w:val="kk-KZ"/>
        </w:rPr>
        <w:t>1</w:t>
      </w:r>
      <w:r w:rsidR="00B63845">
        <w:rPr>
          <w:i w:val="0"/>
          <w:color w:val="000000"/>
          <w:sz w:val="24"/>
          <w:szCs w:val="24"/>
          <w:lang w:val="kk-KZ"/>
        </w:rPr>
        <w:t>2</w:t>
      </w:r>
      <w:r w:rsidRPr="00597E88">
        <w:rPr>
          <w:i w:val="0"/>
          <w:color w:val="000000"/>
          <w:sz w:val="24"/>
          <w:szCs w:val="24"/>
          <w:lang w:val="kk-KZ"/>
        </w:rPr>
        <w:t>-</w:t>
      </w:r>
      <w:r w:rsidR="00B63845">
        <w:rPr>
          <w:i w:val="0"/>
          <w:color w:val="000000"/>
          <w:sz w:val="24"/>
          <w:szCs w:val="24"/>
          <w:lang w:val="kk-KZ"/>
        </w:rPr>
        <w:t>2</w:t>
      </w:r>
      <w:r w:rsidRPr="00597E88">
        <w:rPr>
          <w:i w:val="0"/>
          <w:color w:val="000000"/>
          <w:sz w:val="24"/>
          <w:szCs w:val="24"/>
          <w:lang w:val="kk-KZ"/>
        </w:rPr>
        <w:t>-</w:t>
      </w:r>
      <w:r w:rsidR="00B63845">
        <w:rPr>
          <w:i w:val="0"/>
          <w:color w:val="000000"/>
          <w:sz w:val="24"/>
          <w:szCs w:val="24"/>
          <w:lang w:val="kk-KZ"/>
        </w:rPr>
        <w:t>2</w:t>
      </w:r>
      <w:r w:rsidRPr="00407784">
        <w:rPr>
          <w:i w:val="0"/>
          <w:sz w:val="24"/>
          <w:szCs w:val="24"/>
          <w:lang w:val="kk-KZ"/>
        </w:rPr>
        <w:t>, 1 ед.</w:t>
      </w:r>
    </w:p>
    <w:p w:rsidR="00BD0656" w:rsidRPr="00BE1697" w:rsidRDefault="00BD0656" w:rsidP="00BD0656">
      <w:pPr>
        <w:pStyle w:val="ad"/>
        <w:spacing w:after="0"/>
        <w:ind w:firstLine="708"/>
        <w:jc w:val="both"/>
        <w:rPr>
          <w:b w:val="0"/>
          <w:i w:val="0"/>
          <w:spacing w:val="4"/>
          <w:sz w:val="24"/>
          <w:szCs w:val="24"/>
          <w:lang w:val="kk-KZ"/>
        </w:rPr>
      </w:pPr>
      <w:r w:rsidRPr="00BE1697">
        <w:rPr>
          <w:b w:val="0"/>
          <w:i w:val="0"/>
          <w:spacing w:val="4"/>
          <w:sz w:val="24"/>
          <w:szCs w:val="24"/>
          <w:lang w:val="kk-KZ"/>
        </w:rPr>
        <w:t xml:space="preserve">Должностной оклад в зависимости от выслуги лет - от </w:t>
      </w:r>
      <w:r w:rsidR="00997A47">
        <w:rPr>
          <w:b w:val="0"/>
          <w:i w:val="0"/>
          <w:spacing w:val="4"/>
          <w:sz w:val="24"/>
          <w:szCs w:val="24"/>
          <w:lang w:val="kk-KZ"/>
        </w:rPr>
        <w:t xml:space="preserve">108 306 </w:t>
      </w:r>
      <w:r w:rsidRPr="00BE1697">
        <w:rPr>
          <w:b w:val="0"/>
          <w:i w:val="0"/>
          <w:spacing w:val="4"/>
          <w:sz w:val="24"/>
          <w:szCs w:val="24"/>
          <w:lang w:val="kk-KZ"/>
        </w:rPr>
        <w:t xml:space="preserve">до </w:t>
      </w:r>
      <w:r w:rsidR="00997A47">
        <w:rPr>
          <w:b w:val="0"/>
          <w:i w:val="0"/>
          <w:spacing w:val="4"/>
          <w:sz w:val="24"/>
          <w:szCs w:val="24"/>
          <w:lang w:val="kk-KZ"/>
        </w:rPr>
        <w:t>146 177</w:t>
      </w:r>
      <w:r w:rsidRPr="00BE1697">
        <w:rPr>
          <w:b w:val="0"/>
          <w:i w:val="0"/>
          <w:spacing w:val="4"/>
          <w:sz w:val="24"/>
          <w:szCs w:val="24"/>
          <w:lang w:val="kk-KZ"/>
        </w:rPr>
        <w:t xml:space="preserve"> тенге.</w:t>
      </w:r>
    </w:p>
    <w:p w:rsidR="006D6E90" w:rsidRDefault="00BD0656" w:rsidP="006D6E90">
      <w:pPr>
        <w:pStyle w:val="31"/>
        <w:spacing w:after="0"/>
        <w:jc w:val="both"/>
        <w:rPr>
          <w:rFonts w:eastAsia="Calibri"/>
          <w:iCs/>
          <w:sz w:val="24"/>
          <w:szCs w:val="24"/>
          <w:lang w:eastAsia="en-US"/>
        </w:rPr>
      </w:pPr>
      <w:r w:rsidRPr="00DA315B">
        <w:rPr>
          <w:rFonts w:eastAsia="Calibri"/>
          <w:b/>
          <w:sz w:val="24"/>
          <w:szCs w:val="24"/>
          <w:lang w:eastAsia="en-US"/>
        </w:rPr>
        <w:t>Функциональные обязанности:</w:t>
      </w:r>
      <w:r w:rsidR="006D6E90" w:rsidRPr="006D6E90">
        <w:rPr>
          <w:rFonts w:eastAsia="Calibri"/>
          <w:iCs/>
          <w:sz w:val="24"/>
          <w:szCs w:val="24"/>
          <w:lang w:eastAsia="en-US"/>
        </w:rPr>
        <w:t xml:space="preserve"> </w:t>
      </w:r>
      <w:r w:rsidR="006D6E90" w:rsidRPr="00BF2614">
        <w:rPr>
          <w:rFonts w:eastAsia="Calibri"/>
          <w:iCs/>
          <w:sz w:val="24"/>
          <w:szCs w:val="24"/>
          <w:lang w:eastAsia="en-US"/>
        </w:rPr>
        <w:t>Осуществление</w:t>
      </w:r>
      <w:r w:rsidR="006D6E90">
        <w:rPr>
          <w:rFonts w:eastAsia="Calibri"/>
          <w:iCs/>
          <w:sz w:val="24"/>
          <w:szCs w:val="24"/>
          <w:lang w:eastAsia="en-US"/>
        </w:rPr>
        <w:t xml:space="preserve"> государственного контроля за проведением процедуры реабилитации.Проводит мероприятия по предприятиям-банкротам на предмет преднамеренного ложного банкротства.Принимает меры по выявлению сделок, совершенных при обстоятельствах, указанных в статье 7 Закона Республики Казахстан «О реабилитации и банкротстве».</w:t>
      </w:r>
      <w:r w:rsidR="00CF6CDF">
        <w:rPr>
          <w:rFonts w:eastAsia="Calibri"/>
          <w:iCs/>
          <w:sz w:val="24"/>
          <w:szCs w:val="24"/>
          <w:lang w:eastAsia="en-US"/>
        </w:rPr>
        <w:t xml:space="preserve"> </w:t>
      </w:r>
      <w:r w:rsidR="006D6E90">
        <w:rPr>
          <w:rFonts w:eastAsia="Calibri"/>
          <w:iCs/>
          <w:sz w:val="24"/>
          <w:szCs w:val="24"/>
          <w:lang w:eastAsia="en-US"/>
        </w:rPr>
        <w:t xml:space="preserve">Оспаривает в суде решения и действия (бездействие) администратора в случаях выявления нарушения.Назначает  реабилитационным или банкротным управляющим кандидатуру, представленную собранием кредиторов. Оказывает электронные услуги с применением информационных систем, в соответствии с законодательством Республики Казахстан об информатизации. В установленных Законом </w:t>
      </w:r>
      <w:r w:rsidR="006D6E90">
        <w:rPr>
          <w:rFonts w:eastAsia="Calibri"/>
          <w:iCs/>
          <w:sz w:val="24"/>
          <w:szCs w:val="24"/>
          <w:lang w:eastAsia="en-US"/>
        </w:rPr>
        <w:lastRenderedPageBreak/>
        <w:t>случаях и порядке составляет протоколы и доводит дело обадминистративных праваонарушениях до руководства и в пределах своей компетенции налагает административные взыскания. Участие и свод в подготовке месячных, квартальных, годовых отчетов.</w:t>
      </w:r>
    </w:p>
    <w:p w:rsidR="00BD0656" w:rsidRPr="003C2C84" w:rsidRDefault="00BD0656" w:rsidP="00BD0656">
      <w:pPr>
        <w:pStyle w:val="31"/>
        <w:spacing w:after="0"/>
        <w:ind w:firstLine="708"/>
        <w:jc w:val="both"/>
        <w:rPr>
          <w:b/>
          <w:sz w:val="24"/>
          <w:szCs w:val="24"/>
        </w:rPr>
      </w:pPr>
      <w:r w:rsidRPr="003C2C84">
        <w:rPr>
          <w:rFonts w:eastAsia="Calibri"/>
          <w:b/>
          <w:sz w:val="24"/>
          <w:szCs w:val="24"/>
          <w:lang w:eastAsia="en-US"/>
        </w:rPr>
        <w:t>Требования к участникам конкурса:</w:t>
      </w:r>
      <w:r w:rsidRPr="003C2C84">
        <w:rPr>
          <w:b/>
          <w:sz w:val="24"/>
          <w:szCs w:val="24"/>
        </w:rPr>
        <w:t xml:space="preserve"> </w:t>
      </w:r>
    </w:p>
    <w:p w:rsidR="00BD0656" w:rsidRPr="008F7898" w:rsidRDefault="00BD0656" w:rsidP="00BD0656">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Pr="00CB69A9">
        <w:rPr>
          <w:b w:val="0"/>
          <w:i w:val="0"/>
          <w:sz w:val="24"/>
          <w:szCs w:val="24"/>
          <w:lang w:val="kk-KZ"/>
        </w:rPr>
        <w:t>Послевузовское или</w:t>
      </w:r>
      <w:r w:rsidRPr="00CB69A9">
        <w:rPr>
          <w:b w:val="0"/>
          <w:i w:val="0"/>
          <w:sz w:val="24"/>
          <w:szCs w:val="24"/>
        </w:rPr>
        <w:t xml:space="preserve"> </w:t>
      </w:r>
      <w:r>
        <w:rPr>
          <w:b w:val="0"/>
          <w:i w:val="0"/>
          <w:sz w:val="24"/>
          <w:szCs w:val="24"/>
          <w:lang w:val="kk-KZ"/>
        </w:rPr>
        <w:t>в</w:t>
      </w:r>
      <w:proofErr w:type="spellStart"/>
      <w:r w:rsidRPr="00DA1A97">
        <w:rPr>
          <w:b w:val="0"/>
          <w:i w:val="0"/>
          <w:sz w:val="24"/>
          <w:szCs w:val="24"/>
        </w:rPr>
        <w:t>ысшее</w:t>
      </w:r>
      <w:proofErr w:type="spellEnd"/>
      <w:r w:rsidRPr="00DA1A97">
        <w:rPr>
          <w:b w:val="0"/>
          <w:i w:val="0"/>
          <w:sz w:val="24"/>
          <w:szCs w:val="24"/>
        </w:rPr>
        <w:t xml:space="preserve"> </w:t>
      </w:r>
      <w:r>
        <w:rPr>
          <w:b w:val="0"/>
          <w:i w:val="0"/>
          <w:sz w:val="24"/>
          <w:szCs w:val="24"/>
          <w:lang w:val="kk-KZ"/>
        </w:rPr>
        <w:t>с</w:t>
      </w:r>
      <w:proofErr w:type="spellStart"/>
      <w:r>
        <w:rPr>
          <w:b w:val="0"/>
          <w:i w:val="0"/>
          <w:sz w:val="24"/>
          <w:szCs w:val="24"/>
        </w:rPr>
        <w:t>оциальные</w:t>
      </w:r>
      <w:proofErr w:type="spellEnd"/>
      <w:r>
        <w:rPr>
          <w:b w:val="0"/>
          <w:i w:val="0"/>
          <w:sz w:val="24"/>
          <w:szCs w:val="24"/>
        </w:rPr>
        <w:t xml:space="preserve"> науки, </w:t>
      </w:r>
      <w:r>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BD0656" w:rsidRDefault="00BD0656" w:rsidP="00BD0656">
      <w:pPr>
        <w:jc w:val="both"/>
        <w:rPr>
          <w:color w:val="000000"/>
          <w:lang w:val="kk-KZ"/>
        </w:rPr>
      </w:pPr>
      <w:r w:rsidRPr="004C4CDF">
        <w:rPr>
          <w:b w:val="0"/>
          <w:i w:val="0"/>
          <w:sz w:val="24"/>
          <w:szCs w:val="24"/>
        </w:rPr>
        <w:t xml:space="preserve">         </w:t>
      </w:r>
      <w:r w:rsidRPr="00CF165D">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proofErr w:type="spellStart"/>
      <w:r w:rsidRPr="00226BA0">
        <w:rPr>
          <w:rFonts w:eastAsiaTheme="minorHAnsi"/>
          <w:b w:val="0"/>
          <w:bCs w:val="0"/>
          <w:i w:val="0"/>
          <w:iCs w:val="0"/>
          <w:sz w:val="24"/>
          <w:szCs w:val="24"/>
          <w:lang w:eastAsia="en-US"/>
        </w:rPr>
        <w:t>тветственность</w:t>
      </w:r>
      <w:proofErr w:type="spellEnd"/>
      <w:r w:rsidRPr="00226BA0">
        <w:rPr>
          <w:rFonts w:eastAsiaTheme="minorHAnsi"/>
          <w:b w:val="0"/>
          <w:bCs w:val="0"/>
          <w:i w:val="0"/>
          <w:iCs w:val="0"/>
          <w:sz w:val="24"/>
          <w:szCs w:val="24"/>
          <w:lang w:eastAsia="en-US"/>
        </w:rPr>
        <w:t>,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w:t>
      </w:r>
      <w:r>
        <w:rPr>
          <w:rFonts w:eastAsiaTheme="minorHAnsi"/>
          <w:b w:val="0"/>
          <w:bCs w:val="0"/>
          <w:i w:val="0"/>
          <w:iCs w:val="0"/>
          <w:sz w:val="24"/>
          <w:szCs w:val="24"/>
          <w:lang w:val="kk-KZ" w:eastAsia="en-US"/>
        </w:rPr>
        <w:t>.</w:t>
      </w:r>
      <w:r w:rsidRPr="004C4CDF">
        <w:rPr>
          <w:color w:val="000000"/>
        </w:rPr>
        <w:t xml:space="preserve">  </w:t>
      </w:r>
    </w:p>
    <w:p w:rsidR="00BD0656" w:rsidRDefault="00BD0656" w:rsidP="00BD0656">
      <w:pPr>
        <w:pStyle w:val="a6"/>
        <w:spacing w:before="0" w:beforeAutospacing="0" w:after="0" w:afterAutospacing="0"/>
        <w:jc w:val="both"/>
        <w:rPr>
          <w:lang w:val="kk-KZ"/>
        </w:rPr>
      </w:pPr>
      <w:r w:rsidRPr="004C4CDF">
        <w:rPr>
          <w:b/>
          <w:i/>
          <w:color w:val="000000"/>
        </w:rPr>
        <w:t xml:space="preserve">         </w:t>
      </w:r>
      <w:r>
        <w:rPr>
          <w:lang w:val="kk-KZ"/>
        </w:rPr>
        <w:t xml:space="preserve">   </w:t>
      </w:r>
      <w:r w:rsidRPr="00DD4DD3">
        <w:rPr>
          <w:b/>
          <w:lang w:val="kk-KZ"/>
        </w:rPr>
        <w:t>Т</w:t>
      </w:r>
      <w:proofErr w:type="spellStart"/>
      <w:r w:rsidRPr="00DD4DD3">
        <w:rPr>
          <w:b/>
        </w:rPr>
        <w:t>ребования</w:t>
      </w:r>
      <w:proofErr w:type="spellEnd"/>
      <w:r w:rsidRPr="00DD4DD3">
        <w:rPr>
          <w:b/>
        </w:rPr>
        <w:t xml:space="preserve"> </w:t>
      </w:r>
      <w:r w:rsidRPr="00DD4DD3">
        <w:rPr>
          <w:b/>
          <w:lang w:val="kk-KZ"/>
        </w:rPr>
        <w:t>по опыту работы</w:t>
      </w:r>
      <w:r w:rsidRPr="00DD4DD3">
        <w:rPr>
          <w:b/>
        </w:rPr>
        <w:t>:</w:t>
      </w:r>
      <w:r w:rsidRPr="00DD4DD3">
        <w:rPr>
          <w:b/>
          <w:lang w:val="kk-KZ"/>
        </w:rPr>
        <w:t xml:space="preserve">  </w:t>
      </w:r>
      <w:r w:rsidRPr="00621177">
        <w:t xml:space="preserve">опыт работы </w:t>
      </w:r>
      <w:r w:rsidRPr="00621177">
        <w:rPr>
          <w:lang w:val="kk-KZ"/>
        </w:rPr>
        <w:t>не требуется.</w:t>
      </w:r>
    </w:p>
    <w:p w:rsidR="00EB7ABE" w:rsidRPr="003B6BBD" w:rsidRDefault="00DE4992" w:rsidP="00EB7ABE">
      <w:pPr>
        <w:widowControl/>
        <w:autoSpaceDE w:val="0"/>
        <w:autoSpaceDN w:val="0"/>
        <w:adjustRightInd w:val="0"/>
        <w:jc w:val="left"/>
        <w:rPr>
          <w:color w:val="000000"/>
          <w:sz w:val="24"/>
          <w:szCs w:val="24"/>
        </w:rPr>
      </w:pPr>
      <w:r>
        <w:rPr>
          <w:rFonts w:eastAsiaTheme="minorHAnsi"/>
          <w:bCs w:val="0"/>
          <w:i w:val="0"/>
          <w:iCs w:val="0"/>
          <w:sz w:val="24"/>
          <w:szCs w:val="24"/>
          <w:lang w:val="kk-KZ" w:eastAsia="en-US"/>
        </w:rPr>
        <w:t xml:space="preserve"> </w:t>
      </w:r>
      <w:r w:rsidR="00EB7ABE" w:rsidRPr="00EB7ABE">
        <w:rPr>
          <w:rFonts w:eastAsiaTheme="minorHAnsi"/>
          <w:bCs w:val="0"/>
          <w:i w:val="0"/>
          <w:iCs w:val="0"/>
          <w:sz w:val="24"/>
          <w:szCs w:val="24"/>
          <w:lang w:eastAsia="en-US"/>
        </w:rPr>
        <w:t xml:space="preserve">           </w:t>
      </w:r>
      <w:r w:rsidR="00EB7ABE" w:rsidRPr="003B6BBD">
        <w:rPr>
          <w:rFonts w:eastAsiaTheme="minorHAnsi"/>
          <w:bCs w:val="0"/>
          <w:i w:val="0"/>
          <w:iCs w:val="0"/>
          <w:sz w:val="24"/>
          <w:szCs w:val="24"/>
          <w:lang w:eastAsia="en-US"/>
        </w:rPr>
        <w:t>Для участия во внутреннем конкурсе представляются следующие документы:</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1) заявление по форме, согласно приложению 2 к настоящим Правилам (далее – Заявление);</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3B6BBD">
        <w:rPr>
          <w:rFonts w:eastAsiaTheme="minorHAnsi"/>
          <w:b w:val="0"/>
          <w:bCs w:val="0"/>
          <w:i w:val="0"/>
          <w:iCs w:val="0"/>
          <w:sz w:val="24"/>
          <w:szCs w:val="24"/>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B6BBD">
        <w:rPr>
          <w:rFonts w:eastAsiaTheme="minorHAnsi"/>
          <w:b w:val="0"/>
          <w:bCs w:val="0"/>
          <w:i w:val="0"/>
          <w:iCs w:val="0"/>
          <w:sz w:val="24"/>
          <w:szCs w:val="24"/>
          <w:lang w:eastAsia="en-US"/>
        </w:rPr>
        <w:t>Әділет</w:t>
      </w:r>
      <w:proofErr w:type="spellEnd"/>
      <w:r w:rsidRPr="003B6BBD">
        <w:rPr>
          <w:rFonts w:eastAsiaTheme="minorHAnsi"/>
          <w:b w:val="0"/>
          <w:bCs w:val="0"/>
          <w:i w:val="0"/>
          <w:iCs w:val="0"/>
          <w:sz w:val="24"/>
          <w:szCs w:val="24"/>
          <w:lang w:eastAsia="en-US"/>
        </w:rPr>
        <w:t>»), заверенный соответствующей службой управления персоналом не ранее чем за тридцать календарных дней до дня представления</w:t>
      </w:r>
      <w:proofErr w:type="gramEnd"/>
      <w:r w:rsidRPr="003B6BBD">
        <w:rPr>
          <w:rFonts w:eastAsiaTheme="minorHAnsi"/>
          <w:b w:val="0"/>
          <w:bCs w:val="0"/>
          <w:i w:val="0"/>
          <w:iCs w:val="0"/>
          <w:sz w:val="24"/>
          <w:szCs w:val="24"/>
          <w:lang w:eastAsia="en-US"/>
        </w:rPr>
        <w:t xml:space="preserve"> документов.</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 xml:space="preserve">Кандидаты могут </w:t>
      </w:r>
      <w:proofErr w:type="gramStart"/>
      <w:r w:rsidRPr="003B6BBD">
        <w:rPr>
          <w:rFonts w:eastAsiaTheme="minorHAnsi"/>
          <w:b w:val="0"/>
          <w:bCs w:val="0"/>
          <w:i w:val="0"/>
          <w:iCs w:val="0"/>
          <w:sz w:val="24"/>
          <w:szCs w:val="24"/>
          <w:lang w:eastAsia="en-US"/>
        </w:rPr>
        <w:t>предоставлять документы</w:t>
      </w:r>
      <w:proofErr w:type="gramEnd"/>
      <w:r w:rsidRPr="003B6BBD">
        <w:rPr>
          <w:rFonts w:eastAsiaTheme="minorHAnsi"/>
          <w:b w:val="0"/>
          <w:bCs w:val="0"/>
          <w:i w:val="0"/>
          <w:iCs w:val="0"/>
          <w:sz w:val="24"/>
          <w:szCs w:val="24"/>
          <w:lang w:eastAsia="en-US"/>
        </w:rPr>
        <w:t>, подтверждающие наличие у кандидата стажа работы в областях, соответствующих функциональным направлениям объявленной должности.</w:t>
      </w:r>
    </w:p>
    <w:p w:rsidR="0042522B" w:rsidRPr="003B6BBD" w:rsidRDefault="0042522B" w:rsidP="0042522B">
      <w:pPr>
        <w:widowControl/>
        <w:autoSpaceDE w:val="0"/>
        <w:autoSpaceDN w:val="0"/>
        <w:adjustRightInd w:val="0"/>
        <w:ind w:firstLine="708"/>
        <w:jc w:val="both"/>
        <w:rPr>
          <w:rFonts w:eastAsiaTheme="minorHAnsi"/>
          <w:b w:val="0"/>
          <w:bCs w:val="0"/>
          <w:i w:val="0"/>
          <w:iCs w:val="0"/>
          <w:sz w:val="24"/>
          <w:szCs w:val="24"/>
          <w:lang w:eastAsia="en-US"/>
        </w:rPr>
      </w:pPr>
      <w:r w:rsidRPr="003B6BBD">
        <w:rPr>
          <w:rFonts w:eastAsiaTheme="minorHAnsi"/>
          <w:b w:val="0"/>
          <w:bCs w:val="0"/>
          <w:i w:val="0"/>
          <w:iCs w:val="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2522B" w:rsidRPr="0042522B" w:rsidRDefault="0042522B" w:rsidP="0042522B">
      <w:pPr>
        <w:widowControl/>
        <w:autoSpaceDE w:val="0"/>
        <w:autoSpaceDN w:val="0"/>
        <w:adjustRightInd w:val="0"/>
        <w:ind w:firstLine="708"/>
        <w:jc w:val="both"/>
        <w:rPr>
          <w:rFonts w:eastAsia="Lucida Sans Unicode"/>
          <w:b w:val="0"/>
          <w:i w:val="0"/>
          <w:color w:val="000000"/>
          <w:kern w:val="1"/>
          <w:sz w:val="24"/>
          <w:szCs w:val="24"/>
          <w:lang w:eastAsia="hi-IN" w:bidi="hi-IN"/>
        </w:rPr>
      </w:pPr>
      <w:r w:rsidRPr="003B6BBD">
        <w:rPr>
          <w:rFonts w:eastAsiaTheme="minorHAnsi"/>
          <w:b w:val="0"/>
          <w:bCs w:val="0"/>
          <w:i w:val="0"/>
          <w:iCs w:val="0"/>
          <w:sz w:val="24"/>
          <w:szCs w:val="24"/>
          <w:lang w:eastAsia="en-US"/>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w:t>
      </w:r>
      <w:r w:rsidR="00D8528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E743E"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Pr>
          <w:rFonts w:eastAsia="Lucida Sans Unicode"/>
          <w:b w:val="0"/>
          <w:i w:val="0"/>
          <w:color w:val="000000"/>
          <w:kern w:val="1"/>
          <w:sz w:val="24"/>
          <w:szCs w:val="24"/>
          <w:lang w:val="kk-KZ" w:eastAsia="hi-IN" w:bidi="hi-IN"/>
        </w:rPr>
        <w:tab/>
      </w:r>
      <w:r w:rsidRPr="0020698B">
        <w:rPr>
          <w:rFonts w:eastAsia="Lucida Sans Unicode"/>
          <w:i w:val="0"/>
          <w:color w:val="000000"/>
          <w:kern w:val="1"/>
          <w:sz w:val="24"/>
          <w:szCs w:val="24"/>
          <w:lang w:val="kk-KZ" w:eastAsia="hi-IN" w:bidi="hi-IN"/>
        </w:rPr>
        <w:t>В соответствии с частью 3 пункта 8 статьи 27 Закона Республики Казахстан                      «О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государственной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службе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Республики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Казахстан»,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во</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 внутреннем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конкурсе </w:t>
      </w:r>
      <w:r w:rsidR="00BE743E">
        <w:rPr>
          <w:rFonts w:eastAsia="Lucida Sans Unicode"/>
          <w:i w:val="0"/>
          <w:color w:val="000000"/>
          <w:kern w:val="1"/>
          <w:sz w:val="24"/>
          <w:szCs w:val="24"/>
          <w:lang w:val="kk-KZ" w:eastAsia="hi-IN" w:bidi="hi-IN"/>
        </w:rPr>
        <w:t xml:space="preserve"> </w:t>
      </w:r>
      <w:r w:rsidRPr="0020698B">
        <w:rPr>
          <w:rFonts w:eastAsia="Lucida Sans Unicode"/>
          <w:i w:val="0"/>
          <w:color w:val="000000"/>
          <w:kern w:val="1"/>
          <w:sz w:val="24"/>
          <w:szCs w:val="24"/>
          <w:lang w:val="kk-KZ" w:eastAsia="hi-IN" w:bidi="hi-IN"/>
        </w:rPr>
        <w:t xml:space="preserve">среди </w:t>
      </w:r>
    </w:p>
    <w:p w:rsidR="0020698B" w:rsidRPr="0020698B" w:rsidRDefault="0020698B" w:rsidP="001E3FCE">
      <w:pPr>
        <w:tabs>
          <w:tab w:val="left" w:pos="709"/>
        </w:tabs>
        <w:suppressAutoHyphens/>
        <w:contextualSpacing/>
        <w:jc w:val="both"/>
        <w:rPr>
          <w:rFonts w:eastAsia="Lucida Sans Unicode"/>
          <w:i w:val="0"/>
          <w:color w:val="000000"/>
          <w:kern w:val="1"/>
          <w:sz w:val="24"/>
          <w:szCs w:val="24"/>
          <w:lang w:val="kk-KZ" w:eastAsia="hi-IN" w:bidi="hi-IN"/>
        </w:rPr>
      </w:pPr>
      <w:r w:rsidRPr="0020698B">
        <w:rPr>
          <w:rFonts w:eastAsia="Lucida Sans Unicode"/>
          <w:i w:val="0"/>
          <w:color w:val="000000"/>
          <w:kern w:val="1"/>
          <w:sz w:val="24"/>
          <w:szCs w:val="24"/>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1E3FCE" w:rsidRPr="00C62921" w:rsidRDefault="001E3FCE" w:rsidP="001E3FCE">
      <w:pPr>
        <w:ind w:firstLine="709"/>
        <w:contextualSpacing/>
        <w:jc w:val="both"/>
        <w:rPr>
          <w:b w:val="0"/>
          <w:i w:val="0"/>
          <w:sz w:val="24"/>
          <w:szCs w:val="24"/>
        </w:rPr>
      </w:pPr>
      <w:r w:rsidRPr="003B6BBD">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3B6BBD">
        <w:rPr>
          <w:b w:val="0"/>
          <w:i w:val="0"/>
          <w:sz w:val="24"/>
          <w:szCs w:val="24"/>
        </w:rPr>
        <w:t>Е-</w:t>
      </w:r>
      <w:proofErr w:type="spellStart"/>
      <w:proofErr w:type="gramEnd"/>
      <w:r w:rsidRPr="003B6BBD">
        <w:rPr>
          <w:b w:val="0"/>
          <w:i w:val="0"/>
          <w:sz w:val="24"/>
          <w:szCs w:val="24"/>
        </w:rPr>
        <w:t>қызмет</w:t>
      </w:r>
      <w:proofErr w:type="spellEnd"/>
      <w:r w:rsidRPr="003B6BBD">
        <w:rPr>
          <w:b w:val="0"/>
          <w:i w:val="0"/>
          <w:sz w:val="24"/>
          <w:szCs w:val="24"/>
        </w:rPr>
        <w:t>» или портала электронного правительства «Е-</w:t>
      </w:r>
      <w:proofErr w:type="spellStart"/>
      <w:r w:rsidRPr="003B6BBD">
        <w:rPr>
          <w:b w:val="0"/>
          <w:i w:val="0"/>
          <w:sz w:val="24"/>
          <w:szCs w:val="24"/>
        </w:rPr>
        <w:t>gov</w:t>
      </w:r>
      <w:proofErr w:type="spellEnd"/>
      <w:r w:rsidRPr="003B6BBD">
        <w:rPr>
          <w:b w:val="0"/>
          <w:i w:val="0"/>
          <w:sz w:val="24"/>
          <w:szCs w:val="24"/>
        </w:rPr>
        <w:t>» либо на адрес электронной почты, указанный в объявлении, в сроки приема документов.</w:t>
      </w:r>
    </w:p>
    <w:p w:rsidR="002E653B" w:rsidRDefault="002E653B" w:rsidP="002E653B">
      <w:pPr>
        <w:widowControl/>
        <w:autoSpaceDE w:val="0"/>
        <w:autoSpaceDN w:val="0"/>
        <w:adjustRightInd w:val="0"/>
        <w:ind w:firstLine="708"/>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С</w:t>
      </w:r>
      <w:r w:rsidRPr="003B6BBD">
        <w:rPr>
          <w:rFonts w:eastAsiaTheme="minorHAnsi"/>
          <w:b w:val="0"/>
          <w:bCs w:val="0"/>
          <w:i w:val="0"/>
          <w:iCs w:val="0"/>
          <w:sz w:val="24"/>
          <w:szCs w:val="24"/>
          <w:lang w:eastAsia="en-US"/>
        </w:rPr>
        <w:t>рок приема документов (3 рабочих дня), который исчисляется со</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следующего рабочего дня после публикации объявления о проведении</w:t>
      </w:r>
      <w:r w:rsidRPr="003B6BBD">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eastAsia="en-US"/>
        </w:rPr>
        <w:t xml:space="preserve">внутреннего конкурса на </w:t>
      </w:r>
      <w:proofErr w:type="spellStart"/>
      <w:r w:rsidRPr="003B6BBD">
        <w:rPr>
          <w:rFonts w:eastAsiaTheme="minorHAnsi"/>
          <w:b w:val="0"/>
          <w:bCs w:val="0"/>
          <w:i w:val="0"/>
          <w:iCs w:val="0"/>
          <w:sz w:val="24"/>
          <w:szCs w:val="24"/>
          <w:lang w:eastAsia="en-US"/>
        </w:rPr>
        <w:t>интернет-ресурсе</w:t>
      </w:r>
      <w:proofErr w:type="spellEnd"/>
      <w:r w:rsidRPr="003B6BBD">
        <w:rPr>
          <w:rFonts w:eastAsiaTheme="minorHAnsi"/>
          <w:b w:val="0"/>
          <w:bCs w:val="0"/>
          <w:i w:val="0"/>
          <w:iCs w:val="0"/>
          <w:sz w:val="24"/>
          <w:szCs w:val="24"/>
          <w:lang w:eastAsia="en-US"/>
        </w:rPr>
        <w:t xml:space="preserve"> уполномоченного органа</w:t>
      </w:r>
      <w:r w:rsidRPr="003B6BBD">
        <w:rPr>
          <w:rFonts w:eastAsiaTheme="minorHAnsi"/>
          <w:b w:val="0"/>
          <w:bCs w:val="0"/>
          <w:i w:val="0"/>
          <w:iCs w:val="0"/>
          <w:sz w:val="24"/>
          <w:szCs w:val="24"/>
          <w:lang w:val="kk-KZ" w:eastAsia="en-US"/>
        </w:rPr>
        <w:t>.</w:t>
      </w:r>
    </w:p>
    <w:p w:rsidR="00F26340" w:rsidRPr="00F26340" w:rsidRDefault="00F26340" w:rsidP="00F26340">
      <w:pPr>
        <w:ind w:firstLine="708"/>
        <w:jc w:val="both"/>
        <w:rPr>
          <w:b w:val="0"/>
          <w:i w:val="0"/>
          <w:sz w:val="24"/>
          <w:szCs w:val="24"/>
        </w:rPr>
      </w:pPr>
      <w:r w:rsidRPr="00F26340">
        <w:rPr>
          <w:b w:val="0"/>
          <w:i w:val="0"/>
          <w:sz w:val="24"/>
          <w:szCs w:val="24"/>
        </w:rPr>
        <w:t>Кандидаты, допущенные к собеседованию, уведомляются секретарем конкурсной комиссии о дате проведения собеседования,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D70B49" w:rsidRDefault="001E3FCE" w:rsidP="002E653B">
      <w:pPr>
        <w:ind w:firstLine="709"/>
        <w:contextualSpacing/>
        <w:jc w:val="both"/>
        <w:rPr>
          <w:b w:val="0"/>
          <w:i w:val="0"/>
          <w:sz w:val="20"/>
          <w:lang w:val="kk-KZ"/>
        </w:rPr>
      </w:pPr>
      <w:r w:rsidRPr="003B6BBD">
        <w:rPr>
          <w:b w:val="0"/>
          <w:i w:val="0"/>
          <w:sz w:val="24"/>
        </w:rPr>
        <w:t>Кандидаты,</w:t>
      </w:r>
      <w:r w:rsidRPr="003B6BBD">
        <w:rPr>
          <w:b w:val="0"/>
          <w:i w:val="0"/>
          <w:sz w:val="24"/>
          <w:lang w:val="kk-KZ"/>
        </w:rPr>
        <w:t xml:space="preserve"> </w:t>
      </w:r>
      <w:r w:rsidR="00F26340" w:rsidRPr="003B6BBD">
        <w:rPr>
          <w:b w:val="0"/>
          <w:i w:val="0"/>
          <w:sz w:val="24"/>
          <w:szCs w:val="24"/>
        </w:rPr>
        <w:t>участвующие во внутреннем конкурсе и допущенные к собеседованию</w:t>
      </w:r>
      <w:r w:rsidRPr="003B6BBD">
        <w:rPr>
          <w:b w:val="0"/>
          <w:i w:val="0"/>
          <w:sz w:val="24"/>
        </w:rPr>
        <w:t>, проходят его в</w:t>
      </w:r>
      <w:r w:rsidRPr="003B6BBD">
        <w:rPr>
          <w:b w:val="0"/>
          <w:i w:val="0"/>
          <w:szCs w:val="24"/>
          <w:lang w:val="kk-KZ"/>
        </w:rPr>
        <w:t xml:space="preserve"> </w:t>
      </w:r>
      <w:r w:rsidRPr="003B6BBD">
        <w:rPr>
          <w:b w:val="0"/>
          <w:i w:val="0"/>
          <w:sz w:val="24"/>
          <w:szCs w:val="24"/>
          <w:lang w:val="kk-KZ"/>
        </w:rPr>
        <w:t>Департаменте государственных доходов по Актюбинской области, по адресу г</w:t>
      </w:r>
      <w:proofErr w:type="gramStart"/>
      <w:r w:rsidRPr="003B6BBD">
        <w:rPr>
          <w:b w:val="0"/>
          <w:i w:val="0"/>
          <w:sz w:val="24"/>
          <w:szCs w:val="24"/>
          <w:lang w:val="kk-KZ"/>
        </w:rPr>
        <w:t>.А</w:t>
      </w:r>
      <w:proofErr w:type="gramEnd"/>
      <w:r w:rsidRPr="003B6BBD">
        <w:rPr>
          <w:b w:val="0"/>
          <w:i w:val="0"/>
          <w:sz w:val="24"/>
          <w:szCs w:val="24"/>
          <w:lang w:val="kk-KZ"/>
        </w:rPr>
        <w:t>ктобе, ул.</w:t>
      </w:r>
      <w:r w:rsidR="00D70B49" w:rsidRPr="003B6BBD">
        <w:rPr>
          <w:b w:val="0"/>
          <w:i w:val="0"/>
          <w:sz w:val="24"/>
          <w:szCs w:val="24"/>
          <w:lang w:val="kk-KZ"/>
        </w:rPr>
        <w:t xml:space="preserve"> </w:t>
      </w:r>
      <w:r w:rsidR="00324457" w:rsidRPr="003B6BBD">
        <w:rPr>
          <w:b w:val="0"/>
          <w:i w:val="0"/>
          <w:sz w:val="24"/>
          <w:szCs w:val="24"/>
          <w:lang w:val="kk-KZ"/>
        </w:rPr>
        <w:t>Кобландина</w:t>
      </w:r>
      <w:r w:rsidR="00D70B49" w:rsidRPr="003B6BBD">
        <w:rPr>
          <w:b w:val="0"/>
          <w:i w:val="0"/>
          <w:sz w:val="24"/>
          <w:szCs w:val="24"/>
          <w:lang w:val="kk-KZ"/>
        </w:rPr>
        <w:t>,</w:t>
      </w:r>
      <w:r w:rsidR="00324457" w:rsidRPr="003B6BBD">
        <w:rPr>
          <w:b w:val="0"/>
          <w:i w:val="0"/>
          <w:sz w:val="24"/>
          <w:szCs w:val="24"/>
          <w:lang w:val="kk-KZ"/>
        </w:rPr>
        <w:t xml:space="preserve"> </w:t>
      </w:r>
      <w:r w:rsidR="00D70B49" w:rsidRPr="003B6BBD">
        <w:rPr>
          <w:b w:val="0"/>
          <w:i w:val="0"/>
          <w:sz w:val="24"/>
          <w:szCs w:val="24"/>
          <w:lang w:val="kk-KZ"/>
        </w:rPr>
        <w:t>д.</w:t>
      </w:r>
      <w:r w:rsidRPr="003B6BBD">
        <w:rPr>
          <w:b w:val="0"/>
          <w:i w:val="0"/>
          <w:sz w:val="24"/>
          <w:szCs w:val="24"/>
          <w:lang w:val="kk-KZ"/>
        </w:rPr>
        <w:t xml:space="preserve"> </w:t>
      </w:r>
      <w:r w:rsidR="00324457" w:rsidRPr="003B6BBD">
        <w:rPr>
          <w:b w:val="0"/>
          <w:i w:val="0"/>
          <w:sz w:val="24"/>
          <w:szCs w:val="24"/>
          <w:lang w:val="kk-KZ"/>
        </w:rPr>
        <w:t xml:space="preserve">7 </w:t>
      </w:r>
      <w:r w:rsidR="00F26340" w:rsidRPr="003B6BBD">
        <w:rPr>
          <w:b w:val="0"/>
          <w:i w:val="0"/>
          <w:sz w:val="24"/>
          <w:szCs w:val="24"/>
        </w:rPr>
        <w:t>объявивших конкурс</w:t>
      </w:r>
      <w:r w:rsidR="00F26340" w:rsidRPr="003B6BBD">
        <w:rPr>
          <w:b w:val="0"/>
          <w:i w:val="0"/>
          <w:sz w:val="24"/>
          <w:szCs w:val="24"/>
          <w:lang w:val="kk-KZ"/>
        </w:rPr>
        <w:t>,</w:t>
      </w:r>
      <w:r w:rsidR="00F26340" w:rsidRPr="003B6BBD">
        <w:rPr>
          <w:b w:val="0"/>
          <w:i w:val="0"/>
          <w:sz w:val="24"/>
        </w:rPr>
        <w:t xml:space="preserve"> </w:t>
      </w:r>
      <w:r w:rsidRPr="003B6BBD">
        <w:rPr>
          <w:b w:val="0"/>
          <w:i w:val="0"/>
          <w:sz w:val="24"/>
        </w:rPr>
        <w:t xml:space="preserve">в течение трех рабочих дней со дня </w:t>
      </w:r>
      <w:r w:rsidRPr="003B6BBD">
        <w:rPr>
          <w:b w:val="0"/>
          <w:i w:val="0"/>
          <w:sz w:val="24"/>
        </w:rPr>
        <w:lastRenderedPageBreak/>
        <w:t>уведомления кандидатов о допуске их</w:t>
      </w:r>
      <w:r w:rsidR="00324457" w:rsidRPr="003B6BBD">
        <w:rPr>
          <w:b w:val="0"/>
          <w:i w:val="0"/>
          <w:sz w:val="24"/>
          <w:lang w:val="kk-KZ"/>
        </w:rPr>
        <w:t xml:space="preserve">  </w:t>
      </w:r>
      <w:r w:rsidRPr="003B6BBD">
        <w:rPr>
          <w:b w:val="0"/>
          <w:i w:val="0"/>
          <w:sz w:val="24"/>
        </w:rPr>
        <w:t>к собеседованию.</w:t>
      </w:r>
      <w:r w:rsidRPr="00BF4A4B">
        <w:rPr>
          <w:b w:val="0"/>
          <w:i w:val="0"/>
          <w:sz w:val="20"/>
        </w:rPr>
        <w:t xml:space="preserve"> </w:t>
      </w:r>
      <w:r w:rsidR="00D70B49">
        <w:rPr>
          <w:b w:val="0"/>
          <w:i w:val="0"/>
          <w:sz w:val="20"/>
          <w:lang w:val="kk-KZ"/>
        </w:rPr>
        <w:t xml:space="preserve">   </w:t>
      </w:r>
    </w:p>
    <w:p w:rsidR="003B6BBD" w:rsidRPr="003B6BBD" w:rsidRDefault="003B6BBD" w:rsidP="003B6BBD">
      <w:pPr>
        <w:ind w:firstLine="567"/>
        <w:jc w:val="both"/>
        <w:rPr>
          <w:b w:val="0"/>
          <w:i w:val="0"/>
          <w:sz w:val="24"/>
          <w:szCs w:val="24"/>
        </w:rPr>
      </w:pPr>
      <w:r w:rsidRPr="003B6BBD">
        <w:rPr>
          <w:b w:val="0"/>
          <w:i w:val="0"/>
          <w:sz w:val="24"/>
          <w:szCs w:val="24"/>
        </w:rPr>
        <w:t>В соответствии с пунктом 5</w:t>
      </w:r>
      <w:r w:rsidRPr="003B6BBD">
        <w:rPr>
          <w:b w:val="0"/>
          <w:i w:val="0"/>
          <w:sz w:val="24"/>
          <w:szCs w:val="24"/>
          <w:lang w:val="kk-KZ"/>
        </w:rPr>
        <w:t>4</w:t>
      </w:r>
      <w:r w:rsidRPr="003B6BBD">
        <w:rPr>
          <w:b w:val="0"/>
          <w:i w:val="0"/>
          <w:sz w:val="24"/>
          <w:szCs w:val="24"/>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3B6BBD">
        <w:rPr>
          <w:b w:val="0"/>
          <w:i w:val="0"/>
          <w:sz w:val="24"/>
          <w:szCs w:val="24"/>
          <w:lang w:val="kk-KZ"/>
        </w:rPr>
        <w:t>в</w:t>
      </w:r>
      <w:r w:rsidRPr="003B6BBD">
        <w:rPr>
          <w:b w:val="0"/>
          <w:i w:val="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B6BBD" w:rsidRPr="003B6BBD" w:rsidRDefault="003B6BBD" w:rsidP="003B6BBD">
      <w:pPr>
        <w:ind w:firstLine="708"/>
        <w:jc w:val="both"/>
        <w:rPr>
          <w:b w:val="0"/>
          <w:i w:val="0"/>
          <w:sz w:val="24"/>
          <w:szCs w:val="24"/>
        </w:rPr>
      </w:pPr>
      <w:r w:rsidRPr="003B6BB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B6BBD" w:rsidRPr="003B6BBD" w:rsidRDefault="003B6BBD" w:rsidP="003B6BBD">
      <w:pPr>
        <w:ind w:firstLine="708"/>
        <w:jc w:val="both"/>
        <w:rPr>
          <w:b w:val="0"/>
          <w:i w:val="0"/>
          <w:sz w:val="24"/>
          <w:szCs w:val="24"/>
        </w:rPr>
      </w:pPr>
      <w:r w:rsidRPr="003B6BBD">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B6BBD" w:rsidRPr="003B6BBD" w:rsidRDefault="003B6BBD" w:rsidP="003B6BBD">
      <w:pPr>
        <w:ind w:firstLine="708"/>
        <w:jc w:val="both"/>
        <w:rPr>
          <w:b w:val="0"/>
          <w:i w:val="0"/>
          <w:sz w:val="24"/>
          <w:szCs w:val="24"/>
        </w:rPr>
      </w:pPr>
      <w:r w:rsidRPr="003B6BBD">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3B6BBD" w:rsidRPr="003B6BBD" w:rsidRDefault="003B6BBD" w:rsidP="003B6BBD">
      <w:pPr>
        <w:ind w:firstLine="708"/>
        <w:jc w:val="both"/>
        <w:rPr>
          <w:b w:val="0"/>
          <w:i w:val="0"/>
          <w:sz w:val="24"/>
          <w:szCs w:val="24"/>
        </w:rPr>
      </w:pPr>
      <w:r w:rsidRPr="003B6BBD">
        <w:rPr>
          <w:b w:val="0"/>
          <w:i w:val="0"/>
          <w:sz w:val="24"/>
          <w:szCs w:val="24"/>
        </w:rPr>
        <w:t>При проведении конкурса допускается приглашение экспертов.</w:t>
      </w:r>
    </w:p>
    <w:p w:rsidR="003B6BBD" w:rsidRPr="003B6BBD" w:rsidRDefault="003B6BBD" w:rsidP="003B6BBD">
      <w:pPr>
        <w:ind w:firstLine="708"/>
        <w:jc w:val="both"/>
        <w:rPr>
          <w:b w:val="0"/>
          <w:i w:val="0"/>
          <w:sz w:val="24"/>
          <w:szCs w:val="24"/>
        </w:rPr>
      </w:pPr>
      <w:proofErr w:type="gramStart"/>
      <w:r w:rsidRPr="003B6BB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B6BBD">
        <w:rPr>
          <w:b w:val="0"/>
          <w:i w:val="0"/>
          <w:sz w:val="24"/>
          <w:szCs w:val="24"/>
        </w:rPr>
        <w:t>маслихатов</w:t>
      </w:r>
      <w:proofErr w:type="spellEnd"/>
      <w:r w:rsidRPr="003B6BBD">
        <w:rPr>
          <w:b w:val="0"/>
          <w:i w:val="0"/>
          <w:sz w:val="24"/>
          <w:szCs w:val="24"/>
        </w:rPr>
        <w:t>.</w:t>
      </w:r>
      <w:proofErr w:type="gramEnd"/>
    </w:p>
    <w:p w:rsidR="00486EE3" w:rsidRPr="003B6BBD" w:rsidRDefault="00486EE3" w:rsidP="00486EE3">
      <w:pPr>
        <w:ind w:firstLine="709"/>
        <w:contextualSpacing/>
        <w:jc w:val="both"/>
        <w:rPr>
          <w:b w:val="0"/>
          <w:i w:val="0"/>
          <w:color w:val="000000"/>
          <w:sz w:val="24"/>
          <w:szCs w:val="24"/>
          <w:lang w:val="kk-KZ"/>
        </w:rPr>
      </w:pPr>
      <w:r w:rsidRPr="003B6BBD">
        <w:rPr>
          <w:b w:val="0"/>
          <w:i w:val="0"/>
          <w:color w:val="000000"/>
          <w:sz w:val="24"/>
          <w:szCs w:val="24"/>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w:t>
      </w:r>
      <w:r w:rsidR="00D9354D">
        <w:rPr>
          <w:b w:val="0"/>
          <w:i w:val="0"/>
          <w:color w:val="000000"/>
          <w:sz w:val="24"/>
          <w:szCs w:val="24"/>
          <w:lang w:val="kk-KZ"/>
        </w:rPr>
        <w:t>с</w:t>
      </w:r>
      <w:r w:rsidRPr="003B6BBD">
        <w:rPr>
          <w:b w:val="0"/>
          <w:i w:val="0"/>
          <w:color w:val="000000"/>
          <w:sz w:val="24"/>
          <w:szCs w:val="24"/>
          <w:lang w:val="kk-KZ"/>
        </w:rPr>
        <w:t>ап 8-705-202-0670).</w:t>
      </w:r>
    </w:p>
    <w:p w:rsidR="003B6BBD" w:rsidRPr="003B6BBD" w:rsidRDefault="003B6BBD" w:rsidP="003B6BBD">
      <w:pPr>
        <w:ind w:firstLine="709"/>
        <w:jc w:val="both"/>
        <w:rPr>
          <w:b w:val="0"/>
          <w:i w:val="0"/>
          <w:sz w:val="24"/>
          <w:szCs w:val="24"/>
        </w:rPr>
      </w:pPr>
      <w:r w:rsidRPr="003B6BB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3FCE" w:rsidRPr="003B6BBD"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AF1FF0" w:rsidRDefault="00AF1FF0" w:rsidP="00DD087D">
      <w:pPr>
        <w:widowControl/>
        <w:autoSpaceDE w:val="0"/>
        <w:autoSpaceDN w:val="0"/>
        <w:adjustRightInd w:val="0"/>
        <w:jc w:val="right"/>
        <w:rPr>
          <w:rFonts w:eastAsiaTheme="minorHAnsi"/>
          <w:b w:val="0"/>
          <w:bCs w:val="0"/>
          <w:i w:val="0"/>
          <w:iCs w:val="0"/>
          <w:sz w:val="24"/>
          <w:szCs w:val="24"/>
          <w:lang w:val="kk-KZ" w:eastAsia="en-US"/>
        </w:rPr>
      </w:pPr>
    </w:p>
    <w:p w:rsidR="00A242B2" w:rsidRDefault="00A242B2" w:rsidP="00DD087D">
      <w:pPr>
        <w:widowControl/>
        <w:autoSpaceDE w:val="0"/>
        <w:autoSpaceDN w:val="0"/>
        <w:adjustRightInd w:val="0"/>
        <w:jc w:val="right"/>
        <w:rPr>
          <w:rFonts w:eastAsiaTheme="minorHAnsi"/>
          <w:b w:val="0"/>
          <w:bCs w:val="0"/>
          <w:i w:val="0"/>
          <w:iCs w:val="0"/>
          <w:sz w:val="24"/>
          <w:szCs w:val="24"/>
          <w:lang w:val="kk-KZ" w:eastAsia="en-US"/>
        </w:rPr>
      </w:pPr>
    </w:p>
    <w:p w:rsidR="00A242B2" w:rsidRDefault="00A242B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0A1592" w:rsidRDefault="000A1592"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5421F6" w:rsidRDefault="005421F6" w:rsidP="00DD087D">
      <w:pPr>
        <w:widowControl/>
        <w:autoSpaceDE w:val="0"/>
        <w:autoSpaceDN w:val="0"/>
        <w:adjustRightInd w:val="0"/>
        <w:jc w:val="right"/>
        <w:rPr>
          <w:rFonts w:eastAsiaTheme="minorHAnsi"/>
          <w:b w:val="0"/>
          <w:bCs w:val="0"/>
          <w:i w:val="0"/>
          <w:iCs w:val="0"/>
          <w:sz w:val="24"/>
          <w:szCs w:val="24"/>
          <w:lang w:val="kk-KZ" w:eastAsia="en-US"/>
        </w:rPr>
      </w:pPr>
    </w:p>
    <w:p w:rsidR="00CB0C45" w:rsidRDefault="00CB0C45" w:rsidP="00DD087D">
      <w:pPr>
        <w:widowControl/>
        <w:autoSpaceDE w:val="0"/>
        <w:autoSpaceDN w:val="0"/>
        <w:adjustRightInd w:val="0"/>
        <w:jc w:val="righ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bookmarkStart w:id="0" w:name="_GoBack"/>
      <w:bookmarkEnd w:id="0"/>
      <w:r w:rsidRPr="00DD087D">
        <w:rPr>
          <w:rFonts w:eastAsiaTheme="minorHAnsi"/>
          <w:b w:val="0"/>
          <w:bCs w:val="0"/>
          <w:i w:val="0"/>
          <w:iCs w:val="0"/>
          <w:sz w:val="24"/>
          <w:szCs w:val="24"/>
          <w:lang w:eastAsia="en-US"/>
        </w:rPr>
        <w:t>Приложение 2</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 Правилам проведения конкурса на занятие</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административной государственной должности</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корпуса «Б»</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Форма</w:t>
      </w:r>
    </w:p>
    <w:p w:rsidR="00DD087D" w:rsidRPr="008E3694"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DD087D">
        <w:rPr>
          <w:rFonts w:eastAsiaTheme="minorHAnsi"/>
          <w:b w:val="0"/>
          <w:bCs w:val="0"/>
          <w:i w:val="0"/>
          <w:iCs w:val="0"/>
          <w:sz w:val="24"/>
          <w:szCs w:val="24"/>
          <w:lang w:eastAsia="en-US"/>
        </w:rPr>
        <w:t>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8E3694">
        <w:rPr>
          <w:rFonts w:eastAsiaTheme="minorHAnsi"/>
          <w:b w:val="0"/>
          <w:bCs w:val="0"/>
          <w:i w:val="0"/>
          <w:iCs w:val="0"/>
          <w:sz w:val="24"/>
          <w:szCs w:val="24"/>
          <w:lang w:eastAsia="en-US"/>
        </w:rPr>
        <w:t>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8E3694">
        <w:rPr>
          <w:rFonts w:eastAsiaTheme="minorHAnsi"/>
          <w:b w:val="0"/>
          <w:bCs w:val="0"/>
          <w:i w:val="0"/>
          <w:iCs w:val="0"/>
          <w:sz w:val="24"/>
          <w:szCs w:val="24"/>
          <w:lang w:eastAsia="en-US"/>
        </w:rPr>
        <w:t>____________________</w:t>
      </w:r>
    </w:p>
    <w:p w:rsidR="00A929B3" w:rsidRPr="008E3694" w:rsidRDefault="00A929B3" w:rsidP="00DD087D">
      <w:pPr>
        <w:widowControl/>
        <w:autoSpaceDE w:val="0"/>
        <w:autoSpaceDN w:val="0"/>
        <w:adjustRightInd w:val="0"/>
        <w:jc w:val="right"/>
        <w:rPr>
          <w:rFonts w:eastAsiaTheme="minorHAnsi"/>
          <w:b w:val="0"/>
          <w:bCs w:val="0"/>
          <w:i w:val="0"/>
          <w:iCs w:val="0"/>
          <w:sz w:val="24"/>
          <w:szCs w:val="24"/>
          <w:lang w:eastAsia="en-US"/>
        </w:rPr>
      </w:pPr>
      <w:r w:rsidRPr="008E3694">
        <w:rPr>
          <w:rFonts w:eastAsiaTheme="minorHAnsi"/>
          <w:b w:val="0"/>
          <w:bCs w:val="0"/>
          <w:i w:val="0"/>
          <w:iCs w:val="0"/>
          <w:sz w:val="24"/>
          <w:szCs w:val="24"/>
          <w:lang w:eastAsia="en-US"/>
        </w:rPr>
        <w:t>_____________</w:t>
      </w:r>
      <w:r w:rsidR="00FF7C76" w:rsidRPr="00BD0656">
        <w:rPr>
          <w:rFonts w:eastAsiaTheme="minorHAnsi"/>
          <w:b w:val="0"/>
          <w:bCs w:val="0"/>
          <w:i w:val="0"/>
          <w:iCs w:val="0"/>
          <w:sz w:val="24"/>
          <w:szCs w:val="24"/>
          <w:lang w:eastAsia="en-US"/>
        </w:rPr>
        <w:t>_______</w:t>
      </w:r>
      <w:r w:rsidRPr="008E3694">
        <w:rPr>
          <w:rFonts w:eastAsiaTheme="minorHAnsi"/>
          <w:b w:val="0"/>
          <w:bCs w:val="0"/>
          <w:i w:val="0"/>
          <w:iCs w:val="0"/>
          <w:sz w:val="24"/>
          <w:szCs w:val="24"/>
          <w:lang w:eastAsia="en-US"/>
        </w:rPr>
        <w:t>____________________</w:t>
      </w:r>
    </w:p>
    <w:p w:rsidR="00DD087D" w:rsidRPr="00DD087D" w:rsidRDefault="00DD087D" w:rsidP="00DD087D">
      <w:pPr>
        <w:widowControl/>
        <w:autoSpaceDE w:val="0"/>
        <w:autoSpaceDN w:val="0"/>
        <w:adjustRightInd w:val="0"/>
        <w:jc w:val="righ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(государственный орган)</w:t>
      </w: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C62921" w:rsidRDefault="00DD087D" w:rsidP="00DD087D">
      <w:pPr>
        <w:widowControl/>
        <w:autoSpaceDE w:val="0"/>
        <w:autoSpaceDN w:val="0"/>
        <w:adjustRightInd w:val="0"/>
        <w:jc w:val="left"/>
        <w:rPr>
          <w:rFonts w:eastAsiaTheme="minorHAnsi"/>
          <w:i w:val="0"/>
          <w:iCs w:val="0"/>
          <w:sz w:val="24"/>
          <w:szCs w:val="24"/>
          <w:lang w:eastAsia="en-US"/>
        </w:rPr>
      </w:pPr>
    </w:p>
    <w:p w:rsidR="00DD087D" w:rsidRPr="00DD087D" w:rsidRDefault="00DD087D" w:rsidP="00DD087D">
      <w:pPr>
        <w:widowControl/>
        <w:autoSpaceDE w:val="0"/>
        <w:autoSpaceDN w:val="0"/>
        <w:adjustRightInd w:val="0"/>
        <w:rPr>
          <w:rFonts w:eastAsiaTheme="minorHAnsi"/>
          <w:i w:val="0"/>
          <w:iCs w:val="0"/>
          <w:sz w:val="24"/>
          <w:szCs w:val="24"/>
          <w:lang w:eastAsia="en-US"/>
        </w:rPr>
      </w:pPr>
      <w:r w:rsidRPr="00DD087D">
        <w:rPr>
          <w:rFonts w:eastAsiaTheme="minorHAnsi"/>
          <w:i w:val="0"/>
          <w:iCs w:val="0"/>
          <w:sz w:val="24"/>
          <w:szCs w:val="24"/>
          <w:lang w:eastAsia="en-US"/>
        </w:rPr>
        <w:t>Заявление</w:t>
      </w:r>
    </w:p>
    <w:p w:rsidR="00DD087D" w:rsidRPr="00C62921" w:rsidRDefault="00DD087D"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Прошу допустить меня к участию в конкурсах на занятие вакантных административных государственных должностей:</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_______________________________________________________________</w:t>
      </w:r>
      <w:r w:rsidR="00B56421" w:rsidRPr="00A242B2">
        <w:rPr>
          <w:rFonts w:eastAsiaTheme="minorHAnsi"/>
          <w:b w:val="0"/>
          <w:bCs w:val="0"/>
          <w:i w:val="0"/>
          <w:iCs w:val="0"/>
          <w:sz w:val="24"/>
          <w:szCs w:val="24"/>
          <w:lang w:eastAsia="en-US"/>
        </w:rPr>
        <w:t>________________________________________________________________________________</w:t>
      </w:r>
      <w:r w:rsidRPr="00DD087D">
        <w:rPr>
          <w:rFonts w:eastAsiaTheme="minorHAnsi"/>
          <w:b w:val="0"/>
          <w:bCs w:val="0"/>
          <w:i w:val="0"/>
          <w:iCs w:val="0"/>
          <w:sz w:val="24"/>
          <w:szCs w:val="24"/>
          <w:lang w:eastAsia="en-US"/>
        </w:rPr>
        <w:t>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DD087D">
        <w:rPr>
          <w:rFonts w:eastAsiaTheme="minorHAnsi"/>
          <w:b w:val="0"/>
          <w:bCs w:val="0"/>
          <w:i w:val="0"/>
          <w:iCs w:val="0"/>
          <w:sz w:val="24"/>
          <w:szCs w:val="24"/>
          <w:lang w:eastAsia="en-US"/>
        </w:rPr>
        <w:t>ознакомлен</w:t>
      </w:r>
      <w:proofErr w:type="gramEnd"/>
      <w:r w:rsidRPr="00DD087D">
        <w:rPr>
          <w:rFonts w:eastAsiaTheme="minorHAnsi"/>
          <w:b w:val="0"/>
          <w:bCs w:val="0"/>
          <w:i w:val="0"/>
          <w:iCs w:val="0"/>
          <w:sz w:val="24"/>
          <w:szCs w:val="24"/>
          <w:lang w:eastAsia="en-US"/>
        </w:rPr>
        <w:t xml:space="preserve">  (ознакомлена), согласен (согласна)               и обязуюсь их выполнять.</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Выражаю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свое</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согласие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на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сбор</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и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обработку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моих</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 персональных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данных,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в</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том числе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с психоневрологических и наркологических организаций.</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С трансляцией и размещением на </w:t>
      </w:r>
      <w:proofErr w:type="spellStart"/>
      <w:r w:rsidR="00DD087D" w:rsidRPr="00DD087D">
        <w:rPr>
          <w:rFonts w:eastAsiaTheme="minorHAnsi"/>
          <w:b w:val="0"/>
          <w:bCs w:val="0"/>
          <w:i w:val="0"/>
          <w:iCs w:val="0"/>
          <w:sz w:val="24"/>
          <w:szCs w:val="24"/>
          <w:lang w:eastAsia="en-US"/>
        </w:rPr>
        <w:t>интернет-ресурсе</w:t>
      </w:r>
      <w:proofErr w:type="spellEnd"/>
      <w:r w:rsidR="00DD087D" w:rsidRPr="00DD087D">
        <w:rPr>
          <w:rFonts w:eastAsiaTheme="minorHAnsi"/>
          <w:b w:val="0"/>
          <w:bCs w:val="0"/>
          <w:i w:val="0"/>
          <w:iCs w:val="0"/>
          <w:sz w:val="24"/>
          <w:szCs w:val="24"/>
          <w:lang w:eastAsia="en-US"/>
        </w:rPr>
        <w:t xml:space="preserve"> государственного органа видеозаписи моего</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 xml:space="preserve">собеседования </w:t>
      </w:r>
      <w:proofErr w:type="gramStart"/>
      <w:r w:rsidR="00DD087D" w:rsidRPr="00DD087D">
        <w:rPr>
          <w:rFonts w:eastAsiaTheme="minorHAnsi"/>
          <w:b w:val="0"/>
          <w:bCs w:val="0"/>
          <w:i w:val="0"/>
          <w:iCs w:val="0"/>
          <w:sz w:val="24"/>
          <w:szCs w:val="24"/>
          <w:lang w:eastAsia="en-US"/>
        </w:rPr>
        <w:t>согласен</w:t>
      </w:r>
      <w:proofErr w:type="gramEnd"/>
      <w:r w:rsidR="00DD087D" w:rsidRPr="00DD087D">
        <w:rPr>
          <w:rFonts w:eastAsiaTheme="minorHAnsi"/>
          <w:b w:val="0"/>
          <w:bCs w:val="0"/>
          <w:i w:val="0"/>
          <w:iCs w:val="0"/>
          <w:sz w:val="24"/>
          <w:szCs w:val="24"/>
          <w:lang w:eastAsia="en-US"/>
        </w:rPr>
        <w:t xml:space="preserve"> __________________________</w:t>
      </w:r>
    </w:p>
    <w:p w:rsidR="00DD087D" w:rsidRPr="00DD087D" w:rsidRDefault="000A1A89" w:rsidP="000A1A89">
      <w:pPr>
        <w:widowControl/>
        <w:autoSpaceDE w:val="0"/>
        <w:autoSpaceDN w:val="0"/>
        <w:adjustRightInd w:val="0"/>
        <w:ind w:firstLine="708"/>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(да/нет)</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Отвечаю за подлинность представленных документов.</w:t>
      </w:r>
    </w:p>
    <w:p w:rsidR="00DD087D" w:rsidRPr="00DD087D" w:rsidRDefault="000A1A89" w:rsidP="00DD087D">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Прилагаемые документы:</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________________________________________________</w:t>
      </w:r>
      <w:r w:rsidR="000A1A89" w:rsidRPr="00C62921">
        <w:rPr>
          <w:rFonts w:eastAsiaTheme="minorHAnsi"/>
          <w:b w:val="0"/>
          <w:bCs w:val="0"/>
          <w:i w:val="0"/>
          <w:iCs w:val="0"/>
          <w:sz w:val="24"/>
          <w:szCs w:val="24"/>
          <w:lang w:eastAsia="en-US"/>
        </w:rPr>
        <w:t>__________________________</w:t>
      </w:r>
      <w:r w:rsidRPr="00DD087D">
        <w:rPr>
          <w:rFonts w:eastAsiaTheme="minorHAnsi"/>
          <w:b w:val="0"/>
          <w:bCs w:val="0"/>
          <w:i w:val="0"/>
          <w:iCs w:val="0"/>
          <w:sz w:val="24"/>
          <w:szCs w:val="24"/>
          <w:lang w:eastAsia="en-US"/>
        </w:rPr>
        <w:t>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Адрес_____________________________</w:t>
      </w:r>
      <w:r w:rsidR="000A1A89" w:rsidRPr="00C62921">
        <w:rPr>
          <w:rFonts w:eastAsiaTheme="minorHAnsi"/>
          <w:b w:val="0"/>
          <w:bCs w:val="0"/>
          <w:i w:val="0"/>
          <w:iCs w:val="0"/>
          <w:sz w:val="24"/>
          <w:szCs w:val="24"/>
          <w:lang w:eastAsia="en-US"/>
        </w:rPr>
        <w:t>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Номера контактных телефонов: 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proofErr w:type="gramStart"/>
      <w:r w:rsidRPr="00DD087D">
        <w:rPr>
          <w:rFonts w:eastAsiaTheme="minorHAnsi"/>
          <w:b w:val="0"/>
          <w:bCs w:val="0"/>
          <w:i w:val="0"/>
          <w:iCs w:val="0"/>
          <w:sz w:val="24"/>
          <w:szCs w:val="24"/>
          <w:lang w:val="en-US" w:eastAsia="en-US"/>
        </w:rPr>
        <w:t>e</w:t>
      </w:r>
      <w:r w:rsidRPr="00DD087D">
        <w:rPr>
          <w:rFonts w:eastAsiaTheme="minorHAnsi"/>
          <w:b w:val="0"/>
          <w:bCs w:val="0"/>
          <w:i w:val="0"/>
          <w:iCs w:val="0"/>
          <w:sz w:val="24"/>
          <w:szCs w:val="24"/>
          <w:lang w:eastAsia="en-US"/>
        </w:rPr>
        <w:t>-</w:t>
      </w:r>
      <w:r w:rsidRPr="00DD087D">
        <w:rPr>
          <w:rFonts w:eastAsiaTheme="minorHAnsi"/>
          <w:b w:val="0"/>
          <w:bCs w:val="0"/>
          <w:i w:val="0"/>
          <w:iCs w:val="0"/>
          <w:sz w:val="24"/>
          <w:szCs w:val="24"/>
          <w:lang w:val="en-US" w:eastAsia="en-US"/>
        </w:rPr>
        <w:t>mail</w:t>
      </w:r>
      <w:proofErr w:type="gramEnd"/>
      <w:r w:rsidRPr="00DD087D">
        <w:rPr>
          <w:rFonts w:eastAsiaTheme="minorHAnsi"/>
          <w:b w:val="0"/>
          <w:bCs w:val="0"/>
          <w:i w:val="0"/>
          <w:iCs w:val="0"/>
          <w:sz w:val="24"/>
          <w:szCs w:val="24"/>
          <w:lang w:eastAsia="en-US"/>
        </w:rPr>
        <w:t>: ________________________________________________</w:t>
      </w: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ИИН _________________________________________________</w:t>
      </w:r>
    </w:p>
    <w:p w:rsidR="000A1A89" w:rsidRPr="00C62921" w:rsidRDefault="000A1A89" w:rsidP="00DD087D">
      <w:pPr>
        <w:widowControl/>
        <w:autoSpaceDE w:val="0"/>
        <w:autoSpaceDN w:val="0"/>
        <w:adjustRightInd w:val="0"/>
        <w:jc w:val="left"/>
        <w:rPr>
          <w:rFonts w:eastAsiaTheme="minorHAnsi"/>
          <w:b w:val="0"/>
          <w:bCs w:val="0"/>
          <w:i w:val="0"/>
          <w:iCs w:val="0"/>
          <w:sz w:val="24"/>
          <w:szCs w:val="24"/>
          <w:lang w:eastAsia="en-US"/>
        </w:rPr>
      </w:pPr>
    </w:p>
    <w:p w:rsidR="00DD087D" w:rsidRPr="00DD087D" w:rsidRDefault="00DD087D" w:rsidP="00DD087D">
      <w:pPr>
        <w:widowControl/>
        <w:autoSpaceDE w:val="0"/>
        <w:autoSpaceDN w:val="0"/>
        <w:adjustRightInd w:val="0"/>
        <w:jc w:val="left"/>
        <w:rPr>
          <w:rFonts w:eastAsiaTheme="minorHAnsi"/>
          <w:b w:val="0"/>
          <w:bCs w:val="0"/>
          <w:i w:val="0"/>
          <w:iCs w:val="0"/>
          <w:sz w:val="24"/>
          <w:szCs w:val="24"/>
          <w:lang w:eastAsia="en-US"/>
        </w:rPr>
      </w:pPr>
      <w:r w:rsidRPr="00DD087D">
        <w:rPr>
          <w:rFonts w:eastAsiaTheme="minorHAnsi"/>
          <w:b w:val="0"/>
          <w:bCs w:val="0"/>
          <w:i w:val="0"/>
          <w:iCs w:val="0"/>
          <w:sz w:val="24"/>
          <w:szCs w:val="24"/>
          <w:lang w:eastAsia="en-US"/>
        </w:rPr>
        <w:t xml:space="preserve">________________ </w:t>
      </w:r>
      <w:r w:rsidR="000A1A89" w:rsidRPr="000A1A89">
        <w:rPr>
          <w:rFonts w:eastAsiaTheme="minorHAnsi"/>
          <w:b w:val="0"/>
          <w:bCs w:val="0"/>
          <w:i w:val="0"/>
          <w:iCs w:val="0"/>
          <w:sz w:val="24"/>
          <w:szCs w:val="24"/>
          <w:lang w:eastAsia="en-US"/>
        </w:rPr>
        <w:t xml:space="preserve">             </w:t>
      </w:r>
      <w:r w:rsidR="000A1A89">
        <w:rPr>
          <w:rFonts w:eastAsiaTheme="minorHAnsi"/>
          <w:b w:val="0"/>
          <w:bCs w:val="0"/>
          <w:i w:val="0"/>
          <w:iCs w:val="0"/>
          <w:sz w:val="24"/>
          <w:szCs w:val="24"/>
          <w:lang w:eastAsia="en-US"/>
        </w:rPr>
        <w:t xml:space="preserve">                    </w:t>
      </w:r>
      <w:r w:rsidR="000A1A89" w:rsidRPr="000A1A89">
        <w:rPr>
          <w:rFonts w:eastAsiaTheme="minorHAnsi"/>
          <w:b w:val="0"/>
          <w:bCs w:val="0"/>
          <w:i w:val="0"/>
          <w:iCs w:val="0"/>
          <w:sz w:val="24"/>
          <w:szCs w:val="24"/>
          <w:lang w:eastAsia="en-US"/>
        </w:rPr>
        <w:t xml:space="preserve">      </w:t>
      </w:r>
      <w:r w:rsidRPr="00DD087D">
        <w:rPr>
          <w:rFonts w:eastAsiaTheme="minorHAnsi"/>
          <w:b w:val="0"/>
          <w:bCs w:val="0"/>
          <w:i w:val="0"/>
          <w:iCs w:val="0"/>
          <w:sz w:val="24"/>
          <w:szCs w:val="24"/>
          <w:lang w:eastAsia="en-US"/>
        </w:rPr>
        <w:t>______________________________________</w:t>
      </w:r>
    </w:p>
    <w:p w:rsidR="00DD087D" w:rsidRPr="000A1A89" w:rsidRDefault="000A1A89" w:rsidP="00DD087D">
      <w:pPr>
        <w:widowControl/>
        <w:autoSpaceDE w:val="0"/>
        <w:autoSpaceDN w:val="0"/>
        <w:adjustRightInd w:val="0"/>
        <w:jc w:val="left"/>
        <w:rPr>
          <w:rFonts w:eastAsiaTheme="minorHAnsi"/>
          <w:b w:val="0"/>
          <w:bCs w:val="0"/>
          <w:i w:val="0"/>
          <w:iCs w:val="0"/>
          <w:sz w:val="24"/>
          <w:szCs w:val="24"/>
          <w:lang w:eastAsia="en-US"/>
        </w:rPr>
      </w:pPr>
      <w:r w:rsidRPr="000A1A89">
        <w:rPr>
          <w:rFonts w:eastAsiaTheme="minorHAnsi"/>
          <w:b w:val="0"/>
          <w:bCs w:val="0"/>
          <w:i w:val="0"/>
          <w:iCs w:val="0"/>
          <w:sz w:val="24"/>
          <w:szCs w:val="24"/>
          <w:lang w:eastAsia="en-US"/>
        </w:rPr>
        <w:t xml:space="preserve">        </w:t>
      </w:r>
      <w:proofErr w:type="gramStart"/>
      <w:r w:rsidR="00DD087D" w:rsidRPr="00DD087D">
        <w:rPr>
          <w:rFonts w:eastAsiaTheme="minorHAnsi"/>
          <w:b w:val="0"/>
          <w:bCs w:val="0"/>
          <w:i w:val="0"/>
          <w:iCs w:val="0"/>
          <w:sz w:val="24"/>
          <w:szCs w:val="24"/>
          <w:lang w:eastAsia="en-US"/>
        </w:rPr>
        <w:t xml:space="preserve">(подпись) </w:t>
      </w:r>
      <w:r w:rsidRPr="000A1A89">
        <w:rPr>
          <w:rFonts w:eastAsiaTheme="minorHAnsi"/>
          <w:b w:val="0"/>
          <w:bCs w:val="0"/>
          <w:i w:val="0"/>
          <w:iCs w:val="0"/>
          <w:sz w:val="24"/>
          <w:szCs w:val="24"/>
          <w:lang w:eastAsia="en-US"/>
        </w:rPr>
        <w:t xml:space="preserve">                                               </w:t>
      </w:r>
      <w:r w:rsidR="00DD087D" w:rsidRPr="00DD087D">
        <w:rPr>
          <w:rFonts w:eastAsiaTheme="minorHAnsi"/>
          <w:b w:val="0"/>
          <w:bCs w:val="0"/>
          <w:i w:val="0"/>
          <w:iCs w:val="0"/>
          <w:sz w:val="24"/>
          <w:szCs w:val="24"/>
          <w:lang w:eastAsia="en-US"/>
        </w:rPr>
        <w:t>(Фамилия, имя, отчество (при его наличии</w:t>
      </w:r>
      <w:r>
        <w:rPr>
          <w:rFonts w:eastAsiaTheme="minorHAnsi"/>
          <w:b w:val="0"/>
          <w:bCs w:val="0"/>
          <w:i w:val="0"/>
          <w:iCs w:val="0"/>
          <w:sz w:val="24"/>
          <w:szCs w:val="24"/>
          <w:lang w:eastAsia="en-US"/>
        </w:rPr>
        <w:t>)</w:t>
      </w:r>
      <w:proofErr w:type="gramEnd"/>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A1A89" w:rsidRPr="00C62921" w:rsidRDefault="000A1A89" w:rsidP="00DD087D">
      <w:pPr>
        <w:pStyle w:val="ad"/>
        <w:spacing w:after="0"/>
        <w:ind w:firstLine="708"/>
        <w:jc w:val="both"/>
        <w:rPr>
          <w:rFonts w:eastAsiaTheme="minorHAnsi"/>
          <w:b w:val="0"/>
          <w:bCs w:val="0"/>
          <w:i w:val="0"/>
          <w:iCs w:val="0"/>
          <w:sz w:val="24"/>
          <w:szCs w:val="24"/>
          <w:lang w:eastAsia="en-US"/>
        </w:rPr>
      </w:pPr>
    </w:p>
    <w:p w:rsidR="000E4D36" w:rsidRPr="00DD087D" w:rsidRDefault="00DD087D" w:rsidP="000A1A89">
      <w:pPr>
        <w:pStyle w:val="ad"/>
        <w:spacing w:after="0"/>
        <w:ind w:firstLine="708"/>
        <w:jc w:val="right"/>
        <w:rPr>
          <w:rFonts w:eastAsia="Calibri"/>
          <w:b w:val="0"/>
          <w:iCs w:val="0"/>
          <w:sz w:val="24"/>
          <w:szCs w:val="24"/>
          <w:lang w:val="kk-KZ" w:eastAsia="en-US"/>
        </w:rPr>
      </w:pPr>
      <w:proofErr w:type="gramStart"/>
      <w:r w:rsidRPr="00DD087D">
        <w:rPr>
          <w:rFonts w:eastAsiaTheme="minorHAnsi"/>
          <w:b w:val="0"/>
          <w:bCs w:val="0"/>
          <w:i w:val="0"/>
          <w:iCs w:val="0"/>
          <w:sz w:val="24"/>
          <w:szCs w:val="24"/>
          <w:lang w:val="en-US" w:eastAsia="en-US"/>
        </w:rPr>
        <w:t>«____»_______________ 20__ г.</w:t>
      </w:r>
      <w:proofErr w:type="gramEnd"/>
    </w:p>
    <w:sectPr w:rsidR="000E4D36" w:rsidRPr="00DD087D"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B6" w:rsidRPr="00345558" w:rsidRDefault="00B43EB6" w:rsidP="00345558">
      <w:pPr>
        <w:rPr>
          <w:lang w:eastAsia="en-US"/>
        </w:rPr>
      </w:pPr>
      <w:r>
        <w:separator/>
      </w:r>
    </w:p>
  </w:endnote>
  <w:endnote w:type="continuationSeparator" w:id="0">
    <w:p w:rsidR="00B43EB6" w:rsidRPr="00345558" w:rsidRDefault="00B43EB6"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B6" w:rsidRPr="00345558" w:rsidRDefault="00B43EB6" w:rsidP="00345558">
      <w:pPr>
        <w:rPr>
          <w:lang w:eastAsia="en-US"/>
        </w:rPr>
      </w:pPr>
      <w:r>
        <w:separator/>
      </w:r>
    </w:p>
  </w:footnote>
  <w:footnote w:type="continuationSeparator" w:id="0">
    <w:p w:rsidR="00B43EB6" w:rsidRPr="00345558" w:rsidRDefault="00B43EB6"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7D" w:rsidRDefault="00CE542C">
    <w:pPr>
      <w:pStyle w:val="af1"/>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6188710</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17D" w:rsidRPr="00B57F9B" w:rsidRDefault="006E117D"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6E117D" w:rsidRPr="00B57F9B" w:rsidRDefault="006E117D"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52EE0"/>
    <w:multiLevelType w:val="multilevel"/>
    <w:tmpl w:val="0268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F536D4B"/>
    <w:multiLevelType w:val="hybridMultilevel"/>
    <w:tmpl w:val="806E792C"/>
    <w:lvl w:ilvl="0" w:tplc="32E4B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962D92"/>
    <w:multiLevelType w:val="multilevel"/>
    <w:tmpl w:val="F5B0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C70EB"/>
    <w:multiLevelType w:val="hybridMultilevel"/>
    <w:tmpl w:val="B9E29490"/>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505F03AA"/>
    <w:multiLevelType w:val="hybridMultilevel"/>
    <w:tmpl w:val="B3A8C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A6CD1"/>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7AC76DC"/>
    <w:multiLevelType w:val="hybridMultilevel"/>
    <w:tmpl w:val="82D6D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6"/>
  </w:num>
  <w:num w:numId="4">
    <w:abstractNumId w:val="22"/>
  </w:num>
  <w:num w:numId="5">
    <w:abstractNumId w:val="13"/>
  </w:num>
  <w:num w:numId="6">
    <w:abstractNumId w:val="1"/>
  </w:num>
  <w:num w:numId="7">
    <w:abstractNumId w:val="16"/>
  </w:num>
  <w:num w:numId="8">
    <w:abstractNumId w:val="0"/>
  </w:num>
  <w:num w:numId="9">
    <w:abstractNumId w:val="7"/>
  </w:num>
  <w:num w:numId="10">
    <w:abstractNumId w:val="8"/>
  </w:num>
  <w:num w:numId="11">
    <w:abstractNumId w:val="11"/>
  </w:num>
  <w:num w:numId="12">
    <w:abstractNumId w:val="3"/>
  </w:num>
  <w:num w:numId="13">
    <w:abstractNumId w:val="23"/>
  </w:num>
  <w:num w:numId="14">
    <w:abstractNumId w:val="20"/>
  </w:num>
  <w:num w:numId="15">
    <w:abstractNumId w:val="4"/>
  </w:num>
  <w:num w:numId="16">
    <w:abstractNumId w:val="15"/>
  </w:num>
  <w:num w:numId="17">
    <w:abstractNumId w:val="12"/>
  </w:num>
  <w:num w:numId="18">
    <w:abstractNumId w:val="17"/>
  </w:num>
  <w:num w:numId="19">
    <w:abstractNumId w:val="14"/>
  </w:num>
  <w:num w:numId="20">
    <w:abstractNumId w:val="5"/>
  </w:num>
  <w:num w:numId="21">
    <w:abstractNumId w:val="18"/>
  </w:num>
  <w:num w:numId="22">
    <w:abstractNumId w:val="10"/>
  </w:num>
  <w:num w:numId="23">
    <w:abstractNumId w:val="19"/>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3C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86D"/>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5969"/>
    <w:rsid w:val="00095EC9"/>
    <w:rsid w:val="00097D28"/>
    <w:rsid w:val="000A1592"/>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0DAB"/>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BAD"/>
    <w:rsid w:val="0014275D"/>
    <w:rsid w:val="00142A40"/>
    <w:rsid w:val="00142D8E"/>
    <w:rsid w:val="0014319C"/>
    <w:rsid w:val="001435A4"/>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4E7"/>
    <w:rsid w:val="00156638"/>
    <w:rsid w:val="00157EAD"/>
    <w:rsid w:val="0016224A"/>
    <w:rsid w:val="001628E2"/>
    <w:rsid w:val="00162C37"/>
    <w:rsid w:val="00165395"/>
    <w:rsid w:val="00165778"/>
    <w:rsid w:val="00165FE2"/>
    <w:rsid w:val="0016632C"/>
    <w:rsid w:val="00167433"/>
    <w:rsid w:val="00170D56"/>
    <w:rsid w:val="001722C6"/>
    <w:rsid w:val="001730E8"/>
    <w:rsid w:val="00173840"/>
    <w:rsid w:val="00174032"/>
    <w:rsid w:val="00174C0D"/>
    <w:rsid w:val="00175114"/>
    <w:rsid w:val="00177EC2"/>
    <w:rsid w:val="0018328B"/>
    <w:rsid w:val="00185469"/>
    <w:rsid w:val="001855E7"/>
    <w:rsid w:val="0018638C"/>
    <w:rsid w:val="00186584"/>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06C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5270"/>
    <w:rsid w:val="00226A13"/>
    <w:rsid w:val="00226BA0"/>
    <w:rsid w:val="00226BCC"/>
    <w:rsid w:val="0022723C"/>
    <w:rsid w:val="0023171D"/>
    <w:rsid w:val="00231B3B"/>
    <w:rsid w:val="00232116"/>
    <w:rsid w:val="00232C66"/>
    <w:rsid w:val="0023466B"/>
    <w:rsid w:val="00235879"/>
    <w:rsid w:val="002411F1"/>
    <w:rsid w:val="00242A0F"/>
    <w:rsid w:val="002437D3"/>
    <w:rsid w:val="00243C22"/>
    <w:rsid w:val="00247E0F"/>
    <w:rsid w:val="00250EF3"/>
    <w:rsid w:val="00251D7A"/>
    <w:rsid w:val="00252FF2"/>
    <w:rsid w:val="00257F97"/>
    <w:rsid w:val="00261253"/>
    <w:rsid w:val="002615C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5876"/>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0287"/>
    <w:rsid w:val="00321618"/>
    <w:rsid w:val="00321CEE"/>
    <w:rsid w:val="00324457"/>
    <w:rsid w:val="00327170"/>
    <w:rsid w:val="003338F1"/>
    <w:rsid w:val="00333B7D"/>
    <w:rsid w:val="0033415F"/>
    <w:rsid w:val="003343D9"/>
    <w:rsid w:val="003352F0"/>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3F59"/>
    <w:rsid w:val="003F772B"/>
    <w:rsid w:val="003F7880"/>
    <w:rsid w:val="003F7A63"/>
    <w:rsid w:val="004033F8"/>
    <w:rsid w:val="00404F32"/>
    <w:rsid w:val="00405AAB"/>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3CF7"/>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4AEA"/>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2AE"/>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4CE8"/>
    <w:rsid w:val="00527E3C"/>
    <w:rsid w:val="0053059C"/>
    <w:rsid w:val="00530F78"/>
    <w:rsid w:val="00533DDC"/>
    <w:rsid w:val="00535C80"/>
    <w:rsid w:val="005374AA"/>
    <w:rsid w:val="0054077C"/>
    <w:rsid w:val="005407AB"/>
    <w:rsid w:val="005421F6"/>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590D"/>
    <w:rsid w:val="005864BE"/>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0E9C"/>
    <w:rsid w:val="00602AB3"/>
    <w:rsid w:val="00602C5D"/>
    <w:rsid w:val="006049EF"/>
    <w:rsid w:val="0060575C"/>
    <w:rsid w:val="00605D0D"/>
    <w:rsid w:val="00605E76"/>
    <w:rsid w:val="00605F8A"/>
    <w:rsid w:val="006063C4"/>
    <w:rsid w:val="00611C7E"/>
    <w:rsid w:val="00621177"/>
    <w:rsid w:val="006227C5"/>
    <w:rsid w:val="00622837"/>
    <w:rsid w:val="0062425D"/>
    <w:rsid w:val="0062663D"/>
    <w:rsid w:val="00626FF6"/>
    <w:rsid w:val="006272F4"/>
    <w:rsid w:val="0063041D"/>
    <w:rsid w:val="0063082B"/>
    <w:rsid w:val="006308D5"/>
    <w:rsid w:val="00631FB3"/>
    <w:rsid w:val="00637C21"/>
    <w:rsid w:val="00642BBA"/>
    <w:rsid w:val="00646ACA"/>
    <w:rsid w:val="00652D8B"/>
    <w:rsid w:val="0065356C"/>
    <w:rsid w:val="00655B79"/>
    <w:rsid w:val="006577E5"/>
    <w:rsid w:val="006610CE"/>
    <w:rsid w:val="00664364"/>
    <w:rsid w:val="0066491E"/>
    <w:rsid w:val="00664CA9"/>
    <w:rsid w:val="00664DF9"/>
    <w:rsid w:val="00665B57"/>
    <w:rsid w:val="006662AA"/>
    <w:rsid w:val="00666C74"/>
    <w:rsid w:val="00671444"/>
    <w:rsid w:val="006723DB"/>
    <w:rsid w:val="0067248C"/>
    <w:rsid w:val="006727D3"/>
    <w:rsid w:val="0067353F"/>
    <w:rsid w:val="00673A75"/>
    <w:rsid w:val="00674BCF"/>
    <w:rsid w:val="00674CC3"/>
    <w:rsid w:val="00674DCC"/>
    <w:rsid w:val="006764BA"/>
    <w:rsid w:val="00676E4D"/>
    <w:rsid w:val="00680467"/>
    <w:rsid w:val="006818CE"/>
    <w:rsid w:val="0068611E"/>
    <w:rsid w:val="00686559"/>
    <w:rsid w:val="00686AD5"/>
    <w:rsid w:val="00687238"/>
    <w:rsid w:val="00687336"/>
    <w:rsid w:val="006879C1"/>
    <w:rsid w:val="006900ED"/>
    <w:rsid w:val="00690B28"/>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D6E90"/>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437F"/>
    <w:rsid w:val="007056C6"/>
    <w:rsid w:val="00706470"/>
    <w:rsid w:val="00710455"/>
    <w:rsid w:val="00710B1B"/>
    <w:rsid w:val="00710BFF"/>
    <w:rsid w:val="00711A0F"/>
    <w:rsid w:val="00716964"/>
    <w:rsid w:val="00720646"/>
    <w:rsid w:val="007213D1"/>
    <w:rsid w:val="00723045"/>
    <w:rsid w:val="00723F1E"/>
    <w:rsid w:val="00725B83"/>
    <w:rsid w:val="00726448"/>
    <w:rsid w:val="00727577"/>
    <w:rsid w:val="00730FD2"/>
    <w:rsid w:val="00732569"/>
    <w:rsid w:val="00733DE1"/>
    <w:rsid w:val="007347DE"/>
    <w:rsid w:val="00740BB0"/>
    <w:rsid w:val="00740E2B"/>
    <w:rsid w:val="00741C8E"/>
    <w:rsid w:val="00751496"/>
    <w:rsid w:val="00755CEF"/>
    <w:rsid w:val="00755E82"/>
    <w:rsid w:val="00756B6A"/>
    <w:rsid w:val="00757ABD"/>
    <w:rsid w:val="00760716"/>
    <w:rsid w:val="00761AF3"/>
    <w:rsid w:val="00763263"/>
    <w:rsid w:val="00764D93"/>
    <w:rsid w:val="007651B9"/>
    <w:rsid w:val="00767BA8"/>
    <w:rsid w:val="00770BD1"/>
    <w:rsid w:val="007711EC"/>
    <w:rsid w:val="007714FA"/>
    <w:rsid w:val="007715E4"/>
    <w:rsid w:val="0077172A"/>
    <w:rsid w:val="00773346"/>
    <w:rsid w:val="00774692"/>
    <w:rsid w:val="00774FCA"/>
    <w:rsid w:val="0077543A"/>
    <w:rsid w:val="00777B5E"/>
    <w:rsid w:val="00780B8C"/>
    <w:rsid w:val="00781F3F"/>
    <w:rsid w:val="0078396F"/>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3D17"/>
    <w:rsid w:val="007F46B4"/>
    <w:rsid w:val="007F5D66"/>
    <w:rsid w:val="007F6161"/>
    <w:rsid w:val="007F6E29"/>
    <w:rsid w:val="007F7EF7"/>
    <w:rsid w:val="0080209E"/>
    <w:rsid w:val="0080321E"/>
    <w:rsid w:val="008055F4"/>
    <w:rsid w:val="00805840"/>
    <w:rsid w:val="008064C4"/>
    <w:rsid w:val="00807500"/>
    <w:rsid w:val="0081243E"/>
    <w:rsid w:val="00813EFC"/>
    <w:rsid w:val="00814914"/>
    <w:rsid w:val="00814D0E"/>
    <w:rsid w:val="00816366"/>
    <w:rsid w:val="0081687B"/>
    <w:rsid w:val="00817446"/>
    <w:rsid w:val="008223E2"/>
    <w:rsid w:val="008225F6"/>
    <w:rsid w:val="00823350"/>
    <w:rsid w:val="008240A2"/>
    <w:rsid w:val="008246BC"/>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60426"/>
    <w:rsid w:val="00862C57"/>
    <w:rsid w:val="00862EBA"/>
    <w:rsid w:val="008659F6"/>
    <w:rsid w:val="00867891"/>
    <w:rsid w:val="00870B9F"/>
    <w:rsid w:val="00874548"/>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1E7"/>
    <w:rsid w:val="008A037C"/>
    <w:rsid w:val="008A0CE0"/>
    <w:rsid w:val="008A25DC"/>
    <w:rsid w:val="008A315E"/>
    <w:rsid w:val="008A38E2"/>
    <w:rsid w:val="008A4A93"/>
    <w:rsid w:val="008A647F"/>
    <w:rsid w:val="008A6EFF"/>
    <w:rsid w:val="008B0387"/>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E0854"/>
    <w:rsid w:val="008E3694"/>
    <w:rsid w:val="008E42C9"/>
    <w:rsid w:val="008E4896"/>
    <w:rsid w:val="008E50FA"/>
    <w:rsid w:val="008E5AD6"/>
    <w:rsid w:val="008F08D6"/>
    <w:rsid w:val="008F0F47"/>
    <w:rsid w:val="008F104F"/>
    <w:rsid w:val="008F11F9"/>
    <w:rsid w:val="008F122D"/>
    <w:rsid w:val="008F3261"/>
    <w:rsid w:val="008F32D5"/>
    <w:rsid w:val="008F451E"/>
    <w:rsid w:val="008F54B4"/>
    <w:rsid w:val="008F6A6C"/>
    <w:rsid w:val="008F7898"/>
    <w:rsid w:val="00900BB5"/>
    <w:rsid w:val="00902AE9"/>
    <w:rsid w:val="009048A9"/>
    <w:rsid w:val="00904958"/>
    <w:rsid w:val="00905BC5"/>
    <w:rsid w:val="00906B3B"/>
    <w:rsid w:val="0090781E"/>
    <w:rsid w:val="00910EF8"/>
    <w:rsid w:val="00911C49"/>
    <w:rsid w:val="009121E7"/>
    <w:rsid w:val="0091491C"/>
    <w:rsid w:val="009154CB"/>
    <w:rsid w:val="00915779"/>
    <w:rsid w:val="00917502"/>
    <w:rsid w:val="00920291"/>
    <w:rsid w:val="00920C1C"/>
    <w:rsid w:val="00921DC3"/>
    <w:rsid w:val="00921E53"/>
    <w:rsid w:val="00921E60"/>
    <w:rsid w:val="009241F5"/>
    <w:rsid w:val="009248DB"/>
    <w:rsid w:val="00927F1C"/>
    <w:rsid w:val="00930097"/>
    <w:rsid w:val="00930B11"/>
    <w:rsid w:val="00930B71"/>
    <w:rsid w:val="00932F89"/>
    <w:rsid w:val="00935EFB"/>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96E1C"/>
    <w:rsid w:val="00997A47"/>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537"/>
    <w:rsid w:val="009E2ACD"/>
    <w:rsid w:val="009E2E05"/>
    <w:rsid w:val="009F196B"/>
    <w:rsid w:val="009F5F8D"/>
    <w:rsid w:val="009F63FA"/>
    <w:rsid w:val="009F6600"/>
    <w:rsid w:val="00A00851"/>
    <w:rsid w:val="00A02152"/>
    <w:rsid w:val="00A03DBF"/>
    <w:rsid w:val="00A05932"/>
    <w:rsid w:val="00A06531"/>
    <w:rsid w:val="00A06DA0"/>
    <w:rsid w:val="00A075FA"/>
    <w:rsid w:val="00A079B9"/>
    <w:rsid w:val="00A116C3"/>
    <w:rsid w:val="00A11C6D"/>
    <w:rsid w:val="00A139A3"/>
    <w:rsid w:val="00A13B45"/>
    <w:rsid w:val="00A14B01"/>
    <w:rsid w:val="00A14D1B"/>
    <w:rsid w:val="00A16F46"/>
    <w:rsid w:val="00A2007E"/>
    <w:rsid w:val="00A21221"/>
    <w:rsid w:val="00A22F2B"/>
    <w:rsid w:val="00A23B68"/>
    <w:rsid w:val="00A242B2"/>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46EF"/>
    <w:rsid w:val="00AE5E67"/>
    <w:rsid w:val="00AE62BE"/>
    <w:rsid w:val="00AE675F"/>
    <w:rsid w:val="00AE6A5F"/>
    <w:rsid w:val="00AE7161"/>
    <w:rsid w:val="00AE7F60"/>
    <w:rsid w:val="00AF05BD"/>
    <w:rsid w:val="00AF1FF0"/>
    <w:rsid w:val="00AF3647"/>
    <w:rsid w:val="00AF526C"/>
    <w:rsid w:val="00AF585F"/>
    <w:rsid w:val="00AF768A"/>
    <w:rsid w:val="00B001DF"/>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3EB6"/>
    <w:rsid w:val="00B46F74"/>
    <w:rsid w:val="00B47D87"/>
    <w:rsid w:val="00B507E5"/>
    <w:rsid w:val="00B50A15"/>
    <w:rsid w:val="00B531BD"/>
    <w:rsid w:val="00B533F7"/>
    <w:rsid w:val="00B5437A"/>
    <w:rsid w:val="00B550A0"/>
    <w:rsid w:val="00B562CC"/>
    <w:rsid w:val="00B56421"/>
    <w:rsid w:val="00B56C2E"/>
    <w:rsid w:val="00B56FC6"/>
    <w:rsid w:val="00B57F9B"/>
    <w:rsid w:val="00B6013C"/>
    <w:rsid w:val="00B621EC"/>
    <w:rsid w:val="00B626CD"/>
    <w:rsid w:val="00B62B01"/>
    <w:rsid w:val="00B63845"/>
    <w:rsid w:val="00B63CDC"/>
    <w:rsid w:val="00B63CF9"/>
    <w:rsid w:val="00B65004"/>
    <w:rsid w:val="00B65A82"/>
    <w:rsid w:val="00B65C76"/>
    <w:rsid w:val="00B66A64"/>
    <w:rsid w:val="00B72A23"/>
    <w:rsid w:val="00B7520F"/>
    <w:rsid w:val="00B77DA3"/>
    <w:rsid w:val="00B80CFE"/>
    <w:rsid w:val="00B83616"/>
    <w:rsid w:val="00B84D42"/>
    <w:rsid w:val="00B86F89"/>
    <w:rsid w:val="00B9051D"/>
    <w:rsid w:val="00B9260A"/>
    <w:rsid w:val="00B9330C"/>
    <w:rsid w:val="00B96CA1"/>
    <w:rsid w:val="00B9733D"/>
    <w:rsid w:val="00BA01C0"/>
    <w:rsid w:val="00BA0B09"/>
    <w:rsid w:val="00BA19D4"/>
    <w:rsid w:val="00BA285D"/>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37"/>
    <w:rsid w:val="00BC37B2"/>
    <w:rsid w:val="00BC56E8"/>
    <w:rsid w:val="00BC6EB8"/>
    <w:rsid w:val="00BD0656"/>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365"/>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2921"/>
    <w:rsid w:val="00C62E52"/>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0C45"/>
    <w:rsid w:val="00CB23E4"/>
    <w:rsid w:val="00CB3672"/>
    <w:rsid w:val="00CB40F7"/>
    <w:rsid w:val="00CB41D4"/>
    <w:rsid w:val="00CB50D4"/>
    <w:rsid w:val="00CB6B7F"/>
    <w:rsid w:val="00CB7DCB"/>
    <w:rsid w:val="00CC08D0"/>
    <w:rsid w:val="00CC0FC5"/>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0D96"/>
    <w:rsid w:val="00CE10F0"/>
    <w:rsid w:val="00CE203C"/>
    <w:rsid w:val="00CE28A5"/>
    <w:rsid w:val="00CE4132"/>
    <w:rsid w:val="00CE4323"/>
    <w:rsid w:val="00CE4AFC"/>
    <w:rsid w:val="00CE542C"/>
    <w:rsid w:val="00CE544B"/>
    <w:rsid w:val="00CE5497"/>
    <w:rsid w:val="00CE64D7"/>
    <w:rsid w:val="00CE69EF"/>
    <w:rsid w:val="00CE7C02"/>
    <w:rsid w:val="00CF252E"/>
    <w:rsid w:val="00CF3FA4"/>
    <w:rsid w:val="00CF4098"/>
    <w:rsid w:val="00CF45D1"/>
    <w:rsid w:val="00CF4CD1"/>
    <w:rsid w:val="00CF5499"/>
    <w:rsid w:val="00CF5F82"/>
    <w:rsid w:val="00CF67B9"/>
    <w:rsid w:val="00CF684D"/>
    <w:rsid w:val="00CF6CDF"/>
    <w:rsid w:val="00CF773A"/>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2EB6"/>
    <w:rsid w:val="00D4549D"/>
    <w:rsid w:val="00D47388"/>
    <w:rsid w:val="00D51706"/>
    <w:rsid w:val="00D528A7"/>
    <w:rsid w:val="00D53EAE"/>
    <w:rsid w:val="00D54AEB"/>
    <w:rsid w:val="00D55B04"/>
    <w:rsid w:val="00D56564"/>
    <w:rsid w:val="00D572C2"/>
    <w:rsid w:val="00D57A6A"/>
    <w:rsid w:val="00D60973"/>
    <w:rsid w:val="00D60EBB"/>
    <w:rsid w:val="00D61F3D"/>
    <w:rsid w:val="00D6773B"/>
    <w:rsid w:val="00D70B49"/>
    <w:rsid w:val="00D727FC"/>
    <w:rsid w:val="00D72C00"/>
    <w:rsid w:val="00D73E82"/>
    <w:rsid w:val="00D752D7"/>
    <w:rsid w:val="00D76D54"/>
    <w:rsid w:val="00D80BE5"/>
    <w:rsid w:val="00D81F1F"/>
    <w:rsid w:val="00D85280"/>
    <w:rsid w:val="00D85E09"/>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3AB"/>
    <w:rsid w:val="00E04F44"/>
    <w:rsid w:val="00E068F2"/>
    <w:rsid w:val="00E06DFD"/>
    <w:rsid w:val="00E12A92"/>
    <w:rsid w:val="00E131F9"/>
    <w:rsid w:val="00E143C9"/>
    <w:rsid w:val="00E1513F"/>
    <w:rsid w:val="00E162FC"/>
    <w:rsid w:val="00E1733D"/>
    <w:rsid w:val="00E177CD"/>
    <w:rsid w:val="00E221CE"/>
    <w:rsid w:val="00E22C69"/>
    <w:rsid w:val="00E23763"/>
    <w:rsid w:val="00E25DBC"/>
    <w:rsid w:val="00E32974"/>
    <w:rsid w:val="00E32CE4"/>
    <w:rsid w:val="00E34D20"/>
    <w:rsid w:val="00E3723E"/>
    <w:rsid w:val="00E41803"/>
    <w:rsid w:val="00E4230B"/>
    <w:rsid w:val="00E4401F"/>
    <w:rsid w:val="00E457E4"/>
    <w:rsid w:val="00E459B8"/>
    <w:rsid w:val="00E53D6A"/>
    <w:rsid w:val="00E54815"/>
    <w:rsid w:val="00E549FC"/>
    <w:rsid w:val="00E552F3"/>
    <w:rsid w:val="00E55922"/>
    <w:rsid w:val="00E5759E"/>
    <w:rsid w:val="00E607F6"/>
    <w:rsid w:val="00E627F9"/>
    <w:rsid w:val="00E62834"/>
    <w:rsid w:val="00E6285E"/>
    <w:rsid w:val="00E64AA0"/>
    <w:rsid w:val="00E6671E"/>
    <w:rsid w:val="00E66927"/>
    <w:rsid w:val="00E6739F"/>
    <w:rsid w:val="00E7256E"/>
    <w:rsid w:val="00E738B0"/>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65E1"/>
    <w:rsid w:val="00E97F37"/>
    <w:rsid w:val="00EA1BFD"/>
    <w:rsid w:val="00EA1F4C"/>
    <w:rsid w:val="00EA204D"/>
    <w:rsid w:val="00EA27B1"/>
    <w:rsid w:val="00EA37D8"/>
    <w:rsid w:val="00EA4404"/>
    <w:rsid w:val="00EA4501"/>
    <w:rsid w:val="00EA4EAA"/>
    <w:rsid w:val="00EA6BB4"/>
    <w:rsid w:val="00EA7E00"/>
    <w:rsid w:val="00EB0235"/>
    <w:rsid w:val="00EB03A2"/>
    <w:rsid w:val="00EB0C3C"/>
    <w:rsid w:val="00EB1276"/>
    <w:rsid w:val="00EB4C4B"/>
    <w:rsid w:val="00EB7ABE"/>
    <w:rsid w:val="00EC10E0"/>
    <w:rsid w:val="00EC13EC"/>
    <w:rsid w:val="00EC16D4"/>
    <w:rsid w:val="00EC4268"/>
    <w:rsid w:val="00EC5244"/>
    <w:rsid w:val="00EC64E4"/>
    <w:rsid w:val="00EC6866"/>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134"/>
    <w:rsid w:val="00F113FC"/>
    <w:rsid w:val="00F1271F"/>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3048"/>
    <w:rsid w:val="00F65088"/>
    <w:rsid w:val="00F65149"/>
    <w:rsid w:val="00F67BB2"/>
    <w:rsid w:val="00F70056"/>
    <w:rsid w:val="00F700C5"/>
    <w:rsid w:val="00F716DD"/>
    <w:rsid w:val="00F728EE"/>
    <w:rsid w:val="00F749A0"/>
    <w:rsid w:val="00F76EF1"/>
    <w:rsid w:val="00F80820"/>
    <w:rsid w:val="00F8171A"/>
    <w:rsid w:val="00F81CC4"/>
    <w:rsid w:val="00F81DE1"/>
    <w:rsid w:val="00F821B0"/>
    <w:rsid w:val="00F82ACA"/>
    <w:rsid w:val="00F84149"/>
    <w:rsid w:val="00F844B8"/>
    <w:rsid w:val="00F849A3"/>
    <w:rsid w:val="00F85524"/>
    <w:rsid w:val="00F918F1"/>
    <w:rsid w:val="00F91DDC"/>
    <w:rsid w:val="00F922D4"/>
    <w:rsid w:val="00F92A0E"/>
    <w:rsid w:val="00F93909"/>
    <w:rsid w:val="00FA168B"/>
    <w:rsid w:val="00FA1841"/>
    <w:rsid w:val="00FA29EE"/>
    <w:rsid w:val="00FA3CD4"/>
    <w:rsid w:val="00FA3FE1"/>
    <w:rsid w:val="00FA5D82"/>
    <w:rsid w:val="00FA66C2"/>
    <w:rsid w:val="00FB09DD"/>
    <w:rsid w:val="00FB0EEC"/>
    <w:rsid w:val="00FB2131"/>
    <w:rsid w:val="00FB4C91"/>
    <w:rsid w:val="00FB4F32"/>
    <w:rsid w:val="00FB685B"/>
    <w:rsid w:val="00FB6DC1"/>
    <w:rsid w:val="00FB7528"/>
    <w:rsid w:val="00FC0540"/>
    <w:rsid w:val="00FC40A4"/>
    <w:rsid w:val="00FC5FB7"/>
    <w:rsid w:val="00FC658F"/>
    <w:rsid w:val="00FC78C6"/>
    <w:rsid w:val="00FD0BB1"/>
    <w:rsid w:val="00FD0FFF"/>
    <w:rsid w:val="00FD1E19"/>
    <w:rsid w:val="00FD406A"/>
    <w:rsid w:val="00FD6312"/>
    <w:rsid w:val="00FD6D5C"/>
    <w:rsid w:val="00FD7330"/>
    <w:rsid w:val="00FD7568"/>
    <w:rsid w:val="00FE0857"/>
    <w:rsid w:val="00FE121D"/>
    <w:rsid w:val="00FE3B2E"/>
    <w:rsid w:val="00FF198D"/>
    <w:rsid w:val="00FF236C"/>
    <w:rsid w:val="00FF29A9"/>
    <w:rsid w:val="00FF3769"/>
    <w:rsid w:val="00FF4ED0"/>
    <w:rsid w:val="00FF765F"/>
    <w:rsid w:val="00FF7668"/>
    <w:rsid w:val="00FF7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414">
      <w:bodyDiv w:val="1"/>
      <w:marLeft w:val="0"/>
      <w:marRight w:val="0"/>
      <w:marTop w:val="0"/>
      <w:marBottom w:val="0"/>
      <w:divBdr>
        <w:top w:val="none" w:sz="0" w:space="0" w:color="auto"/>
        <w:left w:val="none" w:sz="0" w:space="0" w:color="auto"/>
        <w:bottom w:val="none" w:sz="0" w:space="0" w:color="auto"/>
        <w:right w:val="none" w:sz="0" w:space="0" w:color="auto"/>
      </w:divBdr>
    </w:div>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218323005">
      <w:bodyDiv w:val="1"/>
      <w:marLeft w:val="0"/>
      <w:marRight w:val="0"/>
      <w:marTop w:val="0"/>
      <w:marBottom w:val="0"/>
      <w:divBdr>
        <w:top w:val="none" w:sz="0" w:space="0" w:color="auto"/>
        <w:left w:val="none" w:sz="0" w:space="0" w:color="auto"/>
        <w:bottom w:val="none" w:sz="0" w:space="0" w:color="auto"/>
        <w:right w:val="none" w:sz="0" w:space="0" w:color="auto"/>
      </w:divBdr>
    </w:div>
    <w:div w:id="1511212742">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637905559">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87B3B-EBED-49BE-A83C-1D069801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2020-09-17T03:08:00Z</cp:lastPrinted>
  <dcterms:created xsi:type="dcterms:W3CDTF">2020-09-17T03:09:00Z</dcterms:created>
  <dcterms:modified xsi:type="dcterms:W3CDTF">2020-09-17T03:09:00Z</dcterms:modified>
</cp:coreProperties>
</file>