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DE" w:rsidRPr="00F929CD" w:rsidRDefault="000D46DE" w:rsidP="000D46D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 w:rsidR="00785847">
        <w:rPr>
          <w:rFonts w:ascii="Times New Roman" w:hAnsi="Times New Roman"/>
          <w:b/>
          <w:sz w:val="24"/>
          <w:szCs w:val="24"/>
          <w:lang w:val="kk-KZ"/>
        </w:rPr>
        <w:t>01</w:t>
      </w:r>
      <w:r w:rsidR="009E0DCC">
        <w:rPr>
          <w:rFonts w:ascii="Times New Roman" w:hAnsi="Times New Roman"/>
          <w:b/>
          <w:sz w:val="24"/>
          <w:szCs w:val="24"/>
          <w:lang w:val="kk-KZ"/>
        </w:rPr>
        <w:t>.0</w:t>
      </w:r>
      <w:r w:rsidR="00785847">
        <w:rPr>
          <w:rFonts w:ascii="Times New Roman" w:hAnsi="Times New Roman"/>
          <w:b/>
          <w:sz w:val="24"/>
          <w:szCs w:val="24"/>
          <w:lang w:val="kk-KZ"/>
        </w:rPr>
        <w:t>2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 w:rsidR="009E0DCC">
        <w:rPr>
          <w:rFonts w:ascii="Times New Roman" w:hAnsi="Times New Roman"/>
          <w:b/>
          <w:sz w:val="24"/>
          <w:szCs w:val="24"/>
          <w:lang w:val="kk-KZ"/>
        </w:rPr>
        <w:t>8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785847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37138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F929CD" w:rsidRDefault="000D46DE" w:rsidP="007B2CE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C8734C" w:rsidRPr="00C8734C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4C" w:rsidRPr="00437138" w:rsidRDefault="00C8734C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4C" w:rsidRPr="00C8734C" w:rsidRDefault="00C8734C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734C">
              <w:rPr>
                <w:rFonts w:ascii="Times New Roman" w:hAnsi="Times New Roman"/>
                <w:sz w:val="24"/>
                <w:szCs w:val="24"/>
                <w:lang w:val="kk-KZ"/>
              </w:rPr>
              <w:t>Басқарма басшысының орынбасары – 1 бірлік.</w:t>
            </w:r>
          </w:p>
        </w:tc>
      </w:tr>
      <w:tr w:rsidR="00096FD4" w:rsidRPr="00785847" w:rsidTr="00647FDE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4" w:rsidRPr="00437138" w:rsidRDefault="00C8734C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647FDE" w:rsidP="00096F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 маманы – 1 бірлік.</w:t>
            </w:r>
          </w:p>
        </w:tc>
      </w:tr>
      <w:tr w:rsidR="00A85F1E" w:rsidRPr="00785847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C8734C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647FDE" w:rsidP="002000A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Ақпараттық технологиялар бөлімінің бас маманы – 1 бірлік.</w:t>
            </w:r>
          </w:p>
        </w:tc>
      </w:tr>
      <w:tr w:rsidR="00146E3D" w:rsidRPr="00785847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785847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5B14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 бекеттерімен жұмыс және акциздерді әкімшілендіру бөлімінің бас маманы – </w:t>
            </w:r>
            <w:r w:rsidR="0078584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бірлік.</w:t>
            </w:r>
          </w:p>
        </w:tc>
      </w:tr>
      <w:tr w:rsidR="00146E3D" w:rsidRPr="00785847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785847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146E3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 маманы, уақытша негізгі қызметкердің бала күтімі бойынша демалыс кезеңінде 06.05.2019 ж.а.</w:t>
            </w:r>
          </w:p>
        </w:tc>
      </w:tr>
      <w:tr w:rsidR="00146E3D" w:rsidRPr="00785847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785847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146E3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бас маманы, уақытша негізгі қызметкердің бала күтімі бойынша демалыс кезеңінде 17.10.2020 ж.а.</w:t>
            </w:r>
          </w:p>
        </w:tc>
      </w:tr>
      <w:tr w:rsidR="009E0DCC" w:rsidRPr="00785847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C" w:rsidRDefault="00785847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C" w:rsidRDefault="009E0DCC" w:rsidP="009E0D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Заңды тұлғаларды әкімшілендіру бөлімінің бас маманы, уақытша негізгі қызметкердің бала күтімі бойынша демалыс кезеңінде 04.08.2018 ж.а. </w:t>
            </w:r>
          </w:p>
        </w:tc>
      </w:tr>
      <w:tr w:rsidR="00785847" w:rsidRPr="00785847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47" w:rsidRDefault="00785847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47" w:rsidRDefault="00785847" w:rsidP="007858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Автоматтандырылған камералды бақылау және ҚҚС әкімшілендіру бөлімінің бас маманы, уақытша негізгі қызметкердің бала күтімі бойынша демалыс кезеңінде 07.07.2018 ж.а. </w:t>
            </w:r>
          </w:p>
        </w:tc>
      </w:tr>
      <w:tr w:rsidR="00785847" w:rsidRPr="00785847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47" w:rsidRDefault="00785847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47" w:rsidRDefault="00785847" w:rsidP="007858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 бекеттерімен жұмыс және акциздерді әкімшілендіру бөлімінің бас маманы, уақытша негізгі қызметкердің бала күтімі бойынша демалыс кезеңінде 01.06.2018 ж.а. </w:t>
            </w:r>
          </w:p>
        </w:tc>
      </w:tr>
    </w:tbl>
    <w:p w:rsidR="00C611E0" w:rsidRDefault="00C611E0" w:rsidP="000D46DE">
      <w:pPr>
        <w:pStyle w:val="a3"/>
        <w:jc w:val="left"/>
        <w:rPr>
          <w:lang w:val="kk-KZ"/>
        </w:rPr>
      </w:pPr>
    </w:p>
    <w:p w:rsidR="00C611E0" w:rsidRDefault="00C611E0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5B14CE" w:rsidRDefault="005B14CE" w:rsidP="000D46DE">
      <w:pPr>
        <w:pStyle w:val="a3"/>
        <w:jc w:val="left"/>
        <w:rPr>
          <w:lang w:val="kk-KZ"/>
        </w:rPr>
      </w:pPr>
    </w:p>
    <w:p w:rsidR="005B14CE" w:rsidRDefault="005B14CE" w:rsidP="000D46DE">
      <w:pPr>
        <w:pStyle w:val="a3"/>
        <w:jc w:val="left"/>
        <w:rPr>
          <w:lang w:val="kk-KZ"/>
        </w:rPr>
      </w:pPr>
    </w:p>
    <w:p w:rsidR="005B14CE" w:rsidRDefault="005B14CE" w:rsidP="000D46DE">
      <w:pPr>
        <w:pStyle w:val="a3"/>
        <w:jc w:val="left"/>
        <w:rPr>
          <w:lang w:val="kk-KZ"/>
        </w:rPr>
      </w:pPr>
    </w:p>
    <w:p w:rsidR="005B14CE" w:rsidRDefault="005B14CE" w:rsidP="000D46DE">
      <w:pPr>
        <w:pStyle w:val="a3"/>
        <w:jc w:val="left"/>
        <w:rPr>
          <w:lang w:val="kk-KZ"/>
        </w:rPr>
      </w:pPr>
    </w:p>
    <w:p w:rsidR="000D46DE" w:rsidRPr="00647FDE" w:rsidRDefault="000D46DE" w:rsidP="000D46DE">
      <w:pPr>
        <w:pStyle w:val="a3"/>
        <w:rPr>
          <w:lang w:val="kk-KZ"/>
        </w:rPr>
      </w:pPr>
      <w:r w:rsidRPr="004951D2">
        <w:rPr>
          <w:lang w:val="kk-KZ"/>
        </w:rPr>
        <w:lastRenderedPageBreak/>
        <w:t>Информация</w:t>
      </w:r>
    </w:p>
    <w:p w:rsidR="000D46DE" w:rsidRPr="00647FDE" w:rsidRDefault="000D46DE" w:rsidP="000D46DE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Управлени</w:t>
      </w:r>
      <w:r w:rsidR="00427328">
        <w:rPr>
          <w:rFonts w:ascii="Times New Roman" w:hAnsi="Times New Roman"/>
          <w:b/>
          <w:bCs/>
          <w:sz w:val="24"/>
          <w:szCs w:val="24"/>
          <w:lang w:val="kk-KZ"/>
        </w:rPr>
        <w:t>и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 государственных доходов по г.Актобе  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по состоянию на </w:t>
      </w:r>
      <w:r w:rsidR="00785847">
        <w:rPr>
          <w:rFonts w:ascii="Times New Roman" w:hAnsi="Times New Roman"/>
          <w:b/>
          <w:bCs/>
          <w:sz w:val="24"/>
          <w:szCs w:val="24"/>
          <w:lang w:val="kk-KZ"/>
        </w:rPr>
        <w:t>01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.</w:t>
      </w:r>
      <w:r w:rsidR="009E0DCC">
        <w:rPr>
          <w:rFonts w:ascii="Times New Roman" w:hAnsi="Times New Roman"/>
          <w:b/>
          <w:bCs/>
          <w:sz w:val="24"/>
          <w:szCs w:val="24"/>
          <w:lang w:val="kk-KZ"/>
        </w:rPr>
        <w:t>0</w:t>
      </w:r>
      <w:r w:rsidR="00785847"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.201</w:t>
      </w:r>
      <w:r w:rsidR="009E0DCC">
        <w:rPr>
          <w:rFonts w:ascii="Times New Roman" w:hAnsi="Times New Roman"/>
          <w:b/>
          <w:bCs/>
          <w:sz w:val="24"/>
          <w:szCs w:val="24"/>
          <w:lang w:val="kk-KZ"/>
        </w:rPr>
        <w:t>8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647FDE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4951D2" w:rsidRDefault="000D46DE" w:rsidP="0042732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</w:t>
            </w:r>
            <w:r w:rsidR="004273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</w:t>
            </w: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государственных доходов по г.Актобе</w:t>
            </w:r>
          </w:p>
        </w:tc>
      </w:tr>
      <w:tr w:rsidR="00C8734C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4C" w:rsidRPr="00647FDE" w:rsidRDefault="00C8734C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4C" w:rsidRPr="00C8734C" w:rsidRDefault="00C8734C" w:rsidP="0042732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8734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Заместитель руководителя – 1 ед.</w:t>
            </w:r>
          </w:p>
        </w:tc>
      </w:tr>
      <w:tr w:rsidR="002000A5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A5" w:rsidRPr="00F579CF" w:rsidRDefault="00C8734C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A5" w:rsidRDefault="00647FDE" w:rsidP="00166D8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принудительного взимания и по работе с несостоятельными должниками – 1 ед.</w:t>
            </w:r>
          </w:p>
        </w:tc>
      </w:tr>
      <w:tr w:rsidR="00A85F1E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C8734C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166D87" w:rsidP="00647FD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отдела </w:t>
            </w:r>
            <w:r w:rsidR="00647FDE">
              <w:rPr>
                <w:rFonts w:ascii="Times New Roman" w:hAnsi="Times New Roman"/>
                <w:sz w:val="24"/>
                <w:szCs w:val="24"/>
                <w:lang w:val="kk-KZ"/>
              </w:rPr>
              <w:t>информационных технологий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1 ед.</w:t>
            </w:r>
          </w:p>
        </w:tc>
      </w:tr>
      <w:tr w:rsidR="00146E3D" w:rsidRPr="00146E3D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785847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Pr="00146E3D" w:rsidRDefault="00146E3D" w:rsidP="007858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6E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администрирования акцизов </w:t>
            </w:r>
            <w:r w:rsidR="005B14C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работы с акцизными постами – </w:t>
            </w:r>
            <w:r w:rsidR="0078584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146E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ед.</w:t>
            </w:r>
          </w:p>
        </w:tc>
      </w:tr>
      <w:tr w:rsidR="00146E3D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785847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146E3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принудительного взимания и по работе с несостоятельными должниками, временно на период отпуска по уходу за ребенком основного работника по 06.05.2019г. – 1 ед.</w:t>
            </w:r>
          </w:p>
        </w:tc>
      </w:tr>
      <w:tr w:rsidR="00146E3D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785847" w:rsidP="005B14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2062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 w:rsidR="00206219">
              <w:rPr>
                <w:rFonts w:ascii="Times New Roman" w:hAnsi="Times New Roman"/>
                <w:sz w:val="24"/>
                <w:szCs w:val="24"/>
                <w:lang w:val="kk-KZ"/>
              </w:rPr>
              <w:t>мобильной группы и работы с незарегистрированными налогоплательщиками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временно на период отпуска по уходу за ребенком основного работника по 17.10.2020г. – 1 ед.</w:t>
            </w:r>
          </w:p>
        </w:tc>
      </w:tr>
      <w:tr w:rsidR="009E0DCC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C" w:rsidRDefault="00785847" w:rsidP="005B14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C" w:rsidRDefault="009E0DCC" w:rsidP="009E0D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юридических лиц, временно на период отпуска по уходу за ребенком основного работника по 04.08.2018г. – 1 ед.</w:t>
            </w:r>
          </w:p>
        </w:tc>
      </w:tr>
      <w:tr w:rsidR="00785847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47" w:rsidRDefault="00785847" w:rsidP="005B14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47" w:rsidRDefault="00785847" w:rsidP="007858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автоматизированного камерального контроля и администрирования НДС, временно на период отпуска по уходу за ребенком основного работника по 07.07.2018г. – 1 ед.</w:t>
            </w:r>
          </w:p>
        </w:tc>
      </w:tr>
      <w:tr w:rsidR="00785847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47" w:rsidRDefault="00785847" w:rsidP="005B14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47" w:rsidRDefault="00785847" w:rsidP="007858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 w:rsidRPr="00146E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акцизов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 работы с акцизными постами, временно на период отпуска по уходу за ребенком основного работника по 01.06.2018г. – 1 ед.</w:t>
            </w:r>
          </w:p>
        </w:tc>
      </w:tr>
    </w:tbl>
    <w:p w:rsidR="00C12FA9" w:rsidRDefault="00C12FA9"/>
    <w:sectPr w:rsidR="00C12FA9" w:rsidSect="000D46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D46DE"/>
    <w:rsid w:val="000360C6"/>
    <w:rsid w:val="0007496C"/>
    <w:rsid w:val="000870C7"/>
    <w:rsid w:val="00096FD4"/>
    <w:rsid w:val="000B722C"/>
    <w:rsid w:val="000D46DE"/>
    <w:rsid w:val="00116994"/>
    <w:rsid w:val="00124BD6"/>
    <w:rsid w:val="00146E3D"/>
    <w:rsid w:val="00166D87"/>
    <w:rsid w:val="001A10BE"/>
    <w:rsid w:val="001D3F2E"/>
    <w:rsid w:val="002000A5"/>
    <w:rsid w:val="00206219"/>
    <w:rsid w:val="00270F54"/>
    <w:rsid w:val="004022CA"/>
    <w:rsid w:val="004251D5"/>
    <w:rsid w:val="00427328"/>
    <w:rsid w:val="004339E9"/>
    <w:rsid w:val="004A503A"/>
    <w:rsid w:val="0054034B"/>
    <w:rsid w:val="005B14CE"/>
    <w:rsid w:val="00647FDE"/>
    <w:rsid w:val="00652A99"/>
    <w:rsid w:val="006655C5"/>
    <w:rsid w:val="00705DB0"/>
    <w:rsid w:val="00783C43"/>
    <w:rsid w:val="00785847"/>
    <w:rsid w:val="007E0142"/>
    <w:rsid w:val="0085563E"/>
    <w:rsid w:val="008821C5"/>
    <w:rsid w:val="008E19FB"/>
    <w:rsid w:val="008E5A63"/>
    <w:rsid w:val="009146C3"/>
    <w:rsid w:val="009603FB"/>
    <w:rsid w:val="009A6D22"/>
    <w:rsid w:val="009E0DCC"/>
    <w:rsid w:val="00A612DD"/>
    <w:rsid w:val="00A83423"/>
    <w:rsid w:val="00A85F1E"/>
    <w:rsid w:val="00A9343E"/>
    <w:rsid w:val="00AA0B6A"/>
    <w:rsid w:val="00B156A1"/>
    <w:rsid w:val="00B3768C"/>
    <w:rsid w:val="00B43F22"/>
    <w:rsid w:val="00C12FA9"/>
    <w:rsid w:val="00C26702"/>
    <w:rsid w:val="00C5214B"/>
    <w:rsid w:val="00C611E0"/>
    <w:rsid w:val="00C736CA"/>
    <w:rsid w:val="00C7764E"/>
    <w:rsid w:val="00C8734C"/>
    <w:rsid w:val="00CB0917"/>
    <w:rsid w:val="00CD21B8"/>
    <w:rsid w:val="00DB4B18"/>
    <w:rsid w:val="00DE4066"/>
    <w:rsid w:val="00E26A0E"/>
    <w:rsid w:val="00E27B45"/>
    <w:rsid w:val="00E43E09"/>
    <w:rsid w:val="00E66D32"/>
    <w:rsid w:val="00E67CEA"/>
    <w:rsid w:val="00E87068"/>
    <w:rsid w:val="00EC4365"/>
    <w:rsid w:val="00ED66F7"/>
    <w:rsid w:val="00F52E75"/>
    <w:rsid w:val="00F579CF"/>
    <w:rsid w:val="00FE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cp:lastPrinted>2017-08-22T09:03:00Z</cp:lastPrinted>
  <dcterms:created xsi:type="dcterms:W3CDTF">2018-02-02T09:52:00Z</dcterms:created>
  <dcterms:modified xsi:type="dcterms:W3CDTF">2018-02-02T09:52:00Z</dcterms:modified>
</cp:coreProperties>
</file>