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8742C7">
      <w:pPr>
        <w:ind w:left="600" w:right="545"/>
        <w:rPr>
          <w:sz w:val="16"/>
          <w:szCs w:val="16"/>
          <w:lang w:val="kk-KZ"/>
        </w:rPr>
      </w:pPr>
    </w:p>
    <w:p w:rsidR="00285E51" w:rsidRDefault="00285E51" w:rsidP="00285E51">
      <w:pPr>
        <w:ind w:left="567" w:right="567"/>
        <w:rPr>
          <w:bCs/>
          <w:lang w:val="kk-KZ"/>
        </w:rPr>
      </w:pPr>
      <w:r>
        <w:rPr>
          <w:bCs/>
          <w:lang w:val="kk-KZ"/>
        </w:rPr>
        <w:t xml:space="preserve">           </w:t>
      </w:r>
      <w:r w:rsidRPr="00392FE7">
        <w:rPr>
          <w:bCs/>
          <w:lang w:val="kk-KZ"/>
        </w:rPr>
        <w:t>1.</w:t>
      </w:r>
      <w:r w:rsidRPr="00392FE7">
        <w:rPr>
          <w:b/>
          <w:bCs/>
          <w:lang w:val="kk-KZ"/>
        </w:rPr>
        <w:t>С-R-3 cанаты</w:t>
      </w:r>
      <w:r>
        <w:rPr>
          <w:bCs/>
          <w:lang w:val="kk-KZ"/>
        </w:rPr>
        <w:t xml:space="preserve"> бойынша </w:t>
      </w:r>
      <w:r w:rsidRPr="00392FE7">
        <w:rPr>
          <w:bCs/>
          <w:lang w:val="kk-KZ"/>
        </w:rPr>
        <w:t>Ойыл ауданы бойынша мемлекеттік кірістер басқармасы» республикалық мемлекеттік мекемесінің өндіру және құқықтық-ұйымдастыруды қамтамасыз ету бөл</w:t>
      </w:r>
      <w:r w:rsidRPr="00392FE7">
        <w:rPr>
          <w:lang w:val="kk-KZ"/>
        </w:rPr>
        <w:t>імі</w:t>
      </w:r>
      <w:r w:rsidRPr="00392FE7">
        <w:rPr>
          <w:bCs/>
          <w:lang w:val="kk-KZ"/>
        </w:rPr>
        <w:t xml:space="preserve">нің басшысы, </w:t>
      </w:r>
      <w:r>
        <w:rPr>
          <w:bCs/>
          <w:lang w:val="kk-KZ"/>
        </w:rPr>
        <w:t>1 (бірлік).</w:t>
      </w:r>
    </w:p>
    <w:p w:rsidR="00285E51" w:rsidRDefault="00285E51" w:rsidP="00285E51">
      <w:pPr>
        <w:ind w:left="567" w:right="567"/>
        <w:rPr>
          <w:lang w:val="kk-KZ"/>
        </w:rPr>
      </w:pPr>
      <w:r>
        <w:rPr>
          <w:bCs/>
          <w:lang w:val="kk-KZ"/>
        </w:rPr>
        <w:t xml:space="preserve">           2.</w:t>
      </w:r>
      <w:r w:rsidRPr="00392FE7">
        <w:rPr>
          <w:b/>
          <w:bCs/>
          <w:lang w:val="kk-KZ"/>
        </w:rPr>
        <w:t>С</w:t>
      </w:r>
      <w:r w:rsidRPr="00392FE7">
        <w:rPr>
          <w:b/>
          <w:lang w:val="kk-KZ"/>
        </w:rPr>
        <w:t>-R-4  санаты</w:t>
      </w:r>
      <w:r w:rsidRPr="00392FE7">
        <w:rPr>
          <w:lang w:val="kk-KZ"/>
        </w:rPr>
        <w:t xml:space="preserve">  бойынша  </w:t>
      </w:r>
      <w:r w:rsidR="008511A5" w:rsidRPr="00392FE7">
        <w:rPr>
          <w:bCs/>
          <w:lang w:val="kk-KZ"/>
        </w:rPr>
        <w:t xml:space="preserve">Ойыл ауданы бойынша мемлекеттік кірістер басқармасы» республикалық мемлекеттік мекемесінің </w:t>
      </w:r>
      <w:r w:rsidRPr="00392FE7">
        <w:rPr>
          <w:lang w:val="kk-KZ"/>
        </w:rPr>
        <w:t>«Ақпараттарды қабылдау, өңдеу орталығы» және салықты әкімшілендіру бөлімі</w:t>
      </w:r>
      <w:r w:rsidR="00BE3588">
        <w:rPr>
          <w:lang w:val="kk-KZ"/>
        </w:rPr>
        <w:t xml:space="preserve">нің бас маманы </w:t>
      </w:r>
      <w:r w:rsidRPr="00392FE7">
        <w:rPr>
          <w:lang w:val="kk-KZ"/>
        </w:rPr>
        <w:t>. 1(бірлік)</w:t>
      </w:r>
      <w:r>
        <w:rPr>
          <w:lang w:val="kk-KZ"/>
        </w:rPr>
        <w:t>.</w:t>
      </w:r>
      <w:r w:rsidRPr="00392FE7">
        <w:rPr>
          <w:lang w:val="kk-KZ"/>
        </w:rPr>
        <w:t xml:space="preserve"> </w:t>
      </w:r>
    </w:p>
    <w:p w:rsidR="008511A5" w:rsidRPr="00603D29" w:rsidRDefault="000073E9" w:rsidP="008511A5">
      <w:pPr>
        <w:ind w:left="567" w:right="567"/>
        <w:rPr>
          <w:b/>
          <w:lang w:val="kk-KZ"/>
        </w:rPr>
      </w:pPr>
      <w:r>
        <w:rPr>
          <w:lang w:val="kk-KZ"/>
        </w:rPr>
        <w:t xml:space="preserve">           3.</w:t>
      </w:r>
      <w:r w:rsidRPr="000073E9">
        <w:rPr>
          <w:bCs/>
          <w:lang w:val="kk-KZ"/>
        </w:rPr>
        <w:t xml:space="preserve"> </w:t>
      </w:r>
      <w:r w:rsidR="008511A5" w:rsidRPr="00392FE7">
        <w:rPr>
          <w:b/>
          <w:bCs/>
          <w:lang w:val="kk-KZ"/>
        </w:rPr>
        <w:t>С</w:t>
      </w:r>
      <w:r w:rsidR="008511A5" w:rsidRPr="00392FE7">
        <w:rPr>
          <w:b/>
          <w:lang w:val="kk-KZ"/>
        </w:rPr>
        <w:t>-R-</w:t>
      </w:r>
      <w:r w:rsidR="008511A5">
        <w:rPr>
          <w:b/>
          <w:lang w:val="kk-KZ"/>
        </w:rPr>
        <w:t>5</w:t>
      </w:r>
      <w:r w:rsidR="008511A5" w:rsidRPr="00392FE7">
        <w:rPr>
          <w:b/>
          <w:lang w:val="kk-KZ"/>
        </w:rPr>
        <w:t xml:space="preserve">  санаты</w:t>
      </w:r>
      <w:r w:rsidR="008511A5" w:rsidRPr="00392FE7">
        <w:rPr>
          <w:lang w:val="kk-KZ"/>
        </w:rPr>
        <w:t xml:space="preserve">  бойынша  </w:t>
      </w:r>
      <w:r w:rsidR="008511A5" w:rsidRPr="00392FE7">
        <w:rPr>
          <w:bCs/>
          <w:lang w:val="kk-KZ"/>
        </w:rPr>
        <w:t xml:space="preserve">Ойыл ауданы бойынша мемлекеттік кірістер басқармасы» республикалық мемлекеттік мекемесінің </w:t>
      </w:r>
      <w:r w:rsidR="008511A5" w:rsidRPr="00392FE7">
        <w:rPr>
          <w:lang w:val="kk-KZ"/>
        </w:rPr>
        <w:t>«Ақпараттарды қабылдау, өңдеу орталығы» және салықты әкімшілендіру бөлімі</w:t>
      </w:r>
      <w:r w:rsidR="008511A5">
        <w:rPr>
          <w:lang w:val="kk-KZ"/>
        </w:rPr>
        <w:t xml:space="preserve">нің  жетекші маманы </w:t>
      </w:r>
      <w:r w:rsidR="008511A5" w:rsidRPr="00392FE7">
        <w:rPr>
          <w:lang w:val="kk-KZ"/>
        </w:rPr>
        <w:t>. 1(бірлік)</w:t>
      </w:r>
      <w:r w:rsidR="008511A5">
        <w:rPr>
          <w:lang w:val="kk-KZ"/>
        </w:rPr>
        <w:t>.</w:t>
      </w:r>
      <w:r w:rsidR="008511A5" w:rsidRPr="00392FE7">
        <w:rPr>
          <w:lang w:val="kk-KZ"/>
        </w:rPr>
        <w:t xml:space="preserve"> </w:t>
      </w:r>
      <w:r w:rsidR="00603D29" w:rsidRPr="00603D29">
        <w:rPr>
          <w:b/>
          <w:bCs/>
          <w:lang w:val="kk-KZ"/>
        </w:rPr>
        <w:t>(</w:t>
      </w:r>
      <w:r w:rsidR="00CD7E23" w:rsidRPr="00CD7E23">
        <w:rPr>
          <w:b/>
          <w:lang w:val="kk-KZ"/>
        </w:rPr>
        <w:t xml:space="preserve">уақытша, негізгі қызметкердің  бала күтіміне  байланысты демалыс кезеңіне </w:t>
      </w:r>
      <w:r w:rsidR="00603D29" w:rsidRPr="00CD7E23">
        <w:rPr>
          <w:b/>
          <w:bCs/>
          <w:lang w:val="kk-KZ"/>
        </w:rPr>
        <w:t>01.06.2017 жылға дейін</w:t>
      </w:r>
      <w:r w:rsidR="00603D29" w:rsidRPr="00603D29">
        <w:rPr>
          <w:b/>
          <w:bCs/>
          <w:lang w:val="kk-KZ"/>
        </w:rPr>
        <w:t xml:space="preserve"> </w:t>
      </w:r>
      <w:r w:rsidR="00603D29">
        <w:rPr>
          <w:b/>
          <w:bCs/>
          <w:lang w:val="kk-KZ"/>
        </w:rPr>
        <w:t>)</w:t>
      </w:r>
    </w:p>
    <w:p w:rsidR="000073E9" w:rsidRDefault="000073E9" w:rsidP="000073E9">
      <w:pPr>
        <w:ind w:left="567" w:right="567"/>
        <w:rPr>
          <w:bCs/>
          <w:lang w:val="kk-KZ"/>
        </w:rPr>
      </w:pPr>
    </w:p>
    <w:p w:rsidR="000073E9" w:rsidRDefault="000073E9" w:rsidP="00285E51">
      <w:pPr>
        <w:ind w:left="567" w:right="567"/>
        <w:rPr>
          <w:lang w:val="kk-KZ"/>
        </w:rPr>
      </w:pPr>
    </w:p>
    <w:p w:rsidR="00285E51" w:rsidRDefault="00285E51" w:rsidP="00285E51">
      <w:pPr>
        <w:ind w:left="567" w:right="545"/>
        <w:rPr>
          <w:sz w:val="16"/>
          <w:szCs w:val="16"/>
          <w:lang w:val="kk-KZ"/>
        </w:rPr>
      </w:pPr>
    </w:p>
    <w:p w:rsidR="00285E51" w:rsidRDefault="00285E51" w:rsidP="00285E51">
      <w:pPr>
        <w:ind w:left="567" w:right="545"/>
        <w:rPr>
          <w:sz w:val="16"/>
          <w:szCs w:val="16"/>
          <w:lang w:val="kk-KZ"/>
        </w:rPr>
      </w:pPr>
    </w:p>
    <w:p w:rsidR="00285E51" w:rsidRPr="00285E51" w:rsidRDefault="00285E51" w:rsidP="00285E51">
      <w:pPr>
        <w:ind w:left="567" w:right="545"/>
        <w:rPr>
          <w:lang w:val="kk-KZ"/>
        </w:rPr>
      </w:pPr>
      <w:r>
        <w:rPr>
          <w:b/>
          <w:lang w:val="kk-KZ"/>
        </w:rPr>
        <w:t xml:space="preserve">           </w:t>
      </w:r>
      <w:r w:rsidRPr="00285E51">
        <w:rPr>
          <w:lang w:val="kk-KZ"/>
        </w:rPr>
        <w:t>1</w:t>
      </w:r>
      <w:r>
        <w:rPr>
          <w:b/>
          <w:lang w:val="kk-KZ"/>
        </w:rPr>
        <w:t>.</w:t>
      </w:r>
      <w:r w:rsidRPr="00285E51">
        <w:rPr>
          <w:b/>
          <w:lang w:val="kk-KZ"/>
        </w:rPr>
        <w:t xml:space="preserve">По категории </w:t>
      </w:r>
      <w:r w:rsidRPr="00285E51">
        <w:rPr>
          <w:b/>
          <w:lang w:val="en-US"/>
        </w:rPr>
        <w:t>C</w:t>
      </w:r>
      <w:r w:rsidRPr="00285E51">
        <w:rPr>
          <w:b/>
        </w:rPr>
        <w:t>-</w:t>
      </w:r>
      <w:r w:rsidRPr="00285E51">
        <w:rPr>
          <w:b/>
          <w:lang w:val="en-US"/>
        </w:rPr>
        <w:t>R</w:t>
      </w:r>
      <w:r w:rsidRPr="00285E51">
        <w:rPr>
          <w:b/>
        </w:rPr>
        <w:t>-3</w:t>
      </w:r>
      <w:r w:rsidRPr="00392FE7">
        <w:t xml:space="preserve"> </w:t>
      </w:r>
      <w:r w:rsidRPr="00285E51">
        <w:rPr>
          <w:lang w:val="kk-KZ"/>
        </w:rPr>
        <w:t>Руководитель отдела взимания и организационно-правового обеспечения 1(единиц)</w:t>
      </w:r>
      <w:r w:rsidR="008511A5">
        <w:rPr>
          <w:lang w:val="kk-KZ"/>
        </w:rPr>
        <w:t xml:space="preserve"> Управления государственных доходов по Уилскому району</w:t>
      </w:r>
    </w:p>
    <w:p w:rsidR="008511A5" w:rsidRPr="00285E51" w:rsidRDefault="00285E51" w:rsidP="008511A5">
      <w:pPr>
        <w:ind w:left="567" w:right="545"/>
        <w:rPr>
          <w:lang w:val="kk-KZ"/>
        </w:rPr>
      </w:pPr>
      <w:r>
        <w:rPr>
          <w:b/>
          <w:lang w:val="kk-KZ"/>
        </w:rPr>
        <w:t xml:space="preserve">            </w:t>
      </w:r>
      <w:r w:rsidRPr="00285E51">
        <w:rPr>
          <w:lang w:val="kk-KZ"/>
        </w:rPr>
        <w:t>2.</w:t>
      </w:r>
      <w:r w:rsidRPr="00392FE7">
        <w:rPr>
          <w:b/>
          <w:lang w:val="kk-KZ"/>
        </w:rPr>
        <w:t xml:space="preserve">По категории </w:t>
      </w:r>
      <w:r w:rsidRPr="00392FE7">
        <w:rPr>
          <w:b/>
          <w:lang w:val="en-US"/>
        </w:rPr>
        <w:t>C</w:t>
      </w:r>
      <w:r w:rsidRPr="00392FE7">
        <w:rPr>
          <w:b/>
        </w:rPr>
        <w:t>-</w:t>
      </w:r>
      <w:r w:rsidRPr="00392FE7">
        <w:rPr>
          <w:b/>
          <w:lang w:val="en-US"/>
        </w:rPr>
        <w:t>R</w:t>
      </w:r>
      <w:r w:rsidRPr="00392FE7">
        <w:rPr>
          <w:b/>
        </w:rPr>
        <w:t>-4</w:t>
      </w:r>
      <w:r w:rsidRPr="00392FE7">
        <w:t xml:space="preserve"> </w:t>
      </w:r>
      <w:r>
        <w:rPr>
          <w:lang w:val="kk-KZ"/>
        </w:rPr>
        <w:t>Главный специалист отдела «Центр по приему</w:t>
      </w:r>
      <w:r w:rsidR="000829E6">
        <w:rPr>
          <w:lang w:val="kk-KZ"/>
        </w:rPr>
        <w:t>,</w:t>
      </w:r>
      <w:r>
        <w:rPr>
          <w:lang w:val="kk-KZ"/>
        </w:rPr>
        <w:t xml:space="preserve"> обработки информации» и налогового администрирования 1 (единиц)</w:t>
      </w:r>
      <w:r w:rsidR="008511A5" w:rsidRPr="008511A5">
        <w:rPr>
          <w:lang w:val="kk-KZ"/>
        </w:rPr>
        <w:t xml:space="preserve"> </w:t>
      </w:r>
      <w:r w:rsidR="008511A5">
        <w:rPr>
          <w:lang w:val="kk-KZ"/>
        </w:rPr>
        <w:t>Управления государственных доходов по Уилскому району</w:t>
      </w:r>
    </w:p>
    <w:p w:rsidR="00285E51" w:rsidRPr="00CD7E23" w:rsidRDefault="000073E9" w:rsidP="00285E51">
      <w:pPr>
        <w:ind w:left="567" w:right="545"/>
        <w:rPr>
          <w:b/>
          <w:sz w:val="16"/>
          <w:szCs w:val="16"/>
          <w:lang w:val="kk-KZ"/>
        </w:rPr>
      </w:pPr>
      <w:r>
        <w:rPr>
          <w:lang w:val="kk-KZ"/>
        </w:rPr>
        <w:t xml:space="preserve">            3</w:t>
      </w:r>
      <w:r>
        <w:rPr>
          <w:b/>
          <w:lang w:val="kk-KZ"/>
        </w:rPr>
        <w:t>.</w:t>
      </w:r>
      <w:r w:rsidRPr="00285E51">
        <w:rPr>
          <w:b/>
          <w:lang w:val="kk-KZ"/>
        </w:rPr>
        <w:t xml:space="preserve">По категории </w:t>
      </w:r>
      <w:r w:rsidRPr="00285E51">
        <w:rPr>
          <w:b/>
          <w:lang w:val="en-US"/>
        </w:rPr>
        <w:t>C</w:t>
      </w:r>
      <w:r w:rsidRPr="00285E51">
        <w:rPr>
          <w:b/>
        </w:rPr>
        <w:t>-</w:t>
      </w:r>
      <w:r w:rsidRPr="00285E51">
        <w:rPr>
          <w:b/>
          <w:lang w:val="en-US"/>
        </w:rPr>
        <w:t>R</w:t>
      </w:r>
      <w:r w:rsidRPr="00285E51">
        <w:rPr>
          <w:b/>
        </w:rPr>
        <w:t>-</w:t>
      </w:r>
      <w:r w:rsidR="008511A5">
        <w:rPr>
          <w:b/>
          <w:lang w:val="kk-KZ"/>
        </w:rPr>
        <w:t>5</w:t>
      </w:r>
      <w:r w:rsidRPr="00392FE7">
        <w:t xml:space="preserve"> </w:t>
      </w:r>
      <w:r w:rsidR="008511A5">
        <w:rPr>
          <w:lang w:val="kk-KZ"/>
        </w:rPr>
        <w:t xml:space="preserve">Ведущий </w:t>
      </w:r>
      <w:r>
        <w:rPr>
          <w:lang w:val="kk-KZ"/>
        </w:rPr>
        <w:t xml:space="preserve"> специалист</w:t>
      </w:r>
      <w:r w:rsidRPr="00285E51">
        <w:rPr>
          <w:lang w:val="kk-KZ"/>
        </w:rPr>
        <w:t xml:space="preserve"> отдела </w:t>
      </w:r>
      <w:r w:rsidR="008511A5">
        <w:rPr>
          <w:lang w:val="kk-KZ"/>
        </w:rPr>
        <w:t>«Центр по приему, обработки информации» и налогового администрирования 1 (единиц)</w:t>
      </w:r>
      <w:r w:rsidR="008511A5" w:rsidRPr="008511A5">
        <w:rPr>
          <w:lang w:val="kk-KZ"/>
        </w:rPr>
        <w:t xml:space="preserve"> </w:t>
      </w:r>
      <w:r w:rsidR="008511A5">
        <w:rPr>
          <w:lang w:val="kk-KZ"/>
        </w:rPr>
        <w:t xml:space="preserve">Управления государственных доходов по Уилскому району </w:t>
      </w:r>
      <w:r w:rsidR="008511A5" w:rsidRPr="00603D29">
        <w:rPr>
          <w:b/>
          <w:lang w:val="kk-KZ"/>
        </w:rPr>
        <w:t>(</w:t>
      </w:r>
      <w:r w:rsidR="00CD7E23" w:rsidRPr="00CD7E23">
        <w:rPr>
          <w:b/>
          <w:lang w:val="kk-KZ"/>
        </w:rPr>
        <w:t>временно, на период отпуска по уходу за ребенком основного работника до 01.06.2017 года</w:t>
      </w:r>
      <w:r w:rsidR="00CD7E23">
        <w:rPr>
          <w:lang w:val="kk-KZ"/>
        </w:rPr>
        <w:t>)</w:t>
      </w:r>
      <w:r w:rsidRPr="00CD7E23">
        <w:rPr>
          <w:b/>
          <w:sz w:val="16"/>
          <w:szCs w:val="16"/>
          <w:lang w:val="kk-KZ"/>
        </w:rPr>
        <w:t xml:space="preserve"> </w:t>
      </w:r>
    </w:p>
    <w:p w:rsidR="00285E51" w:rsidRPr="003E36B4" w:rsidRDefault="00285E51" w:rsidP="00285E51">
      <w:pPr>
        <w:ind w:left="567" w:right="545"/>
        <w:rPr>
          <w:sz w:val="16"/>
          <w:szCs w:val="16"/>
          <w:lang w:val="kk-KZ"/>
        </w:rPr>
      </w:pPr>
    </w:p>
    <w:sectPr w:rsidR="00285E51" w:rsidRPr="003E36B4" w:rsidSect="00EF7BD1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07A"/>
    <w:multiLevelType w:val="hybridMultilevel"/>
    <w:tmpl w:val="8EC8142C"/>
    <w:lvl w:ilvl="0" w:tplc="330CE01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A77046"/>
    <w:multiLevelType w:val="hybridMultilevel"/>
    <w:tmpl w:val="81D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638E"/>
    <w:multiLevelType w:val="hybridMultilevel"/>
    <w:tmpl w:val="E59AEDE8"/>
    <w:lvl w:ilvl="0" w:tplc="0202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67F93"/>
    <w:multiLevelType w:val="hybridMultilevel"/>
    <w:tmpl w:val="DE7CB578"/>
    <w:lvl w:ilvl="0" w:tplc="02282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BC12A07"/>
    <w:multiLevelType w:val="hybridMultilevel"/>
    <w:tmpl w:val="8EC8142C"/>
    <w:lvl w:ilvl="0" w:tplc="330CE01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5325"/>
    <w:rsid w:val="000073E9"/>
    <w:rsid w:val="00011D7B"/>
    <w:rsid w:val="00026D00"/>
    <w:rsid w:val="000301F5"/>
    <w:rsid w:val="00055222"/>
    <w:rsid w:val="000761C1"/>
    <w:rsid w:val="000829E6"/>
    <w:rsid w:val="00091C2E"/>
    <w:rsid w:val="000A6F0D"/>
    <w:rsid w:val="000A7D96"/>
    <w:rsid w:val="000C1E9D"/>
    <w:rsid w:val="000D2497"/>
    <w:rsid w:val="000E3961"/>
    <w:rsid w:val="00134AF8"/>
    <w:rsid w:val="00135891"/>
    <w:rsid w:val="00141471"/>
    <w:rsid w:val="00156C47"/>
    <w:rsid w:val="001840CC"/>
    <w:rsid w:val="001A2362"/>
    <w:rsid w:val="001C123F"/>
    <w:rsid w:val="001C6FE8"/>
    <w:rsid w:val="00212368"/>
    <w:rsid w:val="00212AE8"/>
    <w:rsid w:val="00217346"/>
    <w:rsid w:val="0025584C"/>
    <w:rsid w:val="002641D8"/>
    <w:rsid w:val="00285E51"/>
    <w:rsid w:val="002A2406"/>
    <w:rsid w:val="002A44F1"/>
    <w:rsid w:val="002E5DEC"/>
    <w:rsid w:val="002F74A8"/>
    <w:rsid w:val="00307062"/>
    <w:rsid w:val="00321D5A"/>
    <w:rsid w:val="003458F7"/>
    <w:rsid w:val="00356B19"/>
    <w:rsid w:val="00370A0A"/>
    <w:rsid w:val="003718EB"/>
    <w:rsid w:val="003779DC"/>
    <w:rsid w:val="00392FE7"/>
    <w:rsid w:val="00395CF6"/>
    <w:rsid w:val="003A10FF"/>
    <w:rsid w:val="003A6701"/>
    <w:rsid w:val="003D1FDA"/>
    <w:rsid w:val="003F16C4"/>
    <w:rsid w:val="003F7A14"/>
    <w:rsid w:val="0041026C"/>
    <w:rsid w:val="0041037F"/>
    <w:rsid w:val="004372C1"/>
    <w:rsid w:val="0045416B"/>
    <w:rsid w:val="00474720"/>
    <w:rsid w:val="00481DF7"/>
    <w:rsid w:val="004C74A5"/>
    <w:rsid w:val="004E5325"/>
    <w:rsid w:val="0056417F"/>
    <w:rsid w:val="005665AF"/>
    <w:rsid w:val="00572D74"/>
    <w:rsid w:val="00593D20"/>
    <w:rsid w:val="005B66AB"/>
    <w:rsid w:val="005E62D6"/>
    <w:rsid w:val="005F0020"/>
    <w:rsid w:val="005F5065"/>
    <w:rsid w:val="00603D29"/>
    <w:rsid w:val="00643501"/>
    <w:rsid w:val="0065499A"/>
    <w:rsid w:val="00692DF3"/>
    <w:rsid w:val="00696FC3"/>
    <w:rsid w:val="006A7CFF"/>
    <w:rsid w:val="006A7E3A"/>
    <w:rsid w:val="006D0651"/>
    <w:rsid w:val="006D7DF2"/>
    <w:rsid w:val="006E3558"/>
    <w:rsid w:val="006F7195"/>
    <w:rsid w:val="0071143F"/>
    <w:rsid w:val="00721F4A"/>
    <w:rsid w:val="00780807"/>
    <w:rsid w:val="007D4FBA"/>
    <w:rsid w:val="007E63BD"/>
    <w:rsid w:val="007F181F"/>
    <w:rsid w:val="00811B0B"/>
    <w:rsid w:val="008511A5"/>
    <w:rsid w:val="008742C7"/>
    <w:rsid w:val="008C5D08"/>
    <w:rsid w:val="008D6F35"/>
    <w:rsid w:val="008E58C6"/>
    <w:rsid w:val="008F1312"/>
    <w:rsid w:val="008F5A65"/>
    <w:rsid w:val="0095413D"/>
    <w:rsid w:val="009618E6"/>
    <w:rsid w:val="00974416"/>
    <w:rsid w:val="00A16097"/>
    <w:rsid w:val="00A2140C"/>
    <w:rsid w:val="00A45B12"/>
    <w:rsid w:val="00A64F1D"/>
    <w:rsid w:val="00A865D7"/>
    <w:rsid w:val="00AB3FA2"/>
    <w:rsid w:val="00AC0939"/>
    <w:rsid w:val="00AE2D36"/>
    <w:rsid w:val="00AF05C3"/>
    <w:rsid w:val="00B47118"/>
    <w:rsid w:val="00BA594B"/>
    <w:rsid w:val="00BE3588"/>
    <w:rsid w:val="00BE7BA6"/>
    <w:rsid w:val="00C12403"/>
    <w:rsid w:val="00C41A7E"/>
    <w:rsid w:val="00C5429F"/>
    <w:rsid w:val="00C60F6A"/>
    <w:rsid w:val="00C76FD1"/>
    <w:rsid w:val="00C8158B"/>
    <w:rsid w:val="00CA4541"/>
    <w:rsid w:val="00CA5B55"/>
    <w:rsid w:val="00CC5809"/>
    <w:rsid w:val="00CD7E23"/>
    <w:rsid w:val="00CF2745"/>
    <w:rsid w:val="00D036B0"/>
    <w:rsid w:val="00D2694F"/>
    <w:rsid w:val="00D31E97"/>
    <w:rsid w:val="00D55508"/>
    <w:rsid w:val="00D56B71"/>
    <w:rsid w:val="00D70D93"/>
    <w:rsid w:val="00D86908"/>
    <w:rsid w:val="00D91B4B"/>
    <w:rsid w:val="00D968A2"/>
    <w:rsid w:val="00DA5D75"/>
    <w:rsid w:val="00DC357E"/>
    <w:rsid w:val="00DE1C06"/>
    <w:rsid w:val="00DF1533"/>
    <w:rsid w:val="00E0794A"/>
    <w:rsid w:val="00E73520"/>
    <w:rsid w:val="00E813BD"/>
    <w:rsid w:val="00E94B43"/>
    <w:rsid w:val="00ED5A04"/>
    <w:rsid w:val="00EF7BD1"/>
    <w:rsid w:val="00F125CF"/>
    <w:rsid w:val="00F12895"/>
    <w:rsid w:val="00F357B3"/>
    <w:rsid w:val="00F56FF2"/>
    <w:rsid w:val="00F65EA4"/>
    <w:rsid w:val="00FA4644"/>
    <w:rsid w:val="00F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312"/>
    <w:pPr>
      <w:tabs>
        <w:tab w:val="left" w:pos="6020"/>
      </w:tabs>
    </w:pPr>
    <w:rPr>
      <w:rFonts w:ascii="KZ Times New Roman" w:hAnsi="KZ Times New Roman"/>
      <w:b/>
      <w:bCs/>
      <w:lang w:val="ru-MO"/>
    </w:rPr>
  </w:style>
  <w:style w:type="character" w:customStyle="1" w:styleId="a4">
    <w:name w:val="Основной текст Знак"/>
    <w:basedOn w:val="a0"/>
    <w:link w:val="a3"/>
    <w:rsid w:val="008F1312"/>
    <w:rPr>
      <w:rFonts w:ascii="KZ Times New Roman" w:eastAsia="Times New Roman" w:hAnsi="KZ Times New Roman" w:cs="Times New Roman"/>
      <w:b/>
      <w:bCs/>
      <w:sz w:val="24"/>
      <w:szCs w:val="24"/>
      <w:lang w:val="ru-MO" w:eastAsia="ru-RU"/>
    </w:rPr>
  </w:style>
  <w:style w:type="paragraph" w:styleId="a5">
    <w:name w:val="No Spacing"/>
    <w:qFormat/>
    <w:rsid w:val="002A44F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FC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D08D-5A7F-424A-AC6F-34AB5B1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naubme</dc:creator>
  <cp:lastModifiedBy>nugmagul</cp:lastModifiedBy>
  <cp:revision>2</cp:revision>
  <cp:lastPrinted>2015-10-07T12:35:00Z</cp:lastPrinted>
  <dcterms:created xsi:type="dcterms:W3CDTF">2016-02-01T10:37:00Z</dcterms:created>
  <dcterms:modified xsi:type="dcterms:W3CDTF">2016-02-01T10:37:00Z</dcterms:modified>
</cp:coreProperties>
</file>