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DD" w:rsidRPr="005F4275" w:rsidRDefault="00AA6CDD" w:rsidP="005F4275">
      <w:pPr>
        <w:tabs>
          <w:tab w:val="left" w:pos="641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75">
        <w:rPr>
          <w:rFonts w:ascii="Times New Roman" w:hAnsi="Times New Roman" w:cs="Times New Roman"/>
          <w:b/>
          <w:sz w:val="28"/>
          <w:szCs w:val="28"/>
        </w:rPr>
        <w:t>Информационное</w:t>
      </w:r>
      <w:r w:rsidR="00FC0F69" w:rsidRPr="005F42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4275">
        <w:rPr>
          <w:rFonts w:ascii="Times New Roman" w:hAnsi="Times New Roman" w:cs="Times New Roman"/>
          <w:b/>
          <w:sz w:val="28"/>
          <w:szCs w:val="28"/>
        </w:rPr>
        <w:t>сообщение о проведении</w:t>
      </w:r>
      <w:r w:rsidR="00FC0F69" w:rsidRPr="005F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275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FC0F69" w:rsidRPr="005F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275">
        <w:rPr>
          <w:rFonts w:ascii="Times New Roman" w:hAnsi="Times New Roman" w:cs="Times New Roman"/>
          <w:b/>
          <w:sz w:val="28"/>
          <w:szCs w:val="28"/>
        </w:rPr>
        <w:t xml:space="preserve"> по закупу</w:t>
      </w:r>
      <w:r w:rsidR="00FC0F69" w:rsidRPr="005F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275">
        <w:rPr>
          <w:rFonts w:ascii="Times New Roman" w:hAnsi="Times New Roman" w:cs="Times New Roman"/>
          <w:b/>
          <w:sz w:val="28"/>
          <w:szCs w:val="28"/>
        </w:rPr>
        <w:t xml:space="preserve"> услуг по оценке имущества (активов) должника</w:t>
      </w:r>
    </w:p>
    <w:p w:rsidR="00033888" w:rsidRDefault="00033888" w:rsidP="00295CB2">
      <w:pPr>
        <w:tabs>
          <w:tab w:val="left" w:pos="6419"/>
        </w:tabs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43B94" w:rsidRPr="005F4275" w:rsidRDefault="001F3D31" w:rsidP="00295CB2">
      <w:pPr>
        <w:tabs>
          <w:tab w:val="left" w:pos="6419"/>
        </w:tabs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F4275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5F4275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Pr="005F4275">
        <w:rPr>
          <w:rFonts w:ascii="Times New Roman" w:hAnsi="Times New Roman" w:cs="Times New Roman"/>
          <w:sz w:val="28"/>
          <w:szCs w:val="28"/>
        </w:rPr>
        <w:t>Исанов</w:t>
      </w:r>
      <w:proofErr w:type="spellEnd"/>
      <w:r w:rsidRPr="005F4275">
        <w:rPr>
          <w:rFonts w:ascii="Times New Roman" w:hAnsi="Times New Roman" w:cs="Times New Roman"/>
          <w:sz w:val="28"/>
          <w:szCs w:val="28"/>
        </w:rPr>
        <w:t xml:space="preserve"> А.К. ИИН</w:t>
      </w:r>
      <w:r w:rsidRPr="005F4275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5F4275">
        <w:rPr>
          <w:rFonts w:ascii="Times New Roman" w:hAnsi="Times New Roman" w:cs="Times New Roman"/>
          <w:bCs/>
          <w:sz w:val="28"/>
          <w:szCs w:val="28"/>
        </w:rPr>
        <w:t xml:space="preserve">610611300544, </w:t>
      </w:r>
      <w:r w:rsidR="00AA6CDD" w:rsidRPr="005F4275">
        <w:rPr>
          <w:rFonts w:ascii="Times New Roman" w:hAnsi="Times New Roman" w:cs="Times New Roman"/>
          <w:sz w:val="28"/>
          <w:szCs w:val="28"/>
        </w:rPr>
        <w:t>ТОО</w:t>
      </w:r>
      <w:r w:rsidR="00FC0F69" w:rsidRPr="005F4275">
        <w:rPr>
          <w:rFonts w:ascii="Times New Roman" w:hAnsi="Times New Roman" w:cs="Times New Roman"/>
          <w:sz w:val="28"/>
          <w:szCs w:val="28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</w:rPr>
        <w:t xml:space="preserve"> «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Көгерсін»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БИН050440011236,адрес:г</w:t>
      </w:r>
      <w:proofErr w:type="gramStart"/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.А</w:t>
      </w:r>
      <w:proofErr w:type="gramEnd"/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ктобе</w:t>
      </w:r>
      <w:r w:rsidR="00295CB2" w:rsidRPr="005F427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ул.Пожарского</w:t>
      </w:r>
      <w:r w:rsidR="00295CB2" w:rsidRPr="005F427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63                      </w:t>
      </w:r>
      <w:r w:rsidR="00295CB2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обьявляет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конкурс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по закупу услуг по оценке имущества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(активов) должника,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находящегося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по адресу: г.Актобе,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вдоль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трассы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Актобе-Алга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с правой стороны в районе обь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здного моста</w:t>
      </w:r>
      <w:r w:rsidR="00033888" w:rsidRPr="00033888">
        <w:rPr>
          <w:rFonts w:ascii="Times New Roman" w:hAnsi="Times New Roman" w:cs="Times New Roman"/>
          <w:sz w:val="28"/>
          <w:szCs w:val="28"/>
        </w:rPr>
        <w:t>.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  <w:r w:rsidR="00295CB2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В состав имущества (активов) должника входит:                                                      </w:t>
      </w:r>
      <w:r w:rsidR="00295CB2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Земельный участок в размере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5CB2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300 0000 га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с кадастровым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номером 02-036-205-005 для пройзводство сельскохозяйственной продукции.                            </w:t>
      </w:r>
      <w:r w:rsidR="00295CB2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Заяки для участия в конкурсе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принимаются в течение десяти рабочих дней со дня опубликования настоящего обьявления с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9-00 до 18-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0, перерыв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на обед с 1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0 до 14-00 по адресу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г.Актобе,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ул.Маресьева,105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каб.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300, тел. </w:t>
      </w:r>
      <w:r w:rsidR="00043B94" w:rsidRPr="005F4275">
        <w:rPr>
          <w:rFonts w:ascii="Times New Roman" w:hAnsi="Times New Roman" w:cs="Times New Roman"/>
          <w:sz w:val="28"/>
          <w:szCs w:val="28"/>
          <w:lang w:val="kk-KZ"/>
        </w:rPr>
        <w:t>8-7132-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59-52-25</w:t>
      </w:r>
      <w:r w:rsidR="00043B94" w:rsidRPr="005F4275">
        <w:rPr>
          <w:rFonts w:ascii="Times New Roman" w:hAnsi="Times New Roman" w:cs="Times New Roman"/>
          <w:sz w:val="28"/>
          <w:szCs w:val="28"/>
        </w:rPr>
        <w:t>.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AA6CDD" w:rsidRPr="005F4275" w:rsidRDefault="00AA6CDD" w:rsidP="00295CB2">
      <w:pPr>
        <w:tabs>
          <w:tab w:val="left" w:pos="641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4275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с 9-00 до 18-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0,перерыв на обед с 1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0 до 14-00 по адресу:г.Актобе,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улица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Некрасова-73, тел.</w:t>
      </w:r>
      <w:r w:rsidR="00D45D14" w:rsidRPr="005F4275">
        <w:rPr>
          <w:rFonts w:ascii="Times New Roman" w:hAnsi="Times New Roman" w:cs="Times New Roman"/>
          <w:sz w:val="28"/>
          <w:szCs w:val="28"/>
        </w:rPr>
        <w:t>8-7132-21-08-36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F427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эл.почты.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rbystrova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taxaktub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mgk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5F4275">
        <w:rPr>
          <w:rFonts w:ascii="Times New Roman" w:hAnsi="Times New Roman" w:cs="Times New Roman"/>
          <w:sz w:val="28"/>
          <w:szCs w:val="28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9730A" w:rsidRDefault="0039730A"/>
    <w:sectPr w:rsidR="0039730A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DD"/>
    <w:rsid w:val="000114BC"/>
    <w:rsid w:val="00033888"/>
    <w:rsid w:val="00043B94"/>
    <w:rsid w:val="001F3D31"/>
    <w:rsid w:val="00295CB2"/>
    <w:rsid w:val="002F0DCB"/>
    <w:rsid w:val="00342792"/>
    <w:rsid w:val="0039730A"/>
    <w:rsid w:val="003C0679"/>
    <w:rsid w:val="00446A2D"/>
    <w:rsid w:val="005F4275"/>
    <w:rsid w:val="008A72DF"/>
    <w:rsid w:val="009B09D1"/>
    <w:rsid w:val="00AA6CDD"/>
    <w:rsid w:val="00D45D14"/>
    <w:rsid w:val="00FC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C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101;&#1083;.&#1087;&#1086;&#1095;&#1090;&#1099;.rbystrova@taxaktub.mg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aimaase</cp:lastModifiedBy>
  <cp:revision>9</cp:revision>
  <dcterms:created xsi:type="dcterms:W3CDTF">2016-07-05T02:53:00Z</dcterms:created>
  <dcterms:modified xsi:type="dcterms:W3CDTF">2017-01-25T04:54:00Z</dcterms:modified>
</cp:coreProperties>
</file>