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D" w:rsidRDefault="00AA6CDD" w:rsidP="00AA6CDD">
      <w:pPr>
        <w:tabs>
          <w:tab w:val="left" w:pos="64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3</w:t>
      </w:r>
    </w:p>
    <w:p w:rsidR="00AA6CDD" w:rsidRDefault="00AA6CDD" w:rsidP="00AA6CDD">
      <w:pPr>
        <w:tabs>
          <w:tab w:val="left" w:pos="64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правилам</w:t>
      </w:r>
    </w:p>
    <w:p w:rsidR="00AA6CDD" w:rsidRDefault="00AA6CDD" w:rsidP="00AA6CDD">
      <w:pPr>
        <w:tabs>
          <w:tab w:val="left" w:pos="64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проведения электронного </w:t>
      </w:r>
    </w:p>
    <w:p w:rsidR="00AA6CDD" w:rsidRDefault="00AA6CDD" w:rsidP="00AA6CDD">
      <w:pPr>
        <w:tabs>
          <w:tab w:val="left" w:pos="64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аукциона по продаже имущества  </w:t>
      </w:r>
    </w:p>
    <w:p w:rsidR="00AA6CDD" w:rsidRDefault="00AA6CDD" w:rsidP="00AA6CDD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(активов) должника (банкрота)</w:t>
      </w:r>
    </w:p>
    <w:p w:rsidR="00AA6CDD" w:rsidRDefault="00AA6CDD" w:rsidP="00AA6CDD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Форма</w:t>
      </w:r>
    </w:p>
    <w:p w:rsidR="00AA6CDD" w:rsidRDefault="00AA6CDD" w:rsidP="00AA6CDD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Информационное</w:t>
      </w:r>
      <w:r w:rsidR="00FC0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сообщение о проведении</w:t>
      </w:r>
      <w:r w:rsidR="00FC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C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закупу</w:t>
      </w:r>
      <w:r w:rsidR="00FC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 по оценке имущества (активов) должника</w:t>
      </w:r>
    </w:p>
    <w:p w:rsidR="00AA6CDD" w:rsidRPr="004C51CF" w:rsidRDefault="001F3D31" w:rsidP="00AA6CDD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ИИН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610611300544,</w:t>
      </w:r>
      <w:r w:rsidRPr="001F3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</w:rPr>
        <w:t>ТОО</w:t>
      </w:r>
      <w:r w:rsidR="00FC0F69">
        <w:rPr>
          <w:rFonts w:ascii="Times New Roman" w:hAnsi="Times New Roman" w:cs="Times New Roman"/>
          <w:sz w:val="28"/>
          <w:szCs w:val="28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</w:rPr>
        <w:t xml:space="preserve"> «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Көгерсін»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БИН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050440011236, адрес: г. Актобе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ул.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Пожарского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63                                                                                                 обьявляет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по закупу услуг по оценке имущества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(активов) должника,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находящегося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 г</w:t>
      </w:r>
      <w:proofErr w:type="gramStart"/>
      <w:r w:rsidR="00AA6CDD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AA6CDD">
        <w:rPr>
          <w:rFonts w:ascii="Times New Roman" w:hAnsi="Times New Roman" w:cs="Times New Roman"/>
          <w:sz w:val="28"/>
          <w:szCs w:val="28"/>
          <w:lang w:val="kk-KZ"/>
        </w:rPr>
        <w:t>ктобе,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вдоль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трассы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Актобе-Алга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с правой стороны в районе обь</w:t>
      </w:r>
      <w:r w:rsidR="00FC0F6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здного моста                                                                         В состав имущества (активов) должника входит:                                                      Земельный участок в размере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30000 кв.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метров с кадастровым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номером 02-036-205-005 для пройзводство сельскохозяйственной продукции.                            (обьект оценки, год выпуска/постройки, техническое состояние и другое).     Заяки для участия в конкурсе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в течение десяти рабочих дней со дня опубликования настоящего обьявления с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9-00 до 18-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0, перерыв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на обед с 1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0 до 14-00 по адресу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г.Актобе,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ул.Маресьева,105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каб.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300, тел. 59-52-25     (город, улица, номер дома, номер квартиры/комнаты, телефон)                         Претензии по организации конкурса принимаются с 9-00 до 18-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0,перерыв на обед с 1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0 до 14-00 по адресу:г.Актобе,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>улица</w:t>
      </w:r>
      <w:r w:rsidR="00011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Некрасова-73, тел.</w:t>
      </w:r>
      <w:r w:rsidR="00AA6CDD" w:rsidRPr="004C51CF">
        <w:rPr>
          <w:rFonts w:ascii="Times New Roman" w:hAnsi="Times New Roman" w:cs="Times New Roman"/>
          <w:sz w:val="28"/>
          <w:szCs w:val="28"/>
        </w:rPr>
        <w:t>96-04-33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4C51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эл.почты.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rbystrova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taxaktub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6CDD" w:rsidRPr="009B3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A6CDD" w:rsidRPr="004C51CF">
        <w:rPr>
          <w:rFonts w:ascii="Times New Roman" w:hAnsi="Times New Roman" w:cs="Times New Roman"/>
          <w:sz w:val="28"/>
          <w:szCs w:val="28"/>
        </w:rPr>
        <w:t xml:space="preserve"> </w:t>
      </w:r>
      <w:r w:rsidR="00AA6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4C5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 w:rsidR="00AA6CDD">
        <w:rPr>
          <w:rFonts w:ascii="Times New Roman" w:hAnsi="Times New Roman" w:cs="Times New Roman"/>
          <w:sz w:val="28"/>
          <w:szCs w:val="28"/>
        </w:rPr>
        <w:t>адрес уполномоченного органа или его территориального подразделения: город, улица, дом, кабинет, номер телефона, электронная почта</w:t>
      </w:r>
    </w:p>
    <w:p w:rsidR="0039730A" w:rsidRDefault="0039730A"/>
    <w:sectPr w:rsidR="0039730A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D"/>
    <w:rsid w:val="000114BC"/>
    <w:rsid w:val="001F3D31"/>
    <w:rsid w:val="00342792"/>
    <w:rsid w:val="0039730A"/>
    <w:rsid w:val="003C0679"/>
    <w:rsid w:val="00446A2D"/>
    <w:rsid w:val="008A72DF"/>
    <w:rsid w:val="00AA6CDD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101;&#1083;.&#1087;&#1086;&#1095;&#1090;&#1099;.rbystrova@taxaktub.mg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4</cp:revision>
  <dcterms:created xsi:type="dcterms:W3CDTF">2016-07-05T02:53:00Z</dcterms:created>
  <dcterms:modified xsi:type="dcterms:W3CDTF">2016-07-05T03:39:00Z</dcterms:modified>
</cp:coreProperties>
</file>