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FF1676" w:rsidTr="00FF1676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FF1676" w:rsidRPr="00FF1676" w:rsidRDefault="00FF1676" w:rsidP="0092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224   от: 18.05.2017</w:t>
            </w:r>
          </w:p>
        </w:tc>
      </w:tr>
    </w:tbl>
    <w:p w:rsidR="0092453E" w:rsidRPr="005E5B02" w:rsidRDefault="0092453E" w:rsidP="0092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543050"/>
            <wp:effectExtent l="19050" t="0" r="9525" b="0"/>
            <wp:docPr id="3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3E" w:rsidRPr="005E5B02" w:rsidRDefault="0092453E" w:rsidP="0092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2453E" w:rsidRPr="005E5B02" w:rsidRDefault="0092453E" w:rsidP="0092453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>_________________________________________________________________________________</w:t>
      </w:r>
    </w:p>
    <w:p w:rsidR="0092453E" w:rsidRPr="005E5B02" w:rsidRDefault="0092453E" w:rsidP="0092453E">
      <w:pPr>
        <w:framePr w:w="10276" w:h="526" w:hRule="exact" w:hSpace="180" w:wrap="around" w:vAnchor="text" w:hAnchor="page" w:x="916" w:y="14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 xml:space="preserve">        БҰЙРЫҚ                                                                                       ПРИКАЗ</w:t>
      </w:r>
    </w:p>
    <w:p w:rsidR="0092453E" w:rsidRPr="005E5B02" w:rsidRDefault="0092453E" w:rsidP="0092453E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«____»_______________201___ж                                                                              №________</w:t>
      </w:r>
    </w:p>
    <w:p w:rsidR="0092453E" w:rsidRPr="005E5B02" w:rsidRDefault="0092453E" w:rsidP="0092453E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Ақтөбе қаласы                                                                                                   город Актобе      </w:t>
      </w:r>
    </w:p>
    <w:p w:rsidR="00DD109A" w:rsidRDefault="00DD109A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6853A1" w:rsidRDefault="006853A1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Pr="005E5B02" w:rsidRDefault="007145CE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Оңалтуды</w:t>
      </w:r>
      <w:r w:rsidR="00461D9F" w:rsidRPr="005E5B02">
        <w:rPr>
          <w:rFonts w:ascii="Times New Roman" w:hAnsi="Times New Roman"/>
          <w:b/>
          <w:sz w:val="28"/>
          <w:szCs w:val="28"/>
          <w:lang w:val="kk-KZ"/>
        </w:rPr>
        <w:t xml:space="preserve"> басқарушыны </w:t>
      </w:r>
    </w:p>
    <w:p w:rsidR="00461D9F" w:rsidRPr="005E5B02" w:rsidRDefault="00461D9F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sq-AL"/>
        </w:rPr>
        <w:t>тағайындау</w:t>
      </w:r>
      <w:r w:rsidRPr="005E5B02">
        <w:rPr>
          <w:rFonts w:ascii="Times New Roman" w:hAnsi="Times New Roman"/>
          <w:b/>
          <w:sz w:val="28"/>
          <w:szCs w:val="28"/>
          <w:lang w:val="kk-KZ"/>
        </w:rPr>
        <w:t xml:space="preserve"> туралы</w:t>
      </w:r>
    </w:p>
    <w:p w:rsidR="00461D9F" w:rsidRPr="005E5B02" w:rsidRDefault="00461D9F" w:rsidP="00461D9F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81140" w:rsidRPr="005E5B02" w:rsidRDefault="00381140" w:rsidP="00461D9F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CB5EFB">
      <w:pPr>
        <w:spacing w:after="0" w:line="240" w:lineRule="auto"/>
        <w:ind w:right="-6"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«Оңалту және банкроттық туралы» Қазақстан Республикасының 20</w:t>
      </w:r>
      <w:r w:rsidR="007145CE">
        <w:rPr>
          <w:rFonts w:ascii="Times New Roman" w:hAnsi="Times New Roman"/>
          <w:sz w:val="28"/>
          <w:szCs w:val="28"/>
          <w:lang w:val="kk-KZ"/>
        </w:rPr>
        <w:t>14 жылғы 7 наурыздағы Заңының 75</w:t>
      </w:r>
      <w:r w:rsidRPr="005E5B02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бабы, </w:t>
      </w:r>
      <w:r w:rsidR="007145CE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-тармағын,</w:t>
      </w:r>
      <w:r w:rsidR="007145CE">
        <w:rPr>
          <w:rFonts w:ascii="Times New Roman" w:hAnsi="Times New Roman"/>
          <w:sz w:val="28"/>
          <w:szCs w:val="28"/>
          <w:lang w:val="kk-KZ"/>
        </w:rPr>
        <w:t xml:space="preserve"> 12) тармақшасына сәйкес,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/>
          <w:b/>
          <w:shadow/>
          <w:sz w:val="28"/>
          <w:szCs w:val="28"/>
          <w:lang w:val="kk-KZ"/>
        </w:rPr>
        <w:t>БҰЙЫРАМЫН:</w:t>
      </w:r>
    </w:p>
    <w:p w:rsidR="00461D9F" w:rsidRPr="00F416D3" w:rsidRDefault="00461D9F" w:rsidP="00156961">
      <w:pPr>
        <w:pStyle w:val="a3"/>
        <w:numPr>
          <w:ilvl w:val="0"/>
          <w:numId w:val="1"/>
        </w:numPr>
        <w:tabs>
          <w:tab w:val="num" w:pos="0"/>
          <w:tab w:val="left" w:pos="993"/>
          <w:tab w:val="left" w:pos="1418"/>
        </w:tabs>
        <w:spacing w:after="0" w:line="240" w:lineRule="auto"/>
        <w:ind w:left="0" w:right="-6" w:firstLine="68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136A9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59028A">
        <w:rPr>
          <w:rFonts w:ascii="Times New Roman" w:hAnsi="Times New Roman"/>
          <w:bCs/>
          <w:sz w:val="28"/>
          <w:szCs w:val="28"/>
          <w:lang w:val="kk-KZ"/>
        </w:rPr>
        <w:t>Актюбинский гипсокартонный комбинат</w:t>
      </w:r>
      <w:r w:rsidRPr="00DD109A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FD4C6E" w:rsidRPr="00DD109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DD109A">
        <w:rPr>
          <w:rFonts w:ascii="Times New Roman" w:hAnsi="Times New Roman"/>
          <w:sz w:val="28"/>
          <w:szCs w:val="28"/>
          <w:lang w:val="kk-KZ"/>
        </w:rPr>
        <w:t>жауапкершілігі шектеулі серіктестігіні</w:t>
      </w:r>
      <w:r w:rsidR="00122E43">
        <w:rPr>
          <w:rFonts w:ascii="Times New Roman" w:hAnsi="Times New Roman"/>
          <w:sz w:val="28"/>
          <w:szCs w:val="28"/>
          <w:lang w:val="kk-KZ"/>
        </w:rPr>
        <w:t>ң</w:t>
      </w:r>
      <w:r w:rsidRPr="00DD109A">
        <w:rPr>
          <w:rFonts w:ascii="Times New Roman" w:eastAsia="Batang" w:hAnsi="Times New Roman"/>
          <w:sz w:val="28"/>
          <w:szCs w:val="28"/>
          <w:lang w:val="kk-KZ"/>
        </w:rPr>
        <w:t>, БС</w:t>
      </w:r>
      <w:r w:rsidRPr="00DD109A">
        <w:rPr>
          <w:rFonts w:ascii="Times New Roman" w:hAnsi="Times New Roman"/>
          <w:sz w:val="28"/>
          <w:szCs w:val="28"/>
          <w:lang w:val="kk-KZ"/>
        </w:rPr>
        <w:t xml:space="preserve">Н </w:t>
      </w:r>
      <w:r w:rsidR="00DD109A" w:rsidRPr="00DD109A">
        <w:rPr>
          <w:rFonts w:ascii="Times New Roman" w:hAnsi="Times New Roman"/>
          <w:bCs/>
          <w:sz w:val="28"/>
          <w:szCs w:val="28"/>
          <w:lang w:val="kk-KZ"/>
        </w:rPr>
        <w:t>0</w:t>
      </w:r>
      <w:r w:rsidR="0059028A">
        <w:rPr>
          <w:rFonts w:ascii="Times New Roman" w:hAnsi="Times New Roman"/>
          <w:bCs/>
          <w:sz w:val="28"/>
          <w:szCs w:val="28"/>
          <w:lang w:val="kk-KZ"/>
        </w:rPr>
        <w:t>61140007102</w:t>
      </w:r>
      <w:r w:rsidR="00DD109A" w:rsidRPr="00DD109A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7145CE">
        <w:rPr>
          <w:rFonts w:ascii="Times New Roman" w:eastAsia="Batang" w:hAnsi="Times New Roman"/>
          <w:sz w:val="28"/>
          <w:szCs w:val="28"/>
          <w:lang w:val="kk-KZ"/>
        </w:rPr>
        <w:t>оңалтуды</w:t>
      </w:r>
      <w:r w:rsidRPr="00F416D3">
        <w:rPr>
          <w:rFonts w:ascii="Times New Roman" w:eastAsia="Batang" w:hAnsi="Times New Roman"/>
          <w:sz w:val="28"/>
          <w:szCs w:val="28"/>
          <w:lang w:val="kk-KZ"/>
        </w:rPr>
        <w:t xml:space="preserve"> басқарушысы болып </w:t>
      </w:r>
      <w:r w:rsidR="006853A1">
        <w:rPr>
          <w:rFonts w:ascii="Times New Roman" w:eastAsia="Batang" w:hAnsi="Times New Roman"/>
          <w:sz w:val="28"/>
          <w:szCs w:val="28"/>
          <w:lang w:val="kk-KZ"/>
        </w:rPr>
        <w:t>Косжан</w:t>
      </w:r>
      <w:r w:rsidR="007145CE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6853A1">
        <w:rPr>
          <w:rFonts w:ascii="Times New Roman" w:eastAsia="Batang" w:hAnsi="Times New Roman"/>
          <w:sz w:val="28"/>
          <w:szCs w:val="28"/>
          <w:lang w:val="kk-KZ"/>
        </w:rPr>
        <w:t>Турумбето</w:t>
      </w:r>
      <w:r w:rsidR="007145CE">
        <w:rPr>
          <w:rFonts w:ascii="Times New Roman" w:eastAsia="Batang" w:hAnsi="Times New Roman"/>
          <w:sz w:val="28"/>
          <w:szCs w:val="28"/>
          <w:lang w:val="kk-KZ"/>
        </w:rPr>
        <w:t xml:space="preserve">вич </w:t>
      </w:r>
      <w:r w:rsidR="006853A1">
        <w:rPr>
          <w:rFonts w:ascii="Times New Roman" w:eastAsia="Batang" w:hAnsi="Times New Roman"/>
          <w:sz w:val="28"/>
          <w:szCs w:val="28"/>
          <w:lang w:val="kk-KZ"/>
        </w:rPr>
        <w:t>Байдуллин</w:t>
      </w:r>
      <w:r w:rsidR="001621B3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Pr="00F416D3">
        <w:rPr>
          <w:rFonts w:ascii="Times New Roman" w:eastAsia="Batang" w:hAnsi="Times New Roman"/>
          <w:sz w:val="28"/>
          <w:szCs w:val="28"/>
          <w:lang w:val="kk-KZ"/>
        </w:rPr>
        <w:t>тағайындалсын.</w:t>
      </w:r>
    </w:p>
    <w:p w:rsidR="00461D9F" w:rsidRDefault="006853A1" w:rsidP="005C49B3">
      <w:pPr>
        <w:numPr>
          <w:ilvl w:val="0"/>
          <w:numId w:val="1"/>
        </w:numPr>
        <w:tabs>
          <w:tab w:val="num" w:pos="360"/>
          <w:tab w:val="num" w:pos="709"/>
          <w:tab w:val="left" w:pos="993"/>
          <w:tab w:val="left" w:pos="1134"/>
        </w:tabs>
        <w:spacing w:after="0" w:line="240" w:lineRule="auto"/>
        <w:ind w:left="0" w:right="-5"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>
        <w:rPr>
          <w:rFonts w:ascii="Times New Roman" w:eastAsia="Batang" w:hAnsi="Times New Roman"/>
          <w:sz w:val="28"/>
          <w:szCs w:val="28"/>
          <w:lang w:val="kk-KZ"/>
        </w:rPr>
        <w:t>Косжан Турумбетович Байдуллинге</w:t>
      </w:r>
      <w:r w:rsidR="00D03B89" w:rsidRPr="00B46A7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461D9F">
        <w:rPr>
          <w:rFonts w:ascii="Times New Roman" w:eastAsia="Batang" w:hAnsi="Times New Roman"/>
          <w:sz w:val="28"/>
          <w:szCs w:val="28"/>
          <w:lang w:val="kk-KZ"/>
        </w:rPr>
        <w:t>Қазақстан Республикасының оңалту және банкроттық туралы заңнама</w:t>
      </w:r>
      <w:r w:rsidR="007145CE">
        <w:rPr>
          <w:rFonts w:ascii="Times New Roman" w:eastAsia="Batang" w:hAnsi="Times New Roman"/>
          <w:sz w:val="28"/>
          <w:szCs w:val="28"/>
          <w:lang w:val="kk-KZ"/>
        </w:rPr>
        <w:t>сы талаптарына сәйкес оңалтуды</w:t>
      </w:r>
      <w:r w:rsidR="00461D9F">
        <w:rPr>
          <w:rFonts w:ascii="Times New Roman" w:eastAsia="Batang" w:hAnsi="Times New Roman"/>
          <w:sz w:val="28"/>
          <w:szCs w:val="28"/>
          <w:lang w:val="kk-KZ"/>
        </w:rPr>
        <w:t xml:space="preserve"> басқарушы</w:t>
      </w:r>
      <w:r w:rsidR="007145CE">
        <w:rPr>
          <w:rFonts w:ascii="Times New Roman" w:eastAsia="Batang" w:hAnsi="Times New Roman"/>
          <w:sz w:val="28"/>
          <w:szCs w:val="28"/>
          <w:lang w:val="kk-KZ"/>
        </w:rPr>
        <w:t>ның</w:t>
      </w:r>
      <w:r w:rsidR="00461D9F">
        <w:rPr>
          <w:rFonts w:ascii="Times New Roman" w:eastAsia="Batang" w:hAnsi="Times New Roman"/>
          <w:sz w:val="28"/>
          <w:szCs w:val="28"/>
          <w:lang w:val="kk-KZ"/>
        </w:rPr>
        <w:t xml:space="preserve"> міндеттерін атқару жүктелсін.</w:t>
      </w:r>
    </w:p>
    <w:p w:rsidR="00461D9F" w:rsidRDefault="007145CE" w:rsidP="005C49B3">
      <w:pPr>
        <w:numPr>
          <w:ilvl w:val="0"/>
          <w:numId w:val="1"/>
        </w:numPr>
        <w:tabs>
          <w:tab w:val="num" w:pos="360"/>
          <w:tab w:val="num" w:pos="709"/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Оңалтуды</w:t>
      </w:r>
      <w:r w:rsidR="00461D9F">
        <w:rPr>
          <w:rFonts w:ascii="Times New Roman" w:hAnsi="Times New Roman"/>
          <w:sz w:val="28"/>
          <w:szCs w:val="28"/>
          <w:lang w:val="kk-KZ"/>
        </w:rPr>
        <w:t xml:space="preserve"> басқарушы </w:t>
      </w:r>
      <w:r w:rsidR="006853A1">
        <w:rPr>
          <w:rFonts w:ascii="Times New Roman" w:eastAsia="Batang" w:hAnsi="Times New Roman"/>
          <w:sz w:val="28"/>
          <w:szCs w:val="28"/>
          <w:lang w:val="kk-KZ"/>
        </w:rPr>
        <w:t>Косжан Турумбетович Байдуллин</w:t>
      </w:r>
      <w:r w:rsidR="001621B3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461D9F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r w:rsidR="00461D9F">
        <w:rPr>
          <w:rFonts w:ascii="Times New Roman" w:eastAsia="Batang" w:hAnsi="Times New Roman"/>
          <w:sz w:val="28"/>
          <w:szCs w:val="28"/>
          <w:lang w:val="kk-KZ"/>
        </w:rPr>
        <w:t>ның</w:t>
      </w:r>
      <w:r w:rsidR="00461D9F">
        <w:rPr>
          <w:rFonts w:ascii="Times New Roman" w:hAnsi="Times New Roman"/>
          <w:sz w:val="28"/>
          <w:szCs w:val="28"/>
          <w:lang w:val="kk-KZ"/>
        </w:rPr>
        <w:t xml:space="preserve"> оңалту және банкроттық туралы заңнамасы талаптарының орындалуын қамтамасыз етсін.</w:t>
      </w:r>
    </w:p>
    <w:p w:rsidR="00461D9F" w:rsidRDefault="00461D9F" w:rsidP="00B64DBD">
      <w:pPr>
        <w:pStyle w:val="a3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>
        <w:rPr>
          <w:rFonts w:ascii="Times New Roman" w:eastAsia="Batang" w:hAnsi="Times New Roman"/>
          <w:sz w:val="28"/>
          <w:szCs w:val="28"/>
          <w:lang w:val="kk-KZ"/>
        </w:rPr>
        <w:t xml:space="preserve">Осы бұйрықтың орындалуын бақылау </w:t>
      </w:r>
      <w:r>
        <w:rPr>
          <w:rFonts w:ascii="Times New Roman" w:hAnsi="Times New Roman"/>
          <w:sz w:val="28"/>
          <w:szCs w:val="28"/>
          <w:lang w:val="kk-KZ"/>
        </w:rPr>
        <w:t>Берешектермен жұмыс басқармасы</w:t>
      </w:r>
      <w:r>
        <w:rPr>
          <w:rFonts w:ascii="Times New Roman" w:eastAsia="Batang" w:hAnsi="Times New Roman"/>
          <w:sz w:val="28"/>
          <w:szCs w:val="28"/>
          <w:lang w:val="kk-KZ"/>
        </w:rPr>
        <w:t xml:space="preserve">ның басшысы Айгүл Ермекқызы Нағыметоваға жүктелсін. </w:t>
      </w:r>
    </w:p>
    <w:p w:rsidR="00461D9F" w:rsidRDefault="00461D9F" w:rsidP="005C49B3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Негіздеме: </w:t>
      </w:r>
      <w:r w:rsidR="00E81E04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6853A1">
        <w:rPr>
          <w:rFonts w:ascii="Times New Roman" w:hAnsi="Times New Roman"/>
          <w:bCs/>
          <w:sz w:val="28"/>
          <w:szCs w:val="28"/>
          <w:lang w:val="kk-KZ"/>
        </w:rPr>
        <w:t>Актюбинский гипсокартонный комбинат</w:t>
      </w:r>
      <w:r w:rsidR="00E81E04">
        <w:rPr>
          <w:rFonts w:ascii="Times New Roman" w:hAnsi="Times New Roman"/>
          <w:bCs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жауапкершілігі шектеулі серіктестігіні</w:t>
      </w:r>
      <w:r w:rsidR="00122E43">
        <w:rPr>
          <w:rFonts w:ascii="Times New Roman" w:hAnsi="Times New Roman"/>
          <w:sz w:val="28"/>
          <w:szCs w:val="28"/>
          <w:lang w:val="kk-KZ"/>
        </w:rPr>
        <w:t>ң</w:t>
      </w:r>
      <w:r>
        <w:rPr>
          <w:rFonts w:ascii="Times New Roman" w:hAnsi="Times New Roman"/>
          <w:sz w:val="28"/>
          <w:szCs w:val="28"/>
          <w:lang w:val="kk-KZ"/>
        </w:rPr>
        <w:t xml:space="preserve"> 201</w:t>
      </w:r>
      <w:r w:rsidR="00823930" w:rsidRPr="00823930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="005702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53A1">
        <w:rPr>
          <w:rFonts w:ascii="Times New Roman" w:hAnsi="Times New Roman"/>
          <w:sz w:val="28"/>
          <w:szCs w:val="28"/>
          <w:lang w:val="kk-KZ"/>
        </w:rPr>
        <w:t>12</w:t>
      </w:r>
      <w:r w:rsidR="00873782" w:rsidRPr="0087378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53A1">
        <w:rPr>
          <w:rFonts w:ascii="Times New Roman" w:hAnsi="Times New Roman"/>
          <w:sz w:val="28"/>
          <w:szCs w:val="28"/>
          <w:lang w:val="kk-KZ"/>
        </w:rPr>
        <w:t>қаңтар</w:t>
      </w:r>
      <w:r w:rsidR="007145CE">
        <w:rPr>
          <w:rFonts w:ascii="Times New Roman" w:hAnsi="Times New Roman"/>
          <w:sz w:val="28"/>
          <w:szCs w:val="28"/>
          <w:lang w:val="kk-KZ"/>
        </w:rPr>
        <w:t>дағы</w:t>
      </w:r>
      <w:r>
        <w:rPr>
          <w:rFonts w:ascii="Times New Roman" w:hAnsi="Times New Roman"/>
          <w:sz w:val="28"/>
          <w:szCs w:val="28"/>
          <w:lang w:val="kk-KZ"/>
        </w:rPr>
        <w:t xml:space="preserve"> кредиторлар жиналысының хаттамалық шешімі. </w:t>
      </w:r>
    </w:p>
    <w:p w:rsidR="00461D9F" w:rsidRDefault="00461D9F" w:rsidP="00461D9F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8B0188" w:rsidRPr="00A90C42" w:rsidRDefault="008B0188" w:rsidP="008B0188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  <w:lang w:val="kk-KZ"/>
        </w:rPr>
      </w:pP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Басшы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="0005292F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Т. Мамаев</w:t>
      </w:r>
    </w:p>
    <w:p w:rsidR="009D3140" w:rsidRDefault="009D3140" w:rsidP="00CB5EFB">
      <w:pPr>
        <w:ind w:firstLine="680"/>
      </w:pPr>
    </w:p>
    <w:sectPr w:rsidR="009D3140" w:rsidSect="005E5B02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B9" w:rsidRDefault="004271B9" w:rsidP="00FF1676">
      <w:pPr>
        <w:spacing w:after="0" w:line="240" w:lineRule="auto"/>
      </w:pPr>
      <w:r>
        <w:separator/>
      </w:r>
    </w:p>
  </w:endnote>
  <w:endnote w:type="continuationSeparator" w:id="1">
    <w:p w:rsidR="004271B9" w:rsidRDefault="004271B9" w:rsidP="00FF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B9" w:rsidRDefault="004271B9" w:rsidP="00FF1676">
      <w:pPr>
        <w:spacing w:after="0" w:line="240" w:lineRule="auto"/>
      </w:pPr>
      <w:r>
        <w:separator/>
      </w:r>
    </w:p>
  </w:footnote>
  <w:footnote w:type="continuationSeparator" w:id="1">
    <w:p w:rsidR="004271B9" w:rsidRDefault="004271B9" w:rsidP="00FF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76" w:rsidRDefault="00FF1676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1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F1676" w:rsidRPr="00FF1676" w:rsidRDefault="00FF167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18.05.2017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D50"/>
    <w:multiLevelType w:val="hybridMultilevel"/>
    <w:tmpl w:val="FAB200E2"/>
    <w:lvl w:ilvl="0" w:tplc="19C85636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ascii="Times New Roman" w:eastAsiaTheme="minorEastAsia" w:hAnsi="Times New Roman" w:cstheme="minorBidi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40"/>
        </w:tabs>
        <w:ind w:left="28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280"/>
        </w:tabs>
        <w:ind w:left="42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00"/>
        </w:tabs>
        <w:ind w:left="50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40"/>
        </w:tabs>
        <w:ind w:left="64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60"/>
        </w:tabs>
        <w:ind w:left="7160" w:hanging="360"/>
      </w:pPr>
    </w:lvl>
  </w:abstractNum>
  <w:abstractNum w:abstractNumId="1">
    <w:nsid w:val="6F015378"/>
    <w:multiLevelType w:val="hybridMultilevel"/>
    <w:tmpl w:val="0E925ED6"/>
    <w:lvl w:ilvl="0" w:tplc="A022DB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Batang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D9F"/>
    <w:rsid w:val="0005292F"/>
    <w:rsid w:val="000761FF"/>
    <w:rsid w:val="000A415A"/>
    <w:rsid w:val="000C644B"/>
    <w:rsid w:val="000C7CB3"/>
    <w:rsid w:val="001066FE"/>
    <w:rsid w:val="001149C5"/>
    <w:rsid w:val="00122E43"/>
    <w:rsid w:val="00156961"/>
    <w:rsid w:val="001621B3"/>
    <w:rsid w:val="00162DA1"/>
    <w:rsid w:val="001A2A64"/>
    <w:rsid w:val="001C2085"/>
    <w:rsid w:val="00220690"/>
    <w:rsid w:val="00247D95"/>
    <w:rsid w:val="0025106F"/>
    <w:rsid w:val="002561D9"/>
    <w:rsid w:val="002738CD"/>
    <w:rsid w:val="002F44D5"/>
    <w:rsid w:val="002F48B1"/>
    <w:rsid w:val="003515E0"/>
    <w:rsid w:val="0035400F"/>
    <w:rsid w:val="00376E1E"/>
    <w:rsid w:val="00381140"/>
    <w:rsid w:val="0038668A"/>
    <w:rsid w:val="0039052F"/>
    <w:rsid w:val="003A5A22"/>
    <w:rsid w:val="003F46FC"/>
    <w:rsid w:val="003F7E52"/>
    <w:rsid w:val="00421301"/>
    <w:rsid w:val="00424CEC"/>
    <w:rsid w:val="004271B9"/>
    <w:rsid w:val="00461D9F"/>
    <w:rsid w:val="00470C7B"/>
    <w:rsid w:val="00472855"/>
    <w:rsid w:val="00472DB2"/>
    <w:rsid w:val="00486301"/>
    <w:rsid w:val="00493E62"/>
    <w:rsid w:val="004A682E"/>
    <w:rsid w:val="004A7E29"/>
    <w:rsid w:val="004B6994"/>
    <w:rsid w:val="004D2732"/>
    <w:rsid w:val="005136A9"/>
    <w:rsid w:val="005216FD"/>
    <w:rsid w:val="0053558A"/>
    <w:rsid w:val="0056619A"/>
    <w:rsid w:val="00570207"/>
    <w:rsid w:val="00575756"/>
    <w:rsid w:val="005854A0"/>
    <w:rsid w:val="0059028A"/>
    <w:rsid w:val="005A2CCA"/>
    <w:rsid w:val="005C49B3"/>
    <w:rsid w:val="005E5B02"/>
    <w:rsid w:val="005E64E3"/>
    <w:rsid w:val="005E6DE1"/>
    <w:rsid w:val="0061305D"/>
    <w:rsid w:val="0062200E"/>
    <w:rsid w:val="00642EE0"/>
    <w:rsid w:val="006463A6"/>
    <w:rsid w:val="0067028E"/>
    <w:rsid w:val="0067171B"/>
    <w:rsid w:val="00671A3B"/>
    <w:rsid w:val="006853A1"/>
    <w:rsid w:val="006C2347"/>
    <w:rsid w:val="006E6E79"/>
    <w:rsid w:val="00700690"/>
    <w:rsid w:val="007145CE"/>
    <w:rsid w:val="00756084"/>
    <w:rsid w:val="00793826"/>
    <w:rsid w:val="007B0AAF"/>
    <w:rsid w:val="007E043D"/>
    <w:rsid w:val="00823930"/>
    <w:rsid w:val="00840323"/>
    <w:rsid w:val="008432E0"/>
    <w:rsid w:val="00864230"/>
    <w:rsid w:val="00873782"/>
    <w:rsid w:val="00877A95"/>
    <w:rsid w:val="008902F5"/>
    <w:rsid w:val="008B0188"/>
    <w:rsid w:val="008B2F5F"/>
    <w:rsid w:val="008D08DC"/>
    <w:rsid w:val="008E57F2"/>
    <w:rsid w:val="0092453E"/>
    <w:rsid w:val="009C21B1"/>
    <w:rsid w:val="009D3140"/>
    <w:rsid w:val="009D6CEE"/>
    <w:rsid w:val="00AB1DF4"/>
    <w:rsid w:val="00AD2E11"/>
    <w:rsid w:val="00AF35E5"/>
    <w:rsid w:val="00B64DBD"/>
    <w:rsid w:val="00BA7F70"/>
    <w:rsid w:val="00CB4E29"/>
    <w:rsid w:val="00CB5EFB"/>
    <w:rsid w:val="00CE76C8"/>
    <w:rsid w:val="00CF0581"/>
    <w:rsid w:val="00D03B89"/>
    <w:rsid w:val="00D208FD"/>
    <w:rsid w:val="00D505C4"/>
    <w:rsid w:val="00D72F0F"/>
    <w:rsid w:val="00D7718B"/>
    <w:rsid w:val="00DB21EE"/>
    <w:rsid w:val="00DD109A"/>
    <w:rsid w:val="00DD3681"/>
    <w:rsid w:val="00E10A8F"/>
    <w:rsid w:val="00E81E04"/>
    <w:rsid w:val="00E8333C"/>
    <w:rsid w:val="00EE4EAA"/>
    <w:rsid w:val="00EF0F72"/>
    <w:rsid w:val="00F416D3"/>
    <w:rsid w:val="00F629FF"/>
    <w:rsid w:val="00F64653"/>
    <w:rsid w:val="00FA5EB1"/>
    <w:rsid w:val="00FD4C6E"/>
    <w:rsid w:val="00FF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B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F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1676"/>
  </w:style>
  <w:style w:type="paragraph" w:styleId="a8">
    <w:name w:val="footer"/>
    <w:basedOn w:val="a"/>
    <w:link w:val="a9"/>
    <w:uiPriority w:val="99"/>
    <w:semiHidden/>
    <w:unhideWhenUsed/>
    <w:rsid w:val="00FF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1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2</cp:revision>
  <cp:lastPrinted>2017-05-12T06:17:00Z</cp:lastPrinted>
  <dcterms:created xsi:type="dcterms:W3CDTF">2017-05-18T10:10:00Z</dcterms:created>
  <dcterms:modified xsi:type="dcterms:W3CDTF">2017-05-18T10:10:00Z</dcterms:modified>
</cp:coreProperties>
</file>