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21C55" w:rsidTr="00D21C5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21C55" w:rsidRPr="00D21C55" w:rsidRDefault="00D21C55" w:rsidP="006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исх: УГД-1-ОПиОР-1-10949   от: 11.08.2016</w:t>
            </w:r>
          </w:p>
        </w:tc>
      </w:tr>
    </w:tbl>
    <w:p w:rsidR="00620F22" w:rsidRDefault="00620F22" w:rsidP="0062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20F22" w:rsidRDefault="00620F22" w:rsidP="0062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получившие положительное заключение конкурсной комиссии</w:t>
      </w:r>
    </w:p>
    <w:p w:rsidR="00620F22" w:rsidRPr="00B3526D" w:rsidRDefault="00620F22" w:rsidP="0062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августа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г.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620F22" w:rsidRDefault="00620F22" w:rsidP="00620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Актюбинской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20F22" w:rsidRPr="00DD6037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С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кандидат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 на занятие вакантн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должности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внутреннем конкурсе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620F22" w:rsidRPr="00BD7DA8" w:rsidRDefault="00620F22" w:rsidP="00620F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Есембаева Н.К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</w:t>
      </w:r>
    </w:p>
    <w:p w:rsidR="00620F22" w:rsidRPr="00000E2C" w:rsidRDefault="00620F22" w:rsidP="0062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0E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Управление государственных доходов по г.Актобе</w:t>
      </w:r>
    </w:p>
    <w:p w:rsidR="00620F22" w:rsidRPr="00CC6D8A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единогласно вынесла следующе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F22" w:rsidRPr="00CC6D8A" w:rsidRDefault="00620F22" w:rsidP="0062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620F22" w:rsidRPr="00BD7DA8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lang w:val="kk-KZ"/>
        </w:rPr>
        <w:t>главного специалиста</w:t>
      </w:r>
      <w:r w:rsidRPr="00BD7DA8">
        <w:rPr>
          <w:rFonts w:ascii="Times New Roman" w:hAnsi="Times New Roman" w:cs="Times New Roman"/>
          <w:b/>
          <w:bCs/>
          <w:lang w:val="kk-KZ"/>
        </w:rPr>
        <w:t xml:space="preserve"> отдела </w:t>
      </w:r>
      <w:r>
        <w:rPr>
          <w:rFonts w:ascii="Times New Roman" w:hAnsi="Times New Roman" w:cs="Times New Roman"/>
          <w:b/>
          <w:bCs/>
          <w:lang w:val="kk-KZ"/>
        </w:rPr>
        <w:t>администрирования косвенных налогов в рамках таможенного союза</w:t>
      </w:r>
      <w:r w:rsidRPr="00BD7DA8">
        <w:rPr>
          <w:rFonts w:ascii="Times New Roman" w:hAnsi="Times New Roman" w:cs="Times New Roman"/>
          <w:b/>
          <w:bCs/>
          <w:lang w:val="kk-KZ"/>
        </w:rPr>
        <w:t xml:space="preserve"> Управления государственных доходов по г.</w:t>
      </w:r>
      <w:r w:rsidR="00A01B37" w:rsidRPr="00A01B37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BD7DA8">
        <w:rPr>
          <w:rFonts w:ascii="Times New Roman" w:hAnsi="Times New Roman" w:cs="Times New Roman"/>
          <w:b/>
          <w:bCs/>
          <w:lang w:val="kk-KZ"/>
        </w:rPr>
        <w:t xml:space="preserve">Актобе </w:t>
      </w:r>
      <w:r>
        <w:rPr>
          <w:rFonts w:ascii="Times New Roman" w:hAnsi="Times New Roman" w:cs="Times New Roman"/>
          <w:b/>
          <w:bCs/>
          <w:lang w:val="kk-KZ"/>
        </w:rPr>
        <w:t xml:space="preserve"> (временно, на период отпуска по уходу за ребенком основного работника до 08.09.2018 года), </w:t>
      </w:r>
      <w:r w:rsidRPr="00BD7DA8">
        <w:rPr>
          <w:rFonts w:ascii="Times New Roman" w:hAnsi="Times New Roman" w:cs="Times New Roman"/>
          <w:b/>
          <w:bCs/>
          <w:lang w:val="en-US"/>
        </w:rPr>
        <w:t>C</w:t>
      </w:r>
      <w:r w:rsidRPr="00BD7DA8">
        <w:rPr>
          <w:rFonts w:ascii="Times New Roman" w:hAnsi="Times New Roman" w:cs="Times New Roman"/>
          <w:b/>
          <w:bCs/>
          <w:lang w:val="ru-MD"/>
        </w:rPr>
        <w:t>-</w:t>
      </w:r>
      <w:r w:rsidRPr="00BD7DA8">
        <w:rPr>
          <w:rFonts w:ascii="Times New Roman" w:hAnsi="Times New Roman" w:cs="Times New Roman"/>
          <w:b/>
          <w:bCs/>
          <w:lang w:val="en-US"/>
        </w:rPr>
        <w:t>R</w:t>
      </w:r>
      <w:r w:rsidRPr="00BD7DA8">
        <w:rPr>
          <w:rFonts w:ascii="Times New Roman" w:hAnsi="Times New Roman" w:cs="Times New Roman"/>
          <w:b/>
          <w:bCs/>
          <w:lang w:val="ru-MD"/>
        </w:rPr>
        <w:t>-</w:t>
      </w:r>
      <w:r>
        <w:rPr>
          <w:rFonts w:ascii="Times New Roman" w:hAnsi="Times New Roman" w:cs="Times New Roman"/>
          <w:b/>
          <w:bCs/>
          <w:lang w:val="ru-MD"/>
        </w:rPr>
        <w:t>4</w:t>
      </w:r>
      <w:r w:rsidRPr="00BD7DA8">
        <w:rPr>
          <w:rFonts w:ascii="Times New Roman" w:hAnsi="Times New Roman" w:cs="Times New Roman"/>
          <w:b/>
          <w:bCs/>
          <w:lang w:val="kk-KZ"/>
        </w:rPr>
        <w:t xml:space="preserve">, </w:t>
      </w:r>
      <w:r w:rsidR="00C259F9">
        <w:rPr>
          <w:rFonts w:ascii="Times New Roman" w:hAnsi="Times New Roman" w:cs="Times New Roman"/>
          <w:b/>
          <w:bCs/>
          <w:lang w:val="kk-KZ"/>
        </w:rPr>
        <w:t xml:space="preserve">          </w:t>
      </w:r>
      <w:r w:rsidRPr="00BD7DA8">
        <w:rPr>
          <w:rFonts w:ascii="Times New Roman" w:hAnsi="Times New Roman" w:cs="Times New Roman"/>
          <w:b/>
          <w:bCs/>
          <w:lang w:val="kk-KZ"/>
        </w:rPr>
        <w:t>(</w:t>
      </w:r>
      <w:r>
        <w:rPr>
          <w:rFonts w:ascii="Times New Roman" w:hAnsi="Times New Roman" w:cs="Times New Roman"/>
          <w:b/>
          <w:bCs/>
          <w:lang w:val="kk-KZ"/>
        </w:rPr>
        <w:t>ОАКНТС</w:t>
      </w:r>
      <w:r w:rsidRPr="00BD7DA8">
        <w:rPr>
          <w:rFonts w:ascii="Times New Roman" w:hAnsi="Times New Roman" w:cs="Times New Roman"/>
          <w:b/>
          <w:bCs/>
          <w:lang w:val="kk-KZ"/>
        </w:rPr>
        <w:t>-1</w:t>
      </w:r>
      <w:r>
        <w:rPr>
          <w:rFonts w:ascii="Times New Roman" w:hAnsi="Times New Roman" w:cs="Times New Roman"/>
          <w:b/>
          <w:bCs/>
          <w:lang w:val="kk-KZ"/>
        </w:rPr>
        <w:t>0</w:t>
      </w:r>
      <w:r w:rsidRPr="00BD7DA8">
        <w:rPr>
          <w:rFonts w:ascii="Times New Roman" w:hAnsi="Times New Roman" w:cs="Times New Roman"/>
          <w:b/>
          <w:bCs/>
          <w:lang w:val="kk-KZ"/>
        </w:rPr>
        <w:t>-1</w:t>
      </w:r>
      <w:r>
        <w:rPr>
          <w:rFonts w:ascii="Times New Roman" w:hAnsi="Times New Roman" w:cs="Times New Roman"/>
          <w:b/>
          <w:bCs/>
          <w:lang w:val="kk-KZ"/>
        </w:rPr>
        <w:t>-8</w:t>
      </w:r>
      <w:r w:rsidRPr="00BD7DA8">
        <w:rPr>
          <w:rFonts w:ascii="Times New Roman" w:hAnsi="Times New Roman" w:cs="Times New Roman"/>
          <w:b/>
          <w:bCs/>
          <w:lang w:val="kk-KZ"/>
        </w:rPr>
        <w:t>), 1 единица</w:t>
      </w:r>
      <w:r w:rsidRPr="00BD7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Есембаева Назерке Куандыковна.</w:t>
      </w: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P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Pr="00B3526D" w:rsidRDefault="00620F22" w:rsidP="0062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352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 комиссиясының оң қорытындысын алған кандидаттардың тізімі</w:t>
      </w:r>
    </w:p>
    <w:p w:rsidR="00620F22" w:rsidRPr="00B3526D" w:rsidRDefault="00620F22" w:rsidP="00620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тамыз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2016 жыл                                                               Ақтөбе қаласы</w:t>
      </w:r>
    </w:p>
    <w:p w:rsidR="00620F22" w:rsidRPr="00DD6037" w:rsidRDefault="00620F22" w:rsidP="00620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басқармасы.</w:t>
      </w:r>
    </w:p>
    <w:p w:rsidR="00620F22" w:rsidRPr="00B3526D" w:rsidRDefault="00620F22" w:rsidP="0062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 мемлекеттік әкімшілік лауазымына орналасу үшін ішкі конкурста әңгімелесуден өткен үміткер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ің тізімі:</w:t>
      </w:r>
    </w:p>
    <w:p w:rsidR="00620F22" w:rsidRPr="00A87BF8" w:rsidRDefault="00620F22" w:rsidP="00620F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Есембаева Н.К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620F22" w:rsidRPr="00BD7DA8" w:rsidRDefault="00620F22" w:rsidP="00620F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620F22" w:rsidRPr="00B3526D" w:rsidRDefault="00620F22" w:rsidP="00620F2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қтөбе</w:t>
      </w: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қаласы бойынша 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</w:t>
      </w:r>
      <w:r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емлекеттік кірістер </w:t>
      </w: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басқармасы</w:t>
      </w:r>
    </w:p>
    <w:p w:rsidR="00620F22" w:rsidRPr="00B3526D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620F22" w:rsidRPr="00B3526D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Жарияланған бос мемлекеттік әкімшілік лауазымға тағайындауға келесідей үміткер ұсынылсын:</w:t>
      </w:r>
    </w:p>
    <w:p w:rsidR="00620F22" w:rsidRPr="007D19FC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D19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кеден одағы шеңберінде жанама салықтарды әкімшілендіру</w:t>
      </w:r>
      <w:r w:rsidRPr="00B35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 маманы (уақытша, негізгі қызметкердің бала күтімі бойынша демалыс кезеңі 08.09.2018 жылға дейін) </w:t>
      </w:r>
      <w:r w:rsidR="00F47C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С-R-4, (</w:t>
      </w:r>
      <w:r>
        <w:rPr>
          <w:rFonts w:ascii="Times New Roman" w:hAnsi="Times New Roman"/>
          <w:b/>
          <w:bCs/>
          <w:lang w:val="kk-KZ"/>
        </w:rPr>
        <w:t>КОШЖСӘБ-10</w:t>
      </w:r>
      <w:r w:rsidRPr="00A412E3">
        <w:rPr>
          <w:rFonts w:ascii="Times New Roman" w:hAnsi="Times New Roman"/>
          <w:b/>
          <w:bCs/>
          <w:lang w:val="kk-KZ"/>
        </w:rPr>
        <w:t>-1</w:t>
      </w:r>
      <w:r>
        <w:rPr>
          <w:rFonts w:ascii="Times New Roman" w:hAnsi="Times New Roman"/>
          <w:b/>
          <w:bCs/>
          <w:lang w:val="kk-KZ"/>
        </w:rPr>
        <w:t>-8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620F22" w:rsidRPr="00B3526D" w:rsidRDefault="00620F22" w:rsidP="0062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Есембаева Назерке Куандыковна.</w:t>
      </w:r>
    </w:p>
    <w:p w:rsidR="00620F22" w:rsidRPr="006A3C97" w:rsidRDefault="00620F22" w:rsidP="00620F22">
      <w:pPr>
        <w:rPr>
          <w:lang w:val="kk-KZ"/>
        </w:rPr>
      </w:pPr>
    </w:p>
    <w:p w:rsidR="00C12FA9" w:rsidRDefault="00C12FA9"/>
    <w:sectPr w:rsidR="00C12FA9" w:rsidSect="00620F22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88" w:rsidRDefault="00B61D88" w:rsidP="00D21C55">
      <w:pPr>
        <w:spacing w:after="0" w:line="240" w:lineRule="auto"/>
      </w:pPr>
      <w:r>
        <w:separator/>
      </w:r>
    </w:p>
  </w:endnote>
  <w:endnote w:type="continuationSeparator" w:id="0">
    <w:p w:rsidR="00B61D88" w:rsidRDefault="00B61D88" w:rsidP="00D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88" w:rsidRDefault="00B61D88" w:rsidP="00D21C55">
      <w:pPr>
        <w:spacing w:after="0" w:line="240" w:lineRule="auto"/>
      </w:pPr>
      <w:r>
        <w:separator/>
      </w:r>
    </w:p>
  </w:footnote>
  <w:footnote w:type="continuationSeparator" w:id="0">
    <w:p w:rsidR="00B61D88" w:rsidRDefault="00B61D88" w:rsidP="00D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55" w:rsidRDefault="00A01B3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C55" w:rsidRPr="00D21C55" w:rsidRDefault="00D21C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12.08.2016 ЭҚАБЖ МО (7.18.4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21C55" w:rsidRPr="00D21C55" w:rsidRDefault="00D21C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12.08.2016 ЭҚАБЖ МО (7.18.4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2"/>
    <w:rsid w:val="001B23BA"/>
    <w:rsid w:val="0023234C"/>
    <w:rsid w:val="004653F7"/>
    <w:rsid w:val="00620F22"/>
    <w:rsid w:val="00A01B37"/>
    <w:rsid w:val="00B61D88"/>
    <w:rsid w:val="00C12FA9"/>
    <w:rsid w:val="00C259F9"/>
    <w:rsid w:val="00D21C55"/>
    <w:rsid w:val="00DE4066"/>
    <w:rsid w:val="00F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34F6DC-04AB-4B4E-A0AC-9ADC481E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F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C55"/>
  </w:style>
  <w:style w:type="paragraph" w:styleId="a6">
    <w:name w:val="footer"/>
    <w:basedOn w:val="a"/>
    <w:link w:val="a7"/>
    <w:uiPriority w:val="99"/>
    <w:unhideWhenUsed/>
    <w:rsid w:val="00D2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Картмагамбетов Айбек Камилович</cp:lastModifiedBy>
  <cp:revision>2</cp:revision>
  <cp:lastPrinted>2016-08-11T12:47:00Z</cp:lastPrinted>
  <dcterms:created xsi:type="dcterms:W3CDTF">2016-08-12T08:37:00Z</dcterms:created>
  <dcterms:modified xsi:type="dcterms:W3CDTF">2016-08-12T08:37:00Z</dcterms:modified>
</cp:coreProperties>
</file>