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186C12" w:rsidTr="00186C1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86C12" w:rsidRPr="00186C12" w:rsidRDefault="00186C12" w:rsidP="00395F48">
            <w:pPr>
              <w:jc w:val="both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исх: УГД-1-ОПиОР-1-10682   от: 02.08.2017</w:t>
            </w:r>
          </w:p>
        </w:tc>
      </w:tr>
    </w:tbl>
    <w:p w:rsidR="00395F48" w:rsidRPr="00D924FD" w:rsidRDefault="00395F48" w:rsidP="00395F48">
      <w:pPr>
        <w:jc w:val="both"/>
        <w:rPr>
          <w:b/>
          <w:sz w:val="28"/>
          <w:szCs w:val="28"/>
          <w:lang w:val="kk-KZ"/>
        </w:rPr>
      </w:pPr>
      <w:r w:rsidRPr="00D924FD">
        <w:rPr>
          <w:b/>
          <w:sz w:val="28"/>
          <w:szCs w:val="28"/>
          <w:lang w:val="kk-KZ"/>
        </w:rPr>
        <w:t>РЕШЕНИЕ</w:t>
      </w:r>
      <w:r w:rsidRPr="00D924FD">
        <w:rPr>
          <w:b/>
          <w:sz w:val="28"/>
          <w:szCs w:val="28"/>
        </w:rPr>
        <w:t xml:space="preserve"> конкурсной комиссии </w:t>
      </w:r>
      <w:r>
        <w:rPr>
          <w:b/>
          <w:sz w:val="28"/>
          <w:szCs w:val="28"/>
          <w:lang w:val="kk-KZ"/>
        </w:rPr>
        <w:t>Управление</w:t>
      </w:r>
      <w:r w:rsidRPr="00D924FD">
        <w:rPr>
          <w:b/>
          <w:sz w:val="28"/>
          <w:szCs w:val="28"/>
          <w:lang w:val="kk-KZ"/>
        </w:rPr>
        <w:t xml:space="preserve"> государственных доходов</w:t>
      </w:r>
      <w:r w:rsidRPr="00D924FD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  <w:lang w:val="kk-KZ"/>
        </w:rPr>
        <w:t>г.Актобе</w:t>
      </w:r>
      <w:r w:rsidRPr="00D924FD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внутреннего</w:t>
      </w:r>
      <w:r w:rsidRPr="00D924FD">
        <w:rPr>
          <w:b/>
          <w:sz w:val="28"/>
          <w:szCs w:val="28"/>
          <w:lang w:val="kk-KZ"/>
        </w:rPr>
        <w:t xml:space="preserve"> конкурса </w:t>
      </w:r>
      <w:r>
        <w:rPr>
          <w:b/>
          <w:sz w:val="28"/>
          <w:szCs w:val="28"/>
          <w:lang w:val="kk-KZ"/>
        </w:rPr>
        <w:t>для занятия вакантной административной государственной должности корпуса «Б», протокол №</w:t>
      </w:r>
      <w:r w:rsidR="0053680E">
        <w:rPr>
          <w:b/>
          <w:sz w:val="28"/>
          <w:szCs w:val="28"/>
          <w:lang w:val="kk-KZ"/>
        </w:rPr>
        <w:t>3 от 02</w:t>
      </w:r>
      <w:r>
        <w:rPr>
          <w:b/>
          <w:sz w:val="28"/>
          <w:szCs w:val="28"/>
          <w:lang w:val="kk-KZ"/>
        </w:rPr>
        <w:t>.0</w:t>
      </w:r>
      <w:r w:rsidR="0053680E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>.2017 года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r w:rsidRPr="007677A6">
        <w:rPr>
          <w:bCs/>
          <w:sz w:val="28"/>
          <w:szCs w:val="28"/>
        </w:rPr>
        <w:t>должност</w:t>
      </w:r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главного специалиста </w:t>
      </w:r>
      <w:r w:rsidR="0053680E">
        <w:rPr>
          <w:sz w:val="28"/>
          <w:szCs w:val="28"/>
          <w:lang w:val="kk-KZ"/>
        </w:rPr>
        <w:t xml:space="preserve">юридического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53680E">
        <w:rPr>
          <w:b/>
          <w:bCs/>
          <w:sz w:val="28"/>
          <w:szCs w:val="28"/>
          <w:lang w:val="kk-KZ"/>
        </w:rPr>
        <w:t>Желудкову Татьяну Петровну</w:t>
      </w:r>
      <w:r>
        <w:rPr>
          <w:b/>
          <w:bCs/>
          <w:sz w:val="28"/>
          <w:szCs w:val="28"/>
          <w:lang w:val="kk-KZ"/>
        </w:rPr>
        <w:t>;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- </w:t>
      </w:r>
      <w:r w:rsidRPr="00DC4B38">
        <w:rPr>
          <w:bCs/>
          <w:sz w:val="28"/>
          <w:szCs w:val="28"/>
          <w:lang w:val="kk-KZ"/>
        </w:rPr>
        <w:t>на</w:t>
      </w:r>
      <w:r>
        <w:rPr>
          <w:b/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главного специалиста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администрирования юридических лиц 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53680E">
        <w:rPr>
          <w:b/>
          <w:bCs/>
          <w:sz w:val="28"/>
          <w:szCs w:val="28"/>
          <w:lang w:val="kk-KZ"/>
        </w:rPr>
        <w:t>Мамбетова Артура Жалгасбаевича</w:t>
      </w:r>
      <w:r>
        <w:rPr>
          <w:b/>
          <w:bCs/>
          <w:sz w:val="28"/>
          <w:szCs w:val="28"/>
          <w:lang w:val="kk-KZ"/>
        </w:rPr>
        <w:t>;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на главного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 w:rsidR="0053680E">
        <w:rPr>
          <w:sz w:val="28"/>
          <w:szCs w:val="28"/>
          <w:lang w:val="kk-KZ"/>
        </w:rPr>
        <w:t>мобильной группы и работы с незарегистрированными налогоплательщиками</w:t>
      </w:r>
      <w:r>
        <w:rPr>
          <w:sz w:val="28"/>
          <w:szCs w:val="28"/>
          <w:lang w:val="kk-KZ"/>
        </w:rPr>
        <w:t xml:space="preserve"> 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 w:rsidR="0053680E">
        <w:rPr>
          <w:sz w:val="28"/>
          <w:szCs w:val="28"/>
          <w:lang w:val="kk-KZ"/>
        </w:rPr>
        <w:t xml:space="preserve"> </w:t>
      </w:r>
      <w:r w:rsidR="0053680E">
        <w:rPr>
          <w:b/>
          <w:sz w:val="28"/>
          <w:szCs w:val="28"/>
          <w:lang w:val="kk-KZ"/>
        </w:rPr>
        <w:t>Диналиеву Айгерим Жанатовну;</w:t>
      </w:r>
    </w:p>
    <w:p w:rsidR="00395F48" w:rsidRDefault="00395F48" w:rsidP="00395F48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на главного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 w:rsidR="0053680E">
        <w:rPr>
          <w:sz w:val="28"/>
          <w:szCs w:val="28"/>
          <w:lang w:val="kk-KZ"/>
        </w:rPr>
        <w:t>мобильной группы и работы с незарегистрированными налогоплательщиками</w:t>
      </w:r>
      <w:r>
        <w:rPr>
          <w:sz w:val="28"/>
          <w:szCs w:val="28"/>
          <w:lang w:val="kk-KZ"/>
        </w:rPr>
        <w:t xml:space="preserve"> 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 w:rsidR="0053680E">
        <w:rPr>
          <w:b/>
          <w:sz w:val="28"/>
          <w:szCs w:val="28"/>
          <w:lang w:val="kk-KZ"/>
        </w:rPr>
        <w:t>Жанаеву Гульзиру Бикарыстановну</w:t>
      </w:r>
      <w:r>
        <w:rPr>
          <w:b/>
          <w:sz w:val="28"/>
          <w:szCs w:val="28"/>
          <w:lang w:val="kk-KZ"/>
        </w:rPr>
        <w:t>;</w:t>
      </w:r>
    </w:p>
    <w:p w:rsidR="00395F48" w:rsidRDefault="00395F48" w:rsidP="00395F48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на главного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 w:rsidR="0053680E">
        <w:rPr>
          <w:sz w:val="28"/>
          <w:szCs w:val="28"/>
          <w:lang w:val="kk-KZ"/>
        </w:rPr>
        <w:t>по работе с персоналом и организационной работы</w:t>
      </w:r>
      <w:r>
        <w:rPr>
          <w:sz w:val="28"/>
          <w:szCs w:val="28"/>
          <w:lang w:val="kk-KZ"/>
        </w:rPr>
        <w:t xml:space="preserve"> (временно, на период отпуска по уходу за р</w:t>
      </w:r>
      <w:r w:rsidR="0053680E">
        <w:rPr>
          <w:sz w:val="28"/>
          <w:szCs w:val="28"/>
          <w:lang w:val="kk-KZ"/>
        </w:rPr>
        <w:t>ебенком основного работника до 23</w:t>
      </w:r>
      <w:r>
        <w:rPr>
          <w:sz w:val="28"/>
          <w:szCs w:val="28"/>
          <w:lang w:val="kk-KZ"/>
        </w:rPr>
        <w:t>.0</w:t>
      </w:r>
      <w:r w:rsidR="0053680E">
        <w:rPr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>.2018 г) 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 w:rsidR="0053680E">
        <w:rPr>
          <w:b/>
          <w:sz w:val="28"/>
          <w:szCs w:val="28"/>
          <w:lang w:val="kk-KZ"/>
        </w:rPr>
        <w:t>Генджебаеву Аселю Нармухамметовну</w:t>
      </w:r>
      <w:r>
        <w:rPr>
          <w:b/>
          <w:sz w:val="28"/>
          <w:szCs w:val="28"/>
          <w:lang w:val="kk-KZ"/>
        </w:rPr>
        <w:t>.</w:t>
      </w: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50704" w:rsidRDefault="00395F48" w:rsidP="00395F48">
      <w:pPr>
        <w:jc w:val="both"/>
        <w:rPr>
          <w:b/>
          <w:sz w:val="28"/>
          <w:szCs w:val="28"/>
          <w:lang w:val="kk-KZ"/>
        </w:rPr>
      </w:pPr>
      <w:r w:rsidRPr="007677A6">
        <w:rPr>
          <w:b/>
          <w:sz w:val="28"/>
          <w:szCs w:val="28"/>
          <w:lang w:val="kk-KZ"/>
        </w:rPr>
        <w:t xml:space="preserve">Ақтөбе </w:t>
      </w:r>
      <w:r>
        <w:rPr>
          <w:b/>
          <w:sz w:val="28"/>
          <w:szCs w:val="28"/>
          <w:lang w:val="kk-KZ"/>
        </w:rPr>
        <w:t>қаласы</w:t>
      </w:r>
      <w:r w:rsidRPr="007677A6">
        <w:rPr>
          <w:b/>
          <w:sz w:val="28"/>
          <w:szCs w:val="28"/>
          <w:lang w:val="kk-KZ"/>
        </w:rPr>
        <w:t xml:space="preserve"> бойынша Мемлекеттік кірістер </w:t>
      </w:r>
      <w:r>
        <w:rPr>
          <w:b/>
          <w:sz w:val="28"/>
          <w:szCs w:val="28"/>
          <w:lang w:val="kk-KZ"/>
        </w:rPr>
        <w:t>басқармасының</w:t>
      </w:r>
      <w:r w:rsidRPr="007677A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ішкі</w:t>
      </w:r>
      <w:r w:rsidRPr="007677A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конкурс бойынша </w:t>
      </w:r>
      <w:r w:rsidRPr="007677A6">
        <w:rPr>
          <w:b/>
          <w:sz w:val="28"/>
          <w:szCs w:val="28"/>
          <w:lang w:val="kk-KZ"/>
        </w:rPr>
        <w:t xml:space="preserve">әкімшілік мемлекеттік бос лауазымдарына орналасу үшін әңгімелесу қортындысы бойынша </w:t>
      </w:r>
      <w:r>
        <w:rPr>
          <w:b/>
          <w:sz w:val="28"/>
          <w:szCs w:val="28"/>
          <w:lang w:val="kk-KZ"/>
        </w:rPr>
        <w:t>к</w:t>
      </w:r>
      <w:r w:rsidR="0053680E">
        <w:rPr>
          <w:b/>
          <w:sz w:val="28"/>
          <w:szCs w:val="28"/>
          <w:lang w:val="kk-KZ"/>
        </w:rPr>
        <w:t>онкурстық комиссияның ШЕШІМІ, 02</w:t>
      </w:r>
      <w:r>
        <w:rPr>
          <w:b/>
          <w:sz w:val="28"/>
          <w:szCs w:val="28"/>
          <w:lang w:val="kk-KZ"/>
        </w:rPr>
        <w:t>.0</w:t>
      </w:r>
      <w:r w:rsidR="0053680E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>.2017 жылғы №3 хаттама:</w:t>
      </w:r>
    </w:p>
    <w:p w:rsidR="00395F48" w:rsidRDefault="00395F48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53680E">
        <w:rPr>
          <w:b/>
          <w:sz w:val="28"/>
          <w:szCs w:val="28"/>
          <w:lang w:val="kk-KZ"/>
        </w:rPr>
        <w:t>Татьяна Петровна Желудкованың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53680E">
        <w:rPr>
          <w:sz w:val="28"/>
          <w:szCs w:val="28"/>
          <w:lang w:val="kk-KZ"/>
        </w:rPr>
        <w:t>заң</w:t>
      </w:r>
      <w:r w:rsidRPr="007677A6">
        <w:rPr>
          <w:sz w:val="28"/>
          <w:szCs w:val="28"/>
          <w:lang w:val="kk-KZ"/>
        </w:rPr>
        <w:t xml:space="preserve"> бөлімінің </w:t>
      </w:r>
      <w:r>
        <w:rPr>
          <w:sz w:val="28"/>
          <w:szCs w:val="28"/>
          <w:lang w:val="kk-KZ"/>
        </w:rPr>
        <w:t>бас маманы</w:t>
      </w:r>
      <w:r w:rsidRPr="007677A6">
        <w:rPr>
          <w:sz w:val="28"/>
          <w:szCs w:val="28"/>
          <w:lang w:val="kk-KZ"/>
        </w:rPr>
        <w:t xml:space="preserve"> 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395F48" w:rsidRDefault="00395F48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53680E">
        <w:rPr>
          <w:b/>
          <w:sz w:val="28"/>
          <w:szCs w:val="28"/>
          <w:lang w:val="kk-KZ"/>
        </w:rPr>
        <w:t>Артур Жалгасбаевич Мамбетовтың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заңды тұлғаларды әкімшілендіру</w:t>
      </w:r>
      <w:r w:rsidRPr="007677A6">
        <w:rPr>
          <w:sz w:val="28"/>
          <w:szCs w:val="28"/>
          <w:lang w:val="kk-KZ"/>
        </w:rPr>
        <w:t xml:space="preserve"> бөлімінің </w:t>
      </w:r>
      <w:r>
        <w:rPr>
          <w:sz w:val="28"/>
          <w:szCs w:val="28"/>
          <w:lang w:val="kk-KZ"/>
        </w:rPr>
        <w:t>бас маманы</w:t>
      </w:r>
      <w:r w:rsidRPr="007677A6">
        <w:rPr>
          <w:sz w:val="28"/>
          <w:szCs w:val="28"/>
          <w:lang w:val="kk-KZ"/>
        </w:rPr>
        <w:t xml:space="preserve"> 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395F48" w:rsidRDefault="00395F48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53680E">
        <w:rPr>
          <w:b/>
          <w:sz w:val="28"/>
          <w:szCs w:val="28"/>
          <w:lang w:val="kk-KZ"/>
        </w:rPr>
        <w:t>Айгерим Жанатовна Диналиеваның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53680E">
        <w:rPr>
          <w:sz w:val="28"/>
          <w:szCs w:val="28"/>
          <w:lang w:val="kk-KZ"/>
        </w:rPr>
        <w:t>тіркелмеген салық төлеушілермен жұмыс және шұғыл тобы</w:t>
      </w:r>
      <w:r>
        <w:rPr>
          <w:sz w:val="28"/>
          <w:szCs w:val="28"/>
          <w:lang w:val="kk-KZ"/>
        </w:rPr>
        <w:t xml:space="preserve"> бөлімінің бас маманы</w:t>
      </w:r>
      <w:r w:rsidRPr="007677A6">
        <w:rPr>
          <w:sz w:val="28"/>
          <w:szCs w:val="28"/>
          <w:lang w:val="kk-KZ"/>
        </w:rPr>
        <w:t xml:space="preserve"> 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395F48" w:rsidRDefault="00395F48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53680E">
        <w:rPr>
          <w:b/>
          <w:sz w:val="28"/>
          <w:szCs w:val="28"/>
          <w:lang w:val="kk-KZ"/>
        </w:rPr>
        <w:t>Гульзира Бикарыстановна Жанаеваның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53680E">
        <w:rPr>
          <w:sz w:val="28"/>
          <w:szCs w:val="28"/>
          <w:lang w:val="kk-KZ"/>
        </w:rPr>
        <w:t>тіркелмеген салық төлеушілермен жұмыс және шұғыл тобы бөлімінің бас маманы</w:t>
      </w:r>
      <w:r w:rsidRPr="000E2E27"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395F48" w:rsidRPr="007677A6" w:rsidRDefault="00395F48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53680E">
        <w:rPr>
          <w:b/>
          <w:sz w:val="28"/>
          <w:szCs w:val="28"/>
          <w:lang w:val="kk-KZ"/>
        </w:rPr>
        <w:t>Аселя Нармухамметовна Генджебаеваның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53680E">
        <w:rPr>
          <w:sz w:val="28"/>
          <w:szCs w:val="28"/>
          <w:lang w:val="kk-KZ"/>
        </w:rPr>
        <w:t>персоналмен жұмыс және ұйымдастыру жұмысы</w:t>
      </w:r>
      <w:r>
        <w:rPr>
          <w:sz w:val="28"/>
          <w:szCs w:val="28"/>
          <w:lang w:val="kk-KZ"/>
        </w:rPr>
        <w:t xml:space="preserve"> бөлімінің бас маманы</w:t>
      </w:r>
      <w:r w:rsidRPr="007677A6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(</w:t>
      </w:r>
      <w:r w:rsidRPr="007677A6">
        <w:rPr>
          <w:sz w:val="28"/>
          <w:szCs w:val="28"/>
          <w:lang w:val="kk-KZ"/>
        </w:rPr>
        <w:t>уақытша негізгі қызметкердің бала күтімі бойынша демалыс кезеңіне</w:t>
      </w:r>
      <w:r w:rsidR="0053680E">
        <w:rPr>
          <w:sz w:val="28"/>
          <w:szCs w:val="28"/>
          <w:lang w:val="kk-KZ"/>
        </w:rPr>
        <w:t xml:space="preserve"> 23</w:t>
      </w:r>
      <w:r>
        <w:rPr>
          <w:sz w:val="28"/>
          <w:szCs w:val="28"/>
          <w:lang w:val="kk-KZ"/>
        </w:rPr>
        <w:t>.0</w:t>
      </w:r>
      <w:r w:rsidR="0053680E">
        <w:rPr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>.2018 жылға дейін)</w:t>
      </w:r>
      <w:r w:rsidRPr="000E2E27">
        <w:rPr>
          <w:sz w:val="28"/>
          <w:szCs w:val="28"/>
          <w:lang w:val="kk-KZ"/>
        </w:rPr>
        <w:t xml:space="preserve">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ұсынуға.</w:t>
      </w:r>
    </w:p>
    <w:p w:rsidR="00395F48" w:rsidRPr="007677A6" w:rsidRDefault="00395F48" w:rsidP="00395F48">
      <w:pPr>
        <w:tabs>
          <w:tab w:val="left" w:pos="851"/>
        </w:tabs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  <w:r w:rsidRPr="007677A6">
        <w:rPr>
          <w:sz w:val="28"/>
          <w:szCs w:val="28"/>
          <w:lang w:val="kk-KZ"/>
        </w:rPr>
        <w:t xml:space="preserve"> </w:t>
      </w: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DC4B38" w:rsidRDefault="00395F48" w:rsidP="00395F48">
      <w:pPr>
        <w:rPr>
          <w:lang w:val="kk-KZ"/>
        </w:rPr>
      </w:pPr>
    </w:p>
    <w:p w:rsidR="00C12FA9" w:rsidRPr="00395F48" w:rsidRDefault="00C12FA9">
      <w:pPr>
        <w:rPr>
          <w:lang w:val="kk-KZ"/>
        </w:rPr>
      </w:pPr>
    </w:p>
    <w:sectPr w:rsidR="00C12FA9" w:rsidRPr="00395F48" w:rsidSect="001B3E1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051" w:rsidRDefault="008A0051" w:rsidP="00186C12">
      <w:r>
        <w:separator/>
      </w:r>
    </w:p>
  </w:endnote>
  <w:endnote w:type="continuationSeparator" w:id="1">
    <w:p w:rsidR="008A0051" w:rsidRDefault="008A0051" w:rsidP="00186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051" w:rsidRDefault="008A0051" w:rsidP="00186C12">
      <w:r>
        <w:separator/>
      </w:r>
    </w:p>
  </w:footnote>
  <w:footnote w:type="continuationSeparator" w:id="1">
    <w:p w:rsidR="008A0051" w:rsidRDefault="008A0051" w:rsidP="00186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12" w:rsidRDefault="00186C12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186C12" w:rsidRPr="00186C12" w:rsidRDefault="00186C12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03.08.2017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95F48"/>
    <w:rsid w:val="0010005E"/>
    <w:rsid w:val="00186C12"/>
    <w:rsid w:val="00395F48"/>
    <w:rsid w:val="0040489D"/>
    <w:rsid w:val="0053680E"/>
    <w:rsid w:val="008A0051"/>
    <w:rsid w:val="00C1001E"/>
    <w:rsid w:val="00C12FA9"/>
    <w:rsid w:val="00C42491"/>
    <w:rsid w:val="00CC1B8B"/>
    <w:rsid w:val="00D97917"/>
    <w:rsid w:val="00DE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6C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6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86C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6C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utegaina</cp:lastModifiedBy>
  <cp:revision>4</cp:revision>
  <dcterms:created xsi:type="dcterms:W3CDTF">2017-08-02T04:30:00Z</dcterms:created>
  <dcterms:modified xsi:type="dcterms:W3CDTF">2017-08-03T09:13:00Z</dcterms:modified>
</cp:coreProperties>
</file>