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9D42A0" w:rsidTr="009D42A0">
        <w:tblPrEx>
          <w:tblCellMar>
            <w:top w:w="0" w:type="dxa"/>
            <w:bottom w:w="0" w:type="dxa"/>
          </w:tblCellMar>
        </w:tblPrEx>
        <w:tc>
          <w:tcPr>
            <w:tcW w:w="9571" w:type="dxa"/>
            <w:shd w:val="clear" w:color="auto" w:fill="auto"/>
          </w:tcPr>
          <w:p w:rsidR="009D42A0" w:rsidRPr="009D42A0" w:rsidRDefault="009D42A0" w:rsidP="00B82D94">
            <w:pPr>
              <w:pStyle w:val="3"/>
              <w:rPr>
                <w:rFonts w:ascii="Times New Roman" w:hAnsi="Times New Roman"/>
                <w:b w:val="0"/>
                <w:bCs w:val="0"/>
                <w:i w:val="0"/>
                <w:iCs w:val="0"/>
                <w:color w:val="0C0000"/>
                <w:u w:val="single"/>
                <w:lang w:val="kk-KZ"/>
              </w:rPr>
            </w:pPr>
            <w:r>
              <w:rPr>
                <w:rFonts w:ascii="Times New Roman" w:hAnsi="Times New Roman"/>
                <w:b w:val="0"/>
                <w:bCs w:val="0"/>
                <w:i w:val="0"/>
                <w:iCs w:val="0"/>
                <w:color w:val="0C0000"/>
                <w:u w:val="single"/>
                <w:lang w:val="kk-KZ"/>
              </w:rPr>
              <w:t>№ исх: МКБ-1-02-1512   от: 11.07.2016</w:t>
            </w:r>
          </w:p>
        </w:tc>
      </w:tr>
    </w:tbl>
    <w:p w:rsidR="00B82D94" w:rsidRPr="00D60C8E" w:rsidRDefault="00B82D94" w:rsidP="00B82D94">
      <w:pPr>
        <w:pStyle w:val="3"/>
        <w:rPr>
          <w:rFonts w:ascii="Times New Roman" w:hAnsi="Times New Roman"/>
          <w:bCs w:val="0"/>
          <w:i w:val="0"/>
          <w:iCs w:val="0"/>
          <w:color w:val="0000FF"/>
          <w:u w:val="single"/>
          <w:lang w:val="kk-KZ"/>
        </w:rPr>
      </w:pPr>
      <w:r w:rsidRPr="00D60C8E">
        <w:rPr>
          <w:rFonts w:ascii="Times New Roman" w:hAnsi="Times New Roman"/>
          <w:bCs w:val="0"/>
          <w:i w:val="0"/>
          <w:iCs w:val="0"/>
          <w:color w:val="0000FF"/>
          <w:u w:val="single"/>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 </w:t>
      </w:r>
    </w:p>
    <w:p w:rsidR="00B82D94" w:rsidRPr="00D60C8E" w:rsidRDefault="00B82D94" w:rsidP="00B82D94">
      <w:pPr>
        <w:rPr>
          <w:sz w:val="24"/>
          <w:szCs w:val="24"/>
          <w:lang w:val="kk-KZ"/>
        </w:rPr>
      </w:pPr>
    </w:p>
    <w:p w:rsidR="00B82D94" w:rsidRPr="00D60C8E" w:rsidRDefault="00B82D94" w:rsidP="00B82D94">
      <w:pPr>
        <w:ind w:firstLine="709"/>
        <w:jc w:val="both"/>
        <w:rPr>
          <w:i w:val="0"/>
          <w:sz w:val="24"/>
          <w:szCs w:val="24"/>
          <w:lang w:val="kk-KZ"/>
        </w:rPr>
      </w:pPr>
      <w:r w:rsidRPr="00D60C8E">
        <w:rPr>
          <w:i w:val="0"/>
          <w:sz w:val="24"/>
          <w:szCs w:val="24"/>
          <w:lang w:val="kk-KZ"/>
        </w:rPr>
        <w:t xml:space="preserve">Конкурсқа қатысушыларға  қойылатын  жалпы біліктілік талаптары:  </w:t>
      </w:r>
    </w:p>
    <w:p w:rsidR="00B82D94" w:rsidRPr="00D60C8E" w:rsidRDefault="00B82D94" w:rsidP="00B82D94">
      <w:pPr>
        <w:ind w:firstLine="567"/>
        <w:jc w:val="both"/>
        <w:rPr>
          <w:b w:val="0"/>
          <w:i w:val="0"/>
          <w:sz w:val="24"/>
          <w:szCs w:val="24"/>
          <w:lang w:val="kk-KZ"/>
        </w:rPr>
      </w:pPr>
      <w:r w:rsidRPr="00D60C8E">
        <w:rPr>
          <w:i w:val="0"/>
          <w:spacing w:val="2"/>
          <w:sz w:val="24"/>
          <w:szCs w:val="24"/>
          <w:lang w:val="kk-KZ"/>
        </w:rPr>
        <w:t>С-R-3 санаты үшін:</w:t>
      </w:r>
      <w:r w:rsidRPr="00D60C8E">
        <w:rPr>
          <w:b w:val="0"/>
          <w:i w:val="0"/>
          <w:spacing w:val="2"/>
          <w:sz w:val="24"/>
          <w:szCs w:val="24"/>
          <w:lang w:val="kk-KZ"/>
        </w:rPr>
        <w:t xml:space="preserve"> </w:t>
      </w:r>
      <w:bookmarkStart w:id="0" w:name="z475"/>
      <w:bookmarkEnd w:id="0"/>
      <w:r w:rsidRPr="00D60C8E">
        <w:rPr>
          <w:b w:val="0"/>
          <w:i w:val="0"/>
          <w:sz w:val="24"/>
          <w:szCs w:val="24"/>
          <w:lang w:val="kk-KZ"/>
        </w:rPr>
        <w:t>жоғары білім;</w:t>
      </w:r>
      <w:bookmarkStart w:id="1" w:name="z526"/>
      <w:bookmarkEnd w:id="1"/>
      <w:r w:rsidRPr="00D60C8E">
        <w:rPr>
          <w:b w:val="0"/>
          <w:i w:val="0"/>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2" w:name="z527"/>
      <w:bookmarkEnd w:id="2"/>
      <w:r w:rsidRPr="00D60C8E">
        <w:rPr>
          <w:b w:val="0"/>
          <w:i w:val="0"/>
          <w:sz w:val="24"/>
          <w:szCs w:val="24"/>
          <w:lang w:val="kk-KZ"/>
        </w:rPr>
        <w:t xml:space="preserve"> жұмыс тәжірибесі келесі талаптардың біріне сәйкес болуы тиіс:</w:t>
      </w:r>
      <w:r w:rsidRPr="00D60C8E">
        <w:rPr>
          <w:b w:val="0"/>
          <w:i w:val="0"/>
          <w:sz w:val="24"/>
          <w:szCs w:val="24"/>
          <w:lang w:val="kk-KZ"/>
        </w:rPr>
        <w:br/>
      </w:r>
      <w:bookmarkStart w:id="3" w:name="z528"/>
      <w:bookmarkEnd w:id="3"/>
      <w:r w:rsidRPr="00D60C8E">
        <w:rPr>
          <w:b w:val="0"/>
          <w:i w:val="0"/>
          <w:sz w:val="24"/>
          <w:szCs w:val="24"/>
          <w:lang w:val="kk-KZ"/>
        </w:rPr>
        <w:t>      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bookmarkStart w:id="4" w:name="z529"/>
      <w:bookmarkEnd w:id="4"/>
    </w:p>
    <w:p w:rsidR="00B82D94" w:rsidRPr="00D60C8E" w:rsidRDefault="00B82D94" w:rsidP="00B82D94">
      <w:pPr>
        <w:ind w:firstLine="567"/>
        <w:jc w:val="both"/>
        <w:rPr>
          <w:b w:val="0"/>
          <w:i w:val="0"/>
          <w:sz w:val="24"/>
          <w:szCs w:val="24"/>
          <w:lang w:val="kk-KZ"/>
        </w:rPr>
      </w:pPr>
      <w:r w:rsidRPr="00D60C8E">
        <w:rPr>
          <w:b w:val="0"/>
          <w:i w:val="0"/>
          <w:sz w:val="24"/>
          <w:szCs w:val="24"/>
          <w:lang w:val="kk-KZ"/>
        </w:rPr>
        <w:t>2) 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r w:rsidRPr="00D60C8E">
        <w:rPr>
          <w:b w:val="0"/>
          <w:i w:val="0"/>
          <w:sz w:val="24"/>
          <w:szCs w:val="24"/>
          <w:lang w:val="kk-KZ"/>
        </w:rPr>
        <w:br/>
      </w:r>
      <w:bookmarkStart w:id="5" w:name="z530"/>
      <w:bookmarkEnd w:id="5"/>
      <w:r w:rsidRPr="00D60C8E">
        <w:rPr>
          <w:b w:val="0"/>
          <w:i w:val="0"/>
          <w:sz w:val="24"/>
          <w:szCs w:val="24"/>
          <w:lang w:val="kk-KZ"/>
        </w:rPr>
        <w:t>     </w:t>
      </w:r>
      <w:bookmarkStart w:id="6" w:name="z531"/>
      <w:bookmarkEnd w:id="6"/>
      <w:r w:rsidRPr="00D60C8E">
        <w:rPr>
          <w:b w:val="0"/>
          <w:i w:val="0"/>
          <w:sz w:val="24"/>
          <w:szCs w:val="24"/>
          <w:lang w:val="kk-KZ"/>
        </w:rPr>
        <w:t>  3)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B82D94" w:rsidRPr="00D60C8E" w:rsidRDefault="00B82D94" w:rsidP="00B82D94">
      <w:pPr>
        <w:ind w:firstLine="567"/>
        <w:jc w:val="both"/>
        <w:rPr>
          <w:b w:val="0"/>
          <w:i w:val="0"/>
          <w:sz w:val="24"/>
          <w:szCs w:val="24"/>
          <w:lang w:val="kk-KZ"/>
        </w:rPr>
      </w:pPr>
      <w:bookmarkStart w:id="7" w:name="z532"/>
      <w:bookmarkEnd w:id="7"/>
    </w:p>
    <w:p w:rsidR="00B82D94" w:rsidRPr="00D60C8E" w:rsidRDefault="00B82D94" w:rsidP="00B82D94">
      <w:pPr>
        <w:ind w:firstLine="709"/>
        <w:jc w:val="both"/>
        <w:rPr>
          <w:b w:val="0"/>
          <w:i w:val="0"/>
          <w:spacing w:val="2"/>
          <w:sz w:val="24"/>
          <w:szCs w:val="24"/>
          <w:lang w:val="kk-KZ"/>
        </w:rPr>
      </w:pPr>
    </w:p>
    <w:p w:rsidR="00B82D94" w:rsidRPr="00D60C8E" w:rsidRDefault="00B82D94" w:rsidP="00B82D94">
      <w:pPr>
        <w:ind w:firstLine="709"/>
        <w:jc w:val="both"/>
        <w:rPr>
          <w:b w:val="0"/>
          <w:i w:val="0"/>
          <w:sz w:val="24"/>
          <w:szCs w:val="24"/>
          <w:lang w:val="kk-KZ"/>
        </w:rPr>
      </w:pPr>
    </w:p>
    <w:p w:rsidR="00B82D94" w:rsidRPr="00D60C8E" w:rsidRDefault="00B82D94" w:rsidP="00B82D94">
      <w:pPr>
        <w:tabs>
          <w:tab w:val="left" w:pos="-1405"/>
          <w:tab w:val="left" w:pos="9554"/>
        </w:tabs>
        <w:ind w:left="-1405" w:right="266" w:firstLine="709"/>
        <w:outlineLvl w:val="0"/>
        <w:rPr>
          <w:bCs w:val="0"/>
          <w:i w:val="0"/>
          <w:iCs w:val="0"/>
          <w:sz w:val="24"/>
          <w:szCs w:val="24"/>
          <w:lang w:val="kk-KZ"/>
        </w:rPr>
      </w:pPr>
      <w:r w:rsidRPr="00D60C8E">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B82D94" w:rsidRPr="00D60C8E" w:rsidTr="00A83329">
        <w:trPr>
          <w:cantSplit/>
          <w:trHeight w:val="20"/>
        </w:trPr>
        <w:tc>
          <w:tcPr>
            <w:tcW w:w="1722" w:type="dxa"/>
            <w:vMerge w:val="restart"/>
            <w:vAlign w:val="center"/>
          </w:tcPr>
          <w:p w:rsidR="00B82D94" w:rsidRPr="00D60C8E" w:rsidRDefault="00B82D94" w:rsidP="00A83329">
            <w:pPr>
              <w:keepNext/>
              <w:keepLines/>
              <w:tabs>
                <w:tab w:val="left" w:pos="-1405"/>
                <w:tab w:val="left" w:pos="0"/>
                <w:tab w:val="left" w:pos="6663"/>
                <w:tab w:val="left" w:pos="10116"/>
              </w:tabs>
              <w:ind w:left="20" w:right="-60"/>
              <w:rPr>
                <w:bCs w:val="0"/>
                <w:i w:val="0"/>
                <w:iCs w:val="0"/>
                <w:sz w:val="24"/>
                <w:szCs w:val="24"/>
                <w:lang w:val="kk-KZ"/>
              </w:rPr>
            </w:pPr>
            <w:r w:rsidRPr="00D60C8E">
              <w:rPr>
                <w:i w:val="0"/>
                <w:sz w:val="24"/>
                <w:szCs w:val="24"/>
                <w:lang w:val="kk-KZ"/>
              </w:rPr>
              <w:t>Санат</w:t>
            </w:r>
          </w:p>
        </w:tc>
        <w:tc>
          <w:tcPr>
            <w:tcW w:w="8201" w:type="dxa"/>
            <w:gridSpan w:val="2"/>
            <w:vAlign w:val="center"/>
          </w:tcPr>
          <w:p w:rsidR="00B82D94" w:rsidRPr="00D60C8E" w:rsidRDefault="00B82D94" w:rsidP="00A83329">
            <w:pPr>
              <w:keepNext/>
              <w:keepLines/>
              <w:tabs>
                <w:tab w:val="left" w:pos="-1405"/>
                <w:tab w:val="left" w:pos="132"/>
                <w:tab w:val="left" w:pos="6663"/>
                <w:tab w:val="left" w:pos="10116"/>
              </w:tabs>
              <w:ind w:right="266"/>
              <w:rPr>
                <w:bCs w:val="0"/>
                <w:i w:val="0"/>
                <w:iCs w:val="0"/>
                <w:sz w:val="24"/>
                <w:szCs w:val="24"/>
                <w:lang w:val="kk-KZ"/>
              </w:rPr>
            </w:pPr>
            <w:r w:rsidRPr="00D60C8E">
              <w:rPr>
                <w:i w:val="0"/>
                <w:sz w:val="24"/>
                <w:szCs w:val="24"/>
                <w:lang w:val="kk-KZ"/>
              </w:rPr>
              <w:t>Еңбек сіңірген жылдарына байланысты</w:t>
            </w:r>
          </w:p>
        </w:tc>
      </w:tr>
      <w:tr w:rsidR="00B82D94" w:rsidRPr="00D60C8E" w:rsidTr="00A83329">
        <w:trPr>
          <w:cantSplit/>
          <w:trHeight w:val="20"/>
        </w:trPr>
        <w:tc>
          <w:tcPr>
            <w:tcW w:w="1722" w:type="dxa"/>
            <w:vMerge/>
            <w:vAlign w:val="center"/>
          </w:tcPr>
          <w:p w:rsidR="00B82D94" w:rsidRPr="00D60C8E" w:rsidRDefault="00B82D94" w:rsidP="00A83329">
            <w:pPr>
              <w:keepNext/>
              <w:keepLines/>
              <w:tabs>
                <w:tab w:val="left" w:pos="132"/>
                <w:tab w:val="left" w:pos="6663"/>
              </w:tabs>
              <w:ind w:left="-1440" w:right="99"/>
              <w:rPr>
                <w:bCs w:val="0"/>
                <w:i w:val="0"/>
                <w:iCs w:val="0"/>
                <w:sz w:val="24"/>
                <w:szCs w:val="24"/>
                <w:lang w:val="kk-KZ"/>
              </w:rPr>
            </w:pPr>
          </w:p>
        </w:tc>
        <w:tc>
          <w:tcPr>
            <w:tcW w:w="4247" w:type="dxa"/>
            <w:vAlign w:val="center"/>
          </w:tcPr>
          <w:p w:rsidR="00B82D94" w:rsidRPr="00D60C8E" w:rsidRDefault="00B82D94" w:rsidP="00A83329">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D60C8E">
              <w:rPr>
                <w:rFonts w:ascii="Times New Roman" w:hAnsi="Times New Roman" w:cs="Times New Roman"/>
                <w:b/>
                <w:kern w:val="0"/>
                <w:sz w:val="24"/>
                <w:szCs w:val="24"/>
                <w:lang w:val="kk-KZ"/>
              </w:rPr>
              <w:t>min</w:t>
            </w:r>
          </w:p>
        </w:tc>
        <w:tc>
          <w:tcPr>
            <w:tcW w:w="3954" w:type="dxa"/>
            <w:vAlign w:val="center"/>
          </w:tcPr>
          <w:p w:rsidR="00B82D94" w:rsidRPr="00D60C8E" w:rsidRDefault="00B82D94" w:rsidP="00A83329">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D60C8E">
              <w:rPr>
                <w:rFonts w:ascii="Times New Roman" w:hAnsi="Times New Roman" w:cs="Times New Roman"/>
                <w:b/>
                <w:kern w:val="0"/>
                <w:sz w:val="24"/>
                <w:szCs w:val="24"/>
                <w:lang w:val="kk-KZ"/>
              </w:rPr>
              <w:t>max</w:t>
            </w:r>
          </w:p>
        </w:tc>
      </w:tr>
      <w:tr w:rsidR="00B82D94" w:rsidRPr="00D60C8E" w:rsidTr="00A83329">
        <w:trPr>
          <w:cantSplit/>
          <w:trHeight w:val="20"/>
        </w:trPr>
        <w:tc>
          <w:tcPr>
            <w:tcW w:w="1722" w:type="dxa"/>
            <w:vAlign w:val="center"/>
          </w:tcPr>
          <w:p w:rsidR="00B82D94" w:rsidRPr="00D60C8E" w:rsidRDefault="00B82D94" w:rsidP="00A83329">
            <w:pPr>
              <w:keepNext/>
              <w:keepLines/>
              <w:tabs>
                <w:tab w:val="left" w:pos="132"/>
                <w:tab w:val="left" w:pos="6663"/>
              </w:tabs>
              <w:ind w:left="-1440" w:right="99" w:firstLine="1440"/>
              <w:rPr>
                <w:b w:val="0"/>
                <w:i w:val="0"/>
                <w:sz w:val="24"/>
                <w:szCs w:val="24"/>
                <w:lang w:val="kk-KZ"/>
              </w:rPr>
            </w:pPr>
            <w:r w:rsidRPr="00D60C8E">
              <w:rPr>
                <w:b w:val="0"/>
                <w:i w:val="0"/>
                <w:sz w:val="24"/>
                <w:szCs w:val="24"/>
                <w:lang w:val="en-US"/>
              </w:rPr>
              <w:t>C-R</w:t>
            </w:r>
            <w:r w:rsidRPr="00D60C8E">
              <w:rPr>
                <w:b w:val="0"/>
                <w:i w:val="0"/>
                <w:sz w:val="24"/>
                <w:szCs w:val="24"/>
                <w:lang w:val="kk-KZ"/>
              </w:rPr>
              <w:t>-3</w:t>
            </w:r>
          </w:p>
        </w:tc>
        <w:tc>
          <w:tcPr>
            <w:tcW w:w="4247" w:type="dxa"/>
          </w:tcPr>
          <w:p w:rsidR="00B82D94" w:rsidRPr="00D60C8E" w:rsidRDefault="00B82D94" w:rsidP="00A83329">
            <w:pPr>
              <w:rPr>
                <w:i w:val="0"/>
                <w:sz w:val="24"/>
                <w:szCs w:val="24"/>
                <w:lang w:val="kk-KZ"/>
              </w:rPr>
            </w:pPr>
            <w:r w:rsidRPr="00D60C8E">
              <w:rPr>
                <w:i w:val="0"/>
                <w:sz w:val="24"/>
                <w:szCs w:val="24"/>
                <w:lang w:val="kk-KZ"/>
              </w:rPr>
              <w:t>96 607</w:t>
            </w:r>
          </w:p>
        </w:tc>
        <w:tc>
          <w:tcPr>
            <w:tcW w:w="3954" w:type="dxa"/>
          </w:tcPr>
          <w:p w:rsidR="00B82D94" w:rsidRPr="00D60C8E" w:rsidRDefault="00B82D94" w:rsidP="00A83329">
            <w:pPr>
              <w:rPr>
                <w:i w:val="0"/>
                <w:sz w:val="24"/>
                <w:szCs w:val="24"/>
                <w:lang w:val="kk-KZ"/>
              </w:rPr>
            </w:pPr>
            <w:r w:rsidRPr="00D60C8E">
              <w:rPr>
                <w:i w:val="0"/>
                <w:sz w:val="24"/>
                <w:szCs w:val="24"/>
                <w:lang w:val="kk-KZ"/>
              </w:rPr>
              <w:t>129 919</w:t>
            </w:r>
          </w:p>
        </w:tc>
      </w:tr>
    </w:tbl>
    <w:p w:rsidR="00B82D94" w:rsidRPr="00D60C8E" w:rsidRDefault="00B82D94" w:rsidP="00B82D94">
      <w:pPr>
        <w:rPr>
          <w:b w:val="0"/>
          <w:i w:val="0"/>
          <w:sz w:val="24"/>
          <w:szCs w:val="24"/>
          <w:lang w:val="kk-KZ"/>
        </w:rPr>
      </w:pPr>
    </w:p>
    <w:p w:rsidR="00B82D94" w:rsidRPr="00D60C8E" w:rsidRDefault="00B82D94" w:rsidP="00B82D94">
      <w:pPr>
        <w:rPr>
          <w:sz w:val="24"/>
          <w:szCs w:val="24"/>
          <w:lang w:val="kk-KZ"/>
        </w:rPr>
      </w:pPr>
      <w:r w:rsidRPr="00D60C8E">
        <w:rPr>
          <w:i w:val="0"/>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Алға ауданы бойынша Мемлекеттік кірістер басқармасы» РММ (030200 Ақтөбе облысы, Алға ауданы, Алға қаласы, Байтұрсынов көшесі, 15 үй,  байланыс телефоны 8(71337) 4-27-63, 4-28-05, факс 8(71337) 4-28-05, электрондық мекен-жайы </w:t>
      </w:r>
      <w:hyperlink r:id="rId6" w:history="1">
        <w:r w:rsidRPr="00D60C8E">
          <w:rPr>
            <w:rStyle w:val="a7"/>
            <w:rFonts w:ascii="Times New Roman" w:hAnsi="Times New Roman" w:cs="Times New Roman"/>
            <w:i w:val="0"/>
            <w:sz w:val="24"/>
            <w:szCs w:val="24"/>
            <w:lang w:val="kk-KZ"/>
          </w:rPr>
          <w:t>alganal@taxaktub.mgd.kz</w:t>
        </w:r>
      </w:hyperlink>
      <w:r w:rsidRPr="00D60C8E">
        <w:rPr>
          <w:i w:val="0"/>
          <w:sz w:val="24"/>
          <w:szCs w:val="24"/>
          <w:lang w:val="kk-KZ"/>
        </w:rPr>
        <w:t xml:space="preserve">, </w:t>
      </w:r>
      <w:hyperlink r:id="rId7" w:history="1">
        <w:r w:rsidRPr="00D60C8E">
          <w:rPr>
            <w:rStyle w:val="a7"/>
            <w:rFonts w:ascii="Times New Roman" w:hAnsi="Times New Roman" w:cs="Times New Roman"/>
            <w:i w:val="0"/>
            <w:sz w:val="24"/>
            <w:szCs w:val="24"/>
            <w:lang w:val="kk-KZ"/>
          </w:rPr>
          <w:t>aamirova@taxaktub.mgd.kz</w:t>
        </w:r>
      </w:hyperlink>
    </w:p>
    <w:p w:rsidR="00B82D94" w:rsidRPr="00D60C8E" w:rsidRDefault="00B82D94" w:rsidP="00B82D94">
      <w:pPr>
        <w:rPr>
          <w:b w:val="0"/>
          <w:i w:val="0"/>
          <w:sz w:val="24"/>
          <w:szCs w:val="24"/>
          <w:lang w:val="kk-KZ"/>
        </w:rPr>
      </w:pPr>
    </w:p>
    <w:p w:rsidR="00B82D94" w:rsidRPr="00D60C8E" w:rsidRDefault="00B82D94" w:rsidP="00B82D94">
      <w:pPr>
        <w:shd w:val="clear" w:color="auto" w:fill="FFFFFF"/>
        <w:rPr>
          <w:i w:val="0"/>
          <w:sz w:val="24"/>
          <w:szCs w:val="24"/>
          <w:lang w:val="kk-KZ"/>
        </w:rPr>
      </w:pPr>
      <w:r w:rsidRPr="00D60C8E">
        <w:rPr>
          <w:i w:val="0"/>
          <w:sz w:val="24"/>
          <w:szCs w:val="24"/>
          <w:lang w:val="kk-KZ"/>
        </w:rPr>
        <w:t>Бос мемлекеттік әкімшілік лауазымдарға орналасуға конкурс:</w:t>
      </w:r>
    </w:p>
    <w:p w:rsidR="00B82D94" w:rsidRPr="00D60C8E" w:rsidRDefault="00B82D94" w:rsidP="00B82D94">
      <w:pPr>
        <w:jc w:val="both"/>
        <w:rPr>
          <w:bCs w:val="0"/>
          <w:i w:val="0"/>
          <w:sz w:val="24"/>
          <w:szCs w:val="24"/>
          <w:lang w:val="kk-KZ"/>
        </w:rPr>
      </w:pPr>
      <w:r w:rsidRPr="00D60C8E">
        <w:rPr>
          <w:sz w:val="24"/>
          <w:szCs w:val="24"/>
          <w:lang w:val="kk-KZ"/>
        </w:rPr>
        <w:t xml:space="preserve">         </w:t>
      </w:r>
      <w:r w:rsidRPr="00D60C8E">
        <w:rPr>
          <w:i w:val="0"/>
          <w:sz w:val="24"/>
          <w:szCs w:val="24"/>
          <w:lang w:val="kk-KZ"/>
        </w:rPr>
        <w:t xml:space="preserve">1. </w:t>
      </w:r>
      <w:r w:rsidRPr="00D60C8E">
        <w:rPr>
          <w:bCs w:val="0"/>
          <w:i w:val="0"/>
          <w:color w:val="000000"/>
          <w:sz w:val="24"/>
          <w:szCs w:val="24"/>
          <w:lang w:val="kk-KZ"/>
        </w:rPr>
        <w:t>«Ақпараттарды қабылдау және өңдеу бойынша орталығы, салық төлеушілерді тіркеу»</w:t>
      </w:r>
      <w:r w:rsidRPr="00D60C8E">
        <w:rPr>
          <w:bCs w:val="0"/>
          <w:color w:val="000000"/>
          <w:lang w:val="kk-KZ"/>
        </w:rPr>
        <w:t xml:space="preserve"> </w:t>
      </w:r>
      <w:r w:rsidRPr="00D60C8E">
        <w:rPr>
          <w:bCs w:val="0"/>
          <w:i w:val="0"/>
          <w:sz w:val="24"/>
          <w:szCs w:val="24"/>
          <w:lang w:val="uk-UA"/>
        </w:rPr>
        <w:t>бөлімінің басшысы С-</w:t>
      </w:r>
      <w:r w:rsidRPr="00D60C8E">
        <w:rPr>
          <w:bCs w:val="0"/>
          <w:i w:val="0"/>
          <w:sz w:val="24"/>
          <w:szCs w:val="24"/>
          <w:lang w:val="kk-KZ"/>
        </w:rPr>
        <w:t>R</w:t>
      </w:r>
      <w:r w:rsidRPr="00D60C8E">
        <w:rPr>
          <w:bCs w:val="0"/>
          <w:i w:val="0"/>
          <w:sz w:val="24"/>
          <w:szCs w:val="24"/>
          <w:lang w:val="uk-UA"/>
        </w:rPr>
        <w:t>-3 санаты,</w:t>
      </w:r>
      <w:r w:rsidRPr="00D60C8E">
        <w:rPr>
          <w:bCs w:val="0"/>
          <w:i w:val="0"/>
          <w:sz w:val="24"/>
          <w:szCs w:val="24"/>
          <w:lang w:val="kk-KZ"/>
        </w:rPr>
        <w:t xml:space="preserve"> (</w:t>
      </w:r>
      <w:r w:rsidRPr="00D60C8E">
        <w:rPr>
          <w:i w:val="0"/>
          <w:sz w:val="24"/>
          <w:szCs w:val="24"/>
          <w:lang w:val="kk-KZ"/>
        </w:rPr>
        <w:t>AҚжӨОжСТТ-1-1</w:t>
      </w:r>
      <w:r w:rsidRPr="00D60C8E">
        <w:rPr>
          <w:bCs w:val="0"/>
          <w:i w:val="0"/>
          <w:sz w:val="24"/>
          <w:szCs w:val="24"/>
          <w:lang w:val="kk-KZ"/>
        </w:rPr>
        <w:t>)- 1 бірлік</w:t>
      </w:r>
    </w:p>
    <w:p w:rsidR="00B82D94" w:rsidRPr="00D60C8E" w:rsidRDefault="00B82D94" w:rsidP="00B82D94">
      <w:pPr>
        <w:pStyle w:val="ab"/>
        <w:jc w:val="both"/>
        <w:rPr>
          <w:rFonts w:ascii="Times New Roman" w:hAnsi="Times New Roman" w:cs="Times New Roman"/>
          <w:sz w:val="24"/>
          <w:szCs w:val="24"/>
          <w:lang w:val="kk-KZ"/>
        </w:rPr>
      </w:pPr>
      <w:r w:rsidRPr="00D60C8E">
        <w:rPr>
          <w:rFonts w:ascii="Times New Roman" w:hAnsi="Times New Roman" w:cs="Times New Roman"/>
          <w:sz w:val="24"/>
          <w:szCs w:val="24"/>
          <w:lang w:val="kk-KZ"/>
        </w:rPr>
        <w:t xml:space="preserve">       </w:t>
      </w:r>
      <w:r w:rsidRPr="00D60C8E">
        <w:rPr>
          <w:rFonts w:ascii="Times New Roman" w:hAnsi="Times New Roman" w:cs="Times New Roman"/>
          <w:sz w:val="24"/>
          <w:szCs w:val="24"/>
          <w:lang w:val="kk-KZ"/>
        </w:rPr>
        <w:tab/>
        <w:t>Қызметтік</w:t>
      </w:r>
      <w:r w:rsidRPr="00D60C8E">
        <w:rPr>
          <w:rFonts w:ascii="Times New Roman" w:hAnsi="Times New Roman" w:cs="Times New Roman"/>
          <w:color w:val="000000"/>
          <w:sz w:val="24"/>
          <w:szCs w:val="24"/>
          <w:lang w:val="kk-KZ"/>
        </w:rPr>
        <w:t xml:space="preserve"> міндеттері:</w:t>
      </w:r>
      <w:r w:rsidRPr="00D60C8E">
        <w:rPr>
          <w:rFonts w:ascii="Times New Roman" w:hAnsi="Times New Roman" w:cs="Times New Roman"/>
          <w:sz w:val="24"/>
          <w:szCs w:val="24"/>
          <w:lang w:val="kk-KZ"/>
        </w:rPr>
        <w:t xml:space="preserve"> </w:t>
      </w:r>
      <w:r w:rsidRPr="00D60C8E">
        <w:rPr>
          <w:rFonts w:ascii="Times New Roman" w:hAnsi="Times New Roman" w:cs="Times New Roman"/>
          <w:sz w:val="24"/>
          <w:szCs w:val="24"/>
          <w:lang w:val="uk-UA"/>
        </w:rPr>
        <w:t>Бөлім жұмыстарын басшылыққа алып ұйымдастыру. Болжамды орындау, салықтар мен төлемақылар бойынша салық базасын, схемаларын дайындауға бақылау жасау. Бөлімнің жұмыс  жоспарын құрады және оның орындалуын бақылайды. Салық қызметінің сапалы көрсетілуіне және регламенті сақталуына бақылау жасайды. Салық төлеушілерді есепке алу, салық салу объектілерін және осыған қатысты объектілерді бақылау және қадағалауын қамтамасыз етеді. Салықты әкімшілендіру бойынша жұмыс ұйымдастыру.</w:t>
      </w:r>
      <w:r w:rsidRPr="00D60C8E">
        <w:rPr>
          <w:rFonts w:ascii="Times New Roman" w:hAnsi="Times New Roman" w:cs="Times New Roman"/>
          <w:sz w:val="24"/>
          <w:szCs w:val="24"/>
          <w:lang w:val="kk-KZ"/>
        </w:rPr>
        <w:t xml:space="preserve"> Мемлекеттік тіркеу және салық төлеушілерді тіркеу есебіне бақылау жасау. </w:t>
      </w:r>
      <w:r w:rsidRPr="00D60C8E">
        <w:rPr>
          <w:rFonts w:ascii="Times New Roman" w:hAnsi="Times New Roman" w:cs="Times New Roman"/>
          <w:sz w:val="24"/>
          <w:szCs w:val="24"/>
          <w:lang w:val="uk-UA"/>
        </w:rPr>
        <w:t xml:space="preserve">Бұйрық бойынша бөлімге бекітілген салықтар, төлемақылар бойынша бюджеттен алажақ, бережақтарына бақылау жасау. Салық төлеушілерден түскен </w:t>
      </w:r>
      <w:r w:rsidRPr="00D60C8E">
        <w:rPr>
          <w:rFonts w:ascii="Times New Roman" w:hAnsi="Times New Roman" w:cs="Times New Roman"/>
          <w:sz w:val="24"/>
          <w:szCs w:val="24"/>
          <w:lang w:val="uk-UA"/>
        </w:rPr>
        <w:lastRenderedPageBreak/>
        <w:t xml:space="preserve">арыз шағымдарына уақытылы жауап қайтарылуына бақылау жасау. Салық төлеушілерге әкімшілік шараларды қолдану  үшін материалдарды дайындалып орындалғанына бақылау жүргізеді. Салық салу базасын көбейту бойынша жұмыс жасау. </w:t>
      </w:r>
      <w:r w:rsidRPr="00D60C8E">
        <w:rPr>
          <w:rFonts w:ascii="Times New Roman" w:hAnsi="Times New Roman" w:cs="Times New Roman"/>
          <w:bCs/>
          <w:sz w:val="24"/>
          <w:szCs w:val="24"/>
          <w:lang w:val="kk-KZ"/>
        </w:rPr>
        <w:t xml:space="preserve">Басшылықты қажетті мәліметтермен қамтамасыздандыру. Салық басқармасының басшылығына және жергілікті атқарушы органдарга тиісті материалдарды ұсынады. Өкілетті органдардың мәліметтерді ұсынуына бақылау жүргізу және салық салу базасын есептеу, көбейту бойынша әрекеттесу. Салық басқармасында салық заңдылығын түсіндіруін ұйымдастыру. Орталықтын жұмыс жасауын бақылау, ұйымдастыру. Компьютерлік білім.  Салық төлеушілердің заңды мүдделерін, құқықтарының сақталуы мен қорғауын қаматамасыз етеді, </w:t>
      </w:r>
      <w:r w:rsidRPr="00D60C8E">
        <w:rPr>
          <w:rFonts w:ascii="Times New Roman" w:hAnsi="Times New Roman" w:cs="Times New Roman"/>
          <w:sz w:val="24"/>
          <w:szCs w:val="24"/>
          <w:lang w:val="kk-KZ"/>
        </w:rPr>
        <w:t>«Сыбайлас жемқорлыққа қарсы күрес туралы» заңының шектеу нормаларын сақтайды.</w:t>
      </w:r>
    </w:p>
    <w:p w:rsidR="00B82D94" w:rsidRPr="00D60C8E" w:rsidRDefault="00B82D94" w:rsidP="00B82D94">
      <w:pPr>
        <w:jc w:val="both"/>
        <w:rPr>
          <w:b w:val="0"/>
          <w:i w:val="0"/>
          <w:sz w:val="24"/>
          <w:szCs w:val="24"/>
          <w:lang w:val="kk-KZ"/>
        </w:rPr>
      </w:pPr>
      <w:r w:rsidRPr="00D60C8E">
        <w:rPr>
          <w:color w:val="000000"/>
          <w:sz w:val="24"/>
          <w:szCs w:val="24"/>
          <w:lang w:val="kk-KZ"/>
        </w:rPr>
        <w:t xml:space="preserve">     Конкурсқа қатысушыларға қойылатын талаптар: </w:t>
      </w:r>
      <w:r w:rsidRPr="00D60C8E">
        <w:rPr>
          <w:b w:val="0"/>
          <w:i w:val="0"/>
          <w:sz w:val="24"/>
          <w:szCs w:val="24"/>
          <w:lang w:val="kk-KZ"/>
        </w:rPr>
        <w:t>Жоғары білім экономикалық , заңгерлік, салық ісі.</w:t>
      </w:r>
    </w:p>
    <w:p w:rsidR="00B82D94" w:rsidRPr="00D60C8E" w:rsidRDefault="00B82D94" w:rsidP="00B82D94">
      <w:pPr>
        <w:ind w:firstLine="708"/>
        <w:jc w:val="both"/>
        <w:rPr>
          <w:b w:val="0"/>
          <w:i w:val="0"/>
          <w:sz w:val="24"/>
          <w:szCs w:val="24"/>
          <w:lang w:val="kk-KZ"/>
        </w:rPr>
      </w:pPr>
      <w:r w:rsidRPr="00D60C8E">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82D94" w:rsidRPr="00D60C8E" w:rsidRDefault="00B82D94" w:rsidP="00B82D94">
      <w:pPr>
        <w:jc w:val="both"/>
        <w:rPr>
          <w:b w:val="0"/>
          <w:color w:val="000000"/>
          <w:sz w:val="24"/>
          <w:szCs w:val="24"/>
          <w:lang w:val="kk-KZ"/>
        </w:rPr>
      </w:pPr>
      <w:r w:rsidRPr="00D60C8E">
        <w:rPr>
          <w:b w:val="0"/>
          <w:i w:val="0"/>
          <w:color w:val="000000"/>
          <w:sz w:val="24"/>
          <w:szCs w:val="24"/>
          <w:lang w:val="kk-KZ"/>
        </w:rPr>
        <w:t xml:space="preserve"> «Қазақстан – 2050» Стратегиясы: қалыптасқан мемлекеттің жаңа саяси бағыты стратегиясын білу. «Әкімшілік» нақты лауазымның мамандануына сәйкес салалардағы қатынастарды реттейтін ҚР нормативтік құқықтық актілерін білу</w:t>
      </w:r>
      <w:r w:rsidRPr="00D60C8E">
        <w:rPr>
          <w:b w:val="0"/>
          <w:color w:val="000000"/>
          <w:sz w:val="24"/>
          <w:szCs w:val="24"/>
          <w:lang w:val="kk-KZ"/>
        </w:rPr>
        <w:t>.</w:t>
      </w:r>
    </w:p>
    <w:p w:rsidR="00B82D94" w:rsidRPr="00D60C8E" w:rsidRDefault="00B82D94" w:rsidP="00B82D94">
      <w:pPr>
        <w:jc w:val="both"/>
        <w:rPr>
          <w:i w:val="0"/>
          <w:sz w:val="24"/>
          <w:szCs w:val="24"/>
          <w:lang w:val="kk-KZ"/>
        </w:rPr>
      </w:pPr>
    </w:p>
    <w:p w:rsidR="00B82D94" w:rsidRPr="00D60C8E" w:rsidRDefault="00B82D94" w:rsidP="00B82D94">
      <w:pPr>
        <w:jc w:val="both"/>
        <w:rPr>
          <w:b w:val="0"/>
          <w:sz w:val="24"/>
          <w:szCs w:val="24"/>
          <w:lang w:val="kk-KZ"/>
        </w:rPr>
      </w:pPr>
      <w:r w:rsidRPr="00D60C8E">
        <w:rPr>
          <w:i w:val="0"/>
          <w:sz w:val="24"/>
          <w:szCs w:val="24"/>
          <w:lang w:val="kk-KZ"/>
        </w:rPr>
        <w:t xml:space="preserve">Құжаттарды қабылдау мерзiмi </w:t>
      </w:r>
      <w:r w:rsidRPr="00D60C8E">
        <w:rPr>
          <w:b w:val="0"/>
          <w:i w:val="0"/>
          <w:sz w:val="24"/>
          <w:szCs w:val="24"/>
          <w:lang w:val="kk-KZ"/>
        </w:rPr>
        <w:t xml:space="preserve">ішкі конкурс өткізу туралы хабарландыру соңғы жарияланған күнінен бастап </w:t>
      </w:r>
      <w:r w:rsidR="003A7986" w:rsidRPr="00D60C8E">
        <w:rPr>
          <w:i w:val="0"/>
          <w:sz w:val="24"/>
          <w:szCs w:val="24"/>
          <w:lang w:val="kk-KZ"/>
        </w:rPr>
        <w:t>3</w:t>
      </w:r>
      <w:r w:rsidRPr="00D60C8E">
        <w:rPr>
          <w:i w:val="0"/>
          <w:sz w:val="24"/>
          <w:szCs w:val="24"/>
          <w:lang w:val="kk-KZ"/>
        </w:rPr>
        <w:t xml:space="preserve"> жұмыс күн ішінде жүргізіледі.</w:t>
      </w:r>
      <w:r w:rsidRPr="00D60C8E">
        <w:rPr>
          <w:b w:val="0"/>
          <w:i w:val="0"/>
          <w:sz w:val="24"/>
          <w:szCs w:val="24"/>
          <w:lang w:val="kk-KZ"/>
        </w:rPr>
        <w:t xml:space="preserve"> </w:t>
      </w:r>
      <w:r w:rsidR="00A17B2C" w:rsidRPr="00D60C8E">
        <w:rPr>
          <w:i w:val="0"/>
          <w:sz w:val="24"/>
          <w:szCs w:val="24"/>
          <w:lang w:val="kk-KZ"/>
        </w:rPr>
        <w:t xml:space="preserve">2016 жылдың 11 шілдесінен бастап 2016 жылдың 13 шілдесі аралығында. </w:t>
      </w:r>
      <w:r w:rsidRPr="00D60C8E">
        <w:rPr>
          <w:b w:val="0"/>
          <w:i w:val="0"/>
          <w:sz w:val="24"/>
          <w:szCs w:val="24"/>
          <w:lang w:val="kk-KZ"/>
        </w:rPr>
        <w:t>Ішкі конкурсқа қатысуға ниет білдірген азаматтар конкурс өткiзетiн мемлекеттiк органға құжаттарын қолма-қол тәртіпте</w:t>
      </w:r>
      <w:r w:rsidRPr="00D60C8E">
        <w:rPr>
          <w:i w:val="0"/>
          <w:sz w:val="24"/>
          <w:szCs w:val="24"/>
          <w:u w:val="single"/>
          <w:lang w:val="kk-KZ"/>
        </w:rPr>
        <w:t>:</w:t>
      </w:r>
      <w:r w:rsidRPr="00D60C8E">
        <w:rPr>
          <w:sz w:val="24"/>
          <w:szCs w:val="24"/>
          <w:u w:val="single"/>
          <w:lang w:val="kk-KZ"/>
        </w:rPr>
        <w:t xml:space="preserve"> </w:t>
      </w:r>
      <w:r w:rsidRPr="00D60C8E">
        <w:rPr>
          <w:i w:val="0"/>
          <w:sz w:val="24"/>
          <w:szCs w:val="24"/>
          <w:u w:val="single"/>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Алға ауданы бойынша Мемлекеттік кірістер басқармасы» РММ (030200 Ақтөбе облысы, Алға ауданы, Алға қаласы, Байтұрсынов көшесі, 15 үй,  байланыс телефоны 8(71337) 4-28-05, 4-18-87, факс 8(71337) 4-28-05, электрондық мекен-жайы </w:t>
      </w:r>
      <w:hyperlink r:id="rId8" w:history="1">
        <w:r w:rsidRPr="00D60C8E">
          <w:rPr>
            <w:rStyle w:val="a7"/>
            <w:rFonts w:ascii="Times New Roman" w:hAnsi="Times New Roman" w:cs="Times New Roman"/>
            <w:i w:val="0"/>
            <w:sz w:val="24"/>
            <w:szCs w:val="24"/>
            <w:lang w:val="kk-KZ"/>
          </w:rPr>
          <w:t>alganal@taxaktub.mgd.kz</w:t>
        </w:r>
      </w:hyperlink>
      <w:r w:rsidRPr="00D60C8E">
        <w:rPr>
          <w:i w:val="0"/>
          <w:sz w:val="24"/>
          <w:szCs w:val="24"/>
          <w:u w:val="single"/>
          <w:lang w:val="kk-KZ"/>
        </w:rPr>
        <w:t xml:space="preserve">, </w:t>
      </w:r>
      <w:hyperlink r:id="rId9" w:history="1">
        <w:r w:rsidRPr="00D60C8E">
          <w:rPr>
            <w:rStyle w:val="a7"/>
            <w:rFonts w:ascii="Times New Roman" w:hAnsi="Times New Roman" w:cs="Times New Roman"/>
            <w:i w:val="0"/>
            <w:sz w:val="24"/>
            <w:szCs w:val="24"/>
            <w:lang w:val="kk-KZ"/>
          </w:rPr>
          <w:t xml:space="preserve">aamirova@taxaktub.mgd.kz </w:t>
        </w:r>
      </w:hyperlink>
      <w:r w:rsidRPr="00D60C8E">
        <w:rPr>
          <w:b w:val="0"/>
          <w:i w:val="0"/>
          <w:sz w:val="24"/>
          <w:szCs w:val="24"/>
          <w:lang w:val="kk-KZ"/>
        </w:rPr>
        <w:t xml:space="preserve">мекен-жайына,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D60C8E">
        <w:rPr>
          <w:i w:val="0"/>
          <w:sz w:val="24"/>
          <w:szCs w:val="24"/>
          <w:lang w:val="kk-KZ"/>
        </w:rPr>
        <w:t xml:space="preserve">бір </w:t>
      </w:r>
      <w:r w:rsidR="00A17B2C" w:rsidRPr="00D60C8E">
        <w:rPr>
          <w:i w:val="0"/>
          <w:sz w:val="24"/>
          <w:szCs w:val="24"/>
          <w:lang w:val="kk-KZ"/>
        </w:rPr>
        <w:t>жұмыс күн</w:t>
      </w:r>
      <w:r w:rsidRPr="00D60C8E">
        <w:rPr>
          <w:i w:val="0"/>
          <w:sz w:val="24"/>
          <w:szCs w:val="24"/>
          <w:lang w:val="kk-KZ"/>
        </w:rPr>
        <w:t xml:space="preserve"> бұрын</w:t>
      </w:r>
      <w:r w:rsidRPr="00D60C8E">
        <w:rPr>
          <w:b w:val="0"/>
          <w:i w:val="0"/>
          <w:sz w:val="24"/>
          <w:szCs w:val="24"/>
          <w:lang w:val="kk-KZ"/>
        </w:rPr>
        <w:t xml:space="preserve"> кешіктірілмей береді. Оларды бермеген жағдайда тұлға конкурс комиссиясымен әңгімелесуден өтуге жіберілмейді.</w:t>
      </w:r>
    </w:p>
    <w:p w:rsidR="00B82D94" w:rsidRPr="00D60C8E" w:rsidRDefault="00B82D94" w:rsidP="00B82D94">
      <w:pPr>
        <w:jc w:val="both"/>
        <w:rPr>
          <w:b w:val="0"/>
          <w:i w:val="0"/>
          <w:sz w:val="24"/>
          <w:szCs w:val="24"/>
          <w:lang w:val="kk-KZ"/>
        </w:rPr>
      </w:pPr>
      <w:r w:rsidRPr="00D60C8E">
        <w:rPr>
          <w:b w:val="0"/>
          <w:i w:val="0"/>
          <w:sz w:val="24"/>
          <w:szCs w:val="24"/>
          <w:lang w:val="kk-KZ"/>
        </w:rPr>
        <w:t xml:space="preserve"> </w:t>
      </w:r>
    </w:p>
    <w:p w:rsidR="00B82D94" w:rsidRPr="00D60C8E" w:rsidRDefault="00B82D94" w:rsidP="00B82D94">
      <w:pPr>
        <w:shd w:val="clear" w:color="auto" w:fill="FFFFFF"/>
        <w:jc w:val="both"/>
        <w:rPr>
          <w:b w:val="0"/>
          <w:i w:val="0"/>
          <w:sz w:val="24"/>
          <w:szCs w:val="24"/>
          <w:lang w:val="kk-KZ"/>
        </w:rPr>
      </w:pPr>
      <w:r w:rsidRPr="00D60C8E">
        <w:rPr>
          <w:bCs w:val="0"/>
          <w:i w:val="0"/>
          <w:sz w:val="24"/>
          <w:szCs w:val="24"/>
          <w:lang w:val="kk-KZ"/>
        </w:rPr>
        <w:t xml:space="preserve">Ішкі конкурсқа қатысу үшін қажетті құжаттар тізбесі: </w:t>
      </w:r>
      <w:r w:rsidRPr="00D60C8E">
        <w:rPr>
          <w:b w:val="0"/>
          <w:i w:val="0"/>
          <w:sz w:val="24"/>
          <w:szCs w:val="24"/>
          <w:lang w:val="kk-KZ"/>
        </w:rPr>
        <w:t>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82D94" w:rsidRPr="00D60C8E" w:rsidRDefault="00B82D94" w:rsidP="00B82D94">
      <w:pPr>
        <w:shd w:val="clear" w:color="auto" w:fill="FFFFFF"/>
        <w:jc w:val="both"/>
        <w:rPr>
          <w:bCs w:val="0"/>
          <w:i w:val="0"/>
          <w:sz w:val="24"/>
          <w:szCs w:val="24"/>
          <w:lang w:val="kk-KZ"/>
        </w:rPr>
      </w:pPr>
    </w:p>
    <w:p w:rsidR="00B82D94" w:rsidRPr="00D60C8E" w:rsidRDefault="00B82D94" w:rsidP="00B82D94">
      <w:pPr>
        <w:jc w:val="both"/>
        <w:rPr>
          <w:b w:val="0"/>
          <w:i w:val="0"/>
          <w:sz w:val="24"/>
          <w:szCs w:val="24"/>
          <w:lang w:val="kk-KZ"/>
        </w:rPr>
      </w:pPr>
      <w:r w:rsidRPr="00D60C8E">
        <w:rPr>
          <w:bCs w:val="0"/>
          <w:i w:val="0"/>
          <w:sz w:val="24"/>
          <w:szCs w:val="24"/>
          <w:lang w:val="kk-KZ"/>
        </w:rPr>
        <w:t>Әңгімелесуді жүргізу уақыты мен орны:</w:t>
      </w:r>
      <w:r w:rsidRPr="00D60C8E">
        <w:rPr>
          <w:sz w:val="24"/>
          <w:szCs w:val="24"/>
          <w:lang w:val="kk-KZ"/>
        </w:rPr>
        <w:t> </w:t>
      </w:r>
      <w:r w:rsidRPr="00D60C8E">
        <w:rPr>
          <w:b w:val="0"/>
          <w:i w:val="0"/>
          <w:sz w:val="24"/>
          <w:szCs w:val="24"/>
          <w:lang w:val="kk-KZ"/>
        </w:rPr>
        <w:t xml:space="preserve">Әңгімелесуге жіберілген кандидаттар, оны кандидаттарды әңгімелесу жіберу туралы хабардар ету күнінен бастап </w:t>
      </w:r>
      <w:r w:rsidR="003A7986" w:rsidRPr="00D60C8E">
        <w:rPr>
          <w:i w:val="0"/>
          <w:sz w:val="24"/>
          <w:szCs w:val="24"/>
          <w:lang w:val="kk-KZ"/>
        </w:rPr>
        <w:t>үш</w:t>
      </w:r>
      <w:r w:rsidRPr="00D60C8E">
        <w:rPr>
          <w:b w:val="0"/>
          <w:i w:val="0"/>
          <w:sz w:val="24"/>
          <w:szCs w:val="24"/>
          <w:lang w:val="kk-KZ"/>
        </w:rPr>
        <w:t xml:space="preserve"> жұмыс күн ішінде </w:t>
      </w:r>
      <w:r w:rsidRPr="00D60C8E">
        <w:rPr>
          <w:i w:val="0"/>
          <w:sz w:val="24"/>
          <w:szCs w:val="24"/>
          <w:u w:val="single"/>
          <w:lang w:val="kk-KZ"/>
        </w:rPr>
        <w:t xml:space="preserve">Ақтөбе облысы, Алға ауданы, Алға қаласы, Байтұрсынов көшесі, 15 үй,  </w:t>
      </w:r>
      <w:r w:rsidRPr="00D60C8E">
        <w:rPr>
          <w:b w:val="0"/>
          <w:i w:val="0"/>
          <w:sz w:val="24"/>
          <w:szCs w:val="24"/>
          <w:lang w:val="kk-KZ"/>
        </w:rPr>
        <w:t>мекен-жайы бойынша өтеді.</w:t>
      </w:r>
    </w:p>
    <w:p w:rsidR="00B82D94" w:rsidRPr="00D60C8E" w:rsidRDefault="00B82D94" w:rsidP="00B82D94">
      <w:pPr>
        <w:shd w:val="clear" w:color="auto" w:fill="FFFFFF"/>
        <w:jc w:val="both"/>
        <w:rPr>
          <w:b w:val="0"/>
          <w:bCs w:val="0"/>
          <w:i w:val="0"/>
          <w:sz w:val="24"/>
          <w:szCs w:val="24"/>
          <w:lang w:val="kk-KZ"/>
        </w:rPr>
      </w:pPr>
    </w:p>
    <w:p w:rsidR="00B82D94" w:rsidRPr="00D60C8E" w:rsidRDefault="00B82D94" w:rsidP="00B82D94">
      <w:pPr>
        <w:shd w:val="clear" w:color="auto" w:fill="FFFFFF"/>
        <w:jc w:val="both"/>
        <w:rPr>
          <w:b w:val="0"/>
          <w:i w:val="0"/>
          <w:sz w:val="24"/>
          <w:szCs w:val="24"/>
          <w:lang w:val="kk-KZ"/>
        </w:rPr>
      </w:pPr>
      <w:r w:rsidRPr="00D60C8E">
        <w:rPr>
          <w:bCs w:val="0"/>
          <w:i w:val="0"/>
          <w:sz w:val="24"/>
          <w:szCs w:val="24"/>
          <w:lang w:val="kk-KZ"/>
        </w:rPr>
        <w:t xml:space="preserve">Конкурс комиссиясының отырысына байқаушылардың және сарапшылардың </w:t>
      </w:r>
      <w:r w:rsidRPr="00D60C8E">
        <w:rPr>
          <w:bCs w:val="0"/>
          <w:i w:val="0"/>
          <w:sz w:val="24"/>
          <w:szCs w:val="24"/>
          <w:lang w:val="kk-KZ"/>
        </w:rPr>
        <w:lastRenderedPageBreak/>
        <w:t>қатысуына қатысты ақпарат:</w:t>
      </w:r>
      <w:r w:rsidRPr="00D60C8E">
        <w:rPr>
          <w:sz w:val="24"/>
          <w:szCs w:val="24"/>
          <w:lang w:val="kk-KZ"/>
        </w:rPr>
        <w:t> </w:t>
      </w:r>
      <w:r w:rsidRPr="00D60C8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B82D94" w:rsidRPr="00D60C8E" w:rsidRDefault="00B82D94" w:rsidP="00B82D94">
      <w:pPr>
        <w:shd w:val="clear" w:color="auto" w:fill="FFFFFF"/>
        <w:jc w:val="both"/>
        <w:rPr>
          <w:bCs w:val="0"/>
          <w:i w:val="0"/>
          <w:sz w:val="24"/>
          <w:szCs w:val="24"/>
          <w:lang w:val="kk-KZ"/>
        </w:rPr>
      </w:pPr>
    </w:p>
    <w:p w:rsidR="00B82D94" w:rsidRPr="00D60C8E" w:rsidRDefault="00B82D94" w:rsidP="00B82D94">
      <w:pPr>
        <w:jc w:val="both"/>
        <w:rPr>
          <w:b w:val="0"/>
          <w:i w:val="0"/>
          <w:sz w:val="24"/>
          <w:szCs w:val="24"/>
          <w:lang w:val="kk-KZ"/>
        </w:rPr>
      </w:pPr>
      <w:r w:rsidRPr="00D60C8E">
        <w:rPr>
          <w:bCs w:val="0"/>
          <w:i w:val="0"/>
          <w:sz w:val="24"/>
          <w:szCs w:val="24"/>
          <w:lang w:val="kk-KZ"/>
        </w:rPr>
        <w:t>Шағым жасау туралы ақпарат:</w:t>
      </w:r>
      <w:r w:rsidRPr="00D60C8E">
        <w:rPr>
          <w:sz w:val="24"/>
          <w:szCs w:val="24"/>
          <w:lang w:val="kk-KZ"/>
        </w:rPr>
        <w:t> </w:t>
      </w:r>
      <w:r w:rsidRPr="00D60C8E">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82D94" w:rsidRPr="00D60C8E" w:rsidRDefault="00B82D94" w:rsidP="00B82D94">
      <w:pPr>
        <w:shd w:val="clear" w:color="auto" w:fill="FFFFFF"/>
        <w:ind w:firstLine="708"/>
        <w:jc w:val="both"/>
        <w:rPr>
          <w:b w:val="0"/>
          <w:i w:val="0"/>
          <w:sz w:val="24"/>
          <w:szCs w:val="24"/>
          <w:lang w:val="kk-KZ"/>
        </w:rPr>
      </w:pPr>
      <w:r w:rsidRPr="00D60C8E">
        <w:rPr>
          <w:b w:val="0"/>
          <w:i w:val="0"/>
          <w:sz w:val="24"/>
          <w:szCs w:val="24"/>
          <w:lang w:val="kk-KZ"/>
        </w:rPr>
        <w:t>Азаматтар конкурсқа қатысу шығындарын (әңгімелесу өтетiн</w:t>
      </w:r>
      <w:r w:rsidRPr="00D60C8E">
        <w:rPr>
          <w:sz w:val="24"/>
          <w:szCs w:val="24"/>
          <w:lang w:val="kk-KZ"/>
        </w:rPr>
        <w:t xml:space="preserve"> </w:t>
      </w:r>
      <w:r w:rsidRPr="00D60C8E">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B82D94" w:rsidRPr="00D60C8E" w:rsidRDefault="00B82D94" w:rsidP="00B82D94">
      <w:pPr>
        <w:shd w:val="clear" w:color="auto" w:fill="FFFFFF"/>
        <w:ind w:firstLine="708"/>
        <w:jc w:val="both"/>
        <w:rPr>
          <w:b w:val="0"/>
          <w:i w:val="0"/>
          <w:sz w:val="24"/>
          <w:szCs w:val="24"/>
          <w:lang w:val="kk-KZ"/>
        </w:rPr>
      </w:pPr>
      <w:r w:rsidRPr="00D60C8E">
        <w:rPr>
          <w:b w:val="0"/>
          <w:i w:val="0"/>
          <w:sz w:val="24"/>
          <w:szCs w:val="24"/>
          <w:lang w:val="kk-KZ"/>
        </w:rPr>
        <w:t>Ішкі конкурс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негізінде жүргізіледі.</w:t>
      </w:r>
    </w:p>
    <w:p w:rsidR="00B82D94" w:rsidRPr="00D60C8E" w:rsidRDefault="00B82D94" w:rsidP="00B82D94">
      <w:pPr>
        <w:jc w:val="both"/>
        <w:rPr>
          <w:b w:val="0"/>
          <w:sz w:val="24"/>
          <w:szCs w:val="24"/>
          <w:lang w:val="kk-KZ"/>
        </w:rPr>
      </w:pPr>
    </w:p>
    <w:p w:rsidR="00B82D94" w:rsidRPr="00D60C8E" w:rsidRDefault="00B82D94" w:rsidP="00B82D94">
      <w:pPr>
        <w:shd w:val="clear" w:color="auto" w:fill="FFFFFF"/>
        <w:jc w:val="both"/>
        <w:rPr>
          <w:b w:val="0"/>
          <w:i w:val="0"/>
          <w:sz w:val="24"/>
          <w:szCs w:val="24"/>
          <w:lang w:val="kk-KZ"/>
        </w:rPr>
      </w:pPr>
    </w:p>
    <w:p w:rsidR="00B82D94" w:rsidRPr="00D60C8E" w:rsidRDefault="00B82D94" w:rsidP="00B82D94">
      <w:pPr>
        <w:pStyle w:val="a5"/>
        <w:jc w:val="right"/>
        <w:rPr>
          <w:sz w:val="24"/>
          <w:szCs w:val="24"/>
          <w:lang w:val="kk-KZ"/>
        </w:rPr>
      </w:pPr>
    </w:p>
    <w:p w:rsidR="00B82D94" w:rsidRPr="00D60C8E" w:rsidRDefault="00B82D94" w:rsidP="00B82D94">
      <w:pPr>
        <w:pStyle w:val="a5"/>
        <w:jc w:val="right"/>
        <w:rPr>
          <w:sz w:val="24"/>
          <w:szCs w:val="24"/>
          <w:lang w:val="kk-KZ"/>
        </w:rPr>
      </w:pPr>
    </w:p>
    <w:p w:rsidR="00B82D94" w:rsidRPr="00D60C8E" w:rsidRDefault="00B82D94" w:rsidP="00B82D94">
      <w:pPr>
        <w:pStyle w:val="a5"/>
        <w:jc w:val="right"/>
        <w:rPr>
          <w:sz w:val="24"/>
          <w:szCs w:val="24"/>
          <w:lang w:val="kk-KZ"/>
        </w:rPr>
      </w:pPr>
    </w:p>
    <w:p w:rsidR="00B82D94" w:rsidRPr="00D60C8E" w:rsidRDefault="00B82D94" w:rsidP="00B82D94">
      <w:pPr>
        <w:pStyle w:val="a5"/>
        <w:jc w:val="right"/>
        <w:rPr>
          <w:sz w:val="24"/>
          <w:szCs w:val="24"/>
          <w:lang w:val="kk-KZ"/>
        </w:rPr>
      </w:pPr>
    </w:p>
    <w:p w:rsidR="00B82D94" w:rsidRPr="00D60C8E" w:rsidRDefault="00B82D94" w:rsidP="00B82D94">
      <w:pPr>
        <w:pStyle w:val="a5"/>
        <w:jc w:val="right"/>
        <w:rPr>
          <w:sz w:val="24"/>
          <w:szCs w:val="24"/>
          <w:lang w:val="kk-KZ"/>
        </w:rPr>
      </w:pPr>
    </w:p>
    <w:p w:rsidR="00B82D94" w:rsidRPr="00D60C8E" w:rsidRDefault="00B82D94" w:rsidP="00B82D94">
      <w:pPr>
        <w:pStyle w:val="a5"/>
        <w:jc w:val="right"/>
        <w:rPr>
          <w:sz w:val="24"/>
          <w:szCs w:val="24"/>
          <w:lang w:val="kk-KZ"/>
        </w:rPr>
      </w:pPr>
    </w:p>
    <w:p w:rsidR="00B82D94" w:rsidRPr="00D60C8E" w:rsidRDefault="00B82D94" w:rsidP="00B82D94">
      <w:pPr>
        <w:pStyle w:val="a5"/>
        <w:jc w:val="right"/>
        <w:rPr>
          <w:sz w:val="24"/>
          <w:szCs w:val="24"/>
          <w:lang w:val="kk-KZ"/>
        </w:rPr>
      </w:pPr>
    </w:p>
    <w:p w:rsidR="00B82D94" w:rsidRPr="00D60C8E" w:rsidRDefault="00B82D94" w:rsidP="00B82D94">
      <w:pPr>
        <w:pStyle w:val="a5"/>
        <w:jc w:val="right"/>
        <w:rPr>
          <w:sz w:val="24"/>
          <w:szCs w:val="24"/>
          <w:lang w:val="kk-KZ"/>
        </w:rPr>
      </w:pPr>
    </w:p>
    <w:p w:rsidR="00B82D94" w:rsidRPr="00D60C8E" w:rsidRDefault="00B82D94" w:rsidP="00B82D94">
      <w:pPr>
        <w:pStyle w:val="a5"/>
        <w:jc w:val="right"/>
        <w:rPr>
          <w:sz w:val="24"/>
          <w:szCs w:val="24"/>
          <w:lang w:val="kk-KZ"/>
        </w:rPr>
      </w:pPr>
    </w:p>
    <w:p w:rsidR="00B82D94" w:rsidRPr="00D60C8E" w:rsidRDefault="00B82D94" w:rsidP="00B82D94">
      <w:pPr>
        <w:pStyle w:val="a5"/>
        <w:jc w:val="right"/>
        <w:rPr>
          <w:sz w:val="24"/>
          <w:szCs w:val="24"/>
          <w:lang w:val="kk-KZ"/>
        </w:rPr>
      </w:pPr>
    </w:p>
    <w:p w:rsidR="00B82D94" w:rsidRPr="00D60C8E" w:rsidRDefault="00B82D94" w:rsidP="00B82D94">
      <w:pPr>
        <w:pStyle w:val="a5"/>
        <w:jc w:val="right"/>
        <w:rPr>
          <w:sz w:val="24"/>
          <w:szCs w:val="24"/>
          <w:lang w:val="kk-KZ"/>
        </w:rPr>
      </w:pPr>
    </w:p>
    <w:p w:rsidR="00B82D94" w:rsidRPr="00D60C8E" w:rsidRDefault="00B82D94" w:rsidP="00B82D94">
      <w:pPr>
        <w:pStyle w:val="a5"/>
        <w:jc w:val="right"/>
        <w:rPr>
          <w:sz w:val="24"/>
          <w:szCs w:val="24"/>
          <w:lang w:val="kk-KZ"/>
        </w:rPr>
      </w:pPr>
    </w:p>
    <w:p w:rsidR="00B82D94" w:rsidRPr="00D60C8E" w:rsidRDefault="00B82D94" w:rsidP="00B82D94">
      <w:pPr>
        <w:pStyle w:val="a5"/>
        <w:jc w:val="right"/>
        <w:rPr>
          <w:sz w:val="24"/>
          <w:szCs w:val="24"/>
          <w:lang w:val="kk-KZ"/>
        </w:rPr>
      </w:pPr>
    </w:p>
    <w:p w:rsidR="00B82D94" w:rsidRPr="00D60C8E" w:rsidRDefault="00B82D94" w:rsidP="00B82D94">
      <w:pPr>
        <w:pStyle w:val="a5"/>
        <w:jc w:val="right"/>
        <w:rPr>
          <w:sz w:val="24"/>
          <w:szCs w:val="24"/>
          <w:lang w:val="kk-KZ"/>
        </w:rPr>
      </w:pPr>
    </w:p>
    <w:p w:rsidR="00B82D94" w:rsidRPr="00D60C8E" w:rsidRDefault="00B82D94" w:rsidP="00B82D94">
      <w:pPr>
        <w:pStyle w:val="a5"/>
        <w:jc w:val="right"/>
        <w:rPr>
          <w:sz w:val="24"/>
          <w:szCs w:val="24"/>
          <w:lang w:val="kk-KZ"/>
        </w:rPr>
      </w:pPr>
    </w:p>
    <w:p w:rsidR="00B82D94" w:rsidRPr="00D60C8E" w:rsidRDefault="00B82D94" w:rsidP="00B82D94">
      <w:pPr>
        <w:pStyle w:val="a5"/>
        <w:jc w:val="right"/>
        <w:rPr>
          <w:sz w:val="24"/>
          <w:szCs w:val="24"/>
          <w:lang w:val="kk-KZ"/>
        </w:rPr>
      </w:pPr>
    </w:p>
    <w:p w:rsidR="00B82D94" w:rsidRPr="00D60C8E" w:rsidRDefault="00B82D94" w:rsidP="00B82D94">
      <w:pPr>
        <w:pStyle w:val="a5"/>
        <w:rPr>
          <w:sz w:val="24"/>
          <w:szCs w:val="24"/>
          <w:lang w:val="kk-KZ"/>
        </w:rPr>
      </w:pPr>
    </w:p>
    <w:p w:rsidR="00B82D94" w:rsidRPr="00D60C8E" w:rsidRDefault="00B82D94" w:rsidP="00B82D94">
      <w:pPr>
        <w:pStyle w:val="a5"/>
        <w:rPr>
          <w:sz w:val="24"/>
          <w:szCs w:val="24"/>
          <w:lang w:val="kk-KZ"/>
        </w:rPr>
      </w:pPr>
    </w:p>
    <w:p w:rsidR="00B82D94" w:rsidRPr="00D60C8E" w:rsidRDefault="00B82D94" w:rsidP="00B82D94">
      <w:pPr>
        <w:pStyle w:val="a5"/>
        <w:jc w:val="right"/>
        <w:rPr>
          <w:sz w:val="24"/>
          <w:szCs w:val="24"/>
          <w:lang w:val="kk-KZ"/>
        </w:rPr>
      </w:pPr>
    </w:p>
    <w:p w:rsidR="00B82D94" w:rsidRPr="00D60C8E" w:rsidRDefault="00B82D94" w:rsidP="00B82D94">
      <w:pPr>
        <w:pStyle w:val="a5"/>
        <w:jc w:val="right"/>
        <w:rPr>
          <w:sz w:val="24"/>
          <w:szCs w:val="24"/>
          <w:lang w:val="kk-KZ"/>
        </w:rPr>
      </w:pPr>
      <w:r w:rsidRPr="00D60C8E">
        <w:rPr>
          <w:sz w:val="24"/>
          <w:szCs w:val="24"/>
          <w:lang w:val="kk-KZ"/>
        </w:rPr>
        <w:t xml:space="preserve">«Б» корпусының мемлекеттік </w:t>
      </w:r>
      <w:r w:rsidRPr="00D60C8E">
        <w:rPr>
          <w:sz w:val="24"/>
          <w:szCs w:val="24"/>
          <w:lang w:val="kk-KZ"/>
        </w:rPr>
        <w:br/>
        <w:t xml:space="preserve">әкімшілік лауазымына    </w:t>
      </w:r>
      <w:r w:rsidRPr="00D60C8E">
        <w:rPr>
          <w:sz w:val="24"/>
          <w:szCs w:val="24"/>
          <w:lang w:val="kk-KZ"/>
        </w:rPr>
        <w:br/>
        <w:t xml:space="preserve">орналасуға конкурс өткізу </w:t>
      </w:r>
      <w:r w:rsidRPr="00D60C8E">
        <w:rPr>
          <w:sz w:val="24"/>
          <w:szCs w:val="24"/>
          <w:lang w:val="kk-KZ"/>
        </w:rPr>
        <w:br/>
        <w:t xml:space="preserve">қағидаларына 2-қосымша  </w:t>
      </w:r>
    </w:p>
    <w:p w:rsidR="00B82D94" w:rsidRPr="00D60C8E" w:rsidRDefault="00B82D94" w:rsidP="00B82D94">
      <w:pPr>
        <w:pStyle w:val="a5"/>
        <w:jc w:val="right"/>
        <w:rPr>
          <w:sz w:val="24"/>
          <w:szCs w:val="24"/>
          <w:lang w:val="kk-KZ"/>
        </w:rPr>
      </w:pPr>
      <w:r w:rsidRPr="00D60C8E">
        <w:rPr>
          <w:sz w:val="24"/>
          <w:szCs w:val="24"/>
          <w:lang w:val="kk-KZ"/>
        </w:rPr>
        <w:t>___________________________</w:t>
      </w:r>
      <w:r w:rsidRPr="00D60C8E">
        <w:rPr>
          <w:sz w:val="24"/>
          <w:szCs w:val="24"/>
          <w:lang w:val="kk-KZ"/>
        </w:rPr>
        <w:br/>
        <w:t xml:space="preserve">(мемлекеттік орган)   </w:t>
      </w:r>
    </w:p>
    <w:p w:rsidR="00B82D94" w:rsidRPr="00D60C8E" w:rsidRDefault="00B82D94" w:rsidP="00B82D94">
      <w:pPr>
        <w:pStyle w:val="3"/>
        <w:rPr>
          <w:rFonts w:ascii="Times New Roman" w:hAnsi="Times New Roman"/>
          <w:b w:val="0"/>
          <w:i w:val="0"/>
          <w:color w:val="auto"/>
          <w:lang w:val="kk-KZ"/>
        </w:rPr>
      </w:pPr>
      <w:r w:rsidRPr="00D60C8E">
        <w:rPr>
          <w:rFonts w:ascii="Times New Roman" w:hAnsi="Times New Roman"/>
          <w:b w:val="0"/>
          <w:i w:val="0"/>
          <w:color w:val="auto"/>
          <w:lang w:val="kk-KZ"/>
        </w:rPr>
        <w:t>Өтініш</w:t>
      </w:r>
    </w:p>
    <w:p w:rsidR="00B82D94" w:rsidRPr="00D60C8E" w:rsidRDefault="00B82D94" w:rsidP="00B82D94">
      <w:pPr>
        <w:pStyle w:val="a5"/>
        <w:jc w:val="both"/>
        <w:rPr>
          <w:sz w:val="24"/>
          <w:szCs w:val="24"/>
          <w:lang w:val="kk-KZ"/>
        </w:rPr>
      </w:pPr>
      <w:r w:rsidRPr="00D60C8E">
        <w:rPr>
          <w:sz w:val="24"/>
          <w:szCs w:val="24"/>
          <w:lang w:val="kk-KZ"/>
        </w:rPr>
        <w:t>      Мені ___________________________________________________________</w:t>
      </w:r>
      <w:r w:rsidRPr="00D60C8E">
        <w:rPr>
          <w:sz w:val="24"/>
          <w:szCs w:val="24"/>
          <w:lang w:val="kk-KZ"/>
        </w:rPr>
        <w:br/>
        <w:t>____________________________________________________________________</w:t>
      </w:r>
      <w:r w:rsidRPr="00D60C8E">
        <w:rPr>
          <w:sz w:val="24"/>
          <w:szCs w:val="24"/>
          <w:lang w:val="kk-KZ"/>
        </w:rPr>
        <w:br/>
        <w:t>____________________________________ бос мемлекеттік әкімшілік лауазымына орналасу конкурсына қатысуға жiберуiңiздi сұраймын.</w:t>
      </w:r>
      <w:r w:rsidRPr="00D60C8E">
        <w:rPr>
          <w:sz w:val="24"/>
          <w:szCs w:val="24"/>
          <w:lang w:val="kk-KZ"/>
        </w:rPr>
        <w:br/>
        <w:t>   Мемлекеттiк әкiмшiлiк лауазымдарға орналасуға конкурс өткiзу</w:t>
      </w:r>
      <w:r w:rsidRPr="00D60C8E">
        <w:rPr>
          <w:sz w:val="24"/>
          <w:szCs w:val="24"/>
          <w:lang w:val="kk-KZ"/>
        </w:rPr>
        <w:br/>
        <w:t>және конкурс комиссиясын қалыптастыру қағидаларының негiзгi</w:t>
      </w:r>
      <w:r w:rsidRPr="00D60C8E">
        <w:rPr>
          <w:sz w:val="24"/>
          <w:szCs w:val="24"/>
          <w:lang w:val="kk-KZ"/>
        </w:rPr>
        <w:br/>
        <w:t>талаптарымен таныстым, олармен келiсемiн және орындауға мiндеттеме</w:t>
      </w:r>
      <w:r w:rsidRPr="00D60C8E">
        <w:rPr>
          <w:sz w:val="24"/>
          <w:szCs w:val="24"/>
          <w:lang w:val="kk-KZ"/>
        </w:rPr>
        <w:br/>
        <w:t>аламын.</w:t>
      </w:r>
      <w:r w:rsidRPr="00D60C8E">
        <w:rPr>
          <w:sz w:val="24"/>
          <w:szCs w:val="24"/>
          <w:lang w:val="kk-KZ"/>
        </w:rPr>
        <w:br/>
        <w:t xml:space="preserve">      Ұсынылып отырған құжаттарымның дәйектiлiгiне жауап беремiн. </w:t>
      </w:r>
    </w:p>
    <w:p w:rsidR="00B82D94" w:rsidRPr="00D60C8E" w:rsidRDefault="00B82D94" w:rsidP="00B82D94">
      <w:pPr>
        <w:pStyle w:val="a5"/>
        <w:rPr>
          <w:sz w:val="24"/>
          <w:szCs w:val="24"/>
          <w:lang w:val="kk-KZ"/>
        </w:rPr>
      </w:pPr>
      <w:r w:rsidRPr="00D60C8E">
        <w:rPr>
          <w:sz w:val="24"/>
          <w:szCs w:val="24"/>
          <w:lang w:val="kk-KZ"/>
        </w:rPr>
        <w:t>      Қоса берілген құжаттар:      ________________________________________________________________</w:t>
      </w:r>
      <w:r w:rsidRPr="00D60C8E">
        <w:rPr>
          <w:sz w:val="24"/>
          <w:szCs w:val="24"/>
          <w:lang w:val="kk-KZ"/>
        </w:rPr>
        <w:br/>
        <w:t>____________________________________________________________________</w:t>
      </w:r>
      <w:r w:rsidRPr="00D60C8E">
        <w:rPr>
          <w:sz w:val="24"/>
          <w:szCs w:val="24"/>
          <w:lang w:val="kk-KZ"/>
        </w:rPr>
        <w:br/>
        <w:t>____________________________________________________________________</w:t>
      </w:r>
      <w:r w:rsidRPr="00D60C8E">
        <w:rPr>
          <w:sz w:val="24"/>
          <w:szCs w:val="24"/>
          <w:lang w:val="kk-KZ"/>
        </w:rPr>
        <w:br/>
        <w:t>____________________________________________________________________</w:t>
      </w:r>
      <w:r w:rsidRPr="00D60C8E">
        <w:rPr>
          <w:sz w:val="24"/>
          <w:szCs w:val="24"/>
          <w:lang w:val="kk-KZ"/>
        </w:rPr>
        <w:br/>
        <w:t>____________________________________________________________________</w:t>
      </w:r>
      <w:r w:rsidRPr="00D60C8E">
        <w:rPr>
          <w:sz w:val="24"/>
          <w:szCs w:val="24"/>
          <w:lang w:val="kk-KZ"/>
        </w:rPr>
        <w:br/>
        <w:t>____________________________________________________________________</w:t>
      </w:r>
      <w:r w:rsidRPr="00D60C8E">
        <w:rPr>
          <w:sz w:val="24"/>
          <w:szCs w:val="24"/>
          <w:lang w:val="kk-KZ"/>
        </w:rPr>
        <w:br/>
        <w:t>_____________________________________________________________________</w:t>
      </w:r>
    </w:p>
    <w:p w:rsidR="00B82D94" w:rsidRPr="00D60C8E" w:rsidRDefault="00B82D94" w:rsidP="00B82D94">
      <w:pPr>
        <w:pStyle w:val="a5"/>
        <w:ind w:firstLine="708"/>
        <w:rPr>
          <w:sz w:val="24"/>
          <w:szCs w:val="24"/>
          <w:lang w:val="kk-KZ"/>
        </w:rPr>
      </w:pPr>
      <w:r w:rsidRPr="00D60C8E">
        <w:rPr>
          <w:sz w:val="24"/>
          <w:szCs w:val="24"/>
          <w:lang w:val="kk-KZ"/>
        </w:rPr>
        <w:t>__________                                             _______________________________</w:t>
      </w:r>
      <w:r w:rsidRPr="00D60C8E">
        <w:rPr>
          <w:sz w:val="24"/>
          <w:szCs w:val="24"/>
          <w:lang w:val="kk-KZ"/>
        </w:rPr>
        <w:br/>
        <w:t xml:space="preserve">             (қолы)                                                             (Т.А.Ә. (болған жағдайда)</w:t>
      </w:r>
    </w:p>
    <w:p w:rsidR="00B82D94" w:rsidRPr="00D60C8E" w:rsidRDefault="00B82D94" w:rsidP="00B82D94">
      <w:pPr>
        <w:pStyle w:val="a5"/>
        <w:ind w:firstLine="708"/>
        <w:rPr>
          <w:sz w:val="24"/>
          <w:szCs w:val="24"/>
          <w:lang w:val="kk-KZ"/>
        </w:rPr>
      </w:pPr>
      <w:r w:rsidRPr="00D60C8E">
        <w:rPr>
          <w:sz w:val="24"/>
          <w:szCs w:val="24"/>
          <w:lang w:val="kk-KZ"/>
        </w:rPr>
        <w:t>«____» _______________ 20__ ж.</w:t>
      </w:r>
    </w:p>
    <w:p w:rsidR="00B82D94" w:rsidRPr="00D60C8E" w:rsidRDefault="00B82D94" w:rsidP="00B82D94">
      <w:pPr>
        <w:pStyle w:val="a5"/>
        <w:spacing w:before="0" w:beforeAutospacing="0" w:after="0" w:afterAutospacing="0"/>
        <w:ind w:firstLine="709"/>
        <w:jc w:val="both"/>
        <w:rPr>
          <w:sz w:val="24"/>
          <w:szCs w:val="24"/>
          <w:lang w:val="kk-KZ"/>
        </w:rPr>
      </w:pPr>
    </w:p>
    <w:p w:rsidR="00B82D94" w:rsidRPr="00D60C8E" w:rsidRDefault="00B82D94" w:rsidP="00B82D94">
      <w:pPr>
        <w:jc w:val="both"/>
        <w:rPr>
          <w:i w:val="0"/>
          <w:sz w:val="24"/>
          <w:szCs w:val="24"/>
          <w:u w:val="single"/>
          <w:lang w:val="kk-KZ"/>
        </w:rPr>
      </w:pPr>
      <w:r w:rsidRPr="00D60C8E">
        <w:rPr>
          <w:i w:val="0"/>
          <w:sz w:val="24"/>
          <w:szCs w:val="24"/>
          <w:u w:val="single"/>
          <w:lang w:val="kk-KZ"/>
        </w:rPr>
        <w:t xml:space="preserve">        </w:t>
      </w:r>
    </w:p>
    <w:p w:rsidR="00B82D94" w:rsidRPr="00D60C8E" w:rsidRDefault="00B82D94" w:rsidP="00B82D94">
      <w:pPr>
        <w:pStyle w:val="22"/>
        <w:rPr>
          <w:sz w:val="24"/>
          <w:szCs w:val="24"/>
          <w:lang w:val="kk-KZ"/>
        </w:rPr>
      </w:pPr>
    </w:p>
    <w:p w:rsidR="00B82D94" w:rsidRPr="00D60C8E" w:rsidRDefault="00B82D94" w:rsidP="00B82D94">
      <w:pPr>
        <w:pStyle w:val="22"/>
        <w:rPr>
          <w:sz w:val="24"/>
          <w:szCs w:val="24"/>
          <w:lang w:val="kk-KZ"/>
        </w:rPr>
      </w:pPr>
    </w:p>
    <w:p w:rsidR="00B82D94" w:rsidRPr="00D60C8E" w:rsidRDefault="00B82D94" w:rsidP="00B82D94">
      <w:pPr>
        <w:pStyle w:val="22"/>
        <w:rPr>
          <w:sz w:val="24"/>
          <w:szCs w:val="24"/>
          <w:lang w:val="kk-KZ"/>
        </w:rPr>
      </w:pPr>
    </w:p>
    <w:p w:rsidR="00B82D94" w:rsidRPr="00D60C8E" w:rsidRDefault="00B82D94" w:rsidP="00B82D94">
      <w:pPr>
        <w:pStyle w:val="22"/>
        <w:rPr>
          <w:sz w:val="24"/>
          <w:szCs w:val="24"/>
          <w:lang w:val="kk-KZ"/>
        </w:rPr>
      </w:pPr>
    </w:p>
    <w:p w:rsidR="00B82D94" w:rsidRPr="00D60C8E" w:rsidRDefault="00B82D94" w:rsidP="00B82D94">
      <w:pPr>
        <w:rPr>
          <w:sz w:val="24"/>
          <w:szCs w:val="24"/>
          <w:lang w:val="kk-KZ"/>
        </w:rPr>
      </w:pPr>
    </w:p>
    <w:p w:rsidR="00B82D94" w:rsidRPr="00D60C8E" w:rsidRDefault="00B82D94" w:rsidP="00B82D94">
      <w:pPr>
        <w:rPr>
          <w:sz w:val="24"/>
          <w:szCs w:val="24"/>
          <w:lang w:val="kk-KZ"/>
        </w:rPr>
      </w:pPr>
    </w:p>
    <w:p w:rsidR="00B82D94" w:rsidRPr="00D60C8E" w:rsidRDefault="00B82D94" w:rsidP="00B82D94">
      <w:pPr>
        <w:rPr>
          <w:sz w:val="24"/>
          <w:szCs w:val="24"/>
          <w:lang w:val="kk-KZ"/>
        </w:rPr>
      </w:pPr>
    </w:p>
    <w:p w:rsidR="00B82D94" w:rsidRPr="00D60C8E" w:rsidRDefault="00B82D94" w:rsidP="00B82D94">
      <w:pPr>
        <w:rPr>
          <w:sz w:val="24"/>
          <w:szCs w:val="24"/>
          <w:lang w:val="kk-KZ"/>
        </w:rPr>
      </w:pPr>
    </w:p>
    <w:p w:rsidR="00B82D94" w:rsidRPr="00D60C8E" w:rsidRDefault="00B82D94" w:rsidP="00B82D94">
      <w:pPr>
        <w:rPr>
          <w:sz w:val="24"/>
          <w:szCs w:val="24"/>
          <w:lang w:val="kk-KZ"/>
        </w:rPr>
      </w:pPr>
    </w:p>
    <w:p w:rsidR="00B82D94" w:rsidRPr="00D60C8E" w:rsidRDefault="00B82D94" w:rsidP="00B82D94">
      <w:pPr>
        <w:rPr>
          <w:sz w:val="24"/>
          <w:szCs w:val="24"/>
          <w:lang w:val="kk-KZ"/>
        </w:rPr>
      </w:pPr>
    </w:p>
    <w:p w:rsidR="00B82D94" w:rsidRPr="00D60C8E" w:rsidRDefault="00B82D94" w:rsidP="00B82D94">
      <w:pPr>
        <w:rPr>
          <w:sz w:val="24"/>
          <w:szCs w:val="24"/>
          <w:lang w:val="kk-KZ"/>
        </w:rPr>
      </w:pPr>
    </w:p>
    <w:p w:rsidR="00B82D94" w:rsidRPr="00D60C8E" w:rsidRDefault="00B82D94" w:rsidP="00B82D94">
      <w:pPr>
        <w:rPr>
          <w:sz w:val="24"/>
          <w:szCs w:val="24"/>
          <w:lang w:val="kk-KZ"/>
        </w:rPr>
      </w:pPr>
    </w:p>
    <w:p w:rsidR="00B82D94" w:rsidRPr="00D60C8E" w:rsidRDefault="00B82D94" w:rsidP="00B82D94">
      <w:pPr>
        <w:rPr>
          <w:sz w:val="24"/>
          <w:szCs w:val="24"/>
          <w:lang w:val="kk-KZ"/>
        </w:rPr>
      </w:pPr>
    </w:p>
    <w:p w:rsidR="00B82D94" w:rsidRPr="00D60C8E" w:rsidRDefault="00B82D94" w:rsidP="00B82D94">
      <w:pPr>
        <w:rPr>
          <w:sz w:val="24"/>
          <w:szCs w:val="24"/>
          <w:lang w:val="kk-KZ"/>
        </w:rPr>
      </w:pPr>
    </w:p>
    <w:p w:rsidR="00B82D94" w:rsidRPr="00D60C8E" w:rsidRDefault="00B82D94" w:rsidP="00B82D94">
      <w:pPr>
        <w:rPr>
          <w:sz w:val="24"/>
          <w:szCs w:val="24"/>
          <w:lang w:val="kk-KZ"/>
        </w:rPr>
      </w:pPr>
    </w:p>
    <w:p w:rsidR="00B82D94" w:rsidRPr="00D60C8E" w:rsidRDefault="00B82D94" w:rsidP="00B82D94">
      <w:pPr>
        <w:pStyle w:val="22"/>
        <w:rPr>
          <w:sz w:val="24"/>
          <w:szCs w:val="24"/>
          <w:lang w:val="kk-KZ"/>
        </w:rPr>
      </w:pPr>
    </w:p>
    <w:p w:rsidR="00B82D94" w:rsidRPr="00D60C8E" w:rsidRDefault="00B82D94" w:rsidP="00B82D94">
      <w:pPr>
        <w:rPr>
          <w:sz w:val="24"/>
          <w:szCs w:val="24"/>
          <w:lang w:val="kk-KZ"/>
        </w:rPr>
      </w:pPr>
    </w:p>
    <w:p w:rsidR="00B82D94" w:rsidRPr="00D60C8E" w:rsidRDefault="00B82D94" w:rsidP="00B82D94">
      <w:pPr>
        <w:rPr>
          <w:sz w:val="24"/>
          <w:szCs w:val="24"/>
          <w:lang w:val="kk-KZ"/>
        </w:rPr>
      </w:pPr>
    </w:p>
    <w:p w:rsidR="00B82D94" w:rsidRPr="00D60C8E" w:rsidRDefault="00B82D94" w:rsidP="00B82D94">
      <w:pPr>
        <w:pStyle w:val="3"/>
        <w:ind w:firstLine="567"/>
        <w:rPr>
          <w:rFonts w:ascii="Times New Roman" w:hAnsi="Times New Roman"/>
          <w:bCs w:val="0"/>
          <w:i w:val="0"/>
          <w:iCs w:val="0"/>
          <w:color w:val="0000FF"/>
          <w:u w:val="single"/>
        </w:rPr>
      </w:pPr>
      <w:r w:rsidRPr="00D60C8E">
        <w:rPr>
          <w:rFonts w:ascii="Times New Roman" w:hAnsi="Times New Roman"/>
          <w:bCs w:val="0"/>
          <w:i w:val="0"/>
          <w:iCs w:val="0"/>
          <w:color w:val="0000FF"/>
          <w:u w:val="single"/>
        </w:rPr>
        <w:t>Внутренний конкурс среди государственных служащих Министерства финансов Республики для занятия вакантной административной государственной должности корпуса «Б»</w:t>
      </w:r>
    </w:p>
    <w:p w:rsidR="00B82D94" w:rsidRPr="00D60C8E" w:rsidRDefault="00B82D94" w:rsidP="00B82D94">
      <w:pPr>
        <w:ind w:firstLine="567"/>
        <w:rPr>
          <w:i w:val="0"/>
          <w:sz w:val="24"/>
          <w:szCs w:val="24"/>
        </w:rPr>
      </w:pPr>
    </w:p>
    <w:p w:rsidR="00B82D94" w:rsidRPr="00D60C8E" w:rsidRDefault="00B82D94" w:rsidP="00B82D94">
      <w:pPr>
        <w:ind w:firstLine="567"/>
        <w:jc w:val="left"/>
        <w:rPr>
          <w:i w:val="0"/>
          <w:sz w:val="24"/>
          <w:szCs w:val="24"/>
        </w:rPr>
      </w:pPr>
      <w:r w:rsidRPr="00D60C8E">
        <w:rPr>
          <w:i w:val="0"/>
          <w:sz w:val="24"/>
          <w:szCs w:val="24"/>
        </w:rPr>
        <w:t>Общие квалификационные требования ко всем участникам конкурсов:</w:t>
      </w:r>
    </w:p>
    <w:p w:rsidR="00B82D94" w:rsidRPr="00D60C8E" w:rsidRDefault="00B82D94" w:rsidP="00B82D94">
      <w:pPr>
        <w:ind w:firstLine="567"/>
        <w:rPr>
          <w:b w:val="0"/>
          <w:i w:val="0"/>
          <w:color w:val="000000"/>
          <w:sz w:val="24"/>
          <w:szCs w:val="24"/>
        </w:rPr>
      </w:pPr>
    </w:p>
    <w:p w:rsidR="00B82D94" w:rsidRPr="00D60C8E" w:rsidRDefault="00B82D94" w:rsidP="00B82D94">
      <w:pPr>
        <w:pStyle w:val="a5"/>
        <w:spacing w:before="0" w:beforeAutospacing="0" w:after="0" w:afterAutospacing="0"/>
        <w:ind w:firstLine="567"/>
        <w:jc w:val="both"/>
        <w:rPr>
          <w:sz w:val="24"/>
          <w:szCs w:val="24"/>
        </w:rPr>
      </w:pPr>
      <w:bookmarkStart w:id="8" w:name="z256"/>
      <w:bookmarkEnd w:id="8"/>
      <w:r w:rsidRPr="00D60C8E">
        <w:rPr>
          <w:b/>
          <w:sz w:val="24"/>
          <w:szCs w:val="24"/>
        </w:rPr>
        <w:t>Для категории С-R-3</w:t>
      </w:r>
      <w:r w:rsidRPr="00D60C8E">
        <w:rPr>
          <w:spacing w:val="2"/>
          <w:sz w:val="24"/>
          <w:szCs w:val="24"/>
        </w:rPr>
        <w:t xml:space="preserve"> устанавливаются следующие требования: </w:t>
      </w:r>
      <w:r w:rsidRPr="00D60C8E">
        <w:rPr>
          <w:sz w:val="24"/>
          <w:szCs w:val="24"/>
        </w:rPr>
        <w:t>высшее образование;</w:t>
      </w:r>
      <w:r w:rsidRPr="00D60C8E">
        <w:rPr>
          <w:sz w:val="24"/>
          <w:szCs w:val="24"/>
        </w:rPr>
        <w:br/>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B82D94" w:rsidRPr="00D60C8E" w:rsidRDefault="00B82D94" w:rsidP="00B82D94">
      <w:pPr>
        <w:pStyle w:val="a5"/>
        <w:spacing w:before="0" w:beforeAutospacing="0" w:after="0" w:afterAutospacing="0"/>
        <w:ind w:firstLine="567"/>
        <w:jc w:val="both"/>
        <w:rPr>
          <w:sz w:val="24"/>
          <w:szCs w:val="24"/>
        </w:rPr>
      </w:pPr>
      <w:r w:rsidRPr="00D60C8E">
        <w:rPr>
          <w:sz w:val="24"/>
          <w:szCs w:val="24"/>
        </w:rPr>
        <w:t xml:space="preserve"> Опыт работы должен соответствовать одному из следующих требований:</w:t>
      </w:r>
    </w:p>
    <w:p w:rsidR="00B82D94" w:rsidRPr="00D60C8E" w:rsidRDefault="00B82D94" w:rsidP="00B82D94">
      <w:pPr>
        <w:pStyle w:val="a5"/>
        <w:spacing w:before="0" w:beforeAutospacing="0" w:after="0" w:afterAutospacing="0"/>
        <w:ind w:firstLine="567"/>
        <w:jc w:val="both"/>
        <w:rPr>
          <w:sz w:val="24"/>
          <w:szCs w:val="24"/>
        </w:rPr>
      </w:pPr>
      <w:r w:rsidRPr="00D60C8E">
        <w:rPr>
          <w:sz w:val="24"/>
          <w:szCs w:val="24"/>
        </w:rPr>
        <w:t>1)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политических государственных должностях;</w:t>
      </w:r>
      <w:r w:rsidRPr="00D60C8E">
        <w:rPr>
          <w:sz w:val="24"/>
          <w:szCs w:val="24"/>
        </w:rPr>
        <w:br/>
        <w:t>      2) 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городского либо районного уровней;</w:t>
      </w:r>
    </w:p>
    <w:p w:rsidR="00B82D94" w:rsidRPr="00D60C8E" w:rsidRDefault="00B82D94" w:rsidP="00B82D94">
      <w:pPr>
        <w:pStyle w:val="a5"/>
        <w:spacing w:before="0" w:beforeAutospacing="0" w:after="0" w:afterAutospacing="0"/>
        <w:ind w:firstLine="567"/>
        <w:jc w:val="both"/>
        <w:rPr>
          <w:sz w:val="24"/>
          <w:szCs w:val="24"/>
        </w:rPr>
      </w:pPr>
      <w:r w:rsidRPr="00D60C8E">
        <w:rPr>
          <w:sz w:val="24"/>
          <w:szCs w:val="24"/>
        </w:rPr>
        <w:t>3)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D60C8E">
        <w:rPr>
          <w:sz w:val="24"/>
          <w:szCs w:val="24"/>
        </w:rPr>
        <w:br/>
      </w:r>
    </w:p>
    <w:p w:rsidR="00B82D94" w:rsidRPr="00D60C8E" w:rsidRDefault="00B82D94" w:rsidP="00B82D94">
      <w:pPr>
        <w:pStyle w:val="22"/>
        <w:rPr>
          <w:sz w:val="24"/>
          <w:szCs w:val="24"/>
          <w:lang w:val="kk-KZ"/>
        </w:rPr>
      </w:pPr>
    </w:p>
    <w:p w:rsidR="00B82D94" w:rsidRPr="00D60C8E" w:rsidRDefault="00B82D94" w:rsidP="00B82D94">
      <w:pPr>
        <w:pStyle w:val="a5"/>
        <w:spacing w:before="0" w:beforeAutospacing="0" w:after="0" w:afterAutospacing="0"/>
        <w:ind w:left="-426" w:firstLine="710"/>
        <w:jc w:val="both"/>
        <w:rPr>
          <w:sz w:val="24"/>
          <w:szCs w:val="24"/>
          <w:lang w:val="kk-KZ"/>
        </w:rPr>
      </w:pPr>
    </w:p>
    <w:p w:rsidR="00B82D94" w:rsidRPr="00D60C8E" w:rsidRDefault="00B82D94" w:rsidP="00B82D94">
      <w:pPr>
        <w:ind w:right="99" w:firstLine="709"/>
        <w:rPr>
          <w:bCs w:val="0"/>
          <w:i w:val="0"/>
          <w:iCs w:val="0"/>
          <w:sz w:val="24"/>
          <w:szCs w:val="24"/>
        </w:rPr>
      </w:pPr>
      <w:r w:rsidRPr="00D60C8E">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B82D94" w:rsidRPr="00D60C8E" w:rsidTr="00A83329">
        <w:trPr>
          <w:cantSplit/>
          <w:trHeight w:val="233"/>
        </w:trPr>
        <w:tc>
          <w:tcPr>
            <w:tcW w:w="1736" w:type="dxa"/>
            <w:vMerge w:val="restart"/>
            <w:vAlign w:val="center"/>
          </w:tcPr>
          <w:p w:rsidR="00B82D94" w:rsidRPr="00D60C8E" w:rsidRDefault="00B82D94" w:rsidP="00A83329">
            <w:pPr>
              <w:keepNext/>
              <w:keepLines/>
              <w:tabs>
                <w:tab w:val="left" w:pos="132"/>
                <w:tab w:val="left" w:pos="6663"/>
              </w:tabs>
              <w:ind w:left="-1440" w:right="365"/>
              <w:jc w:val="right"/>
              <w:rPr>
                <w:bCs w:val="0"/>
                <w:i w:val="0"/>
                <w:iCs w:val="0"/>
                <w:sz w:val="24"/>
                <w:szCs w:val="24"/>
              </w:rPr>
            </w:pPr>
            <w:r w:rsidRPr="00D60C8E">
              <w:rPr>
                <w:i w:val="0"/>
                <w:sz w:val="24"/>
                <w:szCs w:val="24"/>
              </w:rPr>
              <w:t xml:space="preserve"> Категория</w:t>
            </w:r>
          </w:p>
        </w:tc>
        <w:tc>
          <w:tcPr>
            <w:tcW w:w="7917" w:type="dxa"/>
            <w:gridSpan w:val="2"/>
            <w:vAlign w:val="center"/>
          </w:tcPr>
          <w:p w:rsidR="00B82D94" w:rsidRPr="00D60C8E" w:rsidRDefault="00B82D94" w:rsidP="00A83329">
            <w:pPr>
              <w:keepNext/>
              <w:keepLines/>
              <w:tabs>
                <w:tab w:val="left" w:pos="132"/>
                <w:tab w:val="left" w:pos="6663"/>
              </w:tabs>
              <w:ind w:left="-1440" w:right="311"/>
              <w:rPr>
                <w:bCs w:val="0"/>
                <w:i w:val="0"/>
                <w:iCs w:val="0"/>
                <w:sz w:val="24"/>
                <w:szCs w:val="24"/>
              </w:rPr>
            </w:pPr>
            <w:r w:rsidRPr="00D60C8E">
              <w:rPr>
                <w:i w:val="0"/>
                <w:sz w:val="24"/>
                <w:szCs w:val="24"/>
              </w:rPr>
              <w:t>В зависимости от выслуги лет</w:t>
            </w:r>
          </w:p>
        </w:tc>
      </w:tr>
      <w:tr w:rsidR="00B82D94" w:rsidRPr="00D60C8E" w:rsidTr="00A83329">
        <w:trPr>
          <w:cantSplit/>
          <w:trHeight w:val="303"/>
        </w:trPr>
        <w:tc>
          <w:tcPr>
            <w:tcW w:w="1736" w:type="dxa"/>
            <w:vMerge/>
            <w:vAlign w:val="center"/>
          </w:tcPr>
          <w:p w:rsidR="00B82D94" w:rsidRPr="00D60C8E" w:rsidRDefault="00B82D94" w:rsidP="00A83329">
            <w:pPr>
              <w:keepNext/>
              <w:keepLines/>
              <w:tabs>
                <w:tab w:val="left" w:pos="132"/>
                <w:tab w:val="left" w:pos="6663"/>
              </w:tabs>
              <w:ind w:left="-1440" w:right="99"/>
              <w:rPr>
                <w:bCs w:val="0"/>
                <w:i w:val="0"/>
                <w:iCs w:val="0"/>
                <w:sz w:val="24"/>
                <w:szCs w:val="24"/>
              </w:rPr>
            </w:pPr>
          </w:p>
        </w:tc>
        <w:tc>
          <w:tcPr>
            <w:tcW w:w="3806" w:type="dxa"/>
            <w:vAlign w:val="center"/>
          </w:tcPr>
          <w:p w:rsidR="00B82D94" w:rsidRPr="00D60C8E" w:rsidRDefault="00B82D94" w:rsidP="00A83329">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D60C8E">
              <w:rPr>
                <w:rFonts w:ascii="Times New Roman" w:hAnsi="Times New Roman" w:cs="Times New Roman"/>
                <w:b/>
                <w:kern w:val="0"/>
                <w:sz w:val="24"/>
                <w:szCs w:val="24"/>
              </w:rPr>
              <w:t>min</w:t>
            </w:r>
          </w:p>
        </w:tc>
        <w:tc>
          <w:tcPr>
            <w:tcW w:w="4111" w:type="dxa"/>
            <w:vAlign w:val="center"/>
          </w:tcPr>
          <w:p w:rsidR="00B82D94" w:rsidRPr="00D60C8E" w:rsidRDefault="00B82D94" w:rsidP="00A83329">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D60C8E">
              <w:rPr>
                <w:rFonts w:ascii="Times New Roman" w:hAnsi="Times New Roman" w:cs="Times New Roman"/>
                <w:b/>
                <w:kern w:val="0"/>
                <w:sz w:val="24"/>
                <w:szCs w:val="24"/>
              </w:rPr>
              <w:t>max</w:t>
            </w:r>
          </w:p>
        </w:tc>
      </w:tr>
      <w:tr w:rsidR="00B82D94" w:rsidRPr="00D60C8E" w:rsidTr="00A83329">
        <w:trPr>
          <w:cantSplit/>
          <w:trHeight w:val="263"/>
        </w:trPr>
        <w:tc>
          <w:tcPr>
            <w:tcW w:w="1736" w:type="dxa"/>
            <w:vAlign w:val="center"/>
          </w:tcPr>
          <w:p w:rsidR="00B82D94" w:rsidRPr="00D60C8E" w:rsidRDefault="00B82D94" w:rsidP="00A83329">
            <w:pPr>
              <w:keepNext/>
              <w:keepLines/>
              <w:tabs>
                <w:tab w:val="left" w:pos="132"/>
                <w:tab w:val="left" w:pos="6663"/>
              </w:tabs>
              <w:ind w:left="-1440" w:right="99" w:firstLine="1440"/>
              <w:rPr>
                <w:b w:val="0"/>
                <w:i w:val="0"/>
                <w:sz w:val="24"/>
                <w:szCs w:val="24"/>
                <w:lang w:val="en-US"/>
              </w:rPr>
            </w:pPr>
            <w:r w:rsidRPr="00D60C8E">
              <w:rPr>
                <w:b w:val="0"/>
                <w:i w:val="0"/>
                <w:sz w:val="24"/>
                <w:szCs w:val="24"/>
                <w:lang w:val="kk-KZ"/>
              </w:rPr>
              <w:t xml:space="preserve">С-R-3  </w:t>
            </w:r>
          </w:p>
        </w:tc>
        <w:tc>
          <w:tcPr>
            <w:tcW w:w="3806" w:type="dxa"/>
          </w:tcPr>
          <w:p w:rsidR="00B82D94" w:rsidRPr="00D60C8E" w:rsidRDefault="00B82D94" w:rsidP="00A83329">
            <w:pPr>
              <w:rPr>
                <w:i w:val="0"/>
                <w:sz w:val="24"/>
                <w:szCs w:val="24"/>
                <w:lang w:val="kk-KZ"/>
              </w:rPr>
            </w:pPr>
            <w:r w:rsidRPr="00D60C8E">
              <w:rPr>
                <w:i w:val="0"/>
                <w:sz w:val="24"/>
                <w:szCs w:val="24"/>
                <w:lang w:val="kk-KZ"/>
              </w:rPr>
              <w:t>96 607</w:t>
            </w:r>
          </w:p>
        </w:tc>
        <w:tc>
          <w:tcPr>
            <w:tcW w:w="4111" w:type="dxa"/>
          </w:tcPr>
          <w:p w:rsidR="00B82D94" w:rsidRPr="00D60C8E" w:rsidRDefault="00B82D94" w:rsidP="00A83329">
            <w:pPr>
              <w:rPr>
                <w:i w:val="0"/>
                <w:sz w:val="24"/>
                <w:szCs w:val="24"/>
                <w:lang w:val="kk-KZ"/>
              </w:rPr>
            </w:pPr>
            <w:r w:rsidRPr="00D60C8E">
              <w:rPr>
                <w:i w:val="0"/>
                <w:sz w:val="24"/>
                <w:szCs w:val="24"/>
                <w:lang w:val="kk-KZ"/>
              </w:rPr>
              <w:t>129 919</w:t>
            </w:r>
          </w:p>
        </w:tc>
      </w:tr>
    </w:tbl>
    <w:p w:rsidR="00B82D94" w:rsidRPr="00D60C8E" w:rsidRDefault="00B82D94" w:rsidP="00B82D94">
      <w:pPr>
        <w:pStyle w:val="22"/>
        <w:rPr>
          <w:sz w:val="24"/>
          <w:szCs w:val="24"/>
          <w:lang w:val="kk-KZ"/>
        </w:rPr>
      </w:pPr>
    </w:p>
    <w:p w:rsidR="00B82D94" w:rsidRPr="00D60C8E" w:rsidRDefault="00B82D94" w:rsidP="00B82D94">
      <w:pPr>
        <w:pStyle w:val="22"/>
        <w:rPr>
          <w:sz w:val="24"/>
          <w:szCs w:val="24"/>
        </w:rPr>
      </w:pPr>
      <w:r w:rsidRPr="00D60C8E">
        <w:rPr>
          <w:sz w:val="24"/>
          <w:szCs w:val="24"/>
          <w:lang w:val="kk-KZ"/>
        </w:rPr>
        <w:t>Р</w:t>
      </w:r>
      <w:r w:rsidRPr="00D60C8E">
        <w:rPr>
          <w:sz w:val="24"/>
          <w:szCs w:val="24"/>
        </w:rPr>
        <w:t>ГУ «</w:t>
      </w:r>
      <w:r w:rsidRPr="00D60C8E">
        <w:rPr>
          <w:sz w:val="24"/>
          <w:szCs w:val="24"/>
          <w:lang w:val="kk-KZ"/>
        </w:rPr>
        <w:t>Управление государственных доходов по Алгинскому району Д</w:t>
      </w:r>
      <w:r w:rsidRPr="00D60C8E">
        <w:rPr>
          <w:sz w:val="24"/>
          <w:szCs w:val="24"/>
        </w:rPr>
        <w:t xml:space="preserve">епартамент </w:t>
      </w:r>
      <w:r w:rsidRPr="00D60C8E">
        <w:rPr>
          <w:sz w:val="24"/>
          <w:szCs w:val="24"/>
          <w:lang w:val="kk-KZ"/>
        </w:rPr>
        <w:t xml:space="preserve">государственных доходов </w:t>
      </w:r>
      <w:r w:rsidRPr="00D60C8E">
        <w:rPr>
          <w:sz w:val="24"/>
          <w:szCs w:val="24"/>
        </w:rPr>
        <w:t xml:space="preserve">по </w:t>
      </w:r>
      <w:r w:rsidRPr="00D60C8E">
        <w:rPr>
          <w:sz w:val="24"/>
          <w:szCs w:val="24"/>
          <w:lang w:val="kk-KZ"/>
        </w:rPr>
        <w:t>Актюбинской</w:t>
      </w:r>
      <w:r w:rsidRPr="00D60C8E">
        <w:rPr>
          <w:sz w:val="24"/>
          <w:szCs w:val="24"/>
        </w:rPr>
        <w:t xml:space="preserve"> области </w:t>
      </w:r>
      <w:r w:rsidRPr="00D60C8E">
        <w:rPr>
          <w:sz w:val="24"/>
          <w:szCs w:val="24"/>
          <w:lang w:val="kk-KZ"/>
        </w:rPr>
        <w:t>К</w:t>
      </w:r>
      <w:r w:rsidRPr="00D60C8E">
        <w:rPr>
          <w:sz w:val="24"/>
          <w:szCs w:val="24"/>
        </w:rPr>
        <w:t xml:space="preserve">омитета </w:t>
      </w:r>
      <w:r w:rsidRPr="00D60C8E">
        <w:rPr>
          <w:sz w:val="24"/>
          <w:szCs w:val="24"/>
          <w:lang w:val="kk-KZ"/>
        </w:rPr>
        <w:t>государственных доходов</w:t>
      </w:r>
      <w:r w:rsidRPr="00D60C8E">
        <w:rPr>
          <w:sz w:val="24"/>
          <w:szCs w:val="24"/>
        </w:rPr>
        <w:t xml:space="preserve"> Министерства финансов Республики Казахстан» </w:t>
      </w:r>
      <w:r w:rsidRPr="00D60C8E">
        <w:rPr>
          <w:sz w:val="24"/>
          <w:szCs w:val="24"/>
          <w:lang w:val="kk-KZ"/>
        </w:rPr>
        <w:t>030200</w:t>
      </w:r>
      <w:r w:rsidRPr="00D60C8E">
        <w:rPr>
          <w:sz w:val="24"/>
          <w:szCs w:val="24"/>
        </w:rPr>
        <w:t xml:space="preserve">, </w:t>
      </w:r>
      <w:r w:rsidRPr="00D60C8E">
        <w:rPr>
          <w:sz w:val="24"/>
          <w:szCs w:val="24"/>
          <w:lang w:val="kk-KZ"/>
        </w:rPr>
        <w:t>г</w:t>
      </w:r>
      <w:r w:rsidRPr="00D60C8E">
        <w:rPr>
          <w:sz w:val="24"/>
          <w:szCs w:val="24"/>
        </w:rPr>
        <w:t>.</w:t>
      </w:r>
      <w:r w:rsidRPr="00D60C8E">
        <w:rPr>
          <w:sz w:val="24"/>
          <w:szCs w:val="24"/>
          <w:lang w:val="kk-KZ"/>
        </w:rPr>
        <w:t>Алга</w:t>
      </w:r>
      <w:r w:rsidRPr="00D60C8E">
        <w:rPr>
          <w:sz w:val="24"/>
          <w:szCs w:val="24"/>
        </w:rPr>
        <w:t xml:space="preserve">, </w:t>
      </w:r>
      <w:r w:rsidRPr="00D60C8E">
        <w:rPr>
          <w:sz w:val="24"/>
          <w:szCs w:val="24"/>
          <w:lang w:val="kk-KZ"/>
        </w:rPr>
        <w:t>Алгинский</w:t>
      </w:r>
      <w:r w:rsidRPr="00D60C8E">
        <w:rPr>
          <w:sz w:val="24"/>
          <w:szCs w:val="24"/>
        </w:rPr>
        <w:t xml:space="preserve"> район, </w:t>
      </w:r>
      <w:r w:rsidRPr="00D60C8E">
        <w:rPr>
          <w:sz w:val="24"/>
          <w:szCs w:val="24"/>
          <w:lang w:val="kk-KZ"/>
        </w:rPr>
        <w:t>Актюбинская область,</w:t>
      </w:r>
      <w:r w:rsidRPr="00D60C8E">
        <w:rPr>
          <w:sz w:val="24"/>
          <w:szCs w:val="24"/>
        </w:rPr>
        <w:t xml:space="preserve"> улица </w:t>
      </w:r>
      <w:r w:rsidRPr="00D60C8E">
        <w:rPr>
          <w:sz w:val="24"/>
          <w:szCs w:val="24"/>
          <w:lang w:val="kk-KZ"/>
        </w:rPr>
        <w:t>Байтурсынова д.15</w:t>
      </w:r>
      <w:r w:rsidRPr="00D60C8E">
        <w:rPr>
          <w:sz w:val="24"/>
          <w:szCs w:val="24"/>
        </w:rPr>
        <w:t xml:space="preserve">, телефон для </w:t>
      </w:r>
      <w:r w:rsidRPr="00D60C8E">
        <w:rPr>
          <w:sz w:val="24"/>
          <w:szCs w:val="24"/>
          <w:lang w:val="kk-KZ"/>
        </w:rPr>
        <w:t xml:space="preserve">8(71337) 4-27-63, 4-28-05, факс 8(71337) 4-28-05, </w:t>
      </w:r>
      <w:r w:rsidRPr="00D60C8E">
        <w:rPr>
          <w:sz w:val="24"/>
          <w:szCs w:val="24"/>
        </w:rPr>
        <w:t xml:space="preserve">электронный адрес </w:t>
      </w:r>
      <w:hyperlink r:id="rId10" w:history="1">
        <w:r w:rsidRPr="00D60C8E">
          <w:rPr>
            <w:rStyle w:val="a7"/>
            <w:rFonts w:ascii="Times New Roman" w:hAnsi="Times New Roman" w:cs="Times New Roman"/>
            <w:sz w:val="24"/>
            <w:szCs w:val="24"/>
            <w:lang w:val="kk-KZ"/>
          </w:rPr>
          <w:t>alganal@taxaktub.mgd.kz</w:t>
        </w:r>
      </w:hyperlink>
      <w:r w:rsidRPr="00D60C8E">
        <w:rPr>
          <w:sz w:val="24"/>
          <w:szCs w:val="24"/>
          <w:lang w:val="kk-KZ"/>
        </w:rPr>
        <w:t xml:space="preserve">, </w:t>
      </w:r>
      <w:hyperlink r:id="rId11" w:history="1">
        <w:r w:rsidRPr="00D60C8E">
          <w:rPr>
            <w:rStyle w:val="a7"/>
            <w:rFonts w:ascii="Times New Roman" w:hAnsi="Times New Roman" w:cs="Times New Roman"/>
            <w:sz w:val="24"/>
            <w:szCs w:val="24"/>
            <w:lang w:val="kk-KZ"/>
          </w:rPr>
          <w:t>aamirova@taxaktub.mgd.kz</w:t>
        </w:r>
      </w:hyperlink>
      <w:r w:rsidRPr="00D60C8E">
        <w:rPr>
          <w:sz w:val="24"/>
          <w:szCs w:val="24"/>
          <w:lang w:val="kk-KZ"/>
        </w:rPr>
        <w:t xml:space="preserve"> </w:t>
      </w:r>
    </w:p>
    <w:p w:rsidR="00B82D94" w:rsidRPr="00D60C8E" w:rsidRDefault="00B82D94" w:rsidP="00B82D94">
      <w:pPr>
        <w:pStyle w:val="a5"/>
        <w:spacing w:before="0" w:beforeAutospacing="0" w:after="0" w:afterAutospacing="0"/>
        <w:ind w:firstLine="709"/>
        <w:jc w:val="both"/>
        <w:rPr>
          <w:sz w:val="24"/>
          <w:szCs w:val="24"/>
        </w:rPr>
      </w:pPr>
    </w:p>
    <w:p w:rsidR="00B82D94" w:rsidRPr="00D60C8E" w:rsidRDefault="00B82D94" w:rsidP="00B82D94">
      <w:pPr>
        <w:pStyle w:val="a5"/>
        <w:spacing w:before="0" w:beforeAutospacing="0" w:after="0" w:afterAutospacing="0"/>
        <w:ind w:firstLine="709"/>
        <w:jc w:val="both"/>
        <w:rPr>
          <w:b/>
          <w:sz w:val="24"/>
          <w:szCs w:val="24"/>
          <w:u w:val="single"/>
          <w:lang w:val="kk-KZ"/>
        </w:rPr>
      </w:pPr>
    </w:p>
    <w:p w:rsidR="00B82D94" w:rsidRPr="00D60C8E" w:rsidRDefault="00B82D94" w:rsidP="00B82D94">
      <w:pPr>
        <w:ind w:left="-426"/>
        <w:rPr>
          <w:i w:val="0"/>
          <w:sz w:val="24"/>
          <w:szCs w:val="24"/>
          <w:lang w:val="kk-KZ"/>
        </w:rPr>
      </w:pPr>
      <w:r w:rsidRPr="00D60C8E">
        <w:rPr>
          <w:i w:val="0"/>
          <w:sz w:val="24"/>
          <w:szCs w:val="24"/>
        </w:rPr>
        <w:t>Конкурс на занятие вакантных административных государственных должностей:</w:t>
      </w:r>
    </w:p>
    <w:p w:rsidR="00B82D94" w:rsidRPr="00D60C8E" w:rsidRDefault="00B82D94" w:rsidP="00B82D94">
      <w:pPr>
        <w:ind w:left="-426"/>
        <w:jc w:val="both"/>
        <w:rPr>
          <w:i w:val="0"/>
          <w:sz w:val="24"/>
          <w:szCs w:val="24"/>
          <w:lang w:val="kk-KZ"/>
        </w:rPr>
      </w:pPr>
    </w:p>
    <w:p w:rsidR="00B82D94" w:rsidRPr="00D60C8E" w:rsidRDefault="00B82D94" w:rsidP="00B82D94">
      <w:pPr>
        <w:pStyle w:val="a8"/>
        <w:jc w:val="both"/>
        <w:rPr>
          <w:i w:val="0"/>
          <w:sz w:val="24"/>
          <w:szCs w:val="24"/>
        </w:rPr>
      </w:pPr>
      <w:r w:rsidRPr="00D60C8E">
        <w:rPr>
          <w:i w:val="0"/>
          <w:sz w:val="24"/>
          <w:szCs w:val="24"/>
          <w:lang w:val="kk-KZ"/>
        </w:rPr>
        <w:t xml:space="preserve">1. </w:t>
      </w:r>
      <w:r w:rsidRPr="00D60C8E">
        <w:rPr>
          <w:i w:val="0"/>
          <w:color w:val="000000"/>
          <w:sz w:val="24"/>
          <w:szCs w:val="24"/>
        </w:rPr>
        <w:t xml:space="preserve">Руководитель отдела </w:t>
      </w:r>
      <w:r w:rsidRPr="00D60C8E">
        <w:rPr>
          <w:i w:val="0"/>
          <w:sz w:val="24"/>
          <w:szCs w:val="24"/>
        </w:rPr>
        <w:t>«Центр</w:t>
      </w:r>
      <w:r w:rsidRPr="00D60C8E">
        <w:rPr>
          <w:i w:val="0"/>
          <w:sz w:val="24"/>
          <w:szCs w:val="24"/>
          <w:lang w:val="kk-KZ"/>
        </w:rPr>
        <w:t xml:space="preserve"> </w:t>
      </w:r>
      <w:r w:rsidRPr="00D60C8E">
        <w:rPr>
          <w:i w:val="0"/>
          <w:sz w:val="24"/>
          <w:szCs w:val="24"/>
        </w:rPr>
        <w:t>по приему и обработки информации, регистрации налогоплательщиков»</w:t>
      </w:r>
      <w:r w:rsidRPr="00D60C8E">
        <w:t xml:space="preserve"> </w:t>
      </w:r>
      <w:r w:rsidRPr="00D60C8E">
        <w:rPr>
          <w:i w:val="0"/>
          <w:color w:val="000000"/>
          <w:sz w:val="24"/>
          <w:szCs w:val="24"/>
          <w:lang w:val="kk-KZ"/>
        </w:rPr>
        <w:t>к</w:t>
      </w:r>
      <w:r w:rsidRPr="00D60C8E">
        <w:rPr>
          <w:i w:val="0"/>
          <w:color w:val="000000"/>
          <w:sz w:val="24"/>
          <w:szCs w:val="24"/>
        </w:rPr>
        <w:t>атегория С-</w:t>
      </w:r>
      <w:r w:rsidRPr="00D60C8E">
        <w:rPr>
          <w:i w:val="0"/>
          <w:color w:val="000000"/>
          <w:sz w:val="24"/>
          <w:szCs w:val="24"/>
          <w:lang w:val="en-US"/>
        </w:rPr>
        <w:t>R</w:t>
      </w:r>
      <w:r w:rsidRPr="00D60C8E">
        <w:rPr>
          <w:i w:val="0"/>
          <w:color w:val="000000"/>
          <w:sz w:val="24"/>
          <w:szCs w:val="24"/>
          <w:lang w:val="ru-MO"/>
        </w:rPr>
        <w:t>-3</w:t>
      </w:r>
      <w:r w:rsidRPr="00D60C8E">
        <w:rPr>
          <w:i w:val="0"/>
          <w:color w:val="000000"/>
          <w:sz w:val="24"/>
          <w:szCs w:val="24"/>
        </w:rPr>
        <w:t xml:space="preserve"> (</w:t>
      </w:r>
      <w:r w:rsidRPr="00D60C8E">
        <w:rPr>
          <w:i w:val="0"/>
          <w:sz w:val="24"/>
          <w:szCs w:val="24"/>
          <w:lang w:val="kk-KZ"/>
        </w:rPr>
        <w:t>ЦпПиОИРН – 1-1</w:t>
      </w:r>
      <w:r w:rsidRPr="00D60C8E">
        <w:rPr>
          <w:i w:val="0"/>
          <w:color w:val="000000"/>
          <w:sz w:val="24"/>
          <w:szCs w:val="24"/>
        </w:rPr>
        <w:t>) – 1 единица</w:t>
      </w:r>
      <w:r w:rsidRPr="00D60C8E">
        <w:rPr>
          <w:i w:val="0"/>
          <w:sz w:val="24"/>
          <w:szCs w:val="24"/>
          <w:lang w:val="kk-KZ"/>
        </w:rPr>
        <w:t>.</w:t>
      </w:r>
    </w:p>
    <w:p w:rsidR="00B82D94" w:rsidRPr="00D60C8E" w:rsidRDefault="00B82D94" w:rsidP="00B82D94">
      <w:pPr>
        <w:pStyle w:val="FR1"/>
        <w:tabs>
          <w:tab w:val="left" w:pos="9355"/>
        </w:tabs>
        <w:spacing w:after="0"/>
        <w:ind w:right="-1"/>
        <w:jc w:val="both"/>
        <w:rPr>
          <w:rFonts w:ascii="Times New Roman" w:hAnsi="Times New Roman"/>
          <w:b w:val="0"/>
          <w:i w:val="0"/>
          <w:szCs w:val="24"/>
          <w:lang w:val="kk-KZ"/>
        </w:rPr>
      </w:pPr>
      <w:r w:rsidRPr="00D60C8E">
        <w:rPr>
          <w:rFonts w:ascii="Times New Roman" w:hAnsi="Times New Roman"/>
          <w:i w:val="0"/>
          <w:iCs/>
          <w:szCs w:val="24"/>
          <w:lang w:eastAsia="en-US"/>
        </w:rPr>
        <w:t xml:space="preserve"> Функциональные обязанности:</w:t>
      </w:r>
      <w:r w:rsidRPr="00D60C8E">
        <w:rPr>
          <w:rFonts w:ascii="Times New Roman" w:hAnsi="Times New Roman"/>
          <w:b w:val="0"/>
          <w:i w:val="0"/>
          <w:szCs w:val="24"/>
        </w:rPr>
        <w:t xml:space="preserve"> Организует и осуществляет руководство отделом. Осуществляет контроль  за выполнением прогноза, поступлении, темп роста и составление проекта прогноза и ожидаемого поступления, определение налогооблагаемой базы на основе налоговых схем по закрепленным видам налогов, сборов и платежей. Составляет план работы отдела и контролирует его выполнение. Осуществляет контроль за качественным оказанием налоговых услуг и за соблюдением регламента их оказания. Обеспечивает и контролирует ведение в установленном порядке учета налогоплательщиков, объектов налогообложения и объектов, связанных с налогообложением. Организует работу по налоговому администрированию. Осуществляет контроль за актуальным состоянием регистрационных данных налогоплательщиков. Обеспечивает и осуществляет составление проекта прогноза и ожидаемого поступления налогов и платежей, определение налогооблагаемой базы на основе налоговых схем. Обеспечивает проведение анализа и осуществляет текущий контроль за ходом поступления налогов и платежей в бюджет; Контролирует и осуществляет подготовку материалов для применения мер административного воздействия к налогоплательщикам. Организует работу отдела по расширению налогооблагаемой базы. Обеспечивает руководство налогового управления необходимой информацией. Представляет соответствующие материалы руководству налогового управления и местным исполнительным органам. Осуществляет контроль за представлением сведении уполномоченными органами и взаимодействие с ними по учету и расширению налогооблагаемой  базы. Организует и осуществляет разъяснение налогового законодательства в налоговом управлении. Осуществляет рассмотрение жалоб и заявлений налогоплательщиков. Организацию, координацию и контроль работы Центра. Знание компьютера. Обеспечивает соблюдение и защиту прав, законных интересов налогоплательщиков, соблюдает нормы ограничений, установленных законом «О противодействии коррупции»</w:t>
      </w:r>
    </w:p>
    <w:p w:rsidR="00B82D94" w:rsidRPr="00D60C8E" w:rsidRDefault="00B82D94" w:rsidP="00B82D94">
      <w:pPr>
        <w:pStyle w:val="FR1"/>
        <w:tabs>
          <w:tab w:val="left" w:pos="9355"/>
        </w:tabs>
        <w:spacing w:after="0"/>
        <w:ind w:right="-1"/>
        <w:jc w:val="both"/>
        <w:rPr>
          <w:rFonts w:ascii="Times New Roman" w:hAnsi="Times New Roman"/>
          <w:b w:val="0"/>
          <w:i w:val="0"/>
          <w:iCs/>
          <w:szCs w:val="24"/>
          <w:lang w:val="kk-KZ" w:eastAsia="en-US"/>
        </w:rPr>
      </w:pPr>
      <w:r w:rsidRPr="00D60C8E">
        <w:rPr>
          <w:rFonts w:ascii="Times New Roman" w:hAnsi="Times New Roman"/>
          <w:i w:val="0"/>
          <w:iCs/>
          <w:szCs w:val="24"/>
          <w:lang w:eastAsia="en-US"/>
        </w:rPr>
        <w:t>Требования к участникам конкурса:</w:t>
      </w:r>
      <w:r w:rsidRPr="00D60C8E">
        <w:rPr>
          <w:rFonts w:ascii="Times New Roman" w:hAnsi="Times New Roman"/>
          <w:i w:val="0"/>
          <w:szCs w:val="24"/>
        </w:rPr>
        <w:t xml:space="preserve"> </w:t>
      </w:r>
      <w:r w:rsidRPr="00D60C8E">
        <w:rPr>
          <w:rFonts w:ascii="Times New Roman" w:hAnsi="Times New Roman"/>
          <w:b w:val="0"/>
          <w:i w:val="0"/>
          <w:szCs w:val="24"/>
        </w:rPr>
        <w:t>Высшее образование</w:t>
      </w:r>
      <w:r w:rsidRPr="00D60C8E">
        <w:rPr>
          <w:rFonts w:ascii="Times New Roman" w:hAnsi="Times New Roman"/>
          <w:b w:val="0"/>
          <w:i w:val="0"/>
          <w:szCs w:val="24"/>
          <w:lang w:val="kk-KZ"/>
        </w:rPr>
        <w:t xml:space="preserve"> </w:t>
      </w:r>
      <w:r w:rsidRPr="00D60C8E">
        <w:rPr>
          <w:rFonts w:ascii="Times New Roman" w:hAnsi="Times New Roman"/>
          <w:b w:val="0"/>
          <w:i w:val="0"/>
          <w:szCs w:val="24"/>
        </w:rPr>
        <w:t>экономическое, юридическое</w:t>
      </w:r>
      <w:r w:rsidRPr="00D60C8E">
        <w:rPr>
          <w:rFonts w:ascii="Times New Roman" w:hAnsi="Times New Roman"/>
          <w:b w:val="0"/>
          <w:i w:val="0"/>
          <w:szCs w:val="24"/>
          <w:lang w:val="kk-KZ"/>
        </w:rPr>
        <w:t>,</w:t>
      </w:r>
      <w:r w:rsidRPr="00D60C8E">
        <w:rPr>
          <w:rFonts w:ascii="Times New Roman" w:hAnsi="Times New Roman"/>
          <w:b w:val="0"/>
          <w:i w:val="0"/>
          <w:szCs w:val="24"/>
        </w:rPr>
        <w:t xml:space="preserve"> налоговое дело.</w:t>
      </w:r>
    </w:p>
    <w:p w:rsidR="00B82D94" w:rsidRPr="00D60C8E" w:rsidRDefault="00B82D94" w:rsidP="00B82D94">
      <w:pPr>
        <w:jc w:val="both"/>
        <w:rPr>
          <w:b w:val="0"/>
          <w:i w:val="0"/>
          <w:sz w:val="24"/>
          <w:szCs w:val="24"/>
        </w:rPr>
      </w:pPr>
      <w:r w:rsidRPr="00D60C8E">
        <w:rPr>
          <w:b w:val="0"/>
          <w:i w:val="0"/>
          <w:sz w:val="24"/>
          <w:szCs w:val="24"/>
        </w:rPr>
        <w:t xml:space="preserve"> </w:t>
      </w:r>
      <w:r w:rsidRPr="00D60C8E">
        <w:rPr>
          <w:i w:val="0"/>
          <w:sz w:val="24"/>
          <w:szCs w:val="24"/>
          <w:lang w:eastAsia="en-US"/>
        </w:rPr>
        <w:t xml:space="preserve">     </w:t>
      </w:r>
      <w:r w:rsidRPr="00D60C8E">
        <w:rPr>
          <w:b w:val="0"/>
          <w:i w:val="0"/>
          <w:sz w:val="24"/>
          <w:szCs w:val="24"/>
        </w:rPr>
        <w:t>Инициативность,</w:t>
      </w:r>
      <w:r w:rsidRPr="00D60C8E">
        <w:rPr>
          <w:b w:val="0"/>
          <w:i w:val="0"/>
          <w:sz w:val="24"/>
          <w:szCs w:val="24"/>
          <w:lang w:val="kk-KZ"/>
        </w:rPr>
        <w:t xml:space="preserve"> </w:t>
      </w:r>
      <w:r w:rsidRPr="00D60C8E">
        <w:rPr>
          <w:b w:val="0"/>
          <w:i w:val="0"/>
          <w:sz w:val="24"/>
          <w:szCs w:val="24"/>
        </w:rPr>
        <w:t xml:space="preserve">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w:t>
      </w:r>
    </w:p>
    <w:p w:rsidR="00B82D94" w:rsidRPr="00D60C8E" w:rsidRDefault="00B82D94" w:rsidP="00B82D94">
      <w:pPr>
        <w:pStyle w:val="FR1"/>
        <w:spacing w:after="0"/>
        <w:jc w:val="both"/>
        <w:rPr>
          <w:rFonts w:ascii="Times New Roman" w:hAnsi="Times New Roman"/>
          <w:b w:val="0"/>
          <w:i w:val="0"/>
          <w:szCs w:val="24"/>
        </w:rPr>
      </w:pPr>
      <w:r w:rsidRPr="00D60C8E">
        <w:rPr>
          <w:rFonts w:ascii="Times New Roman" w:hAnsi="Times New Roman"/>
          <w:b w:val="0"/>
          <w:i w:val="0"/>
          <w:szCs w:val="24"/>
        </w:rPr>
        <w:t xml:space="preserve">     </w:t>
      </w:r>
      <w:r w:rsidRPr="00D60C8E">
        <w:rPr>
          <w:rFonts w:ascii="Times New Roman" w:hAnsi="Times New Roman"/>
          <w:b w:val="0"/>
          <w:i w:val="0"/>
          <w:color w:val="000000"/>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D60C8E">
        <w:rPr>
          <w:rFonts w:ascii="Times New Roman" w:hAnsi="Times New Roman"/>
          <w:b w:val="0"/>
          <w:i w:val="0"/>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w:t>
      </w:r>
    </w:p>
    <w:p w:rsidR="00B82D94" w:rsidRPr="00D60C8E" w:rsidRDefault="00A17B2C" w:rsidP="00B82D94">
      <w:pPr>
        <w:pStyle w:val="3"/>
        <w:jc w:val="both"/>
        <w:rPr>
          <w:rFonts w:ascii="Times New Roman" w:hAnsi="Times New Roman"/>
          <w:b w:val="0"/>
          <w:i w:val="0"/>
          <w:color w:val="auto"/>
        </w:rPr>
      </w:pPr>
      <w:r w:rsidRPr="00D60C8E">
        <w:rPr>
          <w:rFonts w:ascii="Times New Roman" w:hAnsi="Times New Roman"/>
          <w:bCs w:val="0"/>
          <w:i w:val="0"/>
          <w:color w:val="auto"/>
          <w:shd w:val="clear" w:color="auto" w:fill="FFFFFF"/>
        </w:rPr>
        <w:lastRenderedPageBreak/>
        <w:t xml:space="preserve">Прием документов:  в течение </w:t>
      </w:r>
      <w:r w:rsidRPr="00D60C8E">
        <w:rPr>
          <w:rFonts w:ascii="Times New Roman" w:hAnsi="Times New Roman"/>
          <w:bCs w:val="0"/>
          <w:i w:val="0"/>
          <w:color w:val="auto"/>
          <w:shd w:val="clear" w:color="auto" w:fill="FFFFFF"/>
          <w:lang w:val="kk-KZ"/>
        </w:rPr>
        <w:t>3</w:t>
      </w:r>
      <w:r w:rsidRPr="00D60C8E">
        <w:rPr>
          <w:rFonts w:ascii="Times New Roman" w:hAnsi="Times New Roman"/>
          <w:bCs w:val="0"/>
          <w:i w:val="0"/>
          <w:color w:val="auto"/>
          <w:shd w:val="clear" w:color="auto" w:fill="FFFFFF"/>
        </w:rPr>
        <w:t>-</w:t>
      </w:r>
      <w:r w:rsidRPr="00D60C8E">
        <w:rPr>
          <w:rFonts w:ascii="Times New Roman" w:hAnsi="Times New Roman"/>
          <w:bCs w:val="0"/>
          <w:i w:val="0"/>
          <w:color w:val="auto"/>
          <w:shd w:val="clear" w:color="auto" w:fill="FFFFFF"/>
          <w:lang w:val="kk-KZ"/>
        </w:rPr>
        <w:t>х</w:t>
      </w:r>
      <w:r w:rsidR="00B82D94" w:rsidRPr="00D60C8E">
        <w:rPr>
          <w:rFonts w:ascii="Times New Roman" w:hAnsi="Times New Roman"/>
          <w:bCs w:val="0"/>
          <w:i w:val="0"/>
          <w:color w:val="auto"/>
          <w:shd w:val="clear" w:color="auto" w:fill="FFFFFF"/>
        </w:rPr>
        <w:t xml:space="preserve"> рабочих дней с момента последней публикации объявлении о проведении внутренне</w:t>
      </w:r>
      <w:r w:rsidR="007159AD" w:rsidRPr="00D60C8E">
        <w:rPr>
          <w:rFonts w:ascii="Times New Roman" w:hAnsi="Times New Roman"/>
          <w:bCs w:val="0"/>
          <w:i w:val="0"/>
          <w:color w:val="auto"/>
          <w:shd w:val="clear" w:color="auto" w:fill="FFFFFF"/>
        </w:rPr>
        <w:t>го конкурса</w:t>
      </w:r>
      <w:r w:rsidR="00B82D94" w:rsidRPr="00D60C8E">
        <w:rPr>
          <w:rFonts w:ascii="Times New Roman" w:hAnsi="Times New Roman"/>
          <w:bCs w:val="0"/>
          <w:i w:val="0"/>
          <w:color w:val="auto"/>
          <w:shd w:val="clear" w:color="auto" w:fill="FFFFFF"/>
        </w:rPr>
        <w:t>.</w:t>
      </w:r>
      <w:r w:rsidRPr="00D60C8E">
        <w:rPr>
          <w:rFonts w:ascii="Times New Roman" w:hAnsi="Times New Roman"/>
          <w:i w:val="0"/>
          <w:color w:val="auto"/>
          <w:shd w:val="clear" w:color="auto" w:fill="FFFFFF"/>
        </w:rPr>
        <w:t xml:space="preserve"> С 11 ию</w:t>
      </w:r>
      <w:r w:rsidRPr="00D60C8E">
        <w:rPr>
          <w:rFonts w:ascii="Times New Roman" w:hAnsi="Times New Roman"/>
          <w:i w:val="0"/>
          <w:color w:val="auto"/>
          <w:shd w:val="clear" w:color="auto" w:fill="FFFFFF"/>
          <w:lang w:val="kk-KZ"/>
        </w:rPr>
        <w:t>л</w:t>
      </w:r>
      <w:r w:rsidRPr="00D60C8E">
        <w:rPr>
          <w:rFonts w:ascii="Times New Roman" w:hAnsi="Times New Roman"/>
          <w:i w:val="0"/>
          <w:color w:val="auto"/>
          <w:shd w:val="clear" w:color="auto" w:fill="FFFFFF"/>
        </w:rPr>
        <w:t>я 2016 года по</w:t>
      </w:r>
      <w:r w:rsidRPr="00D60C8E">
        <w:rPr>
          <w:rFonts w:ascii="Times New Roman" w:hAnsi="Times New Roman"/>
          <w:i w:val="0"/>
          <w:color w:val="auto"/>
          <w:shd w:val="clear" w:color="auto" w:fill="FFFFFF"/>
          <w:lang w:val="kk-KZ"/>
        </w:rPr>
        <w:t xml:space="preserve"> 13 июля </w:t>
      </w:r>
      <w:r w:rsidRPr="00D60C8E">
        <w:rPr>
          <w:rFonts w:ascii="Times New Roman" w:hAnsi="Times New Roman"/>
          <w:i w:val="0"/>
          <w:color w:val="auto"/>
          <w:shd w:val="clear" w:color="auto" w:fill="FFFFFF"/>
        </w:rPr>
        <w:t>2016 года включительно.</w:t>
      </w:r>
      <w:r w:rsidR="00B82D94" w:rsidRPr="00D60C8E">
        <w:rPr>
          <w:rFonts w:ascii="Times New Roman" w:hAnsi="Times New Roman"/>
          <w:bCs w:val="0"/>
          <w:i w:val="0"/>
          <w:color w:val="auto"/>
          <w:shd w:val="clear" w:color="auto" w:fill="FFFFFF"/>
          <w:lang w:val="kk-KZ"/>
        </w:rPr>
        <w:t xml:space="preserve"> </w:t>
      </w:r>
      <w:r w:rsidR="00B82D94" w:rsidRPr="00D60C8E">
        <w:rPr>
          <w:rFonts w:ascii="Times New Roman" w:hAnsi="Times New Roman"/>
          <w:b w:val="0"/>
          <w:i w:val="0"/>
          <w:color w:val="auto"/>
        </w:rPr>
        <w:t>Лица, изъявившие желание участвовать во внутреннем конкурсе представляют документы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r w:rsidR="00B82D94" w:rsidRPr="00D60C8E">
        <w:rPr>
          <w:rFonts w:ascii="Times New Roman" w:hAnsi="Times New Roman"/>
          <w:b w:val="0"/>
          <w:i w:val="0"/>
          <w:color w:val="auto"/>
          <w:lang w:val="kk-KZ"/>
        </w:rPr>
        <w:t xml:space="preserve"> </w:t>
      </w:r>
      <w:r w:rsidR="00B82D94" w:rsidRPr="00D60C8E">
        <w:rPr>
          <w:rFonts w:ascii="Times New Roman" w:hAnsi="Times New Roman"/>
          <w:b w:val="0"/>
          <w:i w:val="0"/>
          <w:color w:val="auto"/>
        </w:rPr>
        <w:t xml:space="preserve">При предоставлении документов в электронном виде на адрес электронной почты либо посредством портала электронного Правительства «Е-gov», их оригиналы представляются не позднее чем за </w:t>
      </w:r>
      <w:r w:rsidRPr="00D60C8E">
        <w:rPr>
          <w:rFonts w:ascii="Times New Roman" w:hAnsi="Times New Roman"/>
          <w:i w:val="0"/>
          <w:color w:val="auto"/>
          <w:lang w:val="kk-KZ"/>
        </w:rPr>
        <w:t>один рабочий день</w:t>
      </w:r>
      <w:r w:rsidR="00B82D94" w:rsidRPr="00D60C8E">
        <w:rPr>
          <w:rFonts w:ascii="Times New Roman" w:hAnsi="Times New Roman"/>
          <w:b w:val="0"/>
          <w:i w:val="0"/>
          <w:color w:val="auto"/>
        </w:rPr>
        <w:t xml:space="preserve"> до начала собеседования</w:t>
      </w:r>
      <w:r w:rsidR="00B82D94" w:rsidRPr="00D60C8E">
        <w:rPr>
          <w:rFonts w:ascii="Times New Roman" w:hAnsi="Times New Roman"/>
          <w:b w:val="0"/>
          <w:i w:val="0"/>
          <w:color w:val="auto"/>
          <w:lang w:val="kk-KZ"/>
        </w:rPr>
        <w:t xml:space="preserve">. </w:t>
      </w:r>
      <w:r w:rsidR="00B82D94" w:rsidRPr="00D60C8E">
        <w:rPr>
          <w:rFonts w:ascii="Times New Roman" w:hAnsi="Times New Roman"/>
          <w:b w:val="0"/>
          <w:i w:val="0"/>
          <w:color w:val="auto"/>
        </w:rPr>
        <w:t>При их непредставлении, лицо не допускается конкурсной комиссией к прохождению собеседования.</w:t>
      </w:r>
    </w:p>
    <w:p w:rsidR="00B82D94" w:rsidRPr="00D60C8E" w:rsidRDefault="00B82D94" w:rsidP="00B82D94">
      <w:pPr>
        <w:spacing w:before="100" w:beforeAutospacing="1" w:after="100" w:afterAutospacing="1"/>
        <w:jc w:val="both"/>
        <w:rPr>
          <w:bCs w:val="0"/>
          <w:i w:val="0"/>
          <w:sz w:val="24"/>
          <w:szCs w:val="24"/>
          <w:lang w:val="kk-KZ"/>
        </w:rPr>
      </w:pPr>
      <w:r w:rsidRPr="00D60C8E">
        <w:rPr>
          <w:bCs w:val="0"/>
          <w:i w:val="0"/>
          <w:sz w:val="24"/>
          <w:szCs w:val="24"/>
        </w:rPr>
        <w:t>Перечень необходимых для участия во внутреннем конкурсе документов:</w:t>
      </w:r>
      <w:r w:rsidRPr="00D60C8E">
        <w:rPr>
          <w:bCs w:val="0"/>
          <w:i w:val="0"/>
          <w:sz w:val="24"/>
          <w:szCs w:val="24"/>
          <w:lang w:val="kk-KZ"/>
        </w:rPr>
        <w:t xml:space="preserve"> </w:t>
      </w:r>
    </w:p>
    <w:p w:rsidR="00B82D94" w:rsidRPr="00D60C8E" w:rsidRDefault="00B82D94" w:rsidP="00B82D94">
      <w:pPr>
        <w:spacing w:before="100" w:beforeAutospacing="1" w:after="100" w:afterAutospacing="1"/>
        <w:jc w:val="both"/>
        <w:rPr>
          <w:b w:val="0"/>
          <w:i w:val="0"/>
          <w:sz w:val="24"/>
          <w:szCs w:val="24"/>
        </w:rPr>
      </w:pPr>
      <w:r w:rsidRPr="00D60C8E">
        <w:rPr>
          <w:b w:val="0"/>
          <w:i w:val="0"/>
          <w:sz w:val="24"/>
          <w:szCs w:val="24"/>
        </w:rPr>
        <w:t>1) заявление по форме; 2) послужной список, заверенный службой управления персоналом (кадровая служба).</w:t>
      </w:r>
      <w:r w:rsidRPr="00D60C8E">
        <w:rPr>
          <w:b w:val="0"/>
          <w:i w:val="0"/>
          <w:sz w:val="24"/>
          <w:szCs w:val="24"/>
          <w:lang w:val="kk-KZ"/>
        </w:rPr>
        <w:t xml:space="preserve"> </w:t>
      </w:r>
      <w:r w:rsidRPr="00D60C8E">
        <w:rPr>
          <w:b w:val="0"/>
          <w:i w:val="0"/>
          <w:sz w:val="24"/>
          <w:szCs w:val="24"/>
        </w:rPr>
        <w:t>Представление неполного пакета документов является основанием для отказа в их рассмотрении конкурсной комиссией.</w:t>
      </w:r>
      <w:r w:rsidRPr="00D60C8E">
        <w:rPr>
          <w:b w:val="0"/>
          <w:i w:val="0"/>
          <w:sz w:val="24"/>
          <w:szCs w:val="24"/>
          <w:lang w:val="kk-KZ"/>
        </w:rPr>
        <w:t xml:space="preserve"> </w:t>
      </w:r>
      <w:r w:rsidRPr="00D60C8E">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82D94" w:rsidRPr="00D60C8E" w:rsidRDefault="00B82D94" w:rsidP="00B82D94">
      <w:pPr>
        <w:shd w:val="clear" w:color="auto" w:fill="FFFFFF"/>
        <w:tabs>
          <w:tab w:val="left" w:pos="1291"/>
        </w:tabs>
        <w:autoSpaceDE w:val="0"/>
        <w:autoSpaceDN w:val="0"/>
        <w:adjustRightInd w:val="0"/>
        <w:jc w:val="both"/>
        <w:rPr>
          <w:i w:val="0"/>
          <w:sz w:val="24"/>
          <w:szCs w:val="24"/>
          <w:lang w:val="kk-KZ"/>
        </w:rPr>
      </w:pPr>
      <w:r w:rsidRPr="00D60C8E">
        <w:rPr>
          <w:bCs w:val="0"/>
          <w:i w:val="0"/>
          <w:sz w:val="24"/>
          <w:szCs w:val="24"/>
        </w:rPr>
        <w:t>Сроки и место проведения собеседования</w:t>
      </w:r>
      <w:r w:rsidRPr="00D60C8E">
        <w:rPr>
          <w:bCs w:val="0"/>
          <w:i w:val="0"/>
          <w:sz w:val="24"/>
          <w:szCs w:val="24"/>
          <w:lang w:val="kk-KZ"/>
        </w:rPr>
        <w:t>:</w:t>
      </w:r>
      <w:r w:rsidRPr="00D60C8E">
        <w:rPr>
          <w:b w:val="0"/>
          <w:bCs w:val="0"/>
          <w:sz w:val="24"/>
          <w:szCs w:val="24"/>
          <w:lang w:val="kk-KZ"/>
        </w:rPr>
        <w:t xml:space="preserve"> </w:t>
      </w:r>
      <w:r w:rsidRPr="00D60C8E">
        <w:rPr>
          <w:b w:val="0"/>
          <w:bCs w:val="0"/>
          <w:i w:val="0"/>
          <w:sz w:val="24"/>
          <w:szCs w:val="24"/>
          <w:lang w:val="kk-KZ"/>
        </w:rPr>
        <w:t>к</w:t>
      </w:r>
      <w:r w:rsidRPr="00D60C8E">
        <w:rPr>
          <w:b w:val="0"/>
          <w:i w:val="0"/>
          <w:sz w:val="24"/>
          <w:szCs w:val="24"/>
        </w:rPr>
        <w:t xml:space="preserve">андидаты, участвующие во внутреннем конкурсе и допущенные к собеседованию, проходят </w:t>
      </w:r>
      <w:r w:rsidRPr="00D60C8E">
        <w:rPr>
          <w:i w:val="0"/>
          <w:sz w:val="24"/>
          <w:szCs w:val="24"/>
        </w:rPr>
        <w:t xml:space="preserve">в течение </w:t>
      </w:r>
      <w:r w:rsidR="00A17B2C" w:rsidRPr="00D60C8E">
        <w:rPr>
          <w:i w:val="0"/>
          <w:sz w:val="24"/>
          <w:szCs w:val="24"/>
          <w:lang w:val="kk-KZ"/>
        </w:rPr>
        <w:t>трех</w:t>
      </w:r>
      <w:r w:rsidRPr="00D60C8E">
        <w:rPr>
          <w:i w:val="0"/>
          <w:sz w:val="24"/>
          <w:szCs w:val="24"/>
        </w:rPr>
        <w:t xml:space="preserve"> рабочих дней</w:t>
      </w:r>
      <w:r w:rsidRPr="00D60C8E">
        <w:rPr>
          <w:b w:val="0"/>
          <w:i w:val="0"/>
          <w:sz w:val="24"/>
          <w:szCs w:val="24"/>
        </w:rPr>
        <w:t xml:space="preserve"> со дня уведомления кандидатов о допуске их к собеседованию</w:t>
      </w:r>
      <w:r w:rsidRPr="00D60C8E">
        <w:rPr>
          <w:b w:val="0"/>
          <w:i w:val="0"/>
          <w:sz w:val="24"/>
          <w:szCs w:val="24"/>
          <w:lang w:val="kk-KZ"/>
        </w:rPr>
        <w:t xml:space="preserve"> по адресу </w:t>
      </w:r>
      <w:r w:rsidRPr="00D60C8E">
        <w:rPr>
          <w:i w:val="0"/>
          <w:sz w:val="24"/>
          <w:szCs w:val="24"/>
          <w:lang w:val="kk-KZ"/>
        </w:rPr>
        <w:t>030200</w:t>
      </w:r>
      <w:r w:rsidRPr="00D60C8E">
        <w:rPr>
          <w:i w:val="0"/>
          <w:sz w:val="24"/>
          <w:szCs w:val="24"/>
        </w:rPr>
        <w:t xml:space="preserve">, </w:t>
      </w:r>
      <w:r w:rsidRPr="00D60C8E">
        <w:rPr>
          <w:i w:val="0"/>
          <w:sz w:val="24"/>
          <w:szCs w:val="24"/>
          <w:lang w:val="kk-KZ"/>
        </w:rPr>
        <w:t>г.Алга</w:t>
      </w:r>
      <w:r w:rsidRPr="00D60C8E">
        <w:rPr>
          <w:i w:val="0"/>
          <w:sz w:val="24"/>
          <w:szCs w:val="24"/>
        </w:rPr>
        <w:t xml:space="preserve">, </w:t>
      </w:r>
      <w:r w:rsidRPr="00D60C8E">
        <w:rPr>
          <w:i w:val="0"/>
          <w:sz w:val="24"/>
          <w:szCs w:val="24"/>
          <w:lang w:val="kk-KZ"/>
        </w:rPr>
        <w:t>Алгинский</w:t>
      </w:r>
      <w:r w:rsidRPr="00D60C8E">
        <w:rPr>
          <w:i w:val="0"/>
          <w:sz w:val="24"/>
          <w:szCs w:val="24"/>
        </w:rPr>
        <w:t xml:space="preserve"> район, </w:t>
      </w:r>
      <w:r w:rsidRPr="00D60C8E">
        <w:rPr>
          <w:i w:val="0"/>
          <w:sz w:val="24"/>
          <w:szCs w:val="24"/>
          <w:lang w:val="kk-KZ"/>
        </w:rPr>
        <w:t>Актюбинская область,</w:t>
      </w:r>
      <w:r w:rsidRPr="00D60C8E">
        <w:rPr>
          <w:i w:val="0"/>
          <w:sz w:val="24"/>
          <w:szCs w:val="24"/>
        </w:rPr>
        <w:t xml:space="preserve"> улица </w:t>
      </w:r>
      <w:r w:rsidRPr="00D60C8E">
        <w:rPr>
          <w:i w:val="0"/>
          <w:sz w:val="24"/>
          <w:szCs w:val="24"/>
          <w:lang w:val="kk-KZ"/>
        </w:rPr>
        <w:t xml:space="preserve">Байтурсынова д.15. </w:t>
      </w:r>
    </w:p>
    <w:p w:rsidR="00B82D94" w:rsidRPr="00D60C8E" w:rsidRDefault="00B82D94" w:rsidP="00B82D94">
      <w:pPr>
        <w:shd w:val="clear" w:color="auto" w:fill="FFFFFF"/>
        <w:tabs>
          <w:tab w:val="left" w:pos="1291"/>
        </w:tabs>
        <w:autoSpaceDE w:val="0"/>
        <w:autoSpaceDN w:val="0"/>
        <w:adjustRightInd w:val="0"/>
        <w:jc w:val="both"/>
        <w:rPr>
          <w:b w:val="0"/>
          <w:i w:val="0"/>
          <w:sz w:val="24"/>
          <w:szCs w:val="24"/>
        </w:rPr>
      </w:pPr>
      <w:r w:rsidRPr="00D60C8E">
        <w:rPr>
          <w:bCs w:val="0"/>
          <w:i w:val="0"/>
          <w:sz w:val="24"/>
          <w:szCs w:val="24"/>
        </w:rPr>
        <w:t>Информация касательно присутствия наблюдателей и экспертов на заседании конкурсной комиссии</w:t>
      </w:r>
      <w:r w:rsidRPr="00D60C8E">
        <w:rPr>
          <w:i w:val="0"/>
          <w:sz w:val="24"/>
          <w:szCs w:val="24"/>
        </w:rPr>
        <w:t>:</w:t>
      </w:r>
      <w:r w:rsidRPr="00D60C8E">
        <w:rPr>
          <w:sz w:val="24"/>
          <w:szCs w:val="24"/>
        </w:rPr>
        <w:t xml:space="preserve"> </w:t>
      </w:r>
      <w:r w:rsidRPr="00D60C8E">
        <w:rPr>
          <w:b w:val="0"/>
          <w:i w:val="0"/>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B82D94" w:rsidRPr="00D60C8E" w:rsidRDefault="00B82D94" w:rsidP="00B82D94">
      <w:pPr>
        <w:pStyle w:val="21"/>
        <w:ind w:firstLine="0"/>
        <w:rPr>
          <w:sz w:val="24"/>
          <w:szCs w:val="24"/>
        </w:rPr>
      </w:pPr>
      <w:r w:rsidRPr="00D60C8E">
        <w:rPr>
          <w:b/>
          <w:bCs/>
          <w:sz w:val="24"/>
          <w:szCs w:val="24"/>
          <w:lang w:eastAsia="ru-RU"/>
        </w:rPr>
        <w:t>Информация об обжаловании:</w:t>
      </w:r>
      <w:r w:rsidRPr="00D60C8E">
        <w:rPr>
          <w:b/>
          <w:bCs/>
          <w:sz w:val="24"/>
          <w:szCs w:val="24"/>
        </w:rPr>
        <w:t> </w:t>
      </w:r>
      <w:r w:rsidRPr="00D60C8E">
        <w:rPr>
          <w:sz w:val="24"/>
          <w:szCs w:val="24"/>
        </w:rPr>
        <w:t>Участники конкурса в течение 5 рабочих дней со дня вынесения решения, могут обжаловать решение конкурсной комиссии в уполномоченный орган (Министерства Республики Казахстан по делам государственной службы) или его территориальное подразделение, либо в судебном порядке в соответствии с законодательством Республики Казахстан.</w:t>
      </w:r>
    </w:p>
    <w:p w:rsidR="00B82D94" w:rsidRPr="00D60C8E" w:rsidRDefault="00B82D94" w:rsidP="00B82D94">
      <w:pPr>
        <w:pStyle w:val="2"/>
        <w:spacing w:after="0" w:line="240" w:lineRule="auto"/>
        <w:ind w:left="0" w:firstLine="709"/>
      </w:pPr>
      <w:r w:rsidRPr="00D60C8E">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B82D94" w:rsidRPr="00D60C8E" w:rsidRDefault="00B82D94" w:rsidP="00B82D94">
      <w:pPr>
        <w:ind w:firstLine="708"/>
        <w:jc w:val="both"/>
        <w:rPr>
          <w:sz w:val="24"/>
          <w:szCs w:val="24"/>
        </w:rPr>
      </w:pPr>
      <w:r w:rsidRPr="00D60C8E">
        <w:rPr>
          <w:b w:val="0"/>
          <w:i w:val="0"/>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Министра по делам государственной службы Республики Казахстан за № 12 от 29 декабря 2015 года. </w:t>
      </w:r>
      <w:r w:rsidRPr="00D60C8E">
        <w:rPr>
          <w:sz w:val="24"/>
          <w:szCs w:val="24"/>
        </w:rPr>
        <w:t xml:space="preserve"> </w:t>
      </w:r>
    </w:p>
    <w:p w:rsidR="00B82D94" w:rsidRPr="00D60C8E" w:rsidRDefault="00B82D94" w:rsidP="00B82D94">
      <w:pPr>
        <w:ind w:left="4254"/>
        <w:rPr>
          <w:b w:val="0"/>
          <w:i w:val="0"/>
          <w:color w:val="000000"/>
          <w:sz w:val="24"/>
          <w:szCs w:val="24"/>
          <w:lang w:val="kk-KZ"/>
        </w:rPr>
      </w:pPr>
    </w:p>
    <w:p w:rsidR="00B82D94" w:rsidRPr="00D60C8E" w:rsidRDefault="00B82D94" w:rsidP="00B82D94">
      <w:pPr>
        <w:ind w:left="4254"/>
        <w:rPr>
          <w:b w:val="0"/>
          <w:i w:val="0"/>
          <w:color w:val="000000"/>
          <w:sz w:val="24"/>
          <w:szCs w:val="24"/>
          <w:lang w:val="kk-KZ"/>
        </w:rPr>
      </w:pPr>
    </w:p>
    <w:p w:rsidR="00B82D94" w:rsidRPr="00D60C8E" w:rsidRDefault="00B82D94" w:rsidP="00B82D94">
      <w:pPr>
        <w:ind w:left="4254"/>
        <w:rPr>
          <w:b w:val="0"/>
          <w:i w:val="0"/>
          <w:color w:val="000000"/>
          <w:sz w:val="24"/>
          <w:szCs w:val="24"/>
          <w:lang w:val="kk-KZ"/>
        </w:rPr>
      </w:pPr>
    </w:p>
    <w:p w:rsidR="00B82D94" w:rsidRPr="00D60C8E" w:rsidRDefault="00B82D94" w:rsidP="00B82D94">
      <w:pPr>
        <w:ind w:left="4254"/>
        <w:rPr>
          <w:b w:val="0"/>
          <w:i w:val="0"/>
          <w:color w:val="000000"/>
          <w:sz w:val="24"/>
          <w:szCs w:val="24"/>
          <w:lang w:val="kk-KZ"/>
        </w:rPr>
      </w:pPr>
    </w:p>
    <w:p w:rsidR="00B82D94" w:rsidRPr="00D60C8E" w:rsidRDefault="00B82D94" w:rsidP="00B82D94">
      <w:pPr>
        <w:ind w:left="4254"/>
        <w:rPr>
          <w:b w:val="0"/>
          <w:i w:val="0"/>
          <w:color w:val="000000"/>
          <w:sz w:val="24"/>
          <w:szCs w:val="24"/>
          <w:lang w:val="kk-KZ"/>
        </w:rPr>
      </w:pPr>
    </w:p>
    <w:p w:rsidR="00B82D94" w:rsidRPr="00D60C8E" w:rsidRDefault="00B82D94" w:rsidP="00B82D94">
      <w:pPr>
        <w:ind w:left="4254"/>
        <w:rPr>
          <w:b w:val="0"/>
          <w:i w:val="0"/>
          <w:color w:val="000000"/>
          <w:sz w:val="24"/>
          <w:szCs w:val="24"/>
          <w:lang w:val="kk-KZ"/>
        </w:rPr>
      </w:pPr>
    </w:p>
    <w:p w:rsidR="00B82D94" w:rsidRPr="00D60C8E" w:rsidRDefault="00B82D94" w:rsidP="00B82D94">
      <w:pPr>
        <w:ind w:left="4254"/>
        <w:rPr>
          <w:b w:val="0"/>
          <w:i w:val="0"/>
          <w:color w:val="000000"/>
          <w:sz w:val="24"/>
          <w:szCs w:val="24"/>
          <w:lang w:val="kk-KZ"/>
        </w:rPr>
      </w:pPr>
    </w:p>
    <w:p w:rsidR="00B82D94" w:rsidRPr="00D60C8E" w:rsidRDefault="00B82D94" w:rsidP="00B82D94">
      <w:pPr>
        <w:ind w:left="4254"/>
        <w:rPr>
          <w:b w:val="0"/>
          <w:i w:val="0"/>
          <w:color w:val="000000"/>
          <w:sz w:val="24"/>
          <w:szCs w:val="24"/>
          <w:lang w:val="kk-KZ"/>
        </w:rPr>
      </w:pPr>
    </w:p>
    <w:p w:rsidR="00B82D94" w:rsidRPr="00D60C8E" w:rsidRDefault="00B82D94" w:rsidP="00B82D94">
      <w:pPr>
        <w:ind w:left="4254"/>
        <w:rPr>
          <w:b w:val="0"/>
          <w:i w:val="0"/>
          <w:color w:val="000000"/>
          <w:sz w:val="24"/>
          <w:szCs w:val="24"/>
          <w:lang w:val="kk-KZ"/>
        </w:rPr>
      </w:pPr>
    </w:p>
    <w:p w:rsidR="00B82D94" w:rsidRPr="00D60C8E" w:rsidRDefault="00B82D94" w:rsidP="00B82D94">
      <w:pPr>
        <w:ind w:left="4254"/>
        <w:rPr>
          <w:b w:val="0"/>
          <w:i w:val="0"/>
          <w:color w:val="000000"/>
          <w:sz w:val="24"/>
          <w:szCs w:val="24"/>
          <w:lang w:val="kk-KZ"/>
        </w:rPr>
      </w:pPr>
    </w:p>
    <w:p w:rsidR="00B82D94" w:rsidRPr="00D60C8E" w:rsidRDefault="00B82D94" w:rsidP="00B82D94">
      <w:pPr>
        <w:ind w:left="4254"/>
        <w:rPr>
          <w:b w:val="0"/>
          <w:i w:val="0"/>
          <w:color w:val="000000"/>
          <w:sz w:val="24"/>
          <w:szCs w:val="24"/>
          <w:lang w:val="kk-KZ"/>
        </w:rPr>
      </w:pPr>
    </w:p>
    <w:p w:rsidR="00B82D94" w:rsidRPr="00D60C8E" w:rsidRDefault="00B82D94" w:rsidP="00B82D94">
      <w:pPr>
        <w:ind w:left="4254"/>
        <w:rPr>
          <w:b w:val="0"/>
          <w:i w:val="0"/>
          <w:color w:val="000000"/>
          <w:sz w:val="24"/>
          <w:szCs w:val="24"/>
          <w:lang w:val="kk-KZ"/>
        </w:rPr>
      </w:pPr>
    </w:p>
    <w:p w:rsidR="00B82D94" w:rsidRPr="00D60C8E" w:rsidRDefault="00B82D94" w:rsidP="00B82D94">
      <w:pPr>
        <w:ind w:left="4254"/>
        <w:rPr>
          <w:b w:val="0"/>
          <w:i w:val="0"/>
          <w:color w:val="000000"/>
          <w:sz w:val="24"/>
          <w:szCs w:val="24"/>
          <w:lang w:val="kk-KZ"/>
        </w:rPr>
      </w:pPr>
    </w:p>
    <w:p w:rsidR="00B82D94" w:rsidRPr="00D60C8E" w:rsidRDefault="00B82D94" w:rsidP="00B82D94">
      <w:pPr>
        <w:ind w:left="4254"/>
        <w:rPr>
          <w:b w:val="0"/>
          <w:i w:val="0"/>
          <w:color w:val="000000"/>
          <w:sz w:val="24"/>
          <w:szCs w:val="24"/>
          <w:lang w:val="kk-KZ"/>
        </w:rPr>
      </w:pPr>
    </w:p>
    <w:p w:rsidR="00B82D94" w:rsidRPr="00D60C8E" w:rsidRDefault="00B82D94" w:rsidP="00B82D94">
      <w:pPr>
        <w:ind w:left="4254"/>
        <w:rPr>
          <w:b w:val="0"/>
          <w:i w:val="0"/>
          <w:color w:val="000000"/>
          <w:sz w:val="24"/>
          <w:szCs w:val="24"/>
          <w:lang w:val="kk-KZ"/>
        </w:rPr>
      </w:pPr>
    </w:p>
    <w:p w:rsidR="00B82D94" w:rsidRPr="00D60C8E" w:rsidRDefault="00B82D94" w:rsidP="00B82D94">
      <w:pPr>
        <w:ind w:left="4254"/>
        <w:rPr>
          <w:b w:val="0"/>
          <w:i w:val="0"/>
          <w:color w:val="000000"/>
          <w:sz w:val="24"/>
          <w:szCs w:val="24"/>
          <w:lang w:val="kk-KZ"/>
        </w:rPr>
      </w:pPr>
    </w:p>
    <w:p w:rsidR="00B82D94" w:rsidRPr="00D60C8E" w:rsidRDefault="00B82D94" w:rsidP="00B82D94">
      <w:pPr>
        <w:ind w:left="4254"/>
        <w:rPr>
          <w:b w:val="0"/>
          <w:i w:val="0"/>
          <w:color w:val="000000"/>
          <w:sz w:val="24"/>
          <w:szCs w:val="24"/>
          <w:lang w:val="kk-KZ"/>
        </w:rPr>
      </w:pPr>
    </w:p>
    <w:p w:rsidR="00B82D94" w:rsidRPr="00D60C8E" w:rsidRDefault="00B82D94" w:rsidP="00B82D94">
      <w:pPr>
        <w:jc w:val="both"/>
        <w:rPr>
          <w:b w:val="0"/>
          <w:i w:val="0"/>
          <w:color w:val="000000"/>
          <w:sz w:val="24"/>
          <w:szCs w:val="24"/>
          <w:lang w:val="kk-KZ"/>
        </w:rPr>
      </w:pPr>
    </w:p>
    <w:p w:rsidR="00B82D94" w:rsidRPr="00D60C8E" w:rsidRDefault="00B82D94" w:rsidP="00B82D94">
      <w:pPr>
        <w:jc w:val="both"/>
        <w:rPr>
          <w:b w:val="0"/>
          <w:i w:val="0"/>
          <w:color w:val="000000"/>
          <w:sz w:val="24"/>
          <w:szCs w:val="24"/>
          <w:lang w:val="kk-KZ"/>
        </w:rPr>
      </w:pPr>
    </w:p>
    <w:p w:rsidR="00B82D94" w:rsidRPr="00D60C8E" w:rsidRDefault="00B82D94" w:rsidP="00B82D94">
      <w:pPr>
        <w:jc w:val="both"/>
        <w:rPr>
          <w:b w:val="0"/>
          <w:i w:val="0"/>
          <w:color w:val="000000"/>
          <w:sz w:val="24"/>
          <w:szCs w:val="24"/>
          <w:lang w:val="kk-KZ"/>
        </w:rPr>
      </w:pPr>
    </w:p>
    <w:p w:rsidR="00B82D94" w:rsidRPr="00D60C8E" w:rsidRDefault="00B82D94" w:rsidP="00B82D94">
      <w:pPr>
        <w:jc w:val="both"/>
        <w:rPr>
          <w:b w:val="0"/>
          <w:i w:val="0"/>
          <w:color w:val="000000"/>
          <w:sz w:val="24"/>
          <w:szCs w:val="24"/>
          <w:lang w:val="kk-KZ"/>
        </w:rPr>
      </w:pPr>
    </w:p>
    <w:p w:rsidR="00B82D94" w:rsidRPr="00D60C8E" w:rsidRDefault="00B82D94" w:rsidP="00B82D94">
      <w:pPr>
        <w:jc w:val="both"/>
        <w:rPr>
          <w:b w:val="0"/>
          <w:i w:val="0"/>
          <w:color w:val="000000"/>
          <w:sz w:val="24"/>
          <w:szCs w:val="24"/>
          <w:lang w:val="kk-KZ"/>
        </w:rPr>
      </w:pPr>
    </w:p>
    <w:p w:rsidR="00B82D94" w:rsidRPr="00D60C8E" w:rsidRDefault="00B82D94" w:rsidP="00B82D94">
      <w:pPr>
        <w:jc w:val="both"/>
        <w:rPr>
          <w:b w:val="0"/>
          <w:i w:val="0"/>
          <w:color w:val="000000"/>
          <w:sz w:val="24"/>
          <w:szCs w:val="24"/>
          <w:lang w:val="kk-KZ"/>
        </w:rPr>
      </w:pPr>
    </w:p>
    <w:p w:rsidR="00B82D94" w:rsidRPr="00D60C8E" w:rsidRDefault="00B82D94" w:rsidP="00B82D94">
      <w:pPr>
        <w:jc w:val="both"/>
        <w:rPr>
          <w:b w:val="0"/>
          <w:i w:val="0"/>
          <w:color w:val="000000"/>
          <w:sz w:val="24"/>
          <w:szCs w:val="24"/>
          <w:lang w:val="kk-KZ"/>
        </w:rPr>
      </w:pPr>
    </w:p>
    <w:p w:rsidR="00B82D94" w:rsidRPr="00D60C8E" w:rsidRDefault="00B82D94" w:rsidP="00B82D94">
      <w:pPr>
        <w:jc w:val="both"/>
        <w:rPr>
          <w:b w:val="0"/>
          <w:i w:val="0"/>
          <w:color w:val="000000"/>
          <w:sz w:val="24"/>
          <w:szCs w:val="24"/>
          <w:lang w:val="kk-KZ"/>
        </w:rPr>
      </w:pPr>
    </w:p>
    <w:p w:rsidR="00B82D94" w:rsidRPr="00D60C8E" w:rsidRDefault="00B82D94" w:rsidP="00B82D94">
      <w:pPr>
        <w:jc w:val="both"/>
        <w:rPr>
          <w:b w:val="0"/>
          <w:i w:val="0"/>
          <w:color w:val="000000"/>
          <w:sz w:val="24"/>
          <w:szCs w:val="24"/>
          <w:lang w:val="kk-KZ"/>
        </w:rPr>
      </w:pPr>
    </w:p>
    <w:p w:rsidR="00B82D94" w:rsidRPr="00D60C8E" w:rsidRDefault="00B82D94" w:rsidP="00B82D94">
      <w:pPr>
        <w:ind w:left="4254"/>
        <w:rPr>
          <w:b w:val="0"/>
          <w:i w:val="0"/>
          <w:color w:val="000000"/>
          <w:sz w:val="24"/>
          <w:szCs w:val="24"/>
          <w:lang w:val="kk-KZ"/>
        </w:rPr>
      </w:pPr>
    </w:p>
    <w:p w:rsidR="00B82D94" w:rsidRPr="00D60C8E" w:rsidRDefault="00B82D94" w:rsidP="00B82D94">
      <w:pPr>
        <w:ind w:left="4254"/>
        <w:rPr>
          <w:b w:val="0"/>
          <w:i w:val="0"/>
          <w:color w:val="000000"/>
          <w:sz w:val="24"/>
          <w:szCs w:val="24"/>
          <w:lang w:val="kk-KZ"/>
        </w:rPr>
      </w:pPr>
    </w:p>
    <w:p w:rsidR="00B82D94" w:rsidRPr="00D60C8E" w:rsidRDefault="00B82D94" w:rsidP="00B82D94">
      <w:pPr>
        <w:ind w:left="4254"/>
        <w:rPr>
          <w:b w:val="0"/>
          <w:i w:val="0"/>
          <w:color w:val="000000"/>
          <w:sz w:val="24"/>
          <w:szCs w:val="24"/>
        </w:rPr>
      </w:pPr>
    </w:p>
    <w:p w:rsidR="00B82D94" w:rsidRPr="00D60C8E" w:rsidRDefault="00B82D94" w:rsidP="00B82D94">
      <w:pPr>
        <w:ind w:left="4254"/>
        <w:rPr>
          <w:b w:val="0"/>
          <w:i w:val="0"/>
          <w:color w:val="000000"/>
          <w:sz w:val="24"/>
          <w:szCs w:val="24"/>
        </w:rPr>
      </w:pPr>
      <w:r w:rsidRPr="00D60C8E">
        <w:rPr>
          <w:b w:val="0"/>
          <w:i w:val="0"/>
          <w:color w:val="000000"/>
          <w:sz w:val="24"/>
          <w:szCs w:val="24"/>
        </w:rPr>
        <w:t>Приложение 2</w:t>
      </w:r>
    </w:p>
    <w:p w:rsidR="00B82D94" w:rsidRPr="00D60C8E" w:rsidRDefault="00B82D94" w:rsidP="00B82D94">
      <w:pPr>
        <w:ind w:left="4254"/>
        <w:rPr>
          <w:b w:val="0"/>
          <w:i w:val="0"/>
          <w:color w:val="000000"/>
          <w:sz w:val="24"/>
          <w:szCs w:val="24"/>
        </w:rPr>
      </w:pPr>
      <w:r w:rsidRPr="00D60C8E">
        <w:rPr>
          <w:b w:val="0"/>
          <w:i w:val="0"/>
          <w:color w:val="000000"/>
          <w:sz w:val="24"/>
          <w:szCs w:val="24"/>
        </w:rPr>
        <w:t>к Правилам проведения конкурса на занятие административной государственной должности корпуса «Б»</w:t>
      </w:r>
    </w:p>
    <w:p w:rsidR="00B82D94" w:rsidRPr="00D60C8E" w:rsidRDefault="00B82D94" w:rsidP="00B82D94">
      <w:pPr>
        <w:ind w:left="4254"/>
        <w:rPr>
          <w:b w:val="0"/>
          <w:i w:val="0"/>
          <w:sz w:val="24"/>
          <w:szCs w:val="24"/>
        </w:rPr>
      </w:pPr>
    </w:p>
    <w:p w:rsidR="00B82D94" w:rsidRPr="00D60C8E" w:rsidRDefault="00B82D94" w:rsidP="00B82D94">
      <w:pPr>
        <w:ind w:left="4254"/>
        <w:rPr>
          <w:b w:val="0"/>
          <w:i w:val="0"/>
          <w:color w:val="000000"/>
          <w:sz w:val="24"/>
          <w:szCs w:val="24"/>
        </w:rPr>
      </w:pPr>
      <w:r w:rsidRPr="00D60C8E">
        <w:rPr>
          <w:b w:val="0"/>
          <w:i w:val="0"/>
          <w:color w:val="000000"/>
          <w:sz w:val="24"/>
          <w:szCs w:val="24"/>
        </w:rPr>
        <w:t>___________________________________</w:t>
      </w:r>
    </w:p>
    <w:p w:rsidR="00B82D94" w:rsidRPr="00D60C8E" w:rsidRDefault="00B82D94" w:rsidP="00B82D94">
      <w:pPr>
        <w:ind w:left="4254"/>
        <w:rPr>
          <w:b w:val="0"/>
          <w:i w:val="0"/>
          <w:color w:val="000000"/>
          <w:sz w:val="24"/>
          <w:szCs w:val="24"/>
        </w:rPr>
      </w:pPr>
      <w:r w:rsidRPr="00D60C8E">
        <w:rPr>
          <w:b w:val="0"/>
          <w:i w:val="0"/>
          <w:color w:val="000000"/>
          <w:sz w:val="24"/>
          <w:szCs w:val="24"/>
        </w:rPr>
        <w:t xml:space="preserve">               (государственный орган)</w:t>
      </w:r>
    </w:p>
    <w:p w:rsidR="00B82D94" w:rsidRPr="00D60C8E" w:rsidRDefault="00B82D94" w:rsidP="00B82D94">
      <w:pPr>
        <w:rPr>
          <w:b w:val="0"/>
          <w:i w:val="0"/>
          <w:color w:val="000000"/>
          <w:sz w:val="24"/>
          <w:szCs w:val="24"/>
        </w:rPr>
      </w:pPr>
      <w:bookmarkStart w:id="9" w:name="z123"/>
    </w:p>
    <w:p w:rsidR="00B82D94" w:rsidRPr="00D60C8E" w:rsidRDefault="00B82D94" w:rsidP="00B82D94">
      <w:pPr>
        <w:ind w:firstLine="709"/>
        <w:rPr>
          <w:b w:val="0"/>
          <w:i w:val="0"/>
          <w:color w:val="000000"/>
          <w:sz w:val="24"/>
          <w:szCs w:val="24"/>
        </w:rPr>
      </w:pPr>
      <w:r w:rsidRPr="00D60C8E">
        <w:rPr>
          <w:b w:val="0"/>
          <w:i w:val="0"/>
          <w:color w:val="000000"/>
          <w:sz w:val="24"/>
          <w:szCs w:val="24"/>
        </w:rPr>
        <w:t>Заявление</w:t>
      </w:r>
    </w:p>
    <w:p w:rsidR="00B82D94" w:rsidRPr="00D60C8E" w:rsidRDefault="00B82D94" w:rsidP="00B82D94">
      <w:pPr>
        <w:ind w:firstLine="709"/>
        <w:rPr>
          <w:b w:val="0"/>
          <w:i w:val="0"/>
          <w:sz w:val="24"/>
          <w:szCs w:val="24"/>
        </w:rPr>
      </w:pPr>
    </w:p>
    <w:bookmarkEnd w:id="9"/>
    <w:p w:rsidR="00B82D94" w:rsidRPr="00D60C8E" w:rsidRDefault="00B82D94" w:rsidP="00B82D94">
      <w:pPr>
        <w:ind w:firstLine="709"/>
        <w:jc w:val="both"/>
        <w:rPr>
          <w:b w:val="0"/>
          <w:i w:val="0"/>
          <w:sz w:val="24"/>
          <w:szCs w:val="24"/>
        </w:rPr>
      </w:pPr>
      <w:r w:rsidRPr="00D60C8E">
        <w:rPr>
          <w:b w:val="0"/>
          <w:i w:val="0"/>
          <w:color w:val="000000"/>
          <w:sz w:val="24"/>
          <w:szCs w:val="24"/>
        </w:rPr>
        <w:t>Прошу допустить меня к участию в конкурсе на занятие вакантной</w:t>
      </w:r>
      <w:r w:rsidRPr="00D60C8E">
        <w:rPr>
          <w:b w:val="0"/>
          <w:i w:val="0"/>
          <w:sz w:val="24"/>
          <w:szCs w:val="24"/>
        </w:rPr>
        <w:br/>
      </w:r>
      <w:r w:rsidRPr="00D60C8E">
        <w:rPr>
          <w:b w:val="0"/>
          <w:i w:val="0"/>
          <w:color w:val="000000"/>
          <w:sz w:val="24"/>
          <w:szCs w:val="24"/>
        </w:rPr>
        <w:t>административной государственной должности_________________________</w:t>
      </w:r>
      <w:r w:rsidRPr="00D60C8E">
        <w:rPr>
          <w:b w:val="0"/>
          <w:i w:val="0"/>
          <w:sz w:val="24"/>
          <w:szCs w:val="24"/>
        </w:rPr>
        <w:br/>
      </w:r>
      <w:r w:rsidRPr="00D60C8E">
        <w:rPr>
          <w:b w:val="0"/>
          <w:i w:val="0"/>
          <w:color w:val="000000"/>
          <w:sz w:val="24"/>
          <w:szCs w:val="24"/>
        </w:rPr>
        <w:t>____________________________________________________________________</w:t>
      </w:r>
      <w:r w:rsidRPr="00D60C8E">
        <w:rPr>
          <w:b w:val="0"/>
          <w:i w:val="0"/>
          <w:sz w:val="24"/>
          <w:szCs w:val="24"/>
        </w:rPr>
        <w:br/>
      </w:r>
      <w:r w:rsidRPr="00D60C8E">
        <w:rPr>
          <w:b w:val="0"/>
          <w:i w:val="0"/>
          <w:color w:val="000000"/>
          <w:sz w:val="24"/>
          <w:szCs w:val="24"/>
        </w:rPr>
        <w:t>____________________________________________________________________</w:t>
      </w:r>
    </w:p>
    <w:p w:rsidR="00B82D94" w:rsidRPr="00D60C8E" w:rsidRDefault="00B82D94" w:rsidP="00B82D94">
      <w:pPr>
        <w:ind w:firstLine="709"/>
        <w:jc w:val="both"/>
        <w:rPr>
          <w:b w:val="0"/>
          <w:i w:val="0"/>
          <w:sz w:val="24"/>
          <w:szCs w:val="24"/>
        </w:rPr>
      </w:pPr>
      <w:r w:rsidRPr="00D60C8E">
        <w:rPr>
          <w:b w:val="0"/>
          <w:i w:val="0"/>
          <w:color w:val="000000"/>
          <w:sz w:val="24"/>
          <w:szCs w:val="24"/>
        </w:rPr>
        <w:t>С основными требованиями Правил проведения конкурса на занятие</w:t>
      </w:r>
      <w:r w:rsidRPr="00D60C8E">
        <w:rPr>
          <w:b w:val="0"/>
          <w:i w:val="0"/>
          <w:sz w:val="24"/>
          <w:szCs w:val="24"/>
        </w:rPr>
        <w:br/>
      </w:r>
      <w:r w:rsidRPr="00D60C8E">
        <w:rPr>
          <w:b w:val="0"/>
          <w:i w:val="0"/>
          <w:color w:val="000000"/>
          <w:sz w:val="24"/>
          <w:szCs w:val="24"/>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B82D94" w:rsidRPr="00D60C8E" w:rsidRDefault="00B82D94" w:rsidP="00B82D94">
      <w:pPr>
        <w:ind w:firstLine="709"/>
        <w:jc w:val="both"/>
        <w:rPr>
          <w:b w:val="0"/>
          <w:i w:val="0"/>
          <w:color w:val="000000"/>
          <w:sz w:val="24"/>
          <w:szCs w:val="24"/>
        </w:rPr>
      </w:pPr>
      <w:r w:rsidRPr="00D60C8E">
        <w:rPr>
          <w:b w:val="0"/>
          <w:i w:val="0"/>
          <w:color w:val="000000"/>
          <w:sz w:val="24"/>
          <w:szCs w:val="24"/>
        </w:rPr>
        <w:t>Отвечаю за подлинность представленных документов.</w:t>
      </w:r>
    </w:p>
    <w:p w:rsidR="00B82D94" w:rsidRPr="00D60C8E" w:rsidRDefault="00B82D94" w:rsidP="00B82D94">
      <w:pPr>
        <w:ind w:firstLine="709"/>
        <w:jc w:val="both"/>
        <w:rPr>
          <w:b w:val="0"/>
          <w:i w:val="0"/>
          <w:sz w:val="24"/>
          <w:szCs w:val="24"/>
        </w:rPr>
      </w:pPr>
    </w:p>
    <w:p w:rsidR="00B82D94" w:rsidRPr="00D60C8E" w:rsidRDefault="00B82D94" w:rsidP="00B82D94">
      <w:pPr>
        <w:ind w:firstLine="709"/>
        <w:jc w:val="both"/>
        <w:rPr>
          <w:b w:val="0"/>
          <w:i w:val="0"/>
          <w:sz w:val="24"/>
          <w:szCs w:val="24"/>
        </w:rPr>
      </w:pPr>
      <w:r w:rsidRPr="00D60C8E">
        <w:rPr>
          <w:b w:val="0"/>
          <w:i w:val="0"/>
          <w:color w:val="000000"/>
          <w:sz w:val="24"/>
          <w:szCs w:val="24"/>
        </w:rPr>
        <w:t>Прилагаемые документы:</w:t>
      </w:r>
    </w:p>
    <w:p w:rsidR="00B82D94" w:rsidRPr="00D60C8E" w:rsidRDefault="00B82D94" w:rsidP="00B82D94">
      <w:pPr>
        <w:pBdr>
          <w:bottom w:val="single" w:sz="12" w:space="1" w:color="auto"/>
        </w:pBdr>
        <w:ind w:firstLine="709"/>
        <w:rPr>
          <w:b w:val="0"/>
          <w:i w:val="0"/>
          <w:color w:val="000000"/>
          <w:sz w:val="24"/>
          <w:szCs w:val="24"/>
          <w:lang w:val="kk-KZ"/>
        </w:rPr>
      </w:pPr>
      <w:r w:rsidRPr="00D60C8E">
        <w:rPr>
          <w:b w:val="0"/>
          <w:i w:val="0"/>
          <w:color w:val="000000"/>
          <w:sz w:val="24"/>
          <w:szCs w:val="24"/>
        </w:rPr>
        <w:t>______________________________________________________________</w:t>
      </w:r>
      <w:r w:rsidRPr="00D60C8E">
        <w:rPr>
          <w:b w:val="0"/>
          <w:i w:val="0"/>
          <w:sz w:val="24"/>
          <w:szCs w:val="24"/>
        </w:rPr>
        <w:br/>
      </w:r>
      <w:r w:rsidRPr="00D60C8E">
        <w:rPr>
          <w:b w:val="0"/>
          <w:i w:val="0"/>
          <w:color w:val="000000"/>
          <w:sz w:val="24"/>
          <w:szCs w:val="24"/>
        </w:rPr>
        <w:t>___________________________________________________________________</w:t>
      </w:r>
      <w:r w:rsidRPr="00D60C8E">
        <w:rPr>
          <w:b w:val="0"/>
          <w:i w:val="0"/>
          <w:sz w:val="24"/>
          <w:szCs w:val="24"/>
        </w:rPr>
        <w:br/>
      </w:r>
      <w:r w:rsidRPr="00D60C8E">
        <w:rPr>
          <w:b w:val="0"/>
          <w:i w:val="0"/>
          <w:color w:val="000000"/>
          <w:sz w:val="24"/>
          <w:szCs w:val="24"/>
        </w:rPr>
        <w:t>___________________________________________________________________</w:t>
      </w:r>
      <w:r w:rsidRPr="00D60C8E">
        <w:rPr>
          <w:b w:val="0"/>
          <w:i w:val="0"/>
          <w:sz w:val="24"/>
          <w:szCs w:val="24"/>
        </w:rPr>
        <w:br/>
      </w:r>
      <w:r w:rsidRPr="00D60C8E">
        <w:rPr>
          <w:b w:val="0"/>
          <w:i w:val="0"/>
          <w:color w:val="000000"/>
          <w:sz w:val="24"/>
          <w:szCs w:val="24"/>
        </w:rPr>
        <w:t>___________________________________________________________________</w:t>
      </w:r>
      <w:r w:rsidRPr="00D60C8E">
        <w:rPr>
          <w:b w:val="0"/>
          <w:i w:val="0"/>
          <w:sz w:val="24"/>
          <w:szCs w:val="24"/>
        </w:rPr>
        <w:br/>
      </w:r>
      <w:r w:rsidRPr="00D60C8E">
        <w:rPr>
          <w:b w:val="0"/>
          <w:i w:val="0"/>
          <w:color w:val="000000"/>
          <w:sz w:val="24"/>
          <w:szCs w:val="24"/>
        </w:rPr>
        <w:t>___________________________________________________________________</w:t>
      </w:r>
      <w:r w:rsidRPr="00D60C8E">
        <w:rPr>
          <w:b w:val="0"/>
          <w:i w:val="0"/>
          <w:sz w:val="24"/>
          <w:szCs w:val="24"/>
        </w:rPr>
        <w:br/>
      </w:r>
      <w:r w:rsidRPr="00D60C8E">
        <w:rPr>
          <w:b w:val="0"/>
          <w:i w:val="0"/>
          <w:color w:val="000000"/>
          <w:sz w:val="24"/>
          <w:szCs w:val="24"/>
        </w:rPr>
        <w:t>___________________________________________________________________</w:t>
      </w:r>
      <w:r w:rsidRPr="00D60C8E">
        <w:rPr>
          <w:b w:val="0"/>
          <w:i w:val="0"/>
          <w:sz w:val="24"/>
          <w:szCs w:val="24"/>
        </w:rPr>
        <w:br/>
      </w:r>
      <w:r w:rsidRPr="00D60C8E">
        <w:rPr>
          <w:b w:val="0"/>
          <w:i w:val="0"/>
          <w:color w:val="000000"/>
          <w:sz w:val="24"/>
          <w:szCs w:val="24"/>
        </w:rPr>
        <w:t>___________________________________________________________________</w:t>
      </w:r>
    </w:p>
    <w:p w:rsidR="00B82D94" w:rsidRPr="00D60C8E" w:rsidRDefault="00B82D94" w:rsidP="00B82D94">
      <w:pPr>
        <w:pBdr>
          <w:bottom w:val="single" w:sz="12" w:space="1" w:color="auto"/>
        </w:pBdr>
        <w:ind w:firstLine="709"/>
        <w:rPr>
          <w:b w:val="0"/>
          <w:i w:val="0"/>
          <w:color w:val="000000"/>
          <w:sz w:val="24"/>
          <w:szCs w:val="24"/>
        </w:rPr>
      </w:pPr>
    </w:p>
    <w:p w:rsidR="00B82D94" w:rsidRPr="00D60C8E" w:rsidRDefault="00B82D94" w:rsidP="00B82D94">
      <w:pPr>
        <w:pBdr>
          <w:bottom w:val="single" w:sz="12" w:space="1" w:color="auto"/>
        </w:pBdr>
        <w:ind w:firstLine="709"/>
        <w:jc w:val="both"/>
        <w:rPr>
          <w:b w:val="0"/>
          <w:i w:val="0"/>
          <w:sz w:val="24"/>
          <w:szCs w:val="24"/>
        </w:rPr>
      </w:pPr>
      <w:r w:rsidRPr="00D60C8E">
        <w:rPr>
          <w:b w:val="0"/>
          <w:i w:val="0"/>
          <w:sz w:val="24"/>
          <w:szCs w:val="24"/>
        </w:rPr>
        <w:t xml:space="preserve">__________                       </w:t>
      </w:r>
      <w:r w:rsidRPr="00D60C8E">
        <w:rPr>
          <w:b w:val="0"/>
          <w:i w:val="0"/>
          <w:sz w:val="24"/>
          <w:szCs w:val="24"/>
        </w:rPr>
        <w:tab/>
        <w:t>______________________________________</w:t>
      </w:r>
    </w:p>
    <w:p w:rsidR="00B82D94" w:rsidRPr="00D60C8E" w:rsidRDefault="00B82D94" w:rsidP="00B82D94">
      <w:pPr>
        <w:pBdr>
          <w:bottom w:val="single" w:sz="12" w:space="1" w:color="auto"/>
        </w:pBdr>
        <w:ind w:firstLine="709"/>
        <w:jc w:val="both"/>
        <w:rPr>
          <w:b w:val="0"/>
          <w:i w:val="0"/>
          <w:sz w:val="24"/>
          <w:szCs w:val="24"/>
        </w:rPr>
      </w:pPr>
      <w:r w:rsidRPr="00D60C8E">
        <w:rPr>
          <w:b w:val="0"/>
          <w:i w:val="0"/>
          <w:sz w:val="24"/>
          <w:szCs w:val="24"/>
        </w:rPr>
        <w:t xml:space="preserve"> (подпись)                                        </w:t>
      </w:r>
      <w:r w:rsidRPr="00D60C8E">
        <w:rPr>
          <w:b w:val="0"/>
          <w:i w:val="0"/>
          <w:sz w:val="24"/>
          <w:szCs w:val="24"/>
        </w:rPr>
        <w:tab/>
      </w:r>
      <w:r w:rsidRPr="00D60C8E">
        <w:rPr>
          <w:b w:val="0"/>
          <w:i w:val="0"/>
          <w:sz w:val="24"/>
          <w:szCs w:val="24"/>
        </w:rPr>
        <w:tab/>
        <w:t>(Ф.И.О. (при его наличии))</w:t>
      </w:r>
    </w:p>
    <w:p w:rsidR="00B82D94" w:rsidRPr="00D60C8E" w:rsidRDefault="00B82D94" w:rsidP="00B82D94">
      <w:pPr>
        <w:pBdr>
          <w:bottom w:val="single" w:sz="12" w:space="1" w:color="auto"/>
        </w:pBdr>
        <w:ind w:firstLine="709"/>
        <w:rPr>
          <w:b w:val="0"/>
          <w:i w:val="0"/>
          <w:sz w:val="24"/>
          <w:szCs w:val="24"/>
        </w:rPr>
      </w:pPr>
    </w:p>
    <w:p w:rsidR="00B82D94" w:rsidRPr="00D60C8E" w:rsidRDefault="00B82D94" w:rsidP="00B82D94">
      <w:pPr>
        <w:pBdr>
          <w:bottom w:val="single" w:sz="12" w:space="1" w:color="auto"/>
        </w:pBdr>
        <w:ind w:firstLine="709"/>
        <w:rPr>
          <w:b w:val="0"/>
          <w:i w:val="0"/>
          <w:sz w:val="24"/>
          <w:szCs w:val="24"/>
        </w:rPr>
      </w:pPr>
      <w:r w:rsidRPr="00D60C8E">
        <w:rPr>
          <w:b w:val="0"/>
          <w:i w:val="0"/>
          <w:sz w:val="24"/>
          <w:szCs w:val="24"/>
        </w:rPr>
        <w:t xml:space="preserve"> «____» _______________ 20__ г.</w:t>
      </w:r>
    </w:p>
    <w:p w:rsidR="00B82D94" w:rsidRPr="00D60C8E" w:rsidRDefault="00B82D94" w:rsidP="00B82D94">
      <w:pPr>
        <w:pBdr>
          <w:bottom w:val="single" w:sz="12" w:space="1" w:color="auto"/>
        </w:pBdr>
        <w:ind w:firstLine="709"/>
        <w:rPr>
          <w:b w:val="0"/>
          <w:i w:val="0"/>
          <w:sz w:val="24"/>
          <w:szCs w:val="24"/>
        </w:rPr>
      </w:pPr>
    </w:p>
    <w:p w:rsidR="00B82D94" w:rsidRPr="00D60C8E" w:rsidRDefault="00B82D94" w:rsidP="00B82D94">
      <w:pPr>
        <w:pBdr>
          <w:bottom w:val="single" w:sz="12" w:space="1" w:color="auto"/>
        </w:pBdr>
        <w:ind w:firstLine="709"/>
        <w:rPr>
          <w:b w:val="0"/>
          <w:i w:val="0"/>
          <w:sz w:val="24"/>
          <w:szCs w:val="24"/>
          <w:lang w:val="kk-KZ"/>
        </w:rPr>
      </w:pPr>
    </w:p>
    <w:p w:rsidR="00B82D94" w:rsidRPr="00D60C8E" w:rsidRDefault="00B82D94" w:rsidP="00B82D94">
      <w:pPr>
        <w:rPr>
          <w:sz w:val="24"/>
          <w:szCs w:val="24"/>
          <w:lang w:val="kk-KZ"/>
        </w:rPr>
      </w:pPr>
    </w:p>
    <w:p w:rsidR="00B82D94" w:rsidRPr="00D60C8E" w:rsidRDefault="00B82D94" w:rsidP="00B82D94">
      <w:pPr>
        <w:rPr>
          <w:sz w:val="24"/>
          <w:szCs w:val="24"/>
          <w:lang w:val="kk-KZ"/>
        </w:rPr>
      </w:pPr>
    </w:p>
    <w:p w:rsidR="00B82D94" w:rsidRPr="00D60C8E" w:rsidRDefault="00B82D94" w:rsidP="00B82D94">
      <w:pPr>
        <w:pStyle w:val="3"/>
        <w:jc w:val="both"/>
        <w:rPr>
          <w:rFonts w:ascii="Times New Roman" w:hAnsi="Times New Roman"/>
          <w:bCs w:val="0"/>
          <w:i w:val="0"/>
          <w:color w:val="0000FF"/>
          <w:u w:val="single"/>
          <w:shd w:val="clear" w:color="auto" w:fill="FFFFFF"/>
        </w:rPr>
      </w:pPr>
    </w:p>
    <w:p w:rsidR="00B82D94" w:rsidRPr="00D60C8E" w:rsidRDefault="00B82D94" w:rsidP="00B82D94">
      <w:pPr>
        <w:jc w:val="both"/>
        <w:rPr>
          <w:b w:val="0"/>
          <w:i w:val="0"/>
          <w:sz w:val="24"/>
          <w:szCs w:val="24"/>
        </w:rPr>
      </w:pPr>
    </w:p>
    <w:p w:rsidR="0045159B" w:rsidRPr="00D60C8E" w:rsidRDefault="0045159B">
      <w:pPr>
        <w:rPr>
          <w:sz w:val="24"/>
          <w:szCs w:val="24"/>
        </w:rPr>
      </w:pPr>
    </w:p>
    <w:sectPr w:rsidR="0045159B" w:rsidRPr="00D60C8E" w:rsidSect="00A3792B">
      <w:headerReference w:type="default" r:id="rId12"/>
      <w:pgSz w:w="11906" w:h="16838"/>
      <w:pgMar w:top="71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AC5" w:rsidRPr="009D42A0" w:rsidRDefault="00412AC5" w:rsidP="009D42A0">
      <w:pPr>
        <w:pStyle w:val="3"/>
        <w:spacing w:before="0"/>
        <w:rPr>
          <w:rFonts w:ascii="Times New Roman" w:hAnsi="Times New Roman"/>
          <w:b w:val="0"/>
          <w:bCs w:val="0"/>
          <w:color w:val="auto"/>
          <w:sz w:val="28"/>
          <w:szCs w:val="28"/>
        </w:rPr>
      </w:pPr>
      <w:r>
        <w:separator/>
      </w:r>
    </w:p>
  </w:endnote>
  <w:endnote w:type="continuationSeparator" w:id="1">
    <w:p w:rsidR="00412AC5" w:rsidRPr="009D42A0" w:rsidRDefault="00412AC5" w:rsidP="009D42A0">
      <w:pPr>
        <w:pStyle w:val="3"/>
        <w:spacing w:before="0"/>
        <w:rPr>
          <w:rFonts w:ascii="Times New Roman" w:hAnsi="Times New Roman"/>
          <w:b w:val="0"/>
          <w:bCs w:val="0"/>
          <w:color w:val="auto"/>
          <w:sz w:val="28"/>
          <w:szCs w:val="28"/>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AC5" w:rsidRPr="009D42A0" w:rsidRDefault="00412AC5" w:rsidP="009D42A0">
      <w:pPr>
        <w:pStyle w:val="3"/>
        <w:spacing w:before="0"/>
        <w:rPr>
          <w:rFonts w:ascii="Times New Roman" w:hAnsi="Times New Roman"/>
          <w:b w:val="0"/>
          <w:bCs w:val="0"/>
          <w:color w:val="auto"/>
          <w:sz w:val="28"/>
          <w:szCs w:val="28"/>
        </w:rPr>
      </w:pPr>
      <w:r>
        <w:separator/>
      </w:r>
    </w:p>
  </w:footnote>
  <w:footnote w:type="continuationSeparator" w:id="1">
    <w:p w:rsidR="00412AC5" w:rsidRPr="009D42A0" w:rsidRDefault="00412AC5" w:rsidP="009D42A0">
      <w:pPr>
        <w:pStyle w:val="3"/>
        <w:spacing w:before="0"/>
        <w:rPr>
          <w:rFonts w:ascii="Times New Roman" w:hAnsi="Times New Roman"/>
          <w:b w:val="0"/>
          <w:bCs w:val="0"/>
          <w:color w:val="auto"/>
          <w:sz w:val="28"/>
          <w:szCs w:val="28"/>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2A0" w:rsidRDefault="009D42A0">
    <w:pPr>
      <w:pStyle w:val="ae"/>
    </w:pPr>
    <w:r>
      <w:rPr>
        <w:noProof/>
      </w:rPr>
      <w:pict>
        <v:shapetype id="_x0000_t202" coordsize="21600,21600" o:spt="202" path="m,l,21600r21600,l21600,xe">
          <v:stroke joinstyle="miter"/>
          <v:path gradientshapeok="t" o:connecttype="rect"/>
        </v:shapetype>
        <v:shape id="_x0000_s6145" type="#_x0000_t202" style="position:absolute;left:0;text-align:left;margin-left:480.25pt;margin-top:48.8pt;width:30pt;height:631.4pt;z-index:251658240;mso-wrap-style:tight" stroked="f">
          <v:textbox style="layout-flow:vertical;mso-layout-flow-alt:bottom-to-top">
            <w:txbxContent>
              <w:p w:rsidR="009D42A0" w:rsidRPr="009D42A0" w:rsidRDefault="009D42A0">
                <w:pPr>
                  <w:rPr>
                    <w:b w:val="0"/>
                    <w:i w:val="0"/>
                    <w:color w:val="0C0000"/>
                    <w:sz w:val="14"/>
                  </w:rPr>
                </w:pPr>
                <w:r>
                  <w:rPr>
                    <w:b w:val="0"/>
                    <w:i w:val="0"/>
                    <w:color w:val="0C0000"/>
                    <w:sz w:val="14"/>
                  </w:rPr>
                  <w:t xml:space="preserve">14.07.2016 ЕСЭДО ГО (версия 7.18.4)  Копия электронного документа. Положительный результат проверки ЭЦП.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stylePaneFormatFilter w:val="3F01"/>
  <w:defaultTabStop w:val="708"/>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rsids>
    <w:rsidRoot w:val="00B82D94"/>
    <w:rsid w:val="00003AAB"/>
    <w:rsid w:val="00125E1A"/>
    <w:rsid w:val="001E3BF8"/>
    <w:rsid w:val="003A7986"/>
    <w:rsid w:val="00412AC5"/>
    <w:rsid w:val="0045159B"/>
    <w:rsid w:val="004B6F55"/>
    <w:rsid w:val="005A14DF"/>
    <w:rsid w:val="006452EB"/>
    <w:rsid w:val="006C6387"/>
    <w:rsid w:val="006E60D8"/>
    <w:rsid w:val="007159AD"/>
    <w:rsid w:val="00872A5D"/>
    <w:rsid w:val="008C1A15"/>
    <w:rsid w:val="009D42A0"/>
    <w:rsid w:val="00A17B2C"/>
    <w:rsid w:val="00B5142E"/>
    <w:rsid w:val="00B82D94"/>
    <w:rsid w:val="00D52774"/>
    <w:rsid w:val="00D60C8E"/>
    <w:rsid w:val="00D8198E"/>
    <w:rsid w:val="00E0576E"/>
    <w:rsid w:val="00E76831"/>
    <w:rsid w:val="00FF5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709" w:firstLine="709"/>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Indent 2" w:uiPriority="99"/>
    <w:lsdException w:name="Hyperlink" w:uiPriority="99"/>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2D94"/>
    <w:pPr>
      <w:widowControl w:val="0"/>
      <w:ind w:left="0" w:firstLine="0"/>
      <w:jc w:val="center"/>
    </w:pPr>
    <w:rPr>
      <w:rFonts w:eastAsia="Calibri"/>
      <w:b/>
      <w:bCs/>
      <w:i/>
      <w:iCs/>
      <w:sz w:val="28"/>
      <w:szCs w:val="28"/>
    </w:rPr>
  </w:style>
  <w:style w:type="paragraph" w:styleId="1">
    <w:name w:val="heading 1"/>
    <w:basedOn w:val="a"/>
    <w:next w:val="a"/>
    <w:link w:val="10"/>
    <w:qFormat/>
    <w:rsid w:val="00E0576E"/>
    <w:pPr>
      <w:keepNext/>
      <w:widowControl/>
      <w:ind w:left="-709" w:firstLine="709"/>
      <w:jc w:val="left"/>
      <w:outlineLvl w:val="0"/>
    </w:pPr>
    <w:rPr>
      <w:rFonts w:eastAsia="Times New Roman"/>
      <w:b w:val="0"/>
      <w:bCs w:val="0"/>
      <w:i w:val="0"/>
      <w:iCs w:val="0"/>
      <w:sz w:val="32"/>
      <w:szCs w:val="24"/>
      <w:lang w:val="kk-KZ"/>
    </w:rPr>
  </w:style>
  <w:style w:type="paragraph" w:styleId="3">
    <w:name w:val="heading 3"/>
    <w:basedOn w:val="a"/>
    <w:next w:val="a"/>
    <w:link w:val="30"/>
    <w:uiPriority w:val="99"/>
    <w:qFormat/>
    <w:rsid w:val="00B82D94"/>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576E"/>
    <w:rPr>
      <w:sz w:val="32"/>
      <w:szCs w:val="24"/>
      <w:lang w:val="kk-KZ"/>
    </w:rPr>
  </w:style>
  <w:style w:type="paragraph" w:styleId="a3">
    <w:name w:val="caption"/>
    <w:basedOn w:val="a"/>
    <w:next w:val="a"/>
    <w:unhideWhenUsed/>
    <w:qFormat/>
    <w:rsid w:val="00E0576E"/>
    <w:pPr>
      <w:widowControl/>
      <w:ind w:left="-709" w:firstLine="709"/>
      <w:jc w:val="left"/>
    </w:pPr>
    <w:rPr>
      <w:rFonts w:eastAsia="Times New Roman"/>
      <w:i w:val="0"/>
      <w:iCs w:val="0"/>
      <w:sz w:val="20"/>
      <w:szCs w:val="20"/>
    </w:rPr>
  </w:style>
  <w:style w:type="character" w:customStyle="1" w:styleId="30">
    <w:name w:val="Заголовок 3 Знак"/>
    <w:basedOn w:val="a0"/>
    <w:link w:val="3"/>
    <w:uiPriority w:val="99"/>
    <w:rsid w:val="00B82D94"/>
    <w:rPr>
      <w:rFonts w:ascii="Cambria" w:eastAsia="Calibri" w:hAnsi="Cambria"/>
      <w:b/>
      <w:bCs/>
      <w:i/>
      <w:iCs/>
      <w:color w:val="243F60"/>
      <w:sz w:val="24"/>
      <w:szCs w:val="24"/>
    </w:rPr>
  </w:style>
  <w:style w:type="paragraph" w:customStyle="1" w:styleId="a4">
    <w:name w:val="Готовый"/>
    <w:basedOn w:val="a"/>
    <w:uiPriority w:val="99"/>
    <w:rsid w:val="00B82D9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2">
    <w:name w:val="Body Text Indent 2"/>
    <w:basedOn w:val="a"/>
    <w:link w:val="20"/>
    <w:uiPriority w:val="99"/>
    <w:rsid w:val="00B82D94"/>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uiPriority w:val="99"/>
    <w:rsid w:val="00B82D94"/>
    <w:rPr>
      <w:rFonts w:eastAsia="Calibri"/>
      <w:sz w:val="24"/>
      <w:szCs w:val="24"/>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qFormat/>
    <w:rsid w:val="00B82D94"/>
    <w:pPr>
      <w:widowControl/>
      <w:spacing w:before="100" w:beforeAutospacing="1" w:after="100" w:afterAutospacing="1"/>
      <w:jc w:val="left"/>
    </w:pPr>
    <w:rPr>
      <w:b w:val="0"/>
      <w:bCs w:val="0"/>
      <w:i w:val="0"/>
      <w:iCs w:val="0"/>
      <w:sz w:val="20"/>
      <w:szCs w:val="20"/>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B82D94"/>
    <w:rPr>
      <w:rFonts w:eastAsia="Calibri"/>
    </w:rPr>
  </w:style>
  <w:style w:type="character" w:styleId="a7">
    <w:name w:val="Hyperlink"/>
    <w:basedOn w:val="a0"/>
    <w:uiPriority w:val="99"/>
    <w:rsid w:val="00B82D94"/>
    <w:rPr>
      <w:rFonts w:ascii="Microsoft Sans Serif" w:hAnsi="Microsoft Sans Serif" w:cs="Microsoft Sans Serif"/>
      <w:color w:val="303030"/>
      <w:sz w:val="16"/>
      <w:szCs w:val="16"/>
      <w:u w:val="single"/>
    </w:rPr>
  </w:style>
  <w:style w:type="paragraph" w:customStyle="1" w:styleId="FR1">
    <w:name w:val="FR1"/>
    <w:rsid w:val="00B82D94"/>
    <w:pPr>
      <w:widowControl w:val="0"/>
      <w:snapToGrid w:val="0"/>
      <w:spacing w:after="40"/>
      <w:ind w:left="0" w:firstLine="0"/>
      <w:jc w:val="center"/>
    </w:pPr>
    <w:rPr>
      <w:rFonts w:ascii="Arial" w:eastAsia="Calibri" w:hAnsi="Arial"/>
      <w:b/>
      <w:i/>
      <w:sz w:val="24"/>
    </w:rPr>
  </w:style>
  <w:style w:type="paragraph" w:customStyle="1" w:styleId="21">
    <w:name w:val="Основной текст с отступом 21"/>
    <w:basedOn w:val="a"/>
    <w:uiPriority w:val="99"/>
    <w:rsid w:val="00B82D94"/>
    <w:pPr>
      <w:widowControl/>
      <w:suppressAutoHyphens/>
      <w:ind w:firstLine="851"/>
      <w:jc w:val="both"/>
    </w:pPr>
    <w:rPr>
      <w:rFonts w:eastAsia="Times New Roman"/>
      <w:b w:val="0"/>
      <w:bCs w:val="0"/>
      <w:i w:val="0"/>
      <w:iCs w:val="0"/>
      <w:sz w:val="22"/>
      <w:szCs w:val="20"/>
      <w:lang w:eastAsia="zh-CN"/>
    </w:rPr>
  </w:style>
  <w:style w:type="paragraph" w:styleId="22">
    <w:name w:val="Quote"/>
    <w:basedOn w:val="a"/>
    <w:next w:val="a"/>
    <w:link w:val="23"/>
    <w:uiPriority w:val="99"/>
    <w:qFormat/>
    <w:rsid w:val="00B82D94"/>
    <w:rPr>
      <w:i w:val="0"/>
      <w:iCs w:val="0"/>
      <w:color w:val="000000"/>
    </w:rPr>
  </w:style>
  <w:style w:type="character" w:customStyle="1" w:styleId="23">
    <w:name w:val="Цитата 2 Знак"/>
    <w:basedOn w:val="a0"/>
    <w:link w:val="22"/>
    <w:uiPriority w:val="99"/>
    <w:rsid w:val="00B82D94"/>
    <w:rPr>
      <w:rFonts w:eastAsia="Calibri"/>
      <w:b/>
      <w:bCs/>
      <w:color w:val="000000"/>
      <w:sz w:val="28"/>
      <w:szCs w:val="28"/>
    </w:rPr>
  </w:style>
  <w:style w:type="paragraph" w:styleId="a8">
    <w:name w:val="Body Text"/>
    <w:basedOn w:val="a"/>
    <w:link w:val="a9"/>
    <w:uiPriority w:val="99"/>
    <w:unhideWhenUsed/>
    <w:rsid w:val="00B82D94"/>
    <w:pPr>
      <w:spacing w:after="120"/>
    </w:pPr>
  </w:style>
  <w:style w:type="character" w:customStyle="1" w:styleId="a9">
    <w:name w:val="Основной текст Знак"/>
    <w:basedOn w:val="a0"/>
    <w:link w:val="a8"/>
    <w:uiPriority w:val="99"/>
    <w:rsid w:val="00B82D94"/>
    <w:rPr>
      <w:rFonts w:eastAsia="Calibri"/>
      <w:b/>
      <w:bCs/>
      <w:i/>
      <w:iCs/>
      <w:sz w:val="28"/>
      <w:szCs w:val="28"/>
    </w:rPr>
  </w:style>
  <w:style w:type="paragraph" w:styleId="aa">
    <w:name w:val="List Paragraph"/>
    <w:basedOn w:val="a"/>
    <w:uiPriority w:val="34"/>
    <w:qFormat/>
    <w:rsid w:val="00B82D94"/>
    <w:pPr>
      <w:ind w:left="720"/>
      <w:contextualSpacing/>
    </w:pPr>
  </w:style>
  <w:style w:type="paragraph" w:styleId="ab">
    <w:name w:val="No Spacing"/>
    <w:uiPriority w:val="1"/>
    <w:qFormat/>
    <w:rsid w:val="00B82D94"/>
    <w:pPr>
      <w:ind w:left="0" w:firstLine="0"/>
    </w:pPr>
    <w:rPr>
      <w:rFonts w:asciiTheme="minorHAnsi" w:eastAsiaTheme="minorEastAsia" w:hAnsiTheme="minorHAnsi" w:cstheme="minorBidi"/>
      <w:sz w:val="22"/>
      <w:szCs w:val="22"/>
    </w:rPr>
  </w:style>
  <w:style w:type="paragraph" w:styleId="ac">
    <w:name w:val="Balloon Text"/>
    <w:basedOn w:val="a"/>
    <w:link w:val="ad"/>
    <w:rsid w:val="00B82D94"/>
    <w:rPr>
      <w:rFonts w:ascii="Tahoma" w:hAnsi="Tahoma" w:cs="Tahoma"/>
      <w:sz w:val="16"/>
      <w:szCs w:val="16"/>
    </w:rPr>
  </w:style>
  <w:style w:type="character" w:customStyle="1" w:styleId="ad">
    <w:name w:val="Текст выноски Знак"/>
    <w:basedOn w:val="a0"/>
    <w:link w:val="ac"/>
    <w:rsid w:val="00B82D94"/>
    <w:rPr>
      <w:rFonts w:ascii="Tahoma" w:eastAsia="Calibri" w:hAnsi="Tahoma" w:cs="Tahoma"/>
      <w:b/>
      <w:bCs/>
      <w:i/>
      <w:iCs/>
      <w:sz w:val="16"/>
      <w:szCs w:val="16"/>
    </w:rPr>
  </w:style>
  <w:style w:type="paragraph" w:styleId="ae">
    <w:name w:val="header"/>
    <w:basedOn w:val="a"/>
    <w:link w:val="af"/>
    <w:rsid w:val="009D42A0"/>
    <w:pPr>
      <w:tabs>
        <w:tab w:val="center" w:pos="4677"/>
        <w:tab w:val="right" w:pos="9355"/>
      </w:tabs>
    </w:pPr>
  </w:style>
  <w:style w:type="character" w:customStyle="1" w:styleId="af">
    <w:name w:val="Верхний колонтитул Знак"/>
    <w:basedOn w:val="a0"/>
    <w:link w:val="ae"/>
    <w:rsid w:val="009D42A0"/>
    <w:rPr>
      <w:rFonts w:eastAsia="Calibri"/>
      <w:b/>
      <w:bCs/>
      <w:i/>
      <w:iCs/>
      <w:sz w:val="28"/>
      <w:szCs w:val="28"/>
    </w:rPr>
  </w:style>
  <w:style w:type="paragraph" w:styleId="af0">
    <w:name w:val="footer"/>
    <w:basedOn w:val="a"/>
    <w:link w:val="af1"/>
    <w:rsid w:val="009D42A0"/>
    <w:pPr>
      <w:tabs>
        <w:tab w:val="center" w:pos="4677"/>
        <w:tab w:val="right" w:pos="9355"/>
      </w:tabs>
    </w:pPr>
  </w:style>
  <w:style w:type="character" w:customStyle="1" w:styleId="af1">
    <w:name w:val="Нижний колонтитул Знак"/>
    <w:basedOn w:val="a0"/>
    <w:link w:val="af0"/>
    <w:rsid w:val="009D42A0"/>
    <w:rPr>
      <w:rFonts w:eastAsia="Calibri"/>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ganal@taxaktub.mgd.k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amirova@taxaktub.mgd.kz"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ganal@taxaktub.mgd.kz" TargetMode="External"/><Relationship Id="rId11" Type="http://schemas.openxmlformats.org/officeDocument/2006/relationships/hyperlink" Target="mailto:aamirova@taxaktub.mgd.kz" TargetMode="External"/><Relationship Id="rId5" Type="http://schemas.openxmlformats.org/officeDocument/2006/relationships/endnotes" Target="endnotes.xml"/><Relationship Id="rId10" Type="http://schemas.openxmlformats.org/officeDocument/2006/relationships/hyperlink" Target="mailto:alganal@taxaktub.mgd.kz" TargetMode="External"/><Relationship Id="rId4" Type="http://schemas.openxmlformats.org/officeDocument/2006/relationships/footnotes" Target="footnotes.xml"/><Relationship Id="rId9" Type="http://schemas.openxmlformats.org/officeDocument/2006/relationships/hyperlink" Target="mailto:aamirova@taxaktub.mgd.kz%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2901</Words>
  <Characters>16539</Characters>
  <Application>Microsoft Office Word</Application>
  <DocSecurity>0</DocSecurity>
  <Lines>137</Lines>
  <Paragraphs>38</Paragraphs>
  <ScaleCrop>false</ScaleCrop>
  <Company>НК МФ РК</Company>
  <LinksUpToDate>false</LinksUpToDate>
  <CharactersWithSpaces>19402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asamirova</dc:creator>
  <cp:lastModifiedBy>nugmagul</cp:lastModifiedBy>
  <cp:revision>2</cp:revision>
  <cp:lastPrinted>2016-06-28T13:46:00Z</cp:lastPrinted>
  <dcterms:created xsi:type="dcterms:W3CDTF">2016-07-14T03:42:00Z</dcterms:created>
  <dcterms:modified xsi:type="dcterms:W3CDTF">2016-07-14T03:42:00Z</dcterms:modified>
</cp:coreProperties>
</file>