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696668" w:rsidTr="00696668">
        <w:tc>
          <w:tcPr>
            <w:tcW w:w="9853" w:type="dxa"/>
            <w:shd w:val="clear" w:color="auto" w:fill="auto"/>
          </w:tcPr>
          <w:p w:rsidR="00696668" w:rsidRPr="00696668" w:rsidRDefault="00696668" w:rsidP="00461D9F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C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en-US"/>
              </w:rPr>
              <w:t>№ исх: 154   от: 06.04.2017</w:t>
            </w:r>
          </w:p>
        </w:tc>
      </w:tr>
    </w:tbl>
    <w:p w:rsidR="00BD0E66" w:rsidRPr="005E5B02" w:rsidRDefault="00BD0E66" w:rsidP="00BD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543050"/>
            <wp:effectExtent l="19050" t="0" r="9525" b="0"/>
            <wp:docPr id="4" name="Рисунок 4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E66" w:rsidRPr="005E5B02" w:rsidRDefault="00BD0E66" w:rsidP="00BD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D0E66" w:rsidRPr="005E5B02" w:rsidRDefault="00BD0E66" w:rsidP="00BD0E6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>_________________________________________________________________________________</w:t>
      </w:r>
    </w:p>
    <w:p w:rsidR="00BD0E66" w:rsidRPr="005E5B02" w:rsidRDefault="00BD0E66" w:rsidP="00BD0E66">
      <w:pPr>
        <w:framePr w:w="10276" w:h="526" w:hRule="exact" w:hSpace="180" w:wrap="around" w:vAnchor="text" w:hAnchor="page" w:x="916" w:y="14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 xml:space="preserve">        БҰЙРЫҚ                                                                                       ПРИКАЗ</w:t>
      </w:r>
    </w:p>
    <w:p w:rsidR="00BD0E66" w:rsidRPr="005E5B02" w:rsidRDefault="00BD0E66" w:rsidP="00BD0E66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«____»_______________201___ж                                                                              №________</w:t>
      </w:r>
    </w:p>
    <w:p w:rsidR="00BD0E66" w:rsidRPr="005E5B02" w:rsidRDefault="00BD0E66" w:rsidP="00BD0E66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           Ақтөбе қаласы                                                                                                   город Актобе      </w:t>
      </w:r>
    </w:p>
    <w:p w:rsidR="000C17F6" w:rsidRPr="0034024B" w:rsidRDefault="000C17F6" w:rsidP="00461D9F">
      <w:pPr>
        <w:spacing w:after="0" w:line="240" w:lineRule="auto"/>
        <w:ind w:right="-5" w:firstLine="426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Pr="00551A53" w:rsidRDefault="00461D9F" w:rsidP="00241188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  <w:r w:rsidRPr="00551A53">
        <w:rPr>
          <w:rFonts w:ascii="Times New Roman" w:hAnsi="Times New Roman"/>
          <w:b/>
          <w:sz w:val="28"/>
          <w:szCs w:val="28"/>
          <w:lang w:val="kk-KZ"/>
        </w:rPr>
        <w:t xml:space="preserve">Банкроттық басқарушыны </w:t>
      </w:r>
    </w:p>
    <w:p w:rsidR="00461D9F" w:rsidRPr="00551A53" w:rsidRDefault="00461D9F" w:rsidP="00907361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sq-AL"/>
        </w:rPr>
        <w:t>тағайындау</w:t>
      </w:r>
      <w:r w:rsidRPr="00551A53">
        <w:rPr>
          <w:rFonts w:ascii="Times New Roman" w:hAnsi="Times New Roman"/>
          <w:b/>
          <w:sz w:val="28"/>
          <w:szCs w:val="28"/>
          <w:lang w:val="kk-KZ"/>
        </w:rPr>
        <w:t xml:space="preserve"> туралы</w:t>
      </w:r>
    </w:p>
    <w:p w:rsidR="00907361" w:rsidRPr="00551A53" w:rsidRDefault="00907361" w:rsidP="00907361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907361" w:rsidRPr="00551A53" w:rsidRDefault="00907361" w:rsidP="00907361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461D9F" w:rsidP="00241188">
      <w:pPr>
        <w:spacing w:after="0" w:line="240" w:lineRule="auto"/>
        <w:ind w:right="-5" w:firstLine="6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«Оңалту және банкроттық туралы» Қазақстан Республикасының 2014 жылғы 7 наурыздағы Заңының 93</w:t>
      </w:r>
      <w:r w:rsidRPr="00551A53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бабы, 4-тармағына сәйкес, </w:t>
      </w:r>
      <w:r>
        <w:rPr>
          <w:rFonts w:ascii="Times New Roman" w:eastAsia="Batang" w:hAnsi="Times New Roman"/>
          <w:b/>
          <w:shadow/>
          <w:sz w:val="28"/>
          <w:szCs w:val="28"/>
          <w:lang w:val="kk-KZ"/>
        </w:rPr>
        <w:t>БҰЙЫРАМЫН:</w:t>
      </w:r>
    </w:p>
    <w:p w:rsidR="00461D9F" w:rsidRDefault="00461D9F" w:rsidP="00241188">
      <w:pPr>
        <w:numPr>
          <w:ilvl w:val="0"/>
          <w:numId w:val="1"/>
        </w:numPr>
        <w:tabs>
          <w:tab w:val="num" w:pos="360"/>
          <w:tab w:val="left" w:pos="993"/>
          <w:tab w:val="left" w:pos="1134"/>
        </w:tabs>
        <w:spacing w:after="0" w:line="240" w:lineRule="auto"/>
        <w:ind w:left="0" w:right="-5"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29183F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382465" w:rsidRPr="001C2432">
        <w:rPr>
          <w:rFonts w:ascii="Times New Roman" w:hAnsi="Times New Roman"/>
          <w:bCs/>
          <w:sz w:val="28"/>
          <w:szCs w:val="28"/>
          <w:lang w:val="kk-KZ"/>
        </w:rPr>
        <w:t>KSD</w:t>
      </w:r>
      <w:r w:rsidR="0029183F">
        <w:rPr>
          <w:rFonts w:ascii="Times New Roman" w:hAnsi="Times New Roman"/>
          <w:bCs/>
          <w:sz w:val="28"/>
          <w:szCs w:val="28"/>
          <w:lang w:val="kk-KZ"/>
        </w:rPr>
        <w:t>»</w:t>
      </w:r>
      <w:r w:rsidR="00374630" w:rsidRPr="00374630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жауапкершілігі шектеулі </w:t>
      </w:r>
      <w:r w:rsidR="00B66B42">
        <w:rPr>
          <w:rFonts w:ascii="Times New Roman" w:hAnsi="Times New Roman"/>
          <w:sz w:val="28"/>
          <w:szCs w:val="28"/>
          <w:lang w:val="kk-KZ"/>
        </w:rPr>
        <w:t>серіктестігінің</w:t>
      </w:r>
      <w:r>
        <w:rPr>
          <w:rFonts w:ascii="Times New Roman" w:eastAsia="Batang" w:hAnsi="Times New Roman"/>
          <w:sz w:val="28"/>
          <w:szCs w:val="28"/>
          <w:lang w:val="kk-KZ"/>
        </w:rPr>
        <w:t xml:space="preserve">, </w:t>
      </w:r>
      <w:r w:rsidRPr="00C412EC">
        <w:rPr>
          <w:rFonts w:ascii="Times New Roman" w:eastAsia="Batang" w:hAnsi="Times New Roman"/>
          <w:sz w:val="28"/>
          <w:szCs w:val="28"/>
          <w:lang w:val="kk-KZ"/>
        </w:rPr>
        <w:t>БС</w:t>
      </w:r>
      <w:r w:rsidRPr="00C412EC">
        <w:rPr>
          <w:rFonts w:ascii="Times New Roman" w:hAnsi="Times New Roman"/>
          <w:sz w:val="28"/>
          <w:szCs w:val="28"/>
          <w:lang w:val="kk-KZ"/>
        </w:rPr>
        <w:t xml:space="preserve">Н </w:t>
      </w:r>
      <w:r w:rsidR="00382465" w:rsidRPr="00C547B6">
        <w:rPr>
          <w:rFonts w:ascii="Times New Roman" w:hAnsi="Times New Roman"/>
          <w:bCs/>
          <w:sz w:val="28"/>
          <w:szCs w:val="28"/>
          <w:lang w:val="kk-KZ"/>
        </w:rPr>
        <w:t xml:space="preserve">000340007087 </w:t>
      </w:r>
      <w:r>
        <w:rPr>
          <w:rFonts w:ascii="Times New Roman" w:eastAsia="Batang" w:hAnsi="Times New Roman"/>
          <w:sz w:val="28"/>
          <w:szCs w:val="28"/>
          <w:lang w:val="kk-KZ"/>
        </w:rPr>
        <w:t xml:space="preserve">банкроттық басқарушысы болып </w:t>
      </w:r>
      <w:r w:rsidR="00CF58D0" w:rsidRPr="007E70D3">
        <w:rPr>
          <w:rFonts w:ascii="Times New Roman" w:eastAsia="Batang" w:hAnsi="Times New Roman"/>
          <w:sz w:val="28"/>
          <w:szCs w:val="28"/>
          <w:lang w:val="kk-KZ"/>
        </w:rPr>
        <w:t>Т</w:t>
      </w:r>
      <w:r w:rsidR="00CF58D0">
        <w:rPr>
          <w:rFonts w:ascii="Times New Roman" w:eastAsia="Batang" w:hAnsi="Times New Roman"/>
          <w:sz w:val="28"/>
          <w:szCs w:val="28"/>
          <w:lang w:val="kk-KZ"/>
        </w:rPr>
        <w:t>әттігүл</w:t>
      </w:r>
      <w:r w:rsidR="00CF58D0" w:rsidRPr="007E70D3">
        <w:rPr>
          <w:rFonts w:ascii="Times New Roman" w:eastAsia="Batang" w:hAnsi="Times New Roman"/>
          <w:sz w:val="28"/>
          <w:szCs w:val="28"/>
          <w:lang w:val="kk-KZ"/>
        </w:rPr>
        <w:t xml:space="preserve"> Ж</w:t>
      </w:r>
      <w:r w:rsidR="00CF58D0">
        <w:rPr>
          <w:rFonts w:ascii="Times New Roman" w:eastAsia="Batang" w:hAnsi="Times New Roman"/>
          <w:sz w:val="28"/>
          <w:szCs w:val="28"/>
          <w:lang w:val="kk-KZ"/>
        </w:rPr>
        <w:t xml:space="preserve">анайдарқызы </w:t>
      </w:r>
      <w:r w:rsidR="00CF58D0" w:rsidRPr="007E70D3">
        <w:rPr>
          <w:rFonts w:ascii="Times New Roman" w:eastAsia="Batang" w:hAnsi="Times New Roman"/>
          <w:sz w:val="28"/>
          <w:szCs w:val="28"/>
          <w:lang w:val="kk-KZ"/>
        </w:rPr>
        <w:t>Т</w:t>
      </w:r>
      <w:r w:rsidR="00CF58D0">
        <w:rPr>
          <w:rFonts w:ascii="Times New Roman" w:eastAsia="Batang" w:hAnsi="Times New Roman"/>
          <w:sz w:val="28"/>
          <w:szCs w:val="28"/>
          <w:lang w:val="kk-KZ"/>
        </w:rPr>
        <w:t>өлеубай</w:t>
      </w:r>
      <w:r w:rsidR="00CF58D0" w:rsidRPr="007E70D3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kk-KZ"/>
        </w:rPr>
        <w:t>тағайындалсын.</w:t>
      </w:r>
    </w:p>
    <w:p w:rsidR="00461D9F" w:rsidRDefault="00CF58D0" w:rsidP="00241188">
      <w:pPr>
        <w:numPr>
          <w:ilvl w:val="0"/>
          <w:numId w:val="1"/>
        </w:numPr>
        <w:tabs>
          <w:tab w:val="clear" w:pos="786"/>
          <w:tab w:val="num" w:pos="360"/>
          <w:tab w:val="num" w:pos="709"/>
          <w:tab w:val="left" w:pos="993"/>
          <w:tab w:val="left" w:pos="1134"/>
        </w:tabs>
        <w:spacing w:after="0" w:line="240" w:lineRule="auto"/>
        <w:ind w:left="0" w:right="-5"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 w:rsidRPr="007E70D3">
        <w:rPr>
          <w:rFonts w:ascii="Times New Roman" w:eastAsia="Batang" w:hAnsi="Times New Roman"/>
          <w:sz w:val="28"/>
          <w:szCs w:val="28"/>
          <w:lang w:val="kk-KZ"/>
        </w:rPr>
        <w:t>Т</w:t>
      </w:r>
      <w:r>
        <w:rPr>
          <w:rFonts w:ascii="Times New Roman" w:eastAsia="Batang" w:hAnsi="Times New Roman"/>
          <w:sz w:val="28"/>
          <w:szCs w:val="28"/>
          <w:lang w:val="kk-KZ"/>
        </w:rPr>
        <w:t>әттігүл</w:t>
      </w:r>
      <w:r w:rsidRPr="007E70D3">
        <w:rPr>
          <w:rFonts w:ascii="Times New Roman" w:eastAsia="Batang" w:hAnsi="Times New Roman"/>
          <w:sz w:val="28"/>
          <w:szCs w:val="28"/>
          <w:lang w:val="kk-KZ"/>
        </w:rPr>
        <w:t xml:space="preserve"> Ж</w:t>
      </w:r>
      <w:r>
        <w:rPr>
          <w:rFonts w:ascii="Times New Roman" w:eastAsia="Batang" w:hAnsi="Times New Roman"/>
          <w:sz w:val="28"/>
          <w:szCs w:val="28"/>
          <w:lang w:val="kk-KZ"/>
        </w:rPr>
        <w:t xml:space="preserve">анайдарқызы </w:t>
      </w:r>
      <w:r w:rsidRPr="007E70D3">
        <w:rPr>
          <w:rFonts w:ascii="Times New Roman" w:eastAsia="Batang" w:hAnsi="Times New Roman"/>
          <w:sz w:val="28"/>
          <w:szCs w:val="28"/>
          <w:lang w:val="kk-KZ"/>
        </w:rPr>
        <w:t>Т</w:t>
      </w:r>
      <w:r>
        <w:rPr>
          <w:rFonts w:ascii="Times New Roman" w:eastAsia="Batang" w:hAnsi="Times New Roman"/>
          <w:sz w:val="28"/>
          <w:szCs w:val="28"/>
          <w:lang w:val="kk-KZ"/>
        </w:rPr>
        <w:t>өлеубайға</w:t>
      </w:r>
      <w:r w:rsidRPr="00C634B4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="00461D9F">
        <w:rPr>
          <w:rFonts w:ascii="Times New Roman" w:eastAsia="Batang" w:hAnsi="Times New Roman"/>
          <w:sz w:val="28"/>
          <w:szCs w:val="28"/>
          <w:lang w:val="kk-KZ"/>
        </w:rPr>
        <w:t>Қазақстан Республикасының оңалту және банкроттық туралы заңнамасы талаптарына сәйкес банкроттық басқарушы міндеттерін атқару жүктелсін.</w:t>
      </w:r>
    </w:p>
    <w:p w:rsidR="00461D9F" w:rsidRDefault="00461D9F" w:rsidP="00241188">
      <w:pPr>
        <w:numPr>
          <w:ilvl w:val="0"/>
          <w:numId w:val="1"/>
        </w:numPr>
        <w:tabs>
          <w:tab w:val="clear" w:pos="786"/>
          <w:tab w:val="num" w:pos="360"/>
          <w:tab w:val="num" w:pos="709"/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Банкроттық басқарушы </w:t>
      </w:r>
      <w:r w:rsidR="00CF58D0" w:rsidRPr="007E70D3">
        <w:rPr>
          <w:rFonts w:ascii="Times New Roman" w:eastAsia="Batang" w:hAnsi="Times New Roman"/>
          <w:sz w:val="28"/>
          <w:szCs w:val="28"/>
          <w:lang w:val="kk-KZ"/>
        </w:rPr>
        <w:t>Т</w:t>
      </w:r>
      <w:r w:rsidR="00CF58D0">
        <w:rPr>
          <w:rFonts w:ascii="Times New Roman" w:eastAsia="Batang" w:hAnsi="Times New Roman"/>
          <w:sz w:val="28"/>
          <w:szCs w:val="28"/>
          <w:lang w:val="kk-KZ"/>
        </w:rPr>
        <w:t>әттігүл</w:t>
      </w:r>
      <w:r w:rsidR="00CF58D0" w:rsidRPr="007E70D3">
        <w:rPr>
          <w:rFonts w:ascii="Times New Roman" w:eastAsia="Batang" w:hAnsi="Times New Roman"/>
          <w:sz w:val="28"/>
          <w:szCs w:val="28"/>
          <w:lang w:val="kk-KZ"/>
        </w:rPr>
        <w:t xml:space="preserve"> Ж</w:t>
      </w:r>
      <w:r w:rsidR="00CF58D0">
        <w:rPr>
          <w:rFonts w:ascii="Times New Roman" w:eastAsia="Batang" w:hAnsi="Times New Roman"/>
          <w:sz w:val="28"/>
          <w:szCs w:val="28"/>
          <w:lang w:val="kk-KZ"/>
        </w:rPr>
        <w:t xml:space="preserve">анайдарқызы </w:t>
      </w:r>
      <w:r w:rsidR="00CF58D0" w:rsidRPr="007E70D3">
        <w:rPr>
          <w:rFonts w:ascii="Times New Roman" w:eastAsia="Batang" w:hAnsi="Times New Roman"/>
          <w:sz w:val="28"/>
          <w:szCs w:val="28"/>
          <w:lang w:val="kk-KZ"/>
        </w:rPr>
        <w:t>Т</w:t>
      </w:r>
      <w:r w:rsidR="00CF58D0">
        <w:rPr>
          <w:rFonts w:ascii="Times New Roman" w:eastAsia="Batang" w:hAnsi="Times New Roman"/>
          <w:sz w:val="28"/>
          <w:szCs w:val="28"/>
          <w:lang w:val="kk-KZ"/>
        </w:rPr>
        <w:t>өлеубай</w:t>
      </w:r>
      <w:r w:rsidR="00CF58D0" w:rsidRPr="007E70D3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  <w:r>
        <w:rPr>
          <w:rFonts w:ascii="Times New Roman" w:eastAsia="Batang" w:hAnsi="Times New Roman"/>
          <w:sz w:val="28"/>
          <w:szCs w:val="28"/>
          <w:lang w:val="kk-KZ"/>
        </w:rPr>
        <w:t>ның</w:t>
      </w:r>
      <w:r>
        <w:rPr>
          <w:rFonts w:ascii="Times New Roman" w:hAnsi="Times New Roman"/>
          <w:sz w:val="28"/>
          <w:szCs w:val="28"/>
          <w:lang w:val="kk-KZ"/>
        </w:rPr>
        <w:t xml:space="preserve"> оңалту және банкроттық туралы заңнамасы талаптарының орындалуын қамтамасыз етсін.</w:t>
      </w:r>
    </w:p>
    <w:p w:rsidR="00461D9F" w:rsidRDefault="00461D9F" w:rsidP="00241188">
      <w:pPr>
        <w:pStyle w:val="a3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>
        <w:rPr>
          <w:rFonts w:ascii="Times New Roman" w:eastAsia="Batang" w:hAnsi="Times New Roman"/>
          <w:sz w:val="28"/>
          <w:szCs w:val="28"/>
          <w:lang w:val="kk-KZ"/>
        </w:rPr>
        <w:t xml:space="preserve">Осы бұйрықтың орындалуын бақылау </w:t>
      </w:r>
      <w:r>
        <w:rPr>
          <w:rFonts w:ascii="Times New Roman" w:hAnsi="Times New Roman"/>
          <w:sz w:val="28"/>
          <w:szCs w:val="28"/>
          <w:lang w:val="kk-KZ"/>
        </w:rPr>
        <w:t>Берешектермен жұмыс басқармасы</w:t>
      </w:r>
      <w:r>
        <w:rPr>
          <w:rFonts w:ascii="Times New Roman" w:eastAsia="Batang" w:hAnsi="Times New Roman"/>
          <w:sz w:val="28"/>
          <w:szCs w:val="28"/>
          <w:lang w:val="kk-KZ"/>
        </w:rPr>
        <w:t xml:space="preserve">ның басшысы Айгүл Ермекқызы Нағыметоваға жүктелсін. </w:t>
      </w:r>
    </w:p>
    <w:p w:rsidR="00461D9F" w:rsidRDefault="00461D9F" w:rsidP="00907361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Негіздеме: </w:t>
      </w:r>
      <w:r w:rsidR="007506CD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1C2432" w:rsidRPr="001C2432">
        <w:rPr>
          <w:rFonts w:ascii="Times New Roman" w:hAnsi="Times New Roman"/>
          <w:bCs/>
          <w:sz w:val="28"/>
          <w:szCs w:val="28"/>
          <w:lang w:val="kk-KZ"/>
        </w:rPr>
        <w:t>KSD</w:t>
      </w:r>
      <w:r w:rsidR="007506CD">
        <w:rPr>
          <w:rFonts w:ascii="Times New Roman" w:hAnsi="Times New Roman"/>
          <w:bCs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жауапке</w:t>
      </w:r>
      <w:r w:rsidR="00B66B42">
        <w:rPr>
          <w:rFonts w:ascii="Times New Roman" w:hAnsi="Times New Roman"/>
          <w:sz w:val="28"/>
          <w:szCs w:val="28"/>
          <w:lang w:val="kk-KZ"/>
        </w:rPr>
        <w:t>ршілігі шектеулі серіктестігінің</w:t>
      </w:r>
      <w:r>
        <w:rPr>
          <w:rFonts w:ascii="Times New Roman" w:hAnsi="Times New Roman"/>
          <w:sz w:val="28"/>
          <w:szCs w:val="28"/>
          <w:lang w:val="kk-KZ"/>
        </w:rPr>
        <w:t xml:space="preserve">  201</w:t>
      </w:r>
      <w:r w:rsidR="00AB355B" w:rsidRPr="00AB355B">
        <w:rPr>
          <w:rFonts w:ascii="Times New Roman" w:hAnsi="Times New Roman"/>
          <w:sz w:val="28"/>
          <w:szCs w:val="28"/>
          <w:lang w:val="kk-KZ"/>
        </w:rPr>
        <w:t>7</w:t>
      </w:r>
      <w:r w:rsidR="00D533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66766E" w:rsidRPr="0066766E">
        <w:rPr>
          <w:rFonts w:ascii="Times New Roman" w:hAnsi="Times New Roman"/>
          <w:sz w:val="28"/>
          <w:szCs w:val="28"/>
          <w:lang w:val="kk-KZ"/>
        </w:rPr>
        <w:t>30</w:t>
      </w:r>
      <w:r w:rsidR="00257D56" w:rsidRPr="009938E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5DC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766E">
        <w:rPr>
          <w:rFonts w:ascii="Times New Roman" w:hAnsi="Times New Roman"/>
          <w:sz w:val="28"/>
          <w:szCs w:val="28"/>
          <w:lang w:val="kk-KZ"/>
        </w:rPr>
        <w:t>наурызда</w:t>
      </w:r>
      <w:r w:rsidR="00257D56">
        <w:rPr>
          <w:rFonts w:ascii="Times New Roman" w:hAnsi="Times New Roman"/>
          <w:sz w:val="28"/>
          <w:szCs w:val="28"/>
          <w:lang w:val="kk-KZ"/>
        </w:rPr>
        <w:t xml:space="preserve">ғы </w:t>
      </w:r>
      <w:r>
        <w:rPr>
          <w:rFonts w:ascii="Times New Roman" w:hAnsi="Times New Roman"/>
          <w:sz w:val="28"/>
          <w:szCs w:val="28"/>
          <w:lang w:val="kk-KZ"/>
        </w:rPr>
        <w:t xml:space="preserve">кредиторлар жиналысының хаттамалық шешімі. </w:t>
      </w:r>
    </w:p>
    <w:p w:rsidR="00907361" w:rsidRDefault="00907361" w:rsidP="00907361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B1CD2" w:rsidRDefault="00AB1CD2" w:rsidP="009677D2">
      <w:pPr>
        <w:spacing w:after="0" w:line="240" w:lineRule="auto"/>
        <w:ind w:right="-5" w:firstLine="680"/>
        <w:rPr>
          <w:rFonts w:ascii="Times New Roman" w:hAnsi="Times New Roman"/>
          <w:b/>
          <w:sz w:val="28"/>
          <w:szCs w:val="28"/>
          <w:lang w:val="kk-KZ"/>
        </w:rPr>
      </w:pPr>
    </w:p>
    <w:p w:rsidR="00BB4564" w:rsidRPr="00A90C42" w:rsidRDefault="00BB4564" w:rsidP="00BB4564">
      <w:pPr>
        <w:pStyle w:val="a3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  <w:lang w:val="kk-KZ"/>
        </w:rPr>
      </w:pP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Басшы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Т. Мамаев</w:t>
      </w:r>
    </w:p>
    <w:p w:rsidR="00461D9F" w:rsidRDefault="00461D9F" w:rsidP="00461D9F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461D9F" w:rsidP="00461D9F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9099A" w:rsidRPr="00F82D2C" w:rsidRDefault="00D9099A" w:rsidP="00461D9F">
      <w:pPr>
        <w:spacing w:after="0" w:line="240" w:lineRule="auto"/>
        <w:ind w:right="-5" w:firstLine="426"/>
        <w:rPr>
          <w:rFonts w:ascii="Times New Roman" w:hAnsi="Times New Roman"/>
          <w:b/>
          <w:sz w:val="28"/>
          <w:szCs w:val="28"/>
        </w:rPr>
      </w:pPr>
    </w:p>
    <w:p w:rsidR="00BB4564" w:rsidRPr="00F82D2C" w:rsidRDefault="00BB4564" w:rsidP="00461D9F">
      <w:pPr>
        <w:spacing w:after="0" w:line="240" w:lineRule="auto"/>
        <w:ind w:right="-5" w:firstLine="426"/>
        <w:rPr>
          <w:rFonts w:ascii="Times New Roman" w:hAnsi="Times New Roman"/>
          <w:b/>
          <w:sz w:val="28"/>
          <w:szCs w:val="28"/>
        </w:rPr>
      </w:pPr>
    </w:p>
    <w:p w:rsidR="00BB4564" w:rsidRPr="00F82D2C" w:rsidRDefault="00BB4564" w:rsidP="00461D9F">
      <w:pPr>
        <w:spacing w:after="0" w:line="240" w:lineRule="auto"/>
        <w:ind w:right="-5" w:firstLine="426"/>
        <w:rPr>
          <w:rFonts w:ascii="Times New Roman" w:hAnsi="Times New Roman"/>
          <w:b/>
          <w:sz w:val="28"/>
          <w:szCs w:val="28"/>
        </w:rPr>
      </w:pPr>
    </w:p>
    <w:p w:rsidR="00BD0E66" w:rsidRPr="005E5B02" w:rsidRDefault="00BD0E66" w:rsidP="00BD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1543050"/>
            <wp:effectExtent l="19050" t="0" r="9525" b="0"/>
            <wp:docPr id="1" name="Рисунок 4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E66" w:rsidRPr="005E5B02" w:rsidRDefault="00BD0E66" w:rsidP="00BD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D0E66" w:rsidRPr="005E5B02" w:rsidRDefault="00BD0E66" w:rsidP="00BD0E6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>_________________________________________________________________________________</w:t>
      </w:r>
    </w:p>
    <w:p w:rsidR="00BD0E66" w:rsidRPr="005E5B02" w:rsidRDefault="00BD0E66" w:rsidP="00BD0E66">
      <w:pPr>
        <w:framePr w:w="10276" w:h="526" w:hRule="exact" w:hSpace="180" w:wrap="around" w:vAnchor="text" w:hAnchor="page" w:x="916" w:y="14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 xml:space="preserve">        БҰЙРЫҚ                                                                                       ПРИКАЗ</w:t>
      </w:r>
    </w:p>
    <w:p w:rsidR="00BD0E66" w:rsidRPr="005E5B02" w:rsidRDefault="00BD0E66" w:rsidP="00BD0E66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«____»_______________201___ж                                                                              №________</w:t>
      </w:r>
    </w:p>
    <w:p w:rsidR="00BD0E66" w:rsidRPr="005E5B02" w:rsidRDefault="00BD0E66" w:rsidP="00BD0E66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           Ақтөбе қаласы                                                                                                   город Актобе      </w:t>
      </w:r>
    </w:p>
    <w:p w:rsidR="00BB4564" w:rsidRPr="00BD0E66" w:rsidRDefault="00BB4564" w:rsidP="00461D9F">
      <w:pPr>
        <w:spacing w:after="0" w:line="240" w:lineRule="auto"/>
        <w:ind w:right="-5" w:firstLine="426"/>
        <w:rPr>
          <w:rFonts w:ascii="Times New Roman" w:hAnsi="Times New Roman"/>
          <w:b/>
          <w:sz w:val="28"/>
          <w:szCs w:val="28"/>
          <w:lang w:val="kk-KZ"/>
        </w:rPr>
      </w:pPr>
    </w:p>
    <w:p w:rsidR="00D9099A" w:rsidRPr="002D4420" w:rsidRDefault="00D9099A" w:rsidP="00461D9F">
      <w:pPr>
        <w:spacing w:after="0" w:line="240" w:lineRule="auto"/>
        <w:ind w:right="-5" w:firstLine="426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461D9F" w:rsidP="00EA6F95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MO"/>
        </w:rPr>
        <w:t xml:space="preserve">О назначении банкротного </w:t>
      </w:r>
    </w:p>
    <w:p w:rsidR="00461D9F" w:rsidRDefault="00461D9F" w:rsidP="00EA6F95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MO"/>
        </w:rPr>
        <w:t xml:space="preserve">управляющего </w:t>
      </w:r>
    </w:p>
    <w:p w:rsidR="00461D9F" w:rsidRDefault="00461D9F" w:rsidP="00461D9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61D9F" w:rsidRDefault="00461D9F" w:rsidP="00461D9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61D9F" w:rsidRDefault="00461D9F" w:rsidP="00F94DE7">
      <w:pPr>
        <w:spacing w:after="0" w:line="240" w:lineRule="auto"/>
        <w:ind w:right="-5" w:firstLine="680"/>
        <w:jc w:val="both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/>
          <w:sz w:val="28"/>
          <w:szCs w:val="28"/>
          <w:lang w:val="ru-MO"/>
        </w:rPr>
        <w:t>В соответствии с п.4 ст.93 Закона Республики Казахстан  от 7 марта 2014 года «</w:t>
      </w:r>
      <w:r>
        <w:rPr>
          <w:rFonts w:ascii="Times New Roman" w:hAnsi="Times New Roman"/>
          <w:bCs/>
          <w:sz w:val="28"/>
          <w:szCs w:val="28"/>
        </w:rPr>
        <w:t>О реабилитации и банкротстве</w:t>
      </w:r>
      <w:r>
        <w:rPr>
          <w:rFonts w:ascii="Times New Roman" w:hAnsi="Times New Roman"/>
          <w:sz w:val="28"/>
          <w:szCs w:val="28"/>
          <w:lang w:val="ru-MO"/>
        </w:rPr>
        <w:t xml:space="preserve">», </w:t>
      </w:r>
      <w:r>
        <w:rPr>
          <w:rFonts w:ascii="Times New Roman" w:eastAsia="Batang" w:hAnsi="Times New Roman"/>
          <w:b/>
          <w:shadow/>
          <w:sz w:val="28"/>
          <w:szCs w:val="28"/>
        </w:rPr>
        <w:t>ПРИКАЗЫВАЮ:</w:t>
      </w:r>
    </w:p>
    <w:p w:rsidR="00461D9F" w:rsidRDefault="00461D9F" w:rsidP="00F94DE7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709"/>
          <w:tab w:val="left" w:pos="993"/>
        </w:tabs>
        <w:spacing w:after="0" w:line="240" w:lineRule="auto"/>
        <w:ind w:left="0" w:right="-5" w:firstLine="68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Назначить </w:t>
      </w:r>
      <w:r w:rsidR="00E0591E" w:rsidRPr="007E70D3">
        <w:rPr>
          <w:rFonts w:ascii="Times New Roman" w:eastAsia="Batang" w:hAnsi="Times New Roman"/>
          <w:sz w:val="28"/>
          <w:szCs w:val="28"/>
          <w:lang w:val="kk-KZ"/>
        </w:rPr>
        <w:t>Т</w:t>
      </w:r>
      <w:r w:rsidR="00E0591E">
        <w:rPr>
          <w:rFonts w:ascii="Times New Roman" w:eastAsia="Batang" w:hAnsi="Times New Roman"/>
          <w:sz w:val="28"/>
          <w:szCs w:val="28"/>
          <w:lang w:val="kk-KZ"/>
        </w:rPr>
        <w:t>өлеубай</w:t>
      </w:r>
      <w:r w:rsidR="00E0591E" w:rsidRPr="00C634B4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="00E0591E" w:rsidRPr="007E70D3">
        <w:rPr>
          <w:rFonts w:ascii="Times New Roman" w:eastAsia="Batang" w:hAnsi="Times New Roman"/>
          <w:sz w:val="28"/>
          <w:szCs w:val="28"/>
          <w:lang w:val="kk-KZ"/>
        </w:rPr>
        <w:t>Т</w:t>
      </w:r>
      <w:r w:rsidR="00E0591E">
        <w:rPr>
          <w:rFonts w:ascii="Times New Roman" w:eastAsia="Batang" w:hAnsi="Times New Roman"/>
          <w:sz w:val="28"/>
          <w:szCs w:val="28"/>
          <w:lang w:val="kk-KZ"/>
        </w:rPr>
        <w:t>әттігүл</w:t>
      </w:r>
      <w:r w:rsidR="00E0591E" w:rsidRPr="007E70D3">
        <w:rPr>
          <w:rFonts w:ascii="Times New Roman" w:eastAsia="Batang" w:hAnsi="Times New Roman"/>
          <w:sz w:val="28"/>
          <w:szCs w:val="28"/>
          <w:lang w:val="kk-KZ"/>
        </w:rPr>
        <w:t xml:space="preserve"> Ж</w:t>
      </w:r>
      <w:r w:rsidR="00E0591E">
        <w:rPr>
          <w:rFonts w:ascii="Times New Roman" w:eastAsia="Batang" w:hAnsi="Times New Roman"/>
          <w:sz w:val="28"/>
          <w:szCs w:val="28"/>
          <w:lang w:val="kk-KZ"/>
        </w:rPr>
        <w:t>анайдарқызы</w:t>
      </w:r>
      <w:r w:rsidR="00864230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kk-KZ"/>
        </w:rPr>
        <w:t>банкротным</w:t>
      </w:r>
      <w:r>
        <w:rPr>
          <w:rFonts w:ascii="Times New Roman" w:eastAsia="Batang" w:hAnsi="Times New Roman"/>
          <w:sz w:val="28"/>
          <w:szCs w:val="28"/>
        </w:rPr>
        <w:t xml:space="preserve"> управляющим</w:t>
      </w:r>
      <w:r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товариществ</w:t>
      </w:r>
      <w:r>
        <w:rPr>
          <w:rFonts w:ascii="Times New Roman" w:hAnsi="Times New Roman"/>
          <w:bCs/>
          <w:sz w:val="28"/>
          <w:szCs w:val="28"/>
          <w:lang w:val="kk-KZ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с ограниченной ответственностью </w:t>
      </w:r>
      <w:r w:rsidR="00456947">
        <w:rPr>
          <w:rFonts w:ascii="Times New Roman" w:hAnsi="Times New Roman"/>
          <w:bCs/>
          <w:sz w:val="28"/>
          <w:szCs w:val="28"/>
          <w:lang w:val="kk-KZ"/>
        </w:rPr>
        <w:t xml:space="preserve"> «</w:t>
      </w:r>
      <w:r w:rsidR="00C547B6" w:rsidRPr="001C2432">
        <w:rPr>
          <w:rFonts w:ascii="Times New Roman" w:hAnsi="Times New Roman"/>
          <w:bCs/>
          <w:sz w:val="28"/>
          <w:szCs w:val="28"/>
          <w:lang w:val="kk-KZ"/>
        </w:rPr>
        <w:t>KSD</w:t>
      </w:r>
      <w:r w:rsidR="00456947" w:rsidRPr="00E368A2"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E368A2">
        <w:rPr>
          <w:rFonts w:ascii="Times New Roman" w:hAnsi="Times New Roman"/>
          <w:sz w:val="28"/>
          <w:szCs w:val="28"/>
          <w:lang w:val="kk-KZ"/>
        </w:rPr>
        <w:t>,</w:t>
      </w:r>
      <w:r w:rsidR="00456947" w:rsidRPr="00E368A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68A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68A2">
        <w:rPr>
          <w:rFonts w:ascii="Times New Roman" w:hAnsi="Times New Roman"/>
          <w:sz w:val="28"/>
          <w:szCs w:val="28"/>
        </w:rPr>
        <w:t xml:space="preserve">БИН </w:t>
      </w:r>
      <w:r w:rsidR="00C547B6" w:rsidRPr="00C547B6">
        <w:rPr>
          <w:rFonts w:ascii="Times New Roman" w:hAnsi="Times New Roman"/>
          <w:bCs/>
          <w:sz w:val="28"/>
          <w:szCs w:val="28"/>
          <w:lang w:val="kk-KZ"/>
        </w:rPr>
        <w:t>000340007087</w:t>
      </w:r>
      <w:r w:rsidRPr="00E368A2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eastAsia="Batang" w:hAnsi="Times New Roman"/>
          <w:sz w:val="28"/>
          <w:szCs w:val="28"/>
          <w:lang w:val="kk-KZ"/>
        </w:rPr>
        <w:t xml:space="preserve">  </w:t>
      </w:r>
    </w:p>
    <w:p w:rsidR="00461D9F" w:rsidRDefault="00461D9F" w:rsidP="00F94DE7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885252" w:rsidRPr="007E70D3">
        <w:rPr>
          <w:rFonts w:ascii="Times New Roman" w:eastAsia="Batang" w:hAnsi="Times New Roman"/>
          <w:sz w:val="28"/>
          <w:szCs w:val="28"/>
          <w:lang w:val="kk-KZ"/>
        </w:rPr>
        <w:t>Т</w:t>
      </w:r>
      <w:r w:rsidR="00885252">
        <w:rPr>
          <w:rFonts w:ascii="Times New Roman" w:eastAsia="Batang" w:hAnsi="Times New Roman"/>
          <w:sz w:val="28"/>
          <w:szCs w:val="28"/>
          <w:lang w:val="kk-KZ"/>
        </w:rPr>
        <w:t>өлеубай</w:t>
      </w:r>
      <w:r w:rsidR="00885252" w:rsidRPr="00C634B4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="00885252" w:rsidRPr="007E70D3">
        <w:rPr>
          <w:rFonts w:ascii="Times New Roman" w:eastAsia="Batang" w:hAnsi="Times New Roman"/>
          <w:sz w:val="28"/>
          <w:szCs w:val="28"/>
          <w:lang w:val="kk-KZ"/>
        </w:rPr>
        <w:t>Т</w:t>
      </w:r>
      <w:r w:rsidR="00885252">
        <w:rPr>
          <w:rFonts w:ascii="Times New Roman" w:eastAsia="Batang" w:hAnsi="Times New Roman"/>
          <w:sz w:val="28"/>
          <w:szCs w:val="28"/>
          <w:lang w:val="kk-KZ"/>
        </w:rPr>
        <w:t>әттігүл</w:t>
      </w:r>
      <w:r w:rsidR="00885252" w:rsidRPr="007E70D3">
        <w:rPr>
          <w:rFonts w:ascii="Times New Roman" w:eastAsia="Batang" w:hAnsi="Times New Roman"/>
          <w:sz w:val="28"/>
          <w:szCs w:val="28"/>
          <w:lang w:val="kk-KZ"/>
        </w:rPr>
        <w:t xml:space="preserve"> Ж</w:t>
      </w:r>
      <w:r w:rsidR="00885252">
        <w:rPr>
          <w:rFonts w:ascii="Times New Roman" w:eastAsia="Batang" w:hAnsi="Times New Roman"/>
          <w:sz w:val="28"/>
          <w:szCs w:val="28"/>
          <w:lang w:val="kk-KZ"/>
        </w:rPr>
        <w:t>анайдарқызы</w:t>
      </w:r>
      <w:r w:rsidR="00840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 обязанностей </w:t>
      </w:r>
      <w:r>
        <w:rPr>
          <w:rFonts w:ascii="Times New Roman" w:hAnsi="Times New Roman"/>
          <w:sz w:val="28"/>
          <w:szCs w:val="28"/>
          <w:lang w:val="kk-KZ"/>
        </w:rPr>
        <w:t>банкротного</w:t>
      </w:r>
      <w:r>
        <w:rPr>
          <w:rFonts w:ascii="Times New Roman" w:hAnsi="Times New Roman"/>
          <w:sz w:val="28"/>
          <w:szCs w:val="28"/>
        </w:rPr>
        <w:t xml:space="preserve"> управляющего в соответствии с требованиями </w:t>
      </w:r>
      <w:r>
        <w:rPr>
          <w:rFonts w:ascii="Times New Roman" w:hAnsi="Times New Roman"/>
          <w:sz w:val="28"/>
          <w:szCs w:val="28"/>
          <w:lang w:val="kk-KZ"/>
        </w:rPr>
        <w:t>законодательства Республики Казахстан о реабилитации и банкротстве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1D9F" w:rsidRDefault="00461D9F" w:rsidP="00F94DE7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Банкротному</w:t>
      </w:r>
      <w:r>
        <w:rPr>
          <w:rFonts w:ascii="Times New Roman" w:hAnsi="Times New Roman"/>
          <w:sz w:val="28"/>
          <w:szCs w:val="28"/>
        </w:rPr>
        <w:t xml:space="preserve"> управляющему </w:t>
      </w:r>
      <w:r w:rsidR="00885252" w:rsidRPr="007E70D3">
        <w:rPr>
          <w:rFonts w:ascii="Times New Roman" w:eastAsia="Batang" w:hAnsi="Times New Roman"/>
          <w:sz w:val="28"/>
          <w:szCs w:val="28"/>
          <w:lang w:val="kk-KZ"/>
        </w:rPr>
        <w:t>Т</w:t>
      </w:r>
      <w:r w:rsidR="00885252">
        <w:rPr>
          <w:rFonts w:ascii="Times New Roman" w:eastAsia="Batang" w:hAnsi="Times New Roman"/>
          <w:sz w:val="28"/>
          <w:szCs w:val="28"/>
          <w:lang w:val="kk-KZ"/>
        </w:rPr>
        <w:t>өлеубай</w:t>
      </w:r>
      <w:r w:rsidR="00885252" w:rsidRPr="00C634B4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="00885252" w:rsidRPr="007E70D3">
        <w:rPr>
          <w:rFonts w:ascii="Times New Roman" w:eastAsia="Batang" w:hAnsi="Times New Roman"/>
          <w:sz w:val="28"/>
          <w:szCs w:val="28"/>
          <w:lang w:val="kk-KZ"/>
        </w:rPr>
        <w:t>Т</w:t>
      </w:r>
      <w:r w:rsidR="00885252">
        <w:rPr>
          <w:rFonts w:ascii="Times New Roman" w:eastAsia="Batang" w:hAnsi="Times New Roman"/>
          <w:sz w:val="28"/>
          <w:szCs w:val="28"/>
          <w:lang w:val="kk-KZ"/>
        </w:rPr>
        <w:t>әттігүл</w:t>
      </w:r>
      <w:r w:rsidR="00885252" w:rsidRPr="007E70D3">
        <w:rPr>
          <w:rFonts w:ascii="Times New Roman" w:eastAsia="Batang" w:hAnsi="Times New Roman"/>
          <w:sz w:val="28"/>
          <w:szCs w:val="28"/>
          <w:lang w:val="kk-KZ"/>
        </w:rPr>
        <w:t xml:space="preserve"> Ж</w:t>
      </w:r>
      <w:r w:rsidR="00885252">
        <w:rPr>
          <w:rFonts w:ascii="Times New Roman" w:eastAsia="Batang" w:hAnsi="Times New Roman"/>
          <w:sz w:val="28"/>
          <w:szCs w:val="28"/>
          <w:lang w:val="kk-KZ"/>
        </w:rPr>
        <w:t>анайдарқызы</w:t>
      </w:r>
      <w:r w:rsidR="00885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  <w:lang w:val="kk-KZ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  <w:lang w:val="kk-KZ"/>
        </w:rPr>
        <w:t>законодательства Республики Казахстан о реабилитации и банкротстве.</w:t>
      </w:r>
    </w:p>
    <w:p w:rsidR="00461D9F" w:rsidRDefault="00461D9F" w:rsidP="00F94DE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 Контроль за исполнением настоящего приказа возложить на руководителя Управления по работе с задолженностью </w:t>
      </w:r>
      <w:r>
        <w:rPr>
          <w:rFonts w:ascii="Times New Roman" w:hAnsi="Times New Roman"/>
          <w:sz w:val="28"/>
          <w:szCs w:val="28"/>
        </w:rPr>
        <w:t>Нагиметов</w:t>
      </w:r>
      <w:r w:rsidR="00AF4CAB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 xml:space="preserve"> Айгуль Ермековн</w:t>
      </w:r>
      <w:r w:rsidR="00AF4CAB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61D9F" w:rsidRDefault="00461D9F" w:rsidP="00F94DE7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MO"/>
        </w:rPr>
        <w:t xml:space="preserve">Основание: протокольное решение собрания кредиторов </w:t>
      </w:r>
      <w:r>
        <w:rPr>
          <w:rFonts w:ascii="Times New Roman" w:hAnsi="Times New Roman"/>
          <w:bCs/>
          <w:sz w:val="28"/>
          <w:szCs w:val="28"/>
        </w:rPr>
        <w:t>товариществ</w:t>
      </w:r>
      <w:r>
        <w:rPr>
          <w:rFonts w:ascii="Times New Roman" w:hAnsi="Times New Roman"/>
          <w:bCs/>
          <w:sz w:val="28"/>
          <w:szCs w:val="28"/>
          <w:lang w:val="kk-KZ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с ограниченной ответственностью </w:t>
      </w:r>
      <w:r w:rsidR="00456947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C547B6" w:rsidRPr="001C2432">
        <w:rPr>
          <w:rFonts w:ascii="Times New Roman" w:hAnsi="Times New Roman"/>
          <w:bCs/>
          <w:sz w:val="28"/>
          <w:szCs w:val="28"/>
          <w:lang w:val="kk-KZ"/>
        </w:rPr>
        <w:t>KSD</w:t>
      </w:r>
      <w:r w:rsidR="00456947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r w:rsidR="00257D56">
        <w:rPr>
          <w:rFonts w:ascii="Times New Roman" w:hAnsi="Times New Roman"/>
          <w:sz w:val="28"/>
          <w:szCs w:val="28"/>
          <w:lang w:val="ru-MO"/>
        </w:rPr>
        <w:t xml:space="preserve">от </w:t>
      </w:r>
      <w:r w:rsidR="0055020F">
        <w:rPr>
          <w:rFonts w:ascii="Times New Roman" w:hAnsi="Times New Roman"/>
          <w:sz w:val="28"/>
          <w:szCs w:val="28"/>
        </w:rPr>
        <w:t>30 марта</w:t>
      </w:r>
      <w:r w:rsidR="00257D56">
        <w:rPr>
          <w:rFonts w:ascii="Times New Roman" w:hAnsi="Times New Roman"/>
          <w:sz w:val="28"/>
          <w:szCs w:val="28"/>
          <w:lang w:val="ru-MO"/>
        </w:rPr>
        <w:t xml:space="preserve">  </w:t>
      </w:r>
      <w:r>
        <w:rPr>
          <w:rFonts w:ascii="Times New Roman" w:hAnsi="Times New Roman"/>
          <w:sz w:val="28"/>
          <w:szCs w:val="28"/>
          <w:lang w:val="ru-MO"/>
        </w:rPr>
        <w:t>201</w:t>
      </w:r>
      <w:r w:rsidR="006A5DCA">
        <w:rPr>
          <w:rFonts w:ascii="Times New Roman" w:hAnsi="Times New Roman"/>
          <w:sz w:val="28"/>
          <w:szCs w:val="28"/>
          <w:lang w:val="ru-MO"/>
        </w:rPr>
        <w:t>7</w:t>
      </w:r>
      <w:r>
        <w:rPr>
          <w:rFonts w:ascii="Times New Roman" w:hAnsi="Times New Roman"/>
          <w:sz w:val="28"/>
          <w:szCs w:val="28"/>
          <w:lang w:val="ru-MO"/>
        </w:rPr>
        <w:t xml:space="preserve"> г</w:t>
      </w:r>
      <w:r w:rsidR="00EC4895">
        <w:rPr>
          <w:rFonts w:ascii="Times New Roman" w:hAnsi="Times New Roman"/>
          <w:sz w:val="28"/>
          <w:szCs w:val="28"/>
          <w:lang w:val="ru-MO"/>
        </w:rPr>
        <w:t>ода</w:t>
      </w:r>
      <w:r>
        <w:rPr>
          <w:rFonts w:ascii="Times New Roman" w:hAnsi="Times New Roman"/>
          <w:sz w:val="28"/>
          <w:szCs w:val="28"/>
          <w:lang w:val="ru-MO"/>
        </w:rPr>
        <w:t>.</w:t>
      </w:r>
    </w:p>
    <w:p w:rsidR="00461D9F" w:rsidRDefault="00461D9F" w:rsidP="00F94DE7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</w:p>
    <w:p w:rsidR="00AB1CD2" w:rsidRDefault="00AB1CD2" w:rsidP="00F94DE7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</w:p>
    <w:p w:rsidR="00BB4564" w:rsidRPr="005836B7" w:rsidRDefault="00BB4564" w:rsidP="00BB4564">
      <w:pPr>
        <w:pStyle w:val="a3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</w:rPr>
      </w:pPr>
      <w:r w:rsidRPr="005836B7">
        <w:rPr>
          <w:rFonts w:ascii="Times New Roman" w:hAnsi="Times New Roman"/>
          <w:b/>
          <w:sz w:val="28"/>
          <w:szCs w:val="28"/>
        </w:rPr>
        <w:t xml:space="preserve">Руководитель                   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            Т. Мамаев</w:t>
      </w:r>
    </w:p>
    <w:p w:rsidR="009D3140" w:rsidRPr="00F94DE7" w:rsidRDefault="009D3140" w:rsidP="002D4420">
      <w:pPr>
        <w:ind w:firstLine="680"/>
        <w:rPr>
          <w:lang w:val="kk-KZ"/>
        </w:rPr>
      </w:pPr>
    </w:p>
    <w:sectPr w:rsidR="009D3140" w:rsidRPr="00F94DE7" w:rsidSect="00241188">
      <w:head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647" w:rsidRDefault="00BB6647" w:rsidP="00696668">
      <w:pPr>
        <w:spacing w:after="0" w:line="240" w:lineRule="auto"/>
      </w:pPr>
      <w:r>
        <w:separator/>
      </w:r>
    </w:p>
  </w:endnote>
  <w:endnote w:type="continuationSeparator" w:id="1">
    <w:p w:rsidR="00BB6647" w:rsidRDefault="00BB6647" w:rsidP="0069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647" w:rsidRDefault="00BB6647" w:rsidP="00696668">
      <w:pPr>
        <w:spacing w:after="0" w:line="240" w:lineRule="auto"/>
      </w:pPr>
      <w:r>
        <w:separator/>
      </w:r>
    </w:p>
  </w:footnote>
  <w:footnote w:type="continuationSeparator" w:id="1">
    <w:p w:rsidR="00BB6647" w:rsidRDefault="00BB6647" w:rsidP="0069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68" w:rsidRDefault="002431DD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601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696668" w:rsidRPr="00696668" w:rsidRDefault="0069666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06.04.2017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5D50"/>
    <w:multiLevelType w:val="hybridMultilevel"/>
    <w:tmpl w:val="5E76690E"/>
    <w:lvl w:ilvl="0" w:tplc="9EFA55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15378"/>
    <w:multiLevelType w:val="hybridMultilevel"/>
    <w:tmpl w:val="EEEEBCF6"/>
    <w:lvl w:ilvl="0" w:tplc="5CAA6C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1D9F"/>
    <w:rsid w:val="000078F5"/>
    <w:rsid w:val="00057904"/>
    <w:rsid w:val="000C17F6"/>
    <w:rsid w:val="00146316"/>
    <w:rsid w:val="00170A4D"/>
    <w:rsid w:val="001C2432"/>
    <w:rsid w:val="001D1E3A"/>
    <w:rsid w:val="00220A4B"/>
    <w:rsid w:val="00241188"/>
    <w:rsid w:val="002431DD"/>
    <w:rsid w:val="0025106F"/>
    <w:rsid w:val="00257D56"/>
    <w:rsid w:val="00282E7D"/>
    <w:rsid w:val="0029183F"/>
    <w:rsid w:val="00292974"/>
    <w:rsid w:val="002B593B"/>
    <w:rsid w:val="002C5ADD"/>
    <w:rsid w:val="002D4420"/>
    <w:rsid w:val="0034024B"/>
    <w:rsid w:val="0035400F"/>
    <w:rsid w:val="00374630"/>
    <w:rsid w:val="00382465"/>
    <w:rsid w:val="0039213E"/>
    <w:rsid w:val="00397D1A"/>
    <w:rsid w:val="003F6C0D"/>
    <w:rsid w:val="00420CA3"/>
    <w:rsid w:val="00421301"/>
    <w:rsid w:val="00456947"/>
    <w:rsid w:val="00461D9F"/>
    <w:rsid w:val="004B5813"/>
    <w:rsid w:val="004D2732"/>
    <w:rsid w:val="004D2BDD"/>
    <w:rsid w:val="004F523E"/>
    <w:rsid w:val="0050078E"/>
    <w:rsid w:val="0055020F"/>
    <w:rsid w:val="00551A53"/>
    <w:rsid w:val="0055763F"/>
    <w:rsid w:val="0056619A"/>
    <w:rsid w:val="005F543B"/>
    <w:rsid w:val="00612F36"/>
    <w:rsid w:val="00632E34"/>
    <w:rsid w:val="00637079"/>
    <w:rsid w:val="006404A0"/>
    <w:rsid w:val="0066766E"/>
    <w:rsid w:val="0067171B"/>
    <w:rsid w:val="00696668"/>
    <w:rsid w:val="006A5DCA"/>
    <w:rsid w:val="006D655C"/>
    <w:rsid w:val="006E6E79"/>
    <w:rsid w:val="00722CEA"/>
    <w:rsid w:val="007506CD"/>
    <w:rsid w:val="007A514E"/>
    <w:rsid w:val="00803304"/>
    <w:rsid w:val="00821896"/>
    <w:rsid w:val="00840323"/>
    <w:rsid w:val="00844755"/>
    <w:rsid w:val="00864230"/>
    <w:rsid w:val="00885252"/>
    <w:rsid w:val="00895829"/>
    <w:rsid w:val="00897EEE"/>
    <w:rsid w:val="008B2F5F"/>
    <w:rsid w:val="008D24B8"/>
    <w:rsid w:val="00902436"/>
    <w:rsid w:val="00907361"/>
    <w:rsid w:val="009677D2"/>
    <w:rsid w:val="00984CE6"/>
    <w:rsid w:val="009C2021"/>
    <w:rsid w:val="009D3140"/>
    <w:rsid w:val="00AB1CD2"/>
    <w:rsid w:val="00AB355B"/>
    <w:rsid w:val="00AD5B06"/>
    <w:rsid w:val="00AF4CAB"/>
    <w:rsid w:val="00B66B42"/>
    <w:rsid w:val="00B82C1D"/>
    <w:rsid w:val="00B97E8C"/>
    <w:rsid w:val="00BB4564"/>
    <w:rsid w:val="00BB54F9"/>
    <w:rsid w:val="00BB6647"/>
    <w:rsid w:val="00BC1775"/>
    <w:rsid w:val="00BD0E66"/>
    <w:rsid w:val="00BE6440"/>
    <w:rsid w:val="00C412EC"/>
    <w:rsid w:val="00C547B6"/>
    <w:rsid w:val="00CD2F73"/>
    <w:rsid w:val="00CE60D4"/>
    <w:rsid w:val="00CF58D0"/>
    <w:rsid w:val="00D03B89"/>
    <w:rsid w:val="00D072C7"/>
    <w:rsid w:val="00D11EA9"/>
    <w:rsid w:val="00D53371"/>
    <w:rsid w:val="00D86440"/>
    <w:rsid w:val="00D9099A"/>
    <w:rsid w:val="00DD3681"/>
    <w:rsid w:val="00E0591E"/>
    <w:rsid w:val="00E174F0"/>
    <w:rsid w:val="00E3279B"/>
    <w:rsid w:val="00E368A2"/>
    <w:rsid w:val="00E44F45"/>
    <w:rsid w:val="00E47600"/>
    <w:rsid w:val="00E81E04"/>
    <w:rsid w:val="00EA6F95"/>
    <w:rsid w:val="00EC4895"/>
    <w:rsid w:val="00F278ED"/>
    <w:rsid w:val="00F40BF0"/>
    <w:rsid w:val="00F52DCE"/>
    <w:rsid w:val="00F55305"/>
    <w:rsid w:val="00F62281"/>
    <w:rsid w:val="00F82D2C"/>
    <w:rsid w:val="00F94DE7"/>
    <w:rsid w:val="00FA5EB1"/>
    <w:rsid w:val="00FA7C21"/>
    <w:rsid w:val="00F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5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9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6668"/>
  </w:style>
  <w:style w:type="paragraph" w:styleId="a8">
    <w:name w:val="footer"/>
    <w:basedOn w:val="a"/>
    <w:link w:val="a9"/>
    <w:uiPriority w:val="99"/>
    <w:semiHidden/>
    <w:unhideWhenUsed/>
    <w:rsid w:val="0069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6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AA83-96C5-455F-81B1-FC6CAE20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aimaase</cp:lastModifiedBy>
  <cp:revision>3</cp:revision>
  <cp:lastPrinted>2017-04-04T11:15:00Z</cp:lastPrinted>
  <dcterms:created xsi:type="dcterms:W3CDTF">2017-04-06T04:09:00Z</dcterms:created>
  <dcterms:modified xsi:type="dcterms:W3CDTF">2017-04-06T04:12:00Z</dcterms:modified>
</cp:coreProperties>
</file>