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CB8" w:rsidRPr="00594203" w:rsidRDefault="00425CB8" w:rsidP="002D6C18">
      <w:pPr>
        <w:pStyle w:val="a3"/>
        <w:jc w:val="both"/>
        <w:rPr>
          <w:b/>
          <w:i/>
          <w:sz w:val="24"/>
          <w:szCs w:val="24"/>
        </w:rPr>
      </w:pPr>
    </w:p>
    <w:p w:rsidR="00425CB8" w:rsidRPr="0076047F" w:rsidRDefault="00425CB8" w:rsidP="00425CB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6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7604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br/>
        <w:t>ақпараттық хабарлама</w:t>
      </w:r>
    </w:p>
    <w:p w:rsidR="00425CB8" w:rsidRPr="0076047F" w:rsidRDefault="00425CB8" w:rsidP="002D6C1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p w:rsidR="00425CB8" w:rsidRPr="0076047F" w:rsidRDefault="00425CB8" w:rsidP="002D6C1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61E1" w:rsidRPr="0076047F" w:rsidRDefault="00425CB8" w:rsidP="00C661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Байдуллин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 xml:space="preserve"> К.Т. ИИН (</w:t>
      </w:r>
      <w:r w:rsidRPr="0076047F">
        <w:rPr>
          <w:rFonts w:ascii="Times New Roman" w:hAnsi="Times New Roman" w:cs="Times New Roman"/>
          <w:bCs/>
          <w:sz w:val="24"/>
          <w:szCs w:val="24"/>
        </w:rPr>
        <w:t>530318300287</w:t>
      </w:r>
      <w:r w:rsidRPr="0076047F">
        <w:rPr>
          <w:rFonts w:ascii="Times New Roman" w:hAnsi="Times New Roman" w:cs="Times New Roman"/>
          <w:sz w:val="24"/>
          <w:szCs w:val="24"/>
        </w:rPr>
        <w:t>),</w:t>
      </w:r>
      <w:r w:rsidRPr="00760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49CE" w:rsidRPr="0076047F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4649CE" w:rsidRPr="0076047F">
        <w:rPr>
          <w:rFonts w:ascii="Times New Roman" w:hAnsi="Times New Roman" w:cs="Times New Roman"/>
          <w:b/>
          <w:i/>
          <w:sz w:val="24"/>
          <w:szCs w:val="24"/>
        </w:rPr>
        <w:t>Шолпан</w:t>
      </w:r>
      <w:proofErr w:type="spellEnd"/>
      <w:r w:rsidR="004649CE" w:rsidRPr="0076047F">
        <w:rPr>
          <w:rFonts w:ascii="Times New Roman" w:hAnsi="Times New Roman" w:cs="Times New Roman"/>
          <w:b/>
          <w:i/>
          <w:sz w:val="24"/>
          <w:szCs w:val="24"/>
        </w:rPr>
        <w:t xml:space="preserve">»  </w:t>
      </w:r>
      <w:r w:rsidR="004649CE" w:rsidRPr="0076047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ӨК </w:t>
      </w:r>
      <w:proofErr w:type="spellStart"/>
      <w:r w:rsidR="004649CE" w:rsidRPr="0076047F">
        <w:rPr>
          <w:rFonts w:ascii="Times New Roman" w:hAnsi="Times New Roman" w:cs="Times New Roman"/>
          <w:b/>
          <w:i/>
          <w:sz w:val="24"/>
          <w:szCs w:val="24"/>
        </w:rPr>
        <w:t>конкурсты</w:t>
      </w:r>
      <w:proofErr w:type="spellEnd"/>
      <w:r w:rsidR="004649CE" w:rsidRPr="0076047F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r w:rsidR="004649CE" w:rsidRPr="0076047F">
        <w:rPr>
          <w:rFonts w:ascii="Times New Roman" w:hAnsi="Times New Roman" w:cs="Times New Roman"/>
          <w:b/>
          <w:i/>
          <w:sz w:val="24"/>
          <w:szCs w:val="24"/>
        </w:rPr>
        <w:t xml:space="preserve"> бас</w:t>
      </w:r>
      <w:r w:rsidR="004649CE" w:rsidRPr="0076047F">
        <w:rPr>
          <w:rFonts w:ascii="Times New Roman" w:hAnsi="Times New Roman" w:cs="Times New Roman"/>
          <w:b/>
          <w:i/>
          <w:sz w:val="24"/>
          <w:szCs w:val="24"/>
          <w:lang w:val="kk-KZ"/>
        </w:rPr>
        <w:t>қ</w:t>
      </w:r>
      <w:proofErr w:type="spellStart"/>
      <w:r w:rsidR="004649CE" w:rsidRPr="0076047F">
        <w:rPr>
          <w:rFonts w:ascii="Times New Roman" w:hAnsi="Times New Roman" w:cs="Times New Roman"/>
          <w:b/>
          <w:i/>
          <w:sz w:val="24"/>
          <w:szCs w:val="24"/>
        </w:rPr>
        <w:t>арушысы</w:t>
      </w:r>
      <w:proofErr w:type="spellEnd"/>
      <w:r w:rsidR="004649CE" w:rsidRPr="0076047F">
        <w:rPr>
          <w:rFonts w:ascii="Times New Roman" w:hAnsi="Times New Roman" w:cs="Times New Roman"/>
          <w:b/>
          <w:i/>
          <w:sz w:val="24"/>
          <w:szCs w:val="24"/>
        </w:rPr>
        <w:t xml:space="preserve"> БСН 970440004681</w:t>
      </w:r>
      <w:r w:rsidR="00A9123E" w:rsidRPr="0076047F">
        <w:rPr>
          <w:rFonts w:ascii="Times New Roman" w:hAnsi="Times New Roman" w:cs="Times New Roman"/>
          <w:b/>
          <w:i/>
          <w:sz w:val="24"/>
          <w:szCs w:val="24"/>
        </w:rPr>
        <w:t>;</w:t>
      </w:r>
      <w:r w:rsidR="004649CE" w:rsidRPr="00760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49CE" w:rsidRPr="0076047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Ақтөбе облысы, </w:t>
      </w:r>
      <w:proofErr w:type="gramStart"/>
      <w:r w:rsidR="004649CE" w:rsidRPr="0076047F">
        <w:rPr>
          <w:rFonts w:ascii="Times New Roman" w:hAnsi="Times New Roman" w:cs="Times New Roman"/>
          <w:b/>
          <w:i/>
          <w:sz w:val="24"/>
          <w:szCs w:val="24"/>
          <w:lang w:val="kk-KZ"/>
        </w:rPr>
        <w:t>Ал</w:t>
      </w:r>
      <w:proofErr w:type="gramEnd"/>
      <w:r w:rsidR="004649CE" w:rsidRPr="0076047F">
        <w:rPr>
          <w:rFonts w:ascii="Times New Roman" w:hAnsi="Times New Roman" w:cs="Times New Roman"/>
          <w:b/>
          <w:i/>
          <w:sz w:val="24"/>
          <w:szCs w:val="24"/>
          <w:lang w:val="kk-KZ"/>
        </w:rPr>
        <w:t>ға ауданы</w:t>
      </w:r>
      <w:r w:rsidR="00C661E1" w:rsidRPr="0076047F">
        <w:rPr>
          <w:rFonts w:ascii="Times New Roman" w:hAnsi="Times New Roman" w:cs="Times New Roman"/>
          <w:b/>
          <w:i/>
          <w:sz w:val="24"/>
          <w:szCs w:val="24"/>
          <w:lang w:val="kk-KZ"/>
        </w:rPr>
        <w:t>,</w:t>
      </w:r>
      <w:r w:rsidR="006C02E6" w:rsidRPr="007604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649CE" w:rsidRPr="0076047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Маржанбұлақ селосы </w:t>
      </w:r>
      <w:r w:rsidR="00C661E1" w:rsidRPr="0076047F">
        <w:rPr>
          <w:rFonts w:ascii="Times New Roman" w:hAnsi="Times New Roman" w:cs="Times New Roman"/>
          <w:sz w:val="24"/>
          <w:szCs w:val="24"/>
          <w:lang w:val="kk-KZ"/>
        </w:rPr>
        <w:t>мекенжайы бойынша орналасқан борышкердің мүлкін (активтерін)  бағалау бойынша қызметті сатып алу жөніндегі конкурсты жариялайды.</w:t>
      </w:r>
      <w:r w:rsidR="00C661E1" w:rsidRPr="00760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73" w:rsidRPr="0076047F" w:rsidRDefault="000B3234" w:rsidP="00C661E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47F">
        <w:rPr>
          <w:rFonts w:ascii="Times New Roman" w:hAnsi="Times New Roman" w:cs="Times New Roman"/>
          <w:sz w:val="24"/>
          <w:szCs w:val="24"/>
          <w:lang w:val="kk-KZ"/>
        </w:rPr>
        <w:t>Борышкердің мүлкі (активтері) құрамына</w:t>
      </w:r>
      <w:r w:rsidR="007D0EF8" w:rsidRPr="0076047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</w:p>
    <w:p w:rsidR="00321573" w:rsidRPr="0076047F" w:rsidRDefault="007D0EF8" w:rsidP="0076047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047F">
        <w:rPr>
          <w:rFonts w:ascii="Times New Roman" w:hAnsi="Times New Roman" w:cs="Times New Roman"/>
          <w:sz w:val="24"/>
          <w:szCs w:val="24"/>
        </w:rPr>
        <w:t>1871.2</w:t>
      </w:r>
      <w:r w:rsidR="00A9123E" w:rsidRPr="0076047F">
        <w:rPr>
          <w:rFonts w:ascii="Times New Roman" w:hAnsi="Times New Roman" w:cs="Times New Roman"/>
          <w:sz w:val="24"/>
          <w:szCs w:val="24"/>
        </w:rPr>
        <w:t xml:space="preserve"> </w:t>
      </w:r>
      <w:r w:rsidR="000B3234" w:rsidRPr="0076047F">
        <w:rPr>
          <w:rFonts w:ascii="Times New Roman" w:hAnsi="Times New Roman" w:cs="Times New Roman"/>
          <w:sz w:val="24"/>
          <w:szCs w:val="24"/>
        </w:rPr>
        <w:t xml:space="preserve">га </w:t>
      </w:r>
      <w:r w:rsidR="00A9123E" w:rsidRPr="0076047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кадастрлы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A9123E" w:rsidRPr="0076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="00A9123E" w:rsidRPr="0076047F">
        <w:rPr>
          <w:rFonts w:ascii="Times New Roman" w:hAnsi="Times New Roman" w:cs="Times New Roman"/>
          <w:sz w:val="24"/>
          <w:szCs w:val="24"/>
        </w:rPr>
        <w:t>мер</w:t>
      </w:r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6047F">
        <w:rPr>
          <w:rFonts w:ascii="Times New Roman" w:hAnsi="Times New Roman" w:cs="Times New Roman"/>
          <w:sz w:val="24"/>
          <w:szCs w:val="24"/>
        </w:rPr>
        <w:t xml:space="preserve"> 02-022-037-015)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ауылшару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ы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лы</w:t>
      </w:r>
      <w:r w:rsidR="000B3234" w:rsidRPr="0076047F">
        <w:rPr>
          <w:rFonts w:ascii="Times New Roman" w:hAnsi="Times New Roman" w:cs="Times New Roman"/>
          <w:sz w:val="24"/>
          <w:szCs w:val="24"/>
        </w:rPr>
        <w:t>н</w:t>
      </w:r>
      <w:r w:rsidR="00A9123E" w:rsidRPr="007604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арнал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A9123E" w:rsidRPr="0076047F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</w:rPr>
        <w:t xml:space="preserve"> к</w:t>
      </w:r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0B3234" w:rsidRPr="0076047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A9123E" w:rsidRPr="0076047F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жыл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A9123E" w:rsidRPr="0076047F">
        <w:rPr>
          <w:rFonts w:ascii="Times New Roman" w:hAnsi="Times New Roman" w:cs="Times New Roman"/>
          <w:sz w:val="24"/>
          <w:szCs w:val="24"/>
        </w:rPr>
        <w:t>а  жал</w:t>
      </w:r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="00A9123E" w:rsidRPr="0076047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лген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</w:rPr>
        <w:t xml:space="preserve"> </w:t>
      </w:r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қүқ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Ег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proofErr w:type="gramStart"/>
      <w:r w:rsidR="00A9123E" w:rsidRPr="0076047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A9123E" w:rsidRPr="0076047F">
        <w:rPr>
          <w:rFonts w:ascii="Times New Roman" w:hAnsi="Times New Roman" w:cs="Times New Roman"/>
          <w:sz w:val="24"/>
          <w:szCs w:val="24"/>
        </w:rPr>
        <w:t xml:space="preserve">к 2010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="00A9123E" w:rsidRPr="0076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пайдаланусыз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</w:rPr>
        <w:t>. К</w:t>
      </w:r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="00A9123E" w:rsidRPr="0076047F">
        <w:rPr>
          <w:rFonts w:ascii="Times New Roman" w:hAnsi="Times New Roman" w:cs="Times New Roman"/>
          <w:sz w:val="24"/>
          <w:szCs w:val="24"/>
        </w:rPr>
        <w:t>рышты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</w:rPr>
        <w:t xml:space="preserve"> форма, б</w:t>
      </w:r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gramStart"/>
      <w:r w:rsidR="00A9123E" w:rsidRPr="007604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="00A9123E"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6047F">
        <w:rPr>
          <w:rFonts w:ascii="Times New Roman" w:hAnsi="Times New Roman" w:cs="Times New Roman"/>
          <w:sz w:val="24"/>
          <w:szCs w:val="24"/>
        </w:rPr>
        <w:t>.</w:t>
      </w:r>
      <w:r w:rsidR="00917ABF" w:rsidRPr="007604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5BA" w:rsidRPr="0076047F" w:rsidRDefault="00F535BA" w:rsidP="0076047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047F">
        <w:rPr>
          <w:rFonts w:ascii="Times New Roman" w:hAnsi="Times New Roman" w:cs="Times New Roman"/>
          <w:sz w:val="24"/>
          <w:szCs w:val="24"/>
        </w:rPr>
        <w:t>604 га (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кадастрлы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76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76047F">
        <w:rPr>
          <w:rFonts w:ascii="Times New Roman" w:hAnsi="Times New Roman" w:cs="Times New Roman"/>
          <w:sz w:val="24"/>
          <w:szCs w:val="24"/>
        </w:rPr>
        <w:t>мер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6047F">
        <w:rPr>
          <w:rFonts w:ascii="Times New Roman" w:hAnsi="Times New Roman" w:cs="Times New Roman"/>
          <w:sz w:val="24"/>
          <w:szCs w:val="24"/>
        </w:rPr>
        <w:t xml:space="preserve"> 02-022-037-018)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ауылшару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ы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лына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арнал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76047F">
        <w:rPr>
          <w:rFonts w:ascii="Times New Roman" w:hAnsi="Times New Roman" w:cs="Times New Roman"/>
          <w:sz w:val="24"/>
          <w:szCs w:val="24"/>
        </w:rPr>
        <w:t xml:space="preserve">ан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 xml:space="preserve"> к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лем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і,</w:t>
      </w:r>
      <w:r w:rsidRPr="0076047F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proofErr w:type="gramStart"/>
      <w:r w:rsidRPr="0076047F">
        <w:rPr>
          <w:rFonts w:ascii="Times New Roman" w:hAnsi="Times New Roman" w:cs="Times New Roman"/>
          <w:sz w:val="24"/>
          <w:szCs w:val="24"/>
        </w:rPr>
        <w:t>жыл</w:t>
      </w:r>
      <w:proofErr w:type="spellEnd"/>
      <w:proofErr w:type="gramEnd"/>
      <w:r w:rsidRPr="0076047F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76047F">
        <w:rPr>
          <w:rFonts w:ascii="Times New Roman" w:hAnsi="Times New Roman" w:cs="Times New Roman"/>
          <w:sz w:val="24"/>
          <w:szCs w:val="24"/>
        </w:rPr>
        <w:t>а  жал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ғ</w:t>
      </w:r>
      <w:r w:rsidRPr="0076047F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лген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 xml:space="preserve"> 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қүқ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Жайылымк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 xml:space="preserve"> 2007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жылдан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бер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604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пайдаланусыз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>. К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ұ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рышты</w:t>
      </w:r>
      <w:proofErr w:type="spellEnd"/>
      <w:r w:rsidRPr="0076047F">
        <w:rPr>
          <w:rFonts w:ascii="Times New Roman" w:hAnsi="Times New Roman" w:cs="Times New Roman"/>
          <w:sz w:val="24"/>
          <w:szCs w:val="24"/>
        </w:rPr>
        <w:t xml:space="preserve"> форма, б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ө</w:t>
      </w:r>
      <w:proofErr w:type="gramStart"/>
      <w:r w:rsidRPr="0076047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proofErr w:type="spellStart"/>
      <w:r w:rsidRPr="0076047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76047F">
        <w:rPr>
          <w:rFonts w:ascii="Times New Roman" w:hAnsi="Times New Roman" w:cs="Times New Roman"/>
          <w:sz w:val="24"/>
          <w:szCs w:val="24"/>
          <w:lang w:val="kk-KZ"/>
        </w:rPr>
        <w:t>і</w:t>
      </w:r>
      <w:r w:rsidRPr="00760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74D9" w:rsidRPr="0076047F" w:rsidRDefault="00E452F2" w:rsidP="0076047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47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>) ж</w:t>
      </w:r>
      <w:r w:rsidR="00E66082" w:rsidRPr="0076047F">
        <w:rPr>
          <w:rFonts w:ascii="Times New Roman" w:hAnsi="Times New Roman" w:cs="Times New Roman"/>
          <w:sz w:val="24"/>
          <w:szCs w:val="24"/>
          <w:lang w:val="kk-KZ"/>
        </w:rPr>
        <w:t>ылжымайтын мүлік -  Қойма 0.1459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га жер көлемімен </w:t>
      </w:r>
      <w:r w:rsidR="00E66082" w:rsidRPr="0076047F">
        <w:rPr>
          <w:rFonts w:ascii="Times New Roman" w:hAnsi="Times New Roman" w:cs="Times New Roman"/>
          <w:sz w:val="24"/>
          <w:szCs w:val="24"/>
          <w:lang w:val="kk-KZ"/>
        </w:rPr>
        <w:t>(кадастрлық нөмері 02-0220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36-017) Салынған жылы  1975 жыл,</w:t>
      </w:r>
      <w:r w:rsidR="00E66082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жалпы пайдалану көлемі -1381.20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кв.метр. фундаменті Т/Б, төбесі –Т/Б плиталар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жартылай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бұзылған. Едені бетоннан жөндеу керек.  Терезелері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жартылай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 кірпішпен жабылған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, жартылай ашық түрде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>. Есіктері металлдан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бір жақтауында есік жоқ ашық.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Комм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>уналдық жабдық жоқ.  Көп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жылдар бойы 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>жөндеу рәсімдері жасалмаған. Жары</w:t>
      </w:r>
      <w:r w:rsidR="00E66082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жартылай Т/Б жартылай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кірпіштен,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біраз бөлшегі қатты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бұзылған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9274D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төбесінен су ағады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A51140" w:rsidRPr="0076047F" w:rsidRDefault="0076047F" w:rsidP="0076047F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878F2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Жылжымалы мүлік:  1993 жылы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шығарылғ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>ан  «Енисей 1200»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 маркалы егін оратын комбайн</w:t>
      </w:r>
      <w:r w:rsidR="0076581C" w:rsidRPr="0076047F">
        <w:rPr>
          <w:rFonts w:ascii="Times New Roman" w:hAnsi="Times New Roman" w:cs="Times New Roman"/>
          <w:sz w:val="24"/>
          <w:szCs w:val="24"/>
          <w:lang w:val="kk-KZ"/>
        </w:rPr>
        <w:t>. Тіркеулік нө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>мері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>– 7098А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76581C" w:rsidRPr="0076047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 І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>скер завод – Красноярское ПО.  М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ашинаның 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>зауыттық нөмері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– 168847. 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Қозғағыштың 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>нөмері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– 34047.техпа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>спорты серия 8</w:t>
      </w:r>
      <w:r w:rsidR="0076581C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>№0003088 2000 жылғ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>ы 18.04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>. Жағдайы: 2009 жылдан бері</w:t>
      </w:r>
      <w:r w:rsidR="00A51140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пайдаланусыз</w:t>
      </w:r>
      <w:r w:rsidR="0076581C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күрделі жөндеу  жұмыстары</w:t>
      </w:r>
      <w:r w:rsidR="00CB3D3F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керек.</w:t>
      </w:r>
    </w:p>
    <w:p w:rsidR="009878F2" w:rsidRPr="0076047F" w:rsidRDefault="0076047F" w:rsidP="0076047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D51BFD" w:rsidRPr="0076047F">
        <w:rPr>
          <w:rFonts w:ascii="Times New Roman" w:hAnsi="Times New Roman" w:cs="Times New Roman"/>
          <w:sz w:val="24"/>
          <w:szCs w:val="24"/>
          <w:lang w:val="kk-KZ"/>
        </w:rPr>
        <w:t>) Жылжыма</w:t>
      </w:r>
      <w:r w:rsidR="00C55874" w:rsidRPr="0076047F">
        <w:rPr>
          <w:rFonts w:ascii="Times New Roman" w:hAnsi="Times New Roman" w:cs="Times New Roman"/>
          <w:sz w:val="24"/>
          <w:szCs w:val="24"/>
          <w:lang w:val="kk-KZ"/>
        </w:rPr>
        <w:t>лы мүлік:  1990 жылы шығарылған</w:t>
      </w:r>
      <w:r w:rsidR="00D51BFD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«Т-4А»  маркалы  шынжыр табан трактор.  Іскер завод – Алтайское ПО.</w:t>
      </w:r>
      <w:r w:rsidR="006C43A5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 Маш</w:t>
      </w:r>
      <w:r w:rsidR="0011270B" w:rsidRPr="0076047F">
        <w:rPr>
          <w:rFonts w:ascii="Times New Roman" w:hAnsi="Times New Roman" w:cs="Times New Roman"/>
          <w:sz w:val="24"/>
          <w:szCs w:val="24"/>
          <w:lang w:val="kk-KZ"/>
        </w:rPr>
        <w:t>инаның  зауыттық нөмері – 310451</w:t>
      </w:r>
      <w:r w:rsidR="00C55874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. Қозғағыштың  нөмері – 6402, </w:t>
      </w:r>
      <w:r w:rsidR="00AA51CD" w:rsidRPr="0076047F">
        <w:rPr>
          <w:rFonts w:ascii="Times New Roman" w:hAnsi="Times New Roman" w:cs="Times New Roman"/>
          <w:sz w:val="24"/>
          <w:szCs w:val="24"/>
          <w:lang w:val="kk-KZ"/>
        </w:rPr>
        <w:t>техпаспорты серия В № 0113000</w:t>
      </w:r>
      <w:r w:rsidR="00C55874" w:rsidRPr="0076047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6C43A5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20</w:t>
      </w:r>
      <w:r w:rsidR="00AA51CD" w:rsidRPr="0076047F">
        <w:rPr>
          <w:rFonts w:ascii="Times New Roman" w:hAnsi="Times New Roman" w:cs="Times New Roman"/>
          <w:sz w:val="24"/>
          <w:szCs w:val="24"/>
          <w:lang w:val="kk-KZ"/>
        </w:rPr>
        <w:t>02 жылғы 16.10</w:t>
      </w:r>
      <w:r w:rsidR="006C43A5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. Жағдайы: 2009 жылдан бері пайдаланусыз </w:t>
      </w:r>
      <w:r w:rsidR="00C55874" w:rsidRPr="0076047F">
        <w:rPr>
          <w:rFonts w:ascii="Times New Roman" w:hAnsi="Times New Roman" w:cs="Times New Roman"/>
          <w:sz w:val="24"/>
          <w:szCs w:val="24"/>
          <w:lang w:val="kk-KZ"/>
        </w:rPr>
        <w:t>, күрделі жөндеу  жұмыстары керек</w:t>
      </w:r>
      <w:r w:rsidR="006C43A5" w:rsidRPr="0076047F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605E35" w:rsidRPr="0076047F" w:rsidRDefault="0076047F" w:rsidP="0076047F">
      <w:pPr>
        <w:spacing w:after="0"/>
        <w:ind w:firstLine="36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6</w:t>
      </w:r>
      <w:r w:rsidR="003E6133" w:rsidRPr="0076047F">
        <w:rPr>
          <w:rFonts w:ascii="Times New Roman" w:hAnsi="Times New Roman" w:cs="Times New Roman"/>
          <w:sz w:val="24"/>
          <w:szCs w:val="24"/>
          <w:lang w:val="kk-KZ"/>
        </w:rPr>
        <w:t>) Жылжымалы мүлік:  1992 жылы шығарылған  «3ПТС-13»  маркалы  тіркеміш.   Машинаның  зауыттық нөмері – 18702204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E6133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техпаспорты серия  АВС  № 0071850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3E6133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 2005 жылғы 27.05. Жағдайы: 2009 жылдан бері 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E6133" w:rsidRPr="0076047F">
        <w:rPr>
          <w:rFonts w:ascii="Times New Roman" w:hAnsi="Times New Roman" w:cs="Times New Roman"/>
          <w:sz w:val="24"/>
          <w:szCs w:val="24"/>
          <w:lang w:val="kk-KZ"/>
        </w:rPr>
        <w:t>пайдаланусыз .  Жұмысқа жарамдылығы  қанағатандырлық</w:t>
      </w:r>
    </w:p>
    <w:p w:rsidR="00EC45A4" w:rsidRPr="0076047F" w:rsidRDefault="000F408D" w:rsidP="0076047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047F">
        <w:rPr>
          <w:rFonts w:ascii="Times New Roman" w:hAnsi="Times New Roman" w:cs="Times New Roman"/>
          <w:sz w:val="24"/>
          <w:szCs w:val="24"/>
          <w:lang w:val="kk-KZ"/>
        </w:rPr>
        <w:t>Конкурсқа қатысу үшін өтініш осы хабарландыру</w:t>
      </w:r>
      <w:r w:rsidR="007F35E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 өкілетті орган сайтында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жарияланғаннан кейі</w:t>
      </w:r>
      <w:r w:rsidR="007F35E9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н он 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жұ</w:t>
      </w:r>
      <w:r w:rsidR="009C772D" w:rsidRPr="0076047F">
        <w:rPr>
          <w:rFonts w:ascii="Times New Roman" w:hAnsi="Times New Roman" w:cs="Times New Roman"/>
          <w:sz w:val="24"/>
          <w:szCs w:val="24"/>
          <w:lang w:val="kk-KZ"/>
        </w:rPr>
        <w:t>мыс кү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ні ішінде сағ</w:t>
      </w:r>
      <w:r w:rsidR="00EC45A4" w:rsidRPr="0076047F">
        <w:rPr>
          <w:rFonts w:ascii="Times New Roman" w:hAnsi="Times New Roman" w:cs="Times New Roman"/>
          <w:sz w:val="24"/>
          <w:szCs w:val="24"/>
          <w:lang w:val="kk-KZ"/>
        </w:rPr>
        <w:t>ат 10-00-ден 16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-00ге дейін мына мекенжай  бойынша  </w:t>
      </w:r>
      <w:r w:rsidR="006B6ECA" w:rsidRPr="0076047F">
        <w:rPr>
          <w:rFonts w:ascii="Times New Roman" w:hAnsi="Times New Roman" w:cs="Times New Roman"/>
          <w:sz w:val="24"/>
          <w:szCs w:val="24"/>
          <w:lang w:val="kk-KZ"/>
        </w:rPr>
        <w:t>пошта арқылы жіберілу тиіс</w:t>
      </w:r>
      <w:r w:rsidR="00EC45A4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r w:rsidR="006B6ECA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76047F">
        <w:rPr>
          <w:rFonts w:ascii="Times New Roman" w:hAnsi="Times New Roman" w:cs="Times New Roman"/>
          <w:b/>
          <w:sz w:val="24"/>
          <w:szCs w:val="24"/>
          <w:lang w:val="kk-KZ"/>
        </w:rPr>
        <w:t>Актө</w:t>
      </w:r>
      <w:r w:rsidR="008B1C55" w:rsidRPr="007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бе қаласы Маресьев көшесі 105 офис 301. </w:t>
      </w:r>
      <w:r w:rsidR="00EC45A4" w:rsidRPr="007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тел: 8-701-475-13-24.</w:t>
      </w:r>
      <w:r w:rsidR="008B1C55" w:rsidRPr="0076047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B1C55" w:rsidRPr="0076047F">
        <w:rPr>
          <w:rFonts w:ascii="Times New Roman" w:hAnsi="Times New Roman" w:cs="Times New Roman"/>
          <w:b/>
          <w:sz w:val="24"/>
          <w:szCs w:val="24"/>
          <w:lang w:val="kk-KZ"/>
        </w:rPr>
        <w:t>8-771-</w:t>
      </w:r>
      <w:r w:rsidR="0076047F" w:rsidRPr="0076047F">
        <w:rPr>
          <w:rFonts w:ascii="Times New Roman" w:hAnsi="Times New Roman" w:cs="Times New Roman"/>
          <w:b/>
          <w:sz w:val="24"/>
          <w:szCs w:val="24"/>
          <w:lang w:val="kk-KZ"/>
        </w:rPr>
        <w:t>598-63-90,</w:t>
      </w:r>
      <w:r w:rsidR="008B1C55" w:rsidRPr="007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EC45A4" w:rsidRPr="0076047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6047F" w:rsidRPr="0076047F">
        <w:rPr>
          <w:rFonts w:ascii="Times New Roman" w:hAnsi="Times New Roman" w:cs="Times New Roman"/>
          <w:sz w:val="24"/>
          <w:szCs w:val="24"/>
          <w:lang w:val="kk-KZ"/>
        </w:rPr>
        <w:t>е-mail</w:t>
      </w:r>
      <w:r w:rsidR="00EC45A4" w:rsidRPr="0076047F">
        <w:rPr>
          <w:rFonts w:ascii="Times New Roman" w:hAnsi="Times New Roman" w:cs="Times New Roman"/>
          <w:b/>
          <w:sz w:val="24"/>
          <w:szCs w:val="24"/>
          <w:lang w:val="kk-KZ"/>
        </w:rPr>
        <w:t>: koszhan@ inbox.ru</w:t>
      </w:r>
    </w:p>
    <w:p w:rsidR="00C661E1" w:rsidRPr="0076047F" w:rsidRDefault="00C661E1" w:rsidP="00C66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47F">
        <w:rPr>
          <w:rFonts w:ascii="Times New Roman" w:hAnsi="Times New Roman" w:cs="Times New Roman"/>
          <w:sz w:val="24"/>
          <w:szCs w:val="24"/>
          <w:lang w:val="kk-KZ"/>
        </w:rPr>
        <w:t>Конкурсты ұйымдастыру бойынша шағымдар Ақтөбе қ., Некрасов к. 73ү,  тел.: 8-7132-21-08-36, е-mail  rbystrova@taxaktub.mgd.kz  мекенжайы бойынша 09-00 бастап 18-30 дейін қабылданады,  түскі үзіліс 1</w:t>
      </w:r>
      <w:r w:rsidR="005D1B9E" w:rsidRPr="005D1B9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5D1B9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5D1B9E" w:rsidRPr="005D1B9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0 бастап 14-</w:t>
      </w:r>
      <w:r w:rsidR="005D1B9E" w:rsidRPr="005D1B9E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76047F">
        <w:rPr>
          <w:rFonts w:ascii="Times New Roman" w:hAnsi="Times New Roman" w:cs="Times New Roman"/>
          <w:sz w:val="24"/>
          <w:szCs w:val="24"/>
          <w:lang w:val="kk-KZ"/>
        </w:rPr>
        <w:t>0 дейін.</w:t>
      </w:r>
    </w:p>
    <w:p w:rsidR="00ED11DA" w:rsidRPr="00C661E1" w:rsidRDefault="00ED11DA" w:rsidP="00ED11DA">
      <w:pPr>
        <w:jc w:val="both"/>
        <w:rPr>
          <w:lang w:val="kk-KZ"/>
        </w:rPr>
      </w:pPr>
    </w:p>
    <w:p w:rsidR="00FE7264" w:rsidRPr="00C661E1" w:rsidRDefault="00FE7264" w:rsidP="00ED11DA">
      <w:pPr>
        <w:jc w:val="both"/>
        <w:rPr>
          <w:lang w:val="kk-KZ"/>
        </w:rPr>
      </w:pPr>
    </w:p>
    <w:sectPr w:rsidR="00FE7264" w:rsidRPr="00C661E1" w:rsidSect="0025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006C8"/>
    <w:multiLevelType w:val="hybridMultilevel"/>
    <w:tmpl w:val="8A962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1DA"/>
    <w:rsid w:val="00027A2C"/>
    <w:rsid w:val="00040AE2"/>
    <w:rsid w:val="000B3234"/>
    <w:rsid w:val="000F408D"/>
    <w:rsid w:val="00100702"/>
    <w:rsid w:val="0011270B"/>
    <w:rsid w:val="00120547"/>
    <w:rsid w:val="00137D95"/>
    <w:rsid w:val="00146A46"/>
    <w:rsid w:val="0015649C"/>
    <w:rsid w:val="00180764"/>
    <w:rsid w:val="001C4C34"/>
    <w:rsid w:val="00222EAF"/>
    <w:rsid w:val="00236FE0"/>
    <w:rsid w:val="002509BF"/>
    <w:rsid w:val="002D105F"/>
    <w:rsid w:val="002D6C18"/>
    <w:rsid w:val="00312433"/>
    <w:rsid w:val="00321573"/>
    <w:rsid w:val="003E6133"/>
    <w:rsid w:val="00425CB8"/>
    <w:rsid w:val="0044403B"/>
    <w:rsid w:val="00454A95"/>
    <w:rsid w:val="004649CE"/>
    <w:rsid w:val="00506207"/>
    <w:rsid w:val="0051153D"/>
    <w:rsid w:val="005206EF"/>
    <w:rsid w:val="00537AB2"/>
    <w:rsid w:val="00594203"/>
    <w:rsid w:val="005D1B9E"/>
    <w:rsid w:val="0060463F"/>
    <w:rsid w:val="00605E35"/>
    <w:rsid w:val="00692948"/>
    <w:rsid w:val="0069689F"/>
    <w:rsid w:val="006B4559"/>
    <w:rsid w:val="006B6ECA"/>
    <w:rsid w:val="006C02E6"/>
    <w:rsid w:val="006C43A5"/>
    <w:rsid w:val="006D6F10"/>
    <w:rsid w:val="006E05DA"/>
    <w:rsid w:val="006E6EFE"/>
    <w:rsid w:val="0076047F"/>
    <w:rsid w:val="0076581C"/>
    <w:rsid w:val="00783953"/>
    <w:rsid w:val="00790EEB"/>
    <w:rsid w:val="007A4051"/>
    <w:rsid w:val="007B0D50"/>
    <w:rsid w:val="007D0EF8"/>
    <w:rsid w:val="007F35E9"/>
    <w:rsid w:val="008119C3"/>
    <w:rsid w:val="0082730E"/>
    <w:rsid w:val="00871F3B"/>
    <w:rsid w:val="008819F8"/>
    <w:rsid w:val="008A2434"/>
    <w:rsid w:val="008A5126"/>
    <w:rsid w:val="008B1C55"/>
    <w:rsid w:val="008D5032"/>
    <w:rsid w:val="00917ABF"/>
    <w:rsid w:val="009274D9"/>
    <w:rsid w:val="00945F9B"/>
    <w:rsid w:val="009878F2"/>
    <w:rsid w:val="009C772D"/>
    <w:rsid w:val="00A079B3"/>
    <w:rsid w:val="00A17AAD"/>
    <w:rsid w:val="00A51140"/>
    <w:rsid w:val="00A72610"/>
    <w:rsid w:val="00A9123E"/>
    <w:rsid w:val="00AA51CD"/>
    <w:rsid w:val="00B01628"/>
    <w:rsid w:val="00B43BBE"/>
    <w:rsid w:val="00B479E8"/>
    <w:rsid w:val="00BC2DF1"/>
    <w:rsid w:val="00BC4CDB"/>
    <w:rsid w:val="00BC53ED"/>
    <w:rsid w:val="00C1127B"/>
    <w:rsid w:val="00C55874"/>
    <w:rsid w:val="00C661E1"/>
    <w:rsid w:val="00CB3D3F"/>
    <w:rsid w:val="00CD077D"/>
    <w:rsid w:val="00D21E59"/>
    <w:rsid w:val="00D30E44"/>
    <w:rsid w:val="00D51BFD"/>
    <w:rsid w:val="00D7433F"/>
    <w:rsid w:val="00D82630"/>
    <w:rsid w:val="00D87AE5"/>
    <w:rsid w:val="00E16C2A"/>
    <w:rsid w:val="00E452F2"/>
    <w:rsid w:val="00E57CC7"/>
    <w:rsid w:val="00E66082"/>
    <w:rsid w:val="00E6751A"/>
    <w:rsid w:val="00EC45A4"/>
    <w:rsid w:val="00ED11DA"/>
    <w:rsid w:val="00ED2DDD"/>
    <w:rsid w:val="00ED3B5E"/>
    <w:rsid w:val="00F535BA"/>
    <w:rsid w:val="00FA2316"/>
    <w:rsid w:val="00FB4275"/>
    <w:rsid w:val="00FC2E31"/>
    <w:rsid w:val="00FD7E5F"/>
    <w:rsid w:val="00FE7264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aimaase</cp:lastModifiedBy>
  <cp:revision>11</cp:revision>
  <cp:lastPrinted>2012-08-12T15:24:00Z</cp:lastPrinted>
  <dcterms:created xsi:type="dcterms:W3CDTF">2017-08-09T06:11:00Z</dcterms:created>
  <dcterms:modified xsi:type="dcterms:W3CDTF">2017-09-27T03:15:00Z</dcterms:modified>
</cp:coreProperties>
</file>