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Ойл ПромСнаб Комплект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021240002316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Актобе, Арынов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к.</w:t>
      </w:r>
      <w:r w:rsidR="00427F2C" w:rsidRPr="00427F2C">
        <w:rPr>
          <w:rFonts w:ascii="Times New Roman" w:hAnsi="Times New Roman" w:cs="Times New Roman"/>
          <w:bCs/>
          <w:sz w:val="28"/>
          <w:szCs w:val="28"/>
          <w:lang w:val="kk-KZ"/>
        </w:rPr>
        <w:t>, 29/г</w:t>
      </w:r>
      <w:r w:rsidR="00427F2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C176AE" w:rsidRP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47B5" w:rsidRPr="003347B5">
        <w:rPr>
          <w:rFonts w:ascii="Times New Roman" w:hAnsi="Times New Roman" w:cs="Times New Roman"/>
          <w:sz w:val="28"/>
          <w:szCs w:val="28"/>
          <w:lang w:val="kk-KZ"/>
        </w:rPr>
        <w:t>Жуандык Н.К. ЖСН:</w:t>
      </w:r>
      <w:r w:rsidR="003347B5" w:rsidRPr="003347B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347B5" w:rsidRPr="003347B5">
        <w:rPr>
          <w:rFonts w:ascii="Times New Roman" w:hAnsi="Times New Roman" w:cs="Times New Roman"/>
          <w:bCs/>
          <w:sz w:val="28"/>
          <w:szCs w:val="28"/>
          <w:lang w:val="kk-KZ"/>
        </w:rPr>
        <w:t>830119301167</w:t>
      </w:r>
      <w:r w:rsidR="00C176AE" w:rsidRPr="00821079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C176AE" w:rsidRPr="008210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176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B5E34" w:rsidRDefault="00DC09E9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ауданы 0,06 га жер учаскесі, кадастрлық нөмірі: 02:036:080:031 Ақтөбе қ.,Шернияз көшесі, 70А</w:t>
      </w:r>
      <w:r w:rsidR="00F0368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0368E" w:rsidRPr="00F0368E" w:rsidRDefault="00A83AC1" w:rsidP="00F0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ауданы 0,0602 га жер учаскесі, кадастрлық нөмірі: 02:036:028:121 </w:t>
      </w:r>
      <w:r w:rsidR="00F0368E">
        <w:rPr>
          <w:rFonts w:ascii="Times New Roman" w:hAnsi="Times New Roman" w:cs="Times New Roman"/>
          <w:sz w:val="28"/>
          <w:szCs w:val="28"/>
          <w:lang w:val="kk-KZ"/>
        </w:rPr>
        <w:t>Ақтөбе қ., Есет Батыр к., 150А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3A01" w:rsidRPr="007A3A01" w:rsidRDefault="007A3A01" w:rsidP="007A3A0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A3A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Алматы қаласы, Райымбек көшесі, 160А  үй, 202  кабинет мекенжайы бойынша, байланыс тел.: 8 777 683 33 43, эл.мекенжай: </w:t>
      </w:r>
      <w:hyperlink r:id="rId5" w:history="1">
        <w:r w:rsidRPr="007A3A0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nurzhanz@mail.ru</w:t>
        </w:r>
      </w:hyperlink>
      <w:r w:rsidRPr="007A3A01">
        <w:rPr>
          <w:rFonts w:ascii="Times New Roman" w:hAnsi="Times New Roman" w:cs="Times New Roman"/>
          <w:color w:val="000000"/>
          <w:sz w:val="28"/>
          <w:szCs w:val="28"/>
          <w:lang w:val="kk-KZ"/>
        </w:rPr>
        <w:t>, сағат 9.00-ден бастап 18.00-ге  дейін қабылданады, түскі үзіліс 13.00-ден  бастап 14.00-ге дейін.</w:t>
      </w:r>
    </w:p>
    <w:p w:rsidR="007A3A01" w:rsidRPr="007A3A01" w:rsidRDefault="007A3A01" w:rsidP="007A3A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A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 ұйымдастыру бойынша кінәрат-талаптар, Ақтөбе Мемлекеттік кіріс департаменті, Ақтөбе қаласы, Некрасов көшесі., </w:t>
      </w:r>
      <w:bookmarkStart w:id="0" w:name="_GoBack"/>
      <w:bookmarkEnd w:id="0"/>
      <w:r w:rsidRPr="007A3A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73 үй мекенжайы бойынша сағат 9.00-ден бастап 18.00-ге дейін қабылданады, түскі үзіліс сағат 13.00-ден бастап 14.30-ға дейін. </w:t>
      </w:r>
    </w:p>
    <w:p w:rsidR="007A3A01" w:rsidRDefault="007A3A01" w:rsidP="007A3A01">
      <w:pPr>
        <w:jc w:val="both"/>
        <w:rPr>
          <w:color w:val="000000"/>
          <w:sz w:val="28"/>
          <w:szCs w:val="28"/>
          <w:lang w:val="kk-KZ"/>
        </w:rPr>
      </w:pPr>
    </w:p>
    <w:p w:rsidR="000B5E34" w:rsidRPr="002E773B" w:rsidRDefault="000B5E34" w:rsidP="007A3A0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F482C"/>
    <w:rsid w:val="002E773B"/>
    <w:rsid w:val="00307A62"/>
    <w:rsid w:val="003347B5"/>
    <w:rsid w:val="00344E5A"/>
    <w:rsid w:val="003B55F2"/>
    <w:rsid w:val="00407540"/>
    <w:rsid w:val="00427F2C"/>
    <w:rsid w:val="005C213A"/>
    <w:rsid w:val="006E25D8"/>
    <w:rsid w:val="007A3A01"/>
    <w:rsid w:val="007E3EEF"/>
    <w:rsid w:val="00821079"/>
    <w:rsid w:val="008E4C0A"/>
    <w:rsid w:val="008F67E8"/>
    <w:rsid w:val="00990795"/>
    <w:rsid w:val="009A096F"/>
    <w:rsid w:val="00A6649A"/>
    <w:rsid w:val="00A83AC1"/>
    <w:rsid w:val="00AF34D4"/>
    <w:rsid w:val="00B53C09"/>
    <w:rsid w:val="00B56A0F"/>
    <w:rsid w:val="00BC18FA"/>
    <w:rsid w:val="00BF2900"/>
    <w:rsid w:val="00C176AE"/>
    <w:rsid w:val="00CE454E"/>
    <w:rsid w:val="00D759A9"/>
    <w:rsid w:val="00DC09E9"/>
    <w:rsid w:val="00EE2DE7"/>
    <w:rsid w:val="00F0368E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ha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2016-07-05T03:26:00Z</dcterms:created>
  <dcterms:modified xsi:type="dcterms:W3CDTF">2020-10-15T06:41:00Z</dcterms:modified>
</cp:coreProperties>
</file>