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AC" w:rsidRDefault="007F22AC" w:rsidP="00623855">
      <w:pPr>
        <w:jc w:val="center"/>
        <w:rPr>
          <w:rFonts w:ascii="Times New Roman" w:hAnsi="Times New Roman" w:cs="Times New Roman"/>
          <w:b/>
          <w:color w:val="222222"/>
          <w:sz w:val="32"/>
          <w:szCs w:val="32"/>
          <w:shd w:val="clear" w:color="auto" w:fill="FFFFFF"/>
          <w:lang w:val="kk-KZ"/>
        </w:rPr>
      </w:pPr>
    </w:p>
    <w:p w:rsidR="007F22AC" w:rsidRDefault="007F22AC" w:rsidP="00623855">
      <w:pPr>
        <w:jc w:val="center"/>
        <w:rPr>
          <w:rFonts w:ascii="Times New Roman" w:hAnsi="Times New Roman" w:cs="Times New Roman"/>
          <w:b/>
          <w:color w:val="222222"/>
          <w:sz w:val="32"/>
          <w:szCs w:val="32"/>
          <w:shd w:val="clear" w:color="auto" w:fill="FFFFFF"/>
          <w:lang w:val="kk-KZ"/>
        </w:rPr>
      </w:pPr>
    </w:p>
    <w:p w:rsidR="001C2E9C" w:rsidRPr="00623855" w:rsidRDefault="00623855" w:rsidP="00623855">
      <w:pPr>
        <w:jc w:val="center"/>
        <w:rPr>
          <w:rFonts w:ascii="Arial" w:hAnsi="Arial" w:cs="Arial"/>
          <w:color w:val="222222"/>
          <w:sz w:val="36"/>
          <w:szCs w:val="36"/>
          <w:shd w:val="clear" w:color="auto" w:fill="FFFFFF"/>
          <w:lang w:val="kk-KZ"/>
        </w:rPr>
      </w:pPr>
      <w:r w:rsidRPr="00623855">
        <w:rPr>
          <w:rFonts w:ascii="Times New Roman" w:hAnsi="Times New Roman" w:cs="Times New Roman"/>
          <w:b/>
          <w:color w:val="222222"/>
          <w:sz w:val="32"/>
          <w:szCs w:val="32"/>
          <w:shd w:val="clear" w:color="auto" w:fill="FFFFFF"/>
          <w:lang w:val="kk-KZ"/>
        </w:rPr>
        <w:t>«</w:t>
      </w:r>
      <w:r w:rsidRPr="00623855">
        <w:rPr>
          <w:rFonts w:ascii="Times New Roman" w:hAnsi="Times New Roman" w:cs="Times New Roman"/>
          <w:b/>
          <w:color w:val="222222"/>
          <w:sz w:val="36"/>
          <w:szCs w:val="36"/>
          <w:shd w:val="clear" w:color="auto" w:fill="FFFFFF"/>
          <w:lang w:val="kk-KZ"/>
        </w:rPr>
        <w:t xml:space="preserve">Түбіртекті талап ет - жүлдені ұтып ал!» </w:t>
      </w:r>
      <w:r w:rsidRPr="00623855">
        <w:rPr>
          <w:rFonts w:ascii="Times New Roman" w:hAnsi="Times New Roman" w:cs="Times New Roman"/>
          <w:b/>
          <w:color w:val="222222"/>
          <w:sz w:val="36"/>
          <w:szCs w:val="36"/>
          <w:shd w:val="clear" w:color="auto" w:fill="FFFFFF"/>
        </w:rPr>
        <w:t xml:space="preserve">         </w:t>
      </w:r>
      <w:r w:rsidRPr="00623855">
        <w:rPr>
          <w:rFonts w:ascii="Times New Roman" w:hAnsi="Times New Roman" w:cs="Times New Roman"/>
          <w:b/>
          <w:color w:val="222222"/>
          <w:sz w:val="36"/>
          <w:szCs w:val="36"/>
          <w:shd w:val="clear" w:color="auto" w:fill="FFFFFF"/>
          <w:lang w:val="kk-KZ"/>
        </w:rPr>
        <w:t>жалпыреспубликалық акциясы</w:t>
      </w:r>
    </w:p>
    <w:p w:rsidR="002C3C3C" w:rsidRDefault="001C2E9C" w:rsidP="00554C08">
      <w:pPr>
        <w:ind w:right="424"/>
        <w:jc w:val="both"/>
        <w:rPr>
          <w:rFonts w:ascii="Times New Roman" w:hAnsi="Times New Roman" w:cs="Times New Roman"/>
          <w:color w:val="222222"/>
          <w:sz w:val="32"/>
          <w:szCs w:val="32"/>
          <w:shd w:val="clear" w:color="auto" w:fill="FFFFFF"/>
          <w:lang w:val="kk-KZ"/>
        </w:rPr>
      </w:pPr>
      <w:r w:rsidRPr="001C2E9C">
        <w:rPr>
          <w:rFonts w:ascii="Times New Roman" w:hAnsi="Times New Roman" w:cs="Times New Roman"/>
          <w:color w:val="222222"/>
          <w:sz w:val="32"/>
          <w:szCs w:val="32"/>
          <w:shd w:val="clear" w:color="auto" w:fill="FFFFFF"/>
          <w:lang w:val="kk-KZ"/>
        </w:rPr>
        <w:t xml:space="preserve">      </w:t>
      </w:r>
      <w:r w:rsidR="000943F5" w:rsidRPr="001C2E9C">
        <w:rPr>
          <w:rFonts w:ascii="Times New Roman" w:hAnsi="Times New Roman" w:cs="Times New Roman"/>
          <w:color w:val="222222"/>
          <w:sz w:val="32"/>
          <w:szCs w:val="32"/>
          <w:shd w:val="clear" w:color="auto" w:fill="FFFFFF"/>
          <w:lang w:val="kk-KZ"/>
        </w:rPr>
        <w:t>Қазақстан Республикасының Қаржы Министрлігінің Мемлекеттік кірістер Комитетімен ағымдағы жылдың 1 сәуірімен 30 қараша аралығында «Түбіртекті талап ет - жүлдені ұтып ал!» жалпыреспубликалық акциясы аясында х</w:t>
      </w:r>
      <w:r w:rsidR="002C3C3C" w:rsidRPr="001C2E9C">
        <w:rPr>
          <w:rFonts w:ascii="Times New Roman" w:hAnsi="Times New Roman" w:cs="Times New Roman"/>
          <w:color w:val="222222"/>
          <w:sz w:val="32"/>
          <w:szCs w:val="32"/>
          <w:shd w:val="clear" w:color="auto" w:fill="FFFFFF"/>
          <w:lang w:val="kk-KZ"/>
        </w:rPr>
        <w:t>алықты кассалық чектерді беруге қоғамдық бақылауға тарту мақсатында, сонымен қатар салық төлеушілер арасында салық мәдениетін көтеру үшін, «салық төлеу» ұғымына және міндетіне жағымды қатынасты насихаттауға, халық арасында салықтық сауаттылықты дамыту үшін және кәсіпкерлер арасында адал бәсекелестікті ынталандыру мақсатында </w:t>
      </w:r>
      <w:r>
        <w:rPr>
          <w:rFonts w:ascii="Times New Roman" w:hAnsi="Times New Roman" w:cs="Times New Roman"/>
          <w:color w:val="222222"/>
          <w:sz w:val="32"/>
          <w:szCs w:val="32"/>
          <w:shd w:val="clear" w:color="auto" w:fill="FFFFFF"/>
          <w:lang w:val="kk-KZ"/>
        </w:rPr>
        <w:t>Ә</w:t>
      </w:r>
      <w:r w:rsidR="00FE3774" w:rsidRPr="001C2E9C">
        <w:rPr>
          <w:rFonts w:ascii="Times New Roman" w:hAnsi="Times New Roman" w:cs="Times New Roman"/>
          <w:color w:val="222222"/>
          <w:sz w:val="32"/>
          <w:szCs w:val="32"/>
          <w:shd w:val="clear" w:color="auto" w:fill="FFFFFF"/>
          <w:lang w:val="kk-KZ"/>
        </w:rPr>
        <w:t xml:space="preserve">йтеке би ауданы бойынша маусым айындағы акция бойынша </w:t>
      </w:r>
      <w:r w:rsidR="00554C08">
        <w:rPr>
          <w:rFonts w:ascii="Times New Roman" w:hAnsi="Times New Roman" w:cs="Times New Roman"/>
          <w:color w:val="222222"/>
          <w:sz w:val="32"/>
          <w:szCs w:val="32"/>
          <w:shd w:val="clear" w:color="auto" w:fill="FFFFFF"/>
          <w:lang w:val="kk-KZ"/>
        </w:rPr>
        <w:t>түбіртекті көп жинағандығы үшін және</w:t>
      </w:r>
      <w:r>
        <w:rPr>
          <w:rFonts w:ascii="Times New Roman" w:hAnsi="Times New Roman" w:cs="Times New Roman"/>
          <w:color w:val="222222"/>
          <w:sz w:val="32"/>
          <w:szCs w:val="32"/>
          <w:shd w:val="clear" w:color="auto" w:fill="FFFFFF"/>
          <w:lang w:val="kk-KZ"/>
        </w:rPr>
        <w:t xml:space="preserve"> салық базасын кеңейтуге </w:t>
      </w:r>
      <w:r w:rsidR="000943F5" w:rsidRPr="001C2E9C">
        <w:rPr>
          <w:rFonts w:ascii="Times New Roman" w:hAnsi="Times New Roman" w:cs="Times New Roman"/>
          <w:color w:val="222222"/>
          <w:sz w:val="32"/>
          <w:szCs w:val="32"/>
          <w:shd w:val="clear" w:color="auto" w:fill="FFFFFF"/>
          <w:lang w:val="kk-KZ"/>
        </w:rPr>
        <w:t xml:space="preserve">ат-салысқаны үшін </w:t>
      </w:r>
      <w:r w:rsidR="00CA538C">
        <w:rPr>
          <w:rFonts w:ascii="Times New Roman" w:hAnsi="Times New Roman" w:cs="Times New Roman"/>
          <w:color w:val="222222"/>
          <w:sz w:val="32"/>
          <w:szCs w:val="32"/>
          <w:shd w:val="clear" w:color="auto" w:fill="FFFFFF"/>
          <w:lang w:val="kk-KZ"/>
        </w:rPr>
        <w:t xml:space="preserve">Құмқұдық селосының тұрғыны </w:t>
      </w:r>
      <w:r w:rsidR="00623855" w:rsidRPr="00623855">
        <w:rPr>
          <w:rFonts w:ascii="Times New Roman" w:hAnsi="Times New Roman" w:cs="Times New Roman"/>
          <w:color w:val="222222"/>
          <w:sz w:val="32"/>
          <w:szCs w:val="32"/>
          <w:shd w:val="clear" w:color="auto" w:fill="FFFFFF"/>
          <w:lang w:val="kk-KZ"/>
        </w:rPr>
        <w:t>Абдикадир Нурторе Төремұратұлы</w:t>
      </w:r>
      <w:r w:rsidR="008A1264">
        <w:rPr>
          <w:rFonts w:ascii="Times New Roman" w:hAnsi="Times New Roman" w:cs="Times New Roman"/>
          <w:color w:val="222222"/>
          <w:sz w:val="32"/>
          <w:szCs w:val="32"/>
          <w:shd w:val="clear" w:color="auto" w:fill="FFFFFF"/>
          <w:lang w:val="kk-KZ"/>
        </w:rPr>
        <w:t>н</w:t>
      </w:r>
      <w:r w:rsidR="00623855" w:rsidRPr="00623855">
        <w:rPr>
          <w:rFonts w:ascii="Times New Roman" w:hAnsi="Times New Roman" w:cs="Times New Roman"/>
          <w:color w:val="222222"/>
          <w:sz w:val="32"/>
          <w:szCs w:val="32"/>
          <w:shd w:val="clear" w:color="auto" w:fill="FFFFFF"/>
          <w:lang w:val="kk-KZ"/>
        </w:rPr>
        <w:t xml:space="preserve"> </w:t>
      </w:r>
      <w:r w:rsidR="008A1264">
        <w:rPr>
          <w:rFonts w:ascii="Times New Roman" w:hAnsi="Times New Roman" w:cs="Times New Roman"/>
          <w:color w:val="222222"/>
          <w:sz w:val="32"/>
          <w:szCs w:val="32"/>
          <w:shd w:val="clear" w:color="auto" w:fill="FFFFFF"/>
          <w:lang w:val="kk-KZ"/>
        </w:rPr>
        <w:t>Ә</w:t>
      </w:r>
      <w:r w:rsidR="008A1264" w:rsidRPr="001C2E9C">
        <w:rPr>
          <w:rFonts w:ascii="Times New Roman" w:hAnsi="Times New Roman" w:cs="Times New Roman"/>
          <w:color w:val="222222"/>
          <w:sz w:val="32"/>
          <w:szCs w:val="32"/>
          <w:shd w:val="clear" w:color="auto" w:fill="FFFFFF"/>
          <w:lang w:val="kk-KZ"/>
        </w:rPr>
        <w:t>йтеке би ауданы бойынша Мемлекеттік кірістер басқармасы</w:t>
      </w:r>
      <w:r w:rsidR="008A1264">
        <w:rPr>
          <w:rFonts w:ascii="Times New Roman" w:hAnsi="Times New Roman" w:cs="Times New Roman"/>
          <w:color w:val="222222"/>
          <w:sz w:val="32"/>
          <w:szCs w:val="32"/>
          <w:shd w:val="clear" w:color="auto" w:fill="FFFFFF"/>
          <w:lang w:val="kk-KZ"/>
        </w:rPr>
        <w:t xml:space="preserve">ның басшысы Е.Б.Таңсықбаев </w:t>
      </w:r>
      <w:r w:rsidR="000943F5" w:rsidRPr="001C2E9C">
        <w:rPr>
          <w:rFonts w:ascii="Times New Roman" w:hAnsi="Times New Roman" w:cs="Times New Roman"/>
          <w:color w:val="222222"/>
          <w:sz w:val="32"/>
          <w:szCs w:val="32"/>
          <w:shd w:val="clear" w:color="auto" w:fill="FFFFFF"/>
          <w:lang w:val="kk-KZ"/>
        </w:rPr>
        <w:t xml:space="preserve">алғыс </w:t>
      </w:r>
      <w:r w:rsidR="00623855">
        <w:rPr>
          <w:rFonts w:ascii="Times New Roman" w:hAnsi="Times New Roman" w:cs="Times New Roman"/>
          <w:color w:val="222222"/>
          <w:sz w:val="32"/>
          <w:szCs w:val="32"/>
          <w:shd w:val="clear" w:color="auto" w:fill="FFFFFF"/>
          <w:lang w:val="kk-KZ"/>
        </w:rPr>
        <w:t>хатпен және бағалы сыйлық</w:t>
      </w:r>
      <w:r w:rsidR="008A1264">
        <w:rPr>
          <w:rFonts w:ascii="Times New Roman" w:hAnsi="Times New Roman" w:cs="Times New Roman"/>
          <w:color w:val="222222"/>
          <w:sz w:val="32"/>
          <w:szCs w:val="32"/>
          <w:shd w:val="clear" w:color="auto" w:fill="FFFFFF"/>
          <w:lang w:val="kk-KZ"/>
        </w:rPr>
        <w:t>п</w:t>
      </w:r>
      <w:r w:rsidR="00623855">
        <w:rPr>
          <w:rFonts w:ascii="Times New Roman" w:hAnsi="Times New Roman" w:cs="Times New Roman"/>
          <w:color w:val="222222"/>
          <w:sz w:val="32"/>
          <w:szCs w:val="32"/>
          <w:shd w:val="clear" w:color="auto" w:fill="FFFFFF"/>
          <w:lang w:val="kk-KZ"/>
        </w:rPr>
        <w:t>ен марапаттады</w:t>
      </w:r>
      <w:r w:rsidR="000943F5" w:rsidRPr="001C2E9C">
        <w:rPr>
          <w:rFonts w:ascii="Times New Roman" w:hAnsi="Times New Roman" w:cs="Times New Roman"/>
          <w:color w:val="222222"/>
          <w:sz w:val="32"/>
          <w:szCs w:val="32"/>
          <w:shd w:val="clear" w:color="auto" w:fill="FFFFFF"/>
          <w:lang w:val="kk-KZ"/>
        </w:rPr>
        <w:t>.</w:t>
      </w:r>
    </w:p>
    <w:p w:rsidR="00691DB7" w:rsidRDefault="001C2E9C" w:rsidP="007F22AC">
      <w:pPr>
        <w:rPr>
          <w:rFonts w:ascii="Times New Roman" w:hAnsi="Times New Roman" w:cs="Times New Roman"/>
          <w:b/>
          <w:color w:val="222222"/>
          <w:sz w:val="32"/>
          <w:szCs w:val="32"/>
          <w:shd w:val="clear" w:color="auto" w:fill="FFFFFF"/>
          <w:lang w:val="kk-KZ"/>
        </w:rPr>
      </w:pPr>
      <w:r>
        <w:rPr>
          <w:rFonts w:ascii="Times New Roman" w:hAnsi="Times New Roman" w:cs="Times New Roman"/>
          <w:color w:val="222222"/>
          <w:sz w:val="32"/>
          <w:szCs w:val="32"/>
          <w:shd w:val="clear" w:color="auto" w:fill="FFFFFF"/>
          <w:lang w:val="kk-KZ"/>
        </w:rPr>
        <w:t xml:space="preserve">    </w:t>
      </w:r>
    </w:p>
    <w:p w:rsidR="00691DB7" w:rsidRDefault="00691DB7" w:rsidP="00691DB7">
      <w:pPr>
        <w:spacing w:after="0"/>
        <w:ind w:right="424"/>
        <w:jc w:val="right"/>
        <w:rPr>
          <w:rFonts w:ascii="Times New Roman" w:hAnsi="Times New Roman" w:cs="Times New Roman"/>
          <w:b/>
          <w:color w:val="222222"/>
          <w:sz w:val="32"/>
          <w:szCs w:val="32"/>
          <w:shd w:val="clear" w:color="auto" w:fill="FFFFFF"/>
          <w:lang w:val="kk-KZ"/>
        </w:rPr>
      </w:pPr>
      <w:r w:rsidRPr="00356CC0">
        <w:rPr>
          <w:rFonts w:ascii="Times New Roman" w:hAnsi="Times New Roman" w:cs="Times New Roman"/>
          <w:b/>
          <w:color w:val="222222"/>
          <w:sz w:val="32"/>
          <w:szCs w:val="32"/>
          <w:shd w:val="clear" w:color="auto" w:fill="FFFFFF"/>
          <w:lang w:val="kk-KZ"/>
        </w:rPr>
        <w:t xml:space="preserve">Әйтеке би ауданы бойынша </w:t>
      </w:r>
    </w:p>
    <w:p w:rsidR="00691DB7" w:rsidRDefault="00691DB7" w:rsidP="00691DB7">
      <w:pPr>
        <w:spacing w:after="0" w:line="240" w:lineRule="auto"/>
        <w:ind w:right="424"/>
        <w:jc w:val="right"/>
        <w:rPr>
          <w:rFonts w:ascii="Times New Roman" w:hAnsi="Times New Roman" w:cs="Times New Roman"/>
          <w:b/>
          <w:color w:val="222222"/>
          <w:sz w:val="32"/>
          <w:szCs w:val="32"/>
          <w:shd w:val="clear" w:color="auto" w:fill="FFFFFF"/>
          <w:lang w:val="kk-KZ"/>
        </w:rPr>
      </w:pPr>
      <w:r w:rsidRPr="00356CC0">
        <w:rPr>
          <w:rFonts w:ascii="Times New Roman" w:hAnsi="Times New Roman" w:cs="Times New Roman"/>
          <w:b/>
          <w:color w:val="222222"/>
          <w:sz w:val="32"/>
          <w:szCs w:val="32"/>
          <w:shd w:val="clear" w:color="auto" w:fill="FFFFFF"/>
          <w:lang w:val="kk-KZ"/>
        </w:rPr>
        <w:t>Мемлекеттік кірістер</w:t>
      </w:r>
      <w:r>
        <w:rPr>
          <w:rFonts w:ascii="Times New Roman" w:hAnsi="Times New Roman" w:cs="Times New Roman"/>
          <w:b/>
          <w:color w:val="222222"/>
          <w:sz w:val="32"/>
          <w:szCs w:val="32"/>
          <w:shd w:val="clear" w:color="auto" w:fill="FFFFFF"/>
          <w:lang w:val="kk-KZ"/>
        </w:rPr>
        <w:t xml:space="preserve"> </w:t>
      </w:r>
      <w:r w:rsidRPr="00356CC0">
        <w:rPr>
          <w:rFonts w:ascii="Times New Roman" w:hAnsi="Times New Roman" w:cs="Times New Roman"/>
          <w:b/>
          <w:color w:val="222222"/>
          <w:sz w:val="32"/>
          <w:szCs w:val="32"/>
          <w:shd w:val="clear" w:color="auto" w:fill="FFFFFF"/>
          <w:lang w:val="kk-KZ"/>
        </w:rPr>
        <w:t xml:space="preserve">басқармасы </w:t>
      </w:r>
    </w:p>
    <w:p w:rsidR="001C2E9C" w:rsidRPr="001C2E9C" w:rsidRDefault="001C2E9C" w:rsidP="00691DB7">
      <w:pPr>
        <w:rPr>
          <w:rFonts w:ascii="Times New Roman" w:hAnsi="Times New Roman" w:cs="Times New Roman"/>
          <w:b/>
          <w:sz w:val="32"/>
          <w:szCs w:val="32"/>
          <w:lang w:val="kk-KZ"/>
        </w:rPr>
      </w:pPr>
      <w:r>
        <w:rPr>
          <w:rFonts w:ascii="Times New Roman" w:hAnsi="Times New Roman" w:cs="Times New Roman"/>
          <w:color w:val="222222"/>
          <w:sz w:val="32"/>
          <w:szCs w:val="32"/>
          <w:shd w:val="clear" w:color="auto" w:fill="FFFFFF"/>
          <w:lang w:val="kk-KZ"/>
        </w:rPr>
        <w:t xml:space="preserve">   </w:t>
      </w:r>
    </w:p>
    <w:sectPr w:rsidR="001C2E9C" w:rsidRPr="001C2E9C" w:rsidSect="00691DB7">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C3C3C"/>
    <w:rsid w:val="000943F5"/>
    <w:rsid w:val="00100F3E"/>
    <w:rsid w:val="001C2E9C"/>
    <w:rsid w:val="00290DF2"/>
    <w:rsid w:val="002A3853"/>
    <w:rsid w:val="002C3C3C"/>
    <w:rsid w:val="00356CC0"/>
    <w:rsid w:val="0047626D"/>
    <w:rsid w:val="00554C08"/>
    <w:rsid w:val="00623855"/>
    <w:rsid w:val="00624CAD"/>
    <w:rsid w:val="0063438A"/>
    <w:rsid w:val="00691DB7"/>
    <w:rsid w:val="006C3947"/>
    <w:rsid w:val="007F22AC"/>
    <w:rsid w:val="008A1264"/>
    <w:rsid w:val="00B867CA"/>
    <w:rsid w:val="00C34B58"/>
    <w:rsid w:val="00CA538C"/>
    <w:rsid w:val="00CB03FC"/>
    <w:rsid w:val="00D478A9"/>
    <w:rsid w:val="00D61DC6"/>
    <w:rsid w:val="00DF31CD"/>
    <w:rsid w:val="00F607F1"/>
    <w:rsid w:val="00FE3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E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E9C"/>
    <w:rPr>
      <w:rFonts w:ascii="Tahoma" w:hAnsi="Tahoma" w:cs="Tahoma"/>
      <w:sz w:val="16"/>
      <w:szCs w:val="16"/>
    </w:rPr>
  </w:style>
  <w:style w:type="character" w:styleId="a5">
    <w:name w:val="Hyperlink"/>
    <w:basedOn w:val="a0"/>
    <w:uiPriority w:val="99"/>
    <w:unhideWhenUsed/>
    <w:rsid w:val="00554C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90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sermtim</cp:lastModifiedBy>
  <cp:revision>2</cp:revision>
  <cp:lastPrinted>2015-07-09T09:38:00Z</cp:lastPrinted>
  <dcterms:created xsi:type="dcterms:W3CDTF">2015-09-22T10:35:00Z</dcterms:created>
  <dcterms:modified xsi:type="dcterms:W3CDTF">2015-09-22T10:35:00Z</dcterms:modified>
</cp:coreProperties>
</file>