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1" w:rsidRPr="004B560D"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Бос мемлекеттік әкімшілік лауазымдарға орналасуға жалпы</w:t>
      </w:r>
    </w:p>
    <w:p w:rsidR="00F61641" w:rsidRPr="00BD6EBB"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B85D1C" w:rsidRPr="002274D7" w:rsidRDefault="00B85D1C" w:rsidP="00A25395">
      <w:pPr>
        <w:spacing w:after="0" w:line="240" w:lineRule="auto"/>
        <w:ind w:left="-142" w:right="-143" w:firstLine="850"/>
        <w:contextualSpacing/>
        <w:jc w:val="both"/>
        <w:rPr>
          <w:rFonts w:ascii="Times New Roman" w:hAnsi="Times New Roman" w:cs="Times New Roman"/>
          <w:sz w:val="24"/>
          <w:szCs w:val="24"/>
          <w:lang w:val="kk-KZ"/>
        </w:rPr>
      </w:pPr>
      <w:r w:rsidRPr="002274D7">
        <w:rPr>
          <w:rFonts w:ascii="Times New Roman" w:hAnsi="Times New Roman" w:cs="Times New Roman"/>
          <w:b/>
          <w:sz w:val="24"/>
          <w:szCs w:val="24"/>
          <w:lang w:val="kk-KZ"/>
        </w:rPr>
        <w:t>«Қазақстан Республикасы Қаржы министрлігі Мемлекеттік кірістер комитеті</w:t>
      </w:r>
      <w:r w:rsidR="00F61641" w:rsidRPr="002274D7">
        <w:rPr>
          <w:rFonts w:ascii="Times New Roman" w:hAnsi="Times New Roman" w:cs="Times New Roman"/>
          <w:b/>
          <w:sz w:val="24"/>
          <w:szCs w:val="24"/>
          <w:lang w:val="kk-KZ"/>
        </w:rPr>
        <w:t>нің</w:t>
      </w:r>
      <w:r w:rsidRPr="002274D7">
        <w:rPr>
          <w:rFonts w:ascii="Times New Roman" w:hAnsi="Times New Roman" w:cs="Times New Roman"/>
          <w:b/>
          <w:sz w:val="24"/>
          <w:szCs w:val="24"/>
          <w:lang w:val="kk-KZ"/>
        </w:rPr>
        <w:t xml:space="preserve"> </w:t>
      </w:r>
      <w:r w:rsidR="00F61641" w:rsidRPr="002274D7">
        <w:rPr>
          <w:rFonts w:ascii="Times New Roman" w:hAnsi="Times New Roman" w:cs="Times New Roman"/>
          <w:b/>
          <w:sz w:val="24"/>
          <w:szCs w:val="24"/>
          <w:lang w:val="kk-KZ"/>
        </w:rPr>
        <w:t>Ақтөбе облысы бойынша Мемлекеттік кірістер департаментінің</w:t>
      </w:r>
      <w:r w:rsidR="00F61641" w:rsidRPr="002274D7">
        <w:rPr>
          <w:rFonts w:ascii="Times New Roman" w:hAnsi="Times New Roman" w:cs="Times New Roman"/>
          <w:b/>
          <w:color w:val="000000"/>
          <w:sz w:val="24"/>
          <w:szCs w:val="24"/>
          <w:lang w:val="kk-KZ"/>
        </w:rPr>
        <w:t xml:space="preserve"> </w:t>
      </w:r>
      <w:r w:rsidRPr="002274D7">
        <w:rPr>
          <w:rFonts w:ascii="Times New Roman" w:hAnsi="Times New Roman" w:cs="Times New Roman"/>
          <w:b/>
          <w:color w:val="000000"/>
          <w:sz w:val="24"/>
          <w:szCs w:val="24"/>
          <w:lang w:val="kk-KZ"/>
        </w:rPr>
        <w:t xml:space="preserve">Хромтау ауданы бойынша Мемлекеттік кірістер басқармасы» РММ, индекс 031100, Ақтөбе облысы, Хромтау ауданы, Хромтау қаласы, </w:t>
      </w:r>
      <w:r w:rsidRPr="002274D7">
        <w:rPr>
          <w:rFonts w:ascii="Times New Roman" w:hAnsi="Times New Roman" w:cs="Times New Roman"/>
          <w:b/>
          <w:sz w:val="24"/>
          <w:szCs w:val="24"/>
          <w:lang w:val="kk-KZ"/>
        </w:rPr>
        <w:t xml:space="preserve">Жамбыл көшесі, 38 </w:t>
      </w:r>
      <w:r w:rsidR="00F61641" w:rsidRPr="002274D7">
        <w:rPr>
          <w:rFonts w:ascii="Times New Roman" w:hAnsi="Times New Roman" w:cs="Times New Roman"/>
          <w:b/>
          <w:sz w:val="24"/>
          <w:szCs w:val="24"/>
          <w:lang w:val="kk-KZ"/>
        </w:rPr>
        <w:t>М</w:t>
      </w:r>
      <w:r w:rsidRPr="002274D7">
        <w:rPr>
          <w:rFonts w:ascii="Times New Roman" w:hAnsi="Times New Roman" w:cs="Times New Roman"/>
          <w:b/>
          <w:sz w:val="24"/>
          <w:szCs w:val="24"/>
          <w:lang w:val="kk-KZ"/>
        </w:rPr>
        <w:t>,  5 каб.</w:t>
      </w:r>
      <w:r w:rsidRPr="002274D7">
        <w:rPr>
          <w:rFonts w:ascii="Times New Roman" w:hAnsi="Times New Roman" w:cs="Times New Roman"/>
          <w:b/>
          <w:color w:val="000000"/>
          <w:sz w:val="24"/>
          <w:szCs w:val="24"/>
          <w:lang w:val="kk-KZ"/>
        </w:rPr>
        <w:t>, анықтама үшін телефон</w:t>
      </w:r>
      <w:r w:rsidR="00F61641" w:rsidRPr="002274D7">
        <w:rPr>
          <w:rFonts w:ascii="Times New Roman" w:hAnsi="Times New Roman" w:cs="Times New Roman"/>
          <w:b/>
          <w:color w:val="000000"/>
          <w:sz w:val="24"/>
          <w:szCs w:val="24"/>
          <w:lang w:val="kk-KZ"/>
        </w:rPr>
        <w:t>ы</w:t>
      </w:r>
      <w:r w:rsidRPr="002274D7">
        <w:rPr>
          <w:rFonts w:ascii="Times New Roman" w:hAnsi="Times New Roman" w:cs="Times New Roman"/>
          <w:b/>
          <w:color w:val="000000"/>
          <w:sz w:val="24"/>
          <w:szCs w:val="24"/>
          <w:lang w:val="kk-KZ"/>
        </w:rPr>
        <w:t xml:space="preserve">: </w:t>
      </w:r>
      <w:r w:rsidRPr="002274D7">
        <w:rPr>
          <w:rFonts w:ascii="Times New Roman" w:hAnsi="Times New Roman" w:cs="Times New Roman"/>
          <w:b/>
          <w:sz w:val="24"/>
          <w:szCs w:val="24"/>
          <w:lang w:val="kk-KZ"/>
        </w:rPr>
        <w:t>8(71336) 21-0-13,</w:t>
      </w:r>
      <w:r w:rsidR="00F61641" w:rsidRPr="002274D7">
        <w:rPr>
          <w:rFonts w:ascii="Times New Roman" w:hAnsi="Times New Roman" w:cs="Times New Roman"/>
          <w:b/>
          <w:sz w:val="24"/>
          <w:szCs w:val="24"/>
          <w:lang w:val="kk-KZ"/>
        </w:rPr>
        <w:t xml:space="preserve"> 21-1-67,</w:t>
      </w:r>
      <w:r w:rsidRPr="002274D7">
        <w:rPr>
          <w:rFonts w:ascii="Times New Roman" w:hAnsi="Times New Roman" w:cs="Times New Roman"/>
          <w:b/>
          <w:sz w:val="24"/>
          <w:szCs w:val="24"/>
          <w:lang w:val="kk-KZ"/>
        </w:rPr>
        <w:t xml:space="preserve"> факс 8(71336)21-8-33,  электрондық  мекен-жайы  </w:t>
      </w:r>
      <w:hyperlink r:id="rId7" w:history="1">
        <w:r w:rsidRPr="002274D7">
          <w:rPr>
            <w:rStyle w:val="a4"/>
            <w:rFonts w:ascii="Times New Roman" w:eastAsia="Consolas" w:hAnsi="Times New Roman" w:cs="Times New Roman"/>
            <w:b/>
            <w:color w:val="0070C0"/>
            <w:sz w:val="24"/>
            <w:szCs w:val="24"/>
            <w:lang w:val="kk-KZ"/>
          </w:rPr>
          <w:t>chromnal@taxaktub.mgd.kz</w:t>
        </w:r>
      </w:hyperlink>
      <w:r w:rsidRPr="002274D7">
        <w:rPr>
          <w:rFonts w:ascii="Times New Roman" w:hAnsi="Times New Roman" w:cs="Times New Roman"/>
          <w:b/>
          <w:color w:val="0070C0"/>
          <w:sz w:val="24"/>
          <w:szCs w:val="24"/>
          <w:lang w:val="kk-KZ"/>
        </w:rPr>
        <w:t xml:space="preserve">, </w:t>
      </w:r>
      <w:r w:rsidRPr="002274D7">
        <w:rPr>
          <w:rFonts w:ascii="Times New Roman" w:hAnsi="Times New Roman" w:cs="Times New Roman"/>
          <w:b/>
          <w:color w:val="0070C0"/>
          <w:sz w:val="24"/>
          <w:szCs w:val="24"/>
          <w:u w:val="single"/>
          <w:lang w:val="kk-KZ"/>
        </w:rPr>
        <w:t>zh.karasartova@kgd.gov.kz.</w:t>
      </w:r>
    </w:p>
    <w:p w:rsidR="002274D7" w:rsidRPr="002274D7" w:rsidRDefault="002274D7" w:rsidP="002274D7">
      <w:pPr>
        <w:pStyle w:val="BodyText1"/>
        <w:ind w:left="-142" w:right="-143" w:firstLine="850"/>
        <w:jc w:val="both"/>
        <w:rPr>
          <w:rFonts w:ascii="Times New Roman" w:hAnsi="Times New Roman" w:cs="Times New Roman"/>
          <w:b/>
          <w:sz w:val="24"/>
          <w:szCs w:val="24"/>
          <w:lang w:val="kk-KZ"/>
        </w:rPr>
      </w:pPr>
      <w:r w:rsidRPr="002274D7">
        <w:rPr>
          <w:rFonts w:ascii="Times New Roman" w:hAnsi="Times New Roman" w:cs="Times New Roman"/>
          <w:b/>
          <w:sz w:val="24"/>
          <w:szCs w:val="24"/>
          <w:lang w:val="kk-KZ"/>
        </w:rPr>
        <w:t>1.</w:t>
      </w:r>
      <w:r w:rsidR="004E2E3F">
        <w:rPr>
          <w:rFonts w:ascii="Times New Roman" w:hAnsi="Times New Roman" w:cs="Times New Roman"/>
          <w:b/>
          <w:sz w:val="24"/>
          <w:szCs w:val="24"/>
          <w:lang w:val="kk-KZ"/>
        </w:rPr>
        <w:t xml:space="preserve"> </w:t>
      </w:r>
      <w:r w:rsidRPr="002274D7">
        <w:rPr>
          <w:rFonts w:ascii="Times New Roman" w:hAnsi="Times New Roman" w:cs="Times New Roman"/>
          <w:b/>
          <w:sz w:val="24"/>
          <w:szCs w:val="24"/>
          <w:lang w:val="kk-KZ"/>
        </w:rPr>
        <w:t>«</w:t>
      </w:r>
      <w:r w:rsidR="004E2E3F">
        <w:rPr>
          <w:rFonts w:ascii="Times New Roman" w:hAnsi="Times New Roman" w:cs="Times New Roman"/>
          <w:b/>
          <w:sz w:val="24"/>
          <w:szCs w:val="24"/>
          <w:lang w:val="kk-KZ"/>
        </w:rPr>
        <w:t xml:space="preserve">ҚР ҚМ МКК </w:t>
      </w:r>
      <w:r w:rsidR="004E2E3F" w:rsidRPr="002274D7">
        <w:rPr>
          <w:rFonts w:ascii="Times New Roman" w:hAnsi="Times New Roman" w:cs="Times New Roman"/>
          <w:b/>
          <w:sz w:val="24"/>
          <w:szCs w:val="24"/>
          <w:lang w:val="kk-KZ"/>
        </w:rPr>
        <w:t>Ақтөбе облысы бойынша Мемлекеттік кірістер департаментінің</w:t>
      </w:r>
      <w:r w:rsidR="004E2E3F" w:rsidRPr="002274D7">
        <w:rPr>
          <w:rFonts w:ascii="Times New Roman" w:hAnsi="Times New Roman" w:cs="Times New Roman"/>
          <w:b/>
          <w:color w:val="000000"/>
          <w:sz w:val="24"/>
          <w:szCs w:val="24"/>
          <w:lang w:val="kk-KZ"/>
        </w:rPr>
        <w:t xml:space="preserve"> </w:t>
      </w:r>
      <w:r w:rsidRPr="002274D7">
        <w:rPr>
          <w:rFonts w:ascii="Times New Roman" w:hAnsi="Times New Roman" w:cs="Times New Roman"/>
          <w:b/>
          <w:sz w:val="24"/>
          <w:szCs w:val="24"/>
          <w:lang w:val="kk-KZ"/>
        </w:rPr>
        <w:t>Хромтау ауданы бойынша М</w:t>
      </w:r>
      <w:r w:rsidR="004E2E3F">
        <w:rPr>
          <w:rFonts w:ascii="Times New Roman" w:hAnsi="Times New Roman" w:cs="Times New Roman"/>
          <w:b/>
          <w:sz w:val="24"/>
          <w:szCs w:val="24"/>
          <w:lang w:val="kk-KZ"/>
        </w:rPr>
        <w:t>емлекеттік кірістер басқармасы»</w:t>
      </w:r>
      <w:r w:rsidRPr="002274D7">
        <w:rPr>
          <w:rFonts w:ascii="Times New Roman" w:hAnsi="Times New Roman" w:cs="Times New Roman"/>
          <w:b/>
          <w:sz w:val="24"/>
          <w:szCs w:val="24"/>
          <w:lang w:val="kk-KZ"/>
        </w:rPr>
        <w:t xml:space="preserve"> республикалық мемлекеттік мекемесінің </w:t>
      </w:r>
      <w:r w:rsidRPr="002274D7">
        <w:rPr>
          <w:rFonts w:ascii="Times New Roman" w:hAnsi="Times New Roman" w:cs="Times New Roman"/>
          <w:b/>
          <w:bCs/>
          <w:sz w:val="24"/>
          <w:szCs w:val="24"/>
          <w:lang w:val="kk-KZ"/>
        </w:rPr>
        <w:t>салық төлеушілермен жұмыс  жасау бөлі</w:t>
      </w:r>
      <w:r w:rsidRPr="002274D7">
        <w:rPr>
          <w:rFonts w:ascii="Times New Roman" w:hAnsi="Times New Roman" w:cs="Times New Roman"/>
          <w:b/>
          <w:sz w:val="24"/>
          <w:szCs w:val="24"/>
          <w:lang w:val="kk-KZ"/>
        </w:rPr>
        <w:t>мінің жетекші маманы, (</w:t>
      </w:r>
      <w:r w:rsidRPr="002274D7">
        <w:rPr>
          <w:rFonts w:ascii="Times New Roman" w:hAnsi="Times New Roman" w:cs="Times New Roman"/>
          <w:b/>
          <w:bCs/>
          <w:sz w:val="24"/>
          <w:szCs w:val="24"/>
          <w:lang w:val="kk-KZ"/>
        </w:rPr>
        <w:t>МКБ 1-02-5</w:t>
      </w:r>
      <w:r w:rsidRPr="002274D7">
        <w:rPr>
          <w:rFonts w:ascii="Times New Roman" w:hAnsi="Times New Roman" w:cs="Times New Roman"/>
          <w:b/>
          <w:sz w:val="24"/>
          <w:szCs w:val="24"/>
          <w:lang w:val="kk-KZ"/>
        </w:rPr>
        <w:t xml:space="preserve">), С-R-5 санаты. </w:t>
      </w:r>
    </w:p>
    <w:p w:rsidR="002274D7" w:rsidRPr="002274D7" w:rsidRDefault="002274D7" w:rsidP="002274D7">
      <w:pPr>
        <w:spacing w:after="0" w:line="240" w:lineRule="auto"/>
        <w:ind w:left="-142" w:right="-143" w:firstLine="850"/>
        <w:jc w:val="both"/>
        <w:rPr>
          <w:rFonts w:ascii="Times New Roman" w:eastAsia="Times New Roman" w:hAnsi="Times New Roman" w:cs="Times New Roman"/>
          <w:b/>
          <w:sz w:val="24"/>
          <w:szCs w:val="24"/>
          <w:lang w:val="kk-KZ"/>
        </w:rPr>
      </w:pPr>
      <w:r w:rsidRPr="002274D7">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2274D7">
        <w:rPr>
          <w:rFonts w:ascii="Times New Roman" w:hAnsi="Times New Roman" w:cs="Times New Roman"/>
          <w:b/>
          <w:sz w:val="24"/>
          <w:szCs w:val="24"/>
          <w:lang w:val="kk-KZ"/>
        </w:rPr>
        <w:t xml:space="preserve">84414 теңгеден 114853  теңгеге </w:t>
      </w:r>
      <w:r w:rsidRPr="002274D7">
        <w:rPr>
          <w:rFonts w:ascii="Times New Roman" w:eastAsia="Times New Roman" w:hAnsi="Times New Roman" w:cs="Times New Roman"/>
          <w:b/>
          <w:sz w:val="24"/>
          <w:szCs w:val="24"/>
          <w:lang w:val="kk-KZ"/>
        </w:rPr>
        <w:t>дейін.</w:t>
      </w:r>
    </w:p>
    <w:p w:rsidR="006A3869" w:rsidRDefault="008E4B62" w:rsidP="006A3869">
      <w:pPr>
        <w:pStyle w:val="BodyText1"/>
        <w:ind w:firstLine="708"/>
        <w:jc w:val="both"/>
        <w:rPr>
          <w:b/>
          <w:lang w:val="kk-KZ"/>
        </w:rPr>
      </w:pPr>
      <w:r w:rsidRPr="002274D7">
        <w:rPr>
          <w:rFonts w:ascii="Times New Roman" w:hAnsi="Times New Roman" w:cs="Times New Roman"/>
          <w:b/>
          <w:bCs/>
          <w:sz w:val="24"/>
          <w:szCs w:val="24"/>
          <w:lang w:val="kk-KZ"/>
        </w:rPr>
        <w:t>Функционалдық міндеттері</w:t>
      </w:r>
      <w:r w:rsidRPr="002274D7">
        <w:rPr>
          <w:rFonts w:ascii="Times New Roman" w:hAnsi="Times New Roman" w:cs="Times New Roman"/>
          <w:b/>
          <w:sz w:val="24"/>
          <w:szCs w:val="24"/>
          <w:lang w:val="kk-KZ"/>
        </w:rPr>
        <w:t>:</w:t>
      </w:r>
      <w:r w:rsidR="002274D7" w:rsidRPr="002274D7">
        <w:rPr>
          <w:rFonts w:ascii="Times New Roman" w:hAnsi="Times New Roman" w:cs="Times New Roman"/>
          <w:sz w:val="24"/>
          <w:szCs w:val="24"/>
          <w:lang w:val="kk-KZ"/>
        </w:rPr>
        <w:t xml:space="preserve"> Қазақстан Республикасының Қаржы министрлігінің  2015 жылғы 27 сәуірдегі №284 бұйрығына сәйкес салық төлеушілерге мемлекеттік қызмет көрсету. ХҚМ бағдарламасы бойынша салықтардың дұрыс есептелуін және төленуін қадағалайды. Есептелген сомалардың хабарламаларын уақытында қолға беруін қамтамасыз етеді. Жергілікті салықтың қарыздарын жою және сот арқылы өндіріп алу. Мелекеттік мекемелермен салық салу объектілерінің есепте болуының салыстыру жұмысын жүргізу. Уәкіл етілген мүшелермен салық салу базасының кеңейтуі бойынша шара қолдануын жүзеге асыру. Орталықтандырылған тапсырмалар бойынша уақытында облыстық департаментке есеп беру, салық төлеушілердің сұраныстарына жауап беру және басқа да мемлекеттік мекемелердің сұраныстарына жауап беру.</w:t>
      </w:r>
    </w:p>
    <w:p w:rsidR="008E4B62" w:rsidRPr="00956E4C" w:rsidRDefault="008E4B62" w:rsidP="006A3869">
      <w:pPr>
        <w:pStyle w:val="BodyText1"/>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2274D7" w:rsidRDefault="008E4B62" w:rsidP="002274D7">
      <w:pPr>
        <w:spacing w:after="0" w:line="240" w:lineRule="auto"/>
        <w:ind w:left="-142" w:right="-143" w:firstLine="850"/>
        <w:contextualSpacing/>
        <w:jc w:val="both"/>
        <w:rPr>
          <w:rFonts w:ascii="Times New Roman" w:hAnsi="Times New Roman" w:cs="Times New Roman"/>
          <w:color w:val="FF0000"/>
          <w:sz w:val="28"/>
          <w:szCs w:val="28"/>
          <w:lang w:val="kk-KZ"/>
        </w:rPr>
      </w:pPr>
      <w:r w:rsidRPr="00CB69BF">
        <w:rPr>
          <w:rFonts w:ascii="Times New Roman" w:hAnsi="Times New Roman" w:cs="Times New Roman"/>
          <w:b/>
          <w:sz w:val="24"/>
          <w:szCs w:val="24"/>
          <w:lang w:val="kk-KZ"/>
        </w:rPr>
        <w:t>Білімі мен мамандығы бойынша талаптар:</w:t>
      </w:r>
      <w:r w:rsidR="00067B77">
        <w:rPr>
          <w:rFonts w:ascii="Times New Roman" w:hAnsi="Times New Roman" w:cs="Times New Roman"/>
          <w:b/>
          <w:sz w:val="24"/>
          <w:szCs w:val="24"/>
          <w:lang w:val="kk-KZ"/>
        </w:rPr>
        <w:t xml:space="preserve"> </w:t>
      </w:r>
      <w:r w:rsidR="002274D7" w:rsidRPr="002274D7">
        <w:rPr>
          <w:rFonts w:ascii="Times New Roman" w:hAnsi="Times New Roman" w:cs="Times New Roman"/>
          <w:sz w:val="24"/>
          <w:szCs w:val="24"/>
          <w:lang w:val="kk-KZ"/>
        </w:rPr>
        <w:t>Жоғары немесе жоғары оқу орнынан кейінгі</w:t>
      </w:r>
      <w:r w:rsidR="00261923">
        <w:rPr>
          <w:rFonts w:ascii="Times New Roman" w:hAnsi="Times New Roman" w:cs="Times New Roman"/>
          <w:sz w:val="24"/>
          <w:szCs w:val="24"/>
          <w:lang w:val="kk-KZ"/>
        </w:rPr>
        <w:t xml:space="preserve"> білім</w:t>
      </w:r>
      <w:r w:rsidR="002274D7" w:rsidRPr="002274D7">
        <w:rPr>
          <w:rFonts w:ascii="Times New Roman" w:hAnsi="Times New Roman" w:cs="Times New Roman"/>
          <w:sz w:val="24"/>
          <w:szCs w:val="24"/>
          <w:lang w:val="kk-KZ"/>
        </w:rPr>
        <w:t xml:space="preserve"> немесе орта білімнен кейінгі немесе техникалық және кәсіптік</w:t>
      </w:r>
      <w:r w:rsidR="00261923">
        <w:rPr>
          <w:rFonts w:ascii="Times New Roman" w:hAnsi="Times New Roman" w:cs="Times New Roman"/>
          <w:sz w:val="24"/>
          <w:szCs w:val="24"/>
          <w:lang w:val="kk-KZ"/>
        </w:rPr>
        <w:t xml:space="preserve"> білім:</w:t>
      </w:r>
      <w:r w:rsidR="002274D7" w:rsidRPr="002274D7">
        <w:rPr>
          <w:rFonts w:ascii="Times New Roman" w:hAnsi="Times New Roman" w:cs="Times New Roman"/>
          <w:sz w:val="24"/>
          <w:szCs w:val="24"/>
          <w:lang w:val="kk-KZ"/>
        </w:rPr>
        <w:t xml:space="preserve"> құқық, </w:t>
      </w:r>
      <w:r w:rsidR="002274D7" w:rsidRPr="002274D7">
        <w:rPr>
          <w:rFonts w:ascii="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барларға рұқсат етіледі.</w:t>
      </w:r>
    </w:p>
    <w:p w:rsidR="002274D7" w:rsidRDefault="008E4B62" w:rsidP="002274D7">
      <w:pPr>
        <w:spacing w:after="0" w:line="240" w:lineRule="auto"/>
        <w:ind w:left="-142" w:right="-143" w:firstLine="850"/>
        <w:contextualSpacing/>
        <w:jc w:val="both"/>
        <w:rPr>
          <w:rFonts w:ascii="Times New Roman" w:hAnsi="Times New Roman" w:cs="Times New Roman"/>
          <w:sz w:val="24"/>
          <w:szCs w:val="24"/>
          <w:lang w:val="kk-KZ"/>
        </w:rPr>
      </w:pPr>
      <w:r w:rsidRPr="00CB69BF">
        <w:rPr>
          <w:rFonts w:ascii="Times New Roman" w:hAnsi="Times New Roman" w:cs="Times New Roman"/>
          <w:b/>
          <w:sz w:val="24"/>
          <w:szCs w:val="24"/>
          <w:lang w:val="kk-KZ"/>
        </w:rPr>
        <w:t>Қажетті құзыреттер бойынша талаптар:</w:t>
      </w:r>
      <w:r w:rsidR="00067B77">
        <w:rPr>
          <w:rFonts w:ascii="Times New Roman" w:hAnsi="Times New Roman" w:cs="Times New Roman"/>
          <w:b/>
          <w:sz w:val="24"/>
          <w:szCs w:val="24"/>
          <w:lang w:val="kk-KZ"/>
        </w:rPr>
        <w:t xml:space="preserve"> </w:t>
      </w:r>
      <w:r w:rsidR="002274D7" w:rsidRPr="002274D7">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55467" w:rsidRPr="002274D7" w:rsidRDefault="008E4B62" w:rsidP="002274D7">
      <w:pPr>
        <w:spacing w:after="0" w:line="240" w:lineRule="auto"/>
        <w:ind w:left="-142" w:right="-143" w:firstLine="850"/>
        <w:contextualSpacing/>
        <w:jc w:val="both"/>
        <w:rPr>
          <w:rFonts w:ascii="Times New Roman" w:hAnsi="Times New Roman" w:cs="Times New Roman"/>
          <w:sz w:val="28"/>
          <w:szCs w:val="28"/>
          <w:lang w:val="kk-KZ"/>
        </w:rPr>
      </w:pPr>
      <w:r w:rsidRPr="00CB69BF">
        <w:rPr>
          <w:rFonts w:ascii="Times New Roman" w:hAnsi="Times New Roman"/>
          <w:b/>
          <w:sz w:val="24"/>
          <w:szCs w:val="24"/>
          <w:lang w:val="kk-KZ"/>
        </w:rPr>
        <w:t>Жұмыс тәжірибесі бойынша талаптар:</w:t>
      </w:r>
      <w:r w:rsidR="00067B77">
        <w:rPr>
          <w:rFonts w:ascii="Times New Roman" w:hAnsi="Times New Roman"/>
          <w:b/>
          <w:sz w:val="24"/>
          <w:szCs w:val="24"/>
          <w:lang w:val="kk-KZ"/>
        </w:rPr>
        <w:t xml:space="preserve"> </w:t>
      </w:r>
      <w:r w:rsidR="002274D7" w:rsidRPr="002274D7">
        <w:rPr>
          <w:rFonts w:ascii="Times New Roman" w:hAnsi="Times New Roman"/>
          <w:sz w:val="24"/>
          <w:szCs w:val="24"/>
          <w:lang w:val="kk-KZ"/>
        </w:rPr>
        <w:t>Жұмыс тәжірибесі талап етілмейді.</w:t>
      </w:r>
    </w:p>
    <w:p w:rsidR="006A06E1" w:rsidRDefault="00AD15CA" w:rsidP="006A06E1">
      <w:pPr>
        <w:spacing w:after="0" w:line="240" w:lineRule="auto"/>
        <w:ind w:firstLine="709"/>
        <w:contextualSpacing/>
        <w:jc w:val="both"/>
        <w:rPr>
          <w:rFonts w:ascii="Times New Roman" w:hAnsi="Times New Roman" w:cs="Times New Roman"/>
          <w:b/>
          <w:iCs/>
          <w:sz w:val="24"/>
          <w:szCs w:val="24"/>
          <w:lang w:val="kk-KZ"/>
        </w:rPr>
      </w:pPr>
      <w:r w:rsidRPr="00956E4C">
        <w:rPr>
          <w:rFonts w:ascii="Times New Roman" w:eastAsiaTheme="minorHAnsi" w:hAnsi="Times New Roman" w:cs="Times New Roman"/>
          <w:sz w:val="24"/>
          <w:szCs w:val="24"/>
          <w:lang w:val="kk-KZ" w:eastAsia="en-US"/>
        </w:rPr>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1) </w:t>
      </w:r>
      <w:r w:rsidRPr="006E35C8">
        <w:rPr>
          <w:rFonts w:ascii="Times New Roman" w:eastAsia="Calibri" w:hAnsi="Times New Roman" w:cs="Times New Roman"/>
          <w:sz w:val="24"/>
          <w:szCs w:val="24"/>
          <w:lang w:val="kk-KZ"/>
        </w:rPr>
        <w:t xml:space="preserve">нысанға сәйкес </w:t>
      </w:r>
      <w:r w:rsidRPr="006E35C8">
        <w:rPr>
          <w:rFonts w:ascii="Times New Roman" w:hAnsi="Times New Roman" w:cs="Times New Roman"/>
          <w:color w:val="000000"/>
          <w:sz w:val="24"/>
          <w:szCs w:val="24"/>
          <w:lang w:val="kk-KZ"/>
        </w:rPr>
        <w:t>өтініш;</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2) </w:t>
      </w:r>
      <w:r w:rsidRPr="006E35C8">
        <w:rPr>
          <w:rFonts w:ascii="Times New Roman" w:hAnsi="Times New Roman" w:cs="Times New Roman"/>
          <w:color w:val="000000"/>
          <w:sz w:val="24"/>
          <w:szCs w:val="24"/>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3) </w:t>
      </w:r>
      <w:r w:rsidRPr="006E35C8">
        <w:rPr>
          <w:rFonts w:ascii="Times New Roman" w:hAnsi="Times New Roman" w:cs="Times New Roman"/>
          <w:color w:val="000000"/>
          <w:sz w:val="24"/>
          <w:szCs w:val="24"/>
          <w:lang w:val="kk-KZ"/>
        </w:rPr>
        <w:t>бiлiмi туралы құжаттар мен олардың көшірмелерінің нотариалды куәландырылған көшiрмелерi;</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lastRenderedPageBreak/>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1)</w:t>
      </w:r>
      <w:r w:rsidRPr="006E35C8">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E35C8" w:rsidRPr="006E35C8" w:rsidRDefault="006E35C8" w:rsidP="006E35C8">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sz w:val="24"/>
          <w:szCs w:val="24"/>
          <w:lang w:val="kk-KZ"/>
        </w:rPr>
        <w:t>2)</w:t>
      </w:r>
      <w:r w:rsidRPr="006E35C8">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b/>
          <w:sz w:val="24"/>
          <w:szCs w:val="24"/>
          <w:lang w:val="kk-KZ"/>
        </w:rPr>
        <w:t xml:space="preserve">Жалпы конкурсқа қатысу үшін </w:t>
      </w:r>
      <w:r w:rsidRPr="006E35C8">
        <w:rPr>
          <w:rFonts w:ascii="Times New Roman" w:hAnsi="Times New Roman" w:cs="Times New Roman"/>
          <w:b/>
          <w:sz w:val="24"/>
          <w:szCs w:val="24"/>
          <w:u w:val="single"/>
          <w:lang w:val="kk-KZ"/>
        </w:rPr>
        <w:t>мемлекеттік қызметші</w:t>
      </w:r>
      <w:r w:rsidRPr="006E35C8">
        <w:rPr>
          <w:rFonts w:ascii="Times New Roman" w:hAnsi="Times New Roman" w:cs="Times New Roman"/>
          <w:b/>
          <w:sz w:val="24"/>
          <w:szCs w:val="24"/>
          <w:lang w:val="kk-KZ"/>
        </w:rPr>
        <w:t xml:space="preserve"> және Заңның 27-бабы </w:t>
      </w:r>
      <w:hyperlink r:id="rId8" w:anchor="z395" w:history="1">
        <w:r w:rsidRPr="006E35C8">
          <w:rPr>
            <w:rStyle w:val="a4"/>
            <w:rFonts w:ascii="Times New Roman" w:eastAsiaTheme="majorEastAsia" w:hAnsi="Times New Roman" w:cs="Times New Roman"/>
            <w:b/>
            <w:color w:val="auto"/>
            <w:sz w:val="24"/>
            <w:szCs w:val="24"/>
            <w:lang w:val="kk-KZ"/>
          </w:rPr>
          <w:t>8-тармағы</w:t>
        </w:r>
      </w:hyperlink>
      <w:r w:rsidRPr="006E35C8">
        <w:rPr>
          <w:rFonts w:ascii="Times New Roman" w:hAnsi="Times New Roman" w:cs="Times New Roman"/>
          <w:b/>
          <w:sz w:val="24"/>
          <w:szCs w:val="24"/>
          <w:lang w:val="kk-KZ"/>
        </w:rPr>
        <w:t xml:space="preserve"> бірінші бөлігінде көрсетілген адам келесі құжаттарды тапсырады: </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sz w:val="24"/>
          <w:szCs w:val="24"/>
          <w:lang w:val="kk-KZ"/>
        </w:rPr>
        <w:t>1) Өтініш;</w:t>
      </w:r>
    </w:p>
    <w:p w:rsidR="006E35C8" w:rsidRPr="006E35C8" w:rsidRDefault="006E35C8" w:rsidP="006E35C8">
      <w:pPr>
        <w:spacing w:after="0" w:line="240" w:lineRule="auto"/>
        <w:ind w:firstLine="709"/>
        <w:jc w:val="both"/>
        <w:outlineLvl w:val="2"/>
        <w:rPr>
          <w:rFonts w:ascii="Times New Roman" w:hAnsi="Times New Roman" w:cs="Times New Roman"/>
          <w:b/>
          <w:i/>
          <w:sz w:val="24"/>
          <w:szCs w:val="24"/>
          <w:lang w:val="kk-KZ"/>
        </w:rPr>
      </w:pPr>
      <w:r w:rsidRPr="006E35C8">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E35C8" w:rsidRPr="006E35C8" w:rsidRDefault="006E35C8" w:rsidP="006E35C8">
      <w:pPr>
        <w:spacing w:after="0" w:line="240" w:lineRule="auto"/>
        <w:ind w:firstLine="709"/>
        <w:jc w:val="both"/>
        <w:outlineLvl w:val="2"/>
        <w:rPr>
          <w:rFonts w:ascii="Times New Roman" w:hAnsi="Times New Roman" w:cs="Times New Roman"/>
          <w:b/>
          <w:bCs/>
          <w:i/>
          <w:sz w:val="24"/>
          <w:szCs w:val="24"/>
          <w:lang w:val="kk-KZ"/>
        </w:rPr>
      </w:pPr>
      <w:r w:rsidRPr="006E35C8">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E35C8" w:rsidRPr="006E35C8" w:rsidRDefault="006E35C8" w:rsidP="006E35C8">
      <w:pPr>
        <w:spacing w:after="0" w:line="240" w:lineRule="auto"/>
        <w:ind w:firstLine="709"/>
        <w:jc w:val="both"/>
        <w:rPr>
          <w:rFonts w:ascii="Times New Roman" w:hAnsi="Times New Roman" w:cs="Times New Roman"/>
          <w:b/>
          <w:i/>
          <w:color w:val="000000"/>
          <w:sz w:val="24"/>
          <w:szCs w:val="24"/>
          <w:lang w:val="kk-KZ"/>
        </w:rPr>
      </w:pPr>
      <w:r w:rsidRPr="006E35C8">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E35C8" w:rsidRPr="006E35C8" w:rsidRDefault="006E35C8" w:rsidP="006E35C8">
      <w:pPr>
        <w:pStyle w:val="BodyText1"/>
        <w:ind w:firstLine="708"/>
        <w:jc w:val="both"/>
        <w:rPr>
          <w:rFonts w:ascii="Times New Roman" w:hAnsi="Times New Roman" w:cs="Times New Roman"/>
          <w:b/>
          <w:sz w:val="24"/>
          <w:szCs w:val="24"/>
          <w:lang w:val="kk-KZ"/>
        </w:rPr>
      </w:pPr>
      <w:r w:rsidRPr="006E35C8">
        <w:rPr>
          <w:rFonts w:ascii="Times New Roman" w:hAnsi="Times New Roman" w:cs="Times New Roman"/>
          <w:b/>
          <w:sz w:val="24"/>
          <w:szCs w:val="24"/>
          <w:lang w:val="kk-KZ"/>
        </w:rPr>
        <w:t>Қазақстан Республикасы Заңының 27-бабы 9-тармағына сәйкес, конкурсқа қа</w:t>
      </w:r>
      <w:bookmarkStart w:id="0" w:name="_GoBack"/>
      <w:bookmarkEnd w:id="0"/>
      <w:r w:rsidRPr="006E35C8">
        <w:rPr>
          <w:rFonts w:ascii="Times New Roman" w:hAnsi="Times New Roman" w:cs="Times New Roman"/>
          <w:b/>
          <w:sz w:val="24"/>
          <w:szCs w:val="24"/>
          <w:lang w:val="kk-KZ"/>
        </w:rPr>
        <w:t>тысушы мемлекеттік қызметшілер тестілеуден өтпейді.</w:t>
      </w:r>
    </w:p>
    <w:p w:rsidR="006E35C8" w:rsidRPr="006E35C8" w:rsidRDefault="006E35C8" w:rsidP="006E35C8">
      <w:pPr>
        <w:spacing w:after="0" w:line="240" w:lineRule="auto"/>
        <w:ind w:firstLine="709"/>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35C8" w:rsidRPr="006E35C8" w:rsidRDefault="006E35C8" w:rsidP="006E35C8">
      <w:pPr>
        <w:spacing w:after="0" w:line="240" w:lineRule="auto"/>
        <w:jc w:val="both"/>
        <w:rPr>
          <w:rFonts w:ascii="Times New Roman" w:hAnsi="Times New Roman" w:cs="Times New Roman"/>
          <w:b/>
          <w:i/>
          <w:sz w:val="24"/>
          <w:szCs w:val="24"/>
          <w:lang w:val="kk-KZ"/>
        </w:rPr>
      </w:pPr>
      <w:r w:rsidRPr="006E35C8">
        <w:rPr>
          <w:rFonts w:ascii="Times New Roman" w:hAnsi="Times New Roman" w:cs="Times New Roman"/>
          <w:sz w:val="24"/>
          <w:szCs w:val="24"/>
          <w:lang w:val="kk-KZ"/>
        </w:rPr>
        <w:t xml:space="preserve">         </w:t>
      </w:r>
      <w:r w:rsidR="003C620B">
        <w:rPr>
          <w:rFonts w:ascii="Times New Roman" w:hAnsi="Times New Roman" w:cs="Times New Roman"/>
          <w:sz w:val="24"/>
          <w:szCs w:val="24"/>
          <w:lang w:val="kk-KZ"/>
        </w:rPr>
        <w:tab/>
      </w:r>
      <w:r w:rsidRPr="006E35C8">
        <w:rPr>
          <w:rFonts w:ascii="Times New Roman" w:hAnsi="Times New Roman" w:cs="Times New Roman"/>
          <w:sz w:val="24"/>
          <w:szCs w:val="24"/>
          <w:lang w:val="kk-KZ"/>
        </w:rPr>
        <w:t xml:space="preserve">Құжаттарды қабылдау мерзімі </w:t>
      </w:r>
      <w:r w:rsidRPr="003C620B">
        <w:rPr>
          <w:rFonts w:ascii="Times New Roman" w:hAnsi="Times New Roman" w:cs="Times New Roman"/>
          <w:b/>
          <w:sz w:val="24"/>
          <w:szCs w:val="24"/>
          <w:lang w:val="kk-KZ"/>
        </w:rPr>
        <w:t>(7 жұмыс күні),</w:t>
      </w:r>
      <w:r w:rsidRPr="006E35C8">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617386" w:rsidRPr="00956E4C" w:rsidRDefault="006E35C8" w:rsidP="006E35C8">
      <w:pPr>
        <w:tabs>
          <w:tab w:val="left" w:pos="284"/>
        </w:tabs>
        <w:spacing w:after="0" w:line="240" w:lineRule="auto"/>
        <w:contextualSpacing/>
        <w:jc w:val="both"/>
        <w:outlineLvl w:val="0"/>
        <w:rPr>
          <w:rFonts w:ascii="Times New Roman" w:hAnsi="Times New Roman" w:cs="Times New Roman"/>
          <w:b/>
          <w:sz w:val="24"/>
          <w:szCs w:val="24"/>
          <w:lang w:val="kk-KZ"/>
        </w:rPr>
      </w:pPr>
      <w:r>
        <w:rPr>
          <w:rFonts w:ascii="Times New Roman" w:hAnsi="Times New Roman" w:cs="Times New Roman"/>
          <w:color w:val="FF0000"/>
          <w:sz w:val="24"/>
          <w:szCs w:val="24"/>
          <w:lang w:val="kk-KZ"/>
        </w:rPr>
        <w:tab/>
      </w:r>
      <w:r w:rsidR="003C620B">
        <w:rPr>
          <w:rFonts w:ascii="Times New Roman" w:hAnsi="Times New Roman" w:cs="Times New Roman"/>
          <w:color w:val="FF0000"/>
          <w:sz w:val="24"/>
          <w:szCs w:val="24"/>
          <w:lang w:val="kk-KZ"/>
        </w:rPr>
        <w:tab/>
      </w:r>
      <w:r w:rsidRPr="006E35C8">
        <w:rPr>
          <w:rFonts w:ascii="Times New Roman" w:hAnsi="Times New Roman" w:cs="Times New Roman"/>
          <w:b/>
          <w:sz w:val="24"/>
          <w:szCs w:val="24"/>
          <w:lang w:val="kk-KZ"/>
        </w:rPr>
        <w:t>Ә</w:t>
      </w:r>
      <w:r w:rsidR="00150895" w:rsidRPr="006E35C8">
        <w:rPr>
          <w:rFonts w:ascii="Times New Roman" w:hAnsi="Times New Roman" w:cs="Times New Roman"/>
          <w:b/>
          <w:sz w:val="24"/>
          <w:szCs w:val="24"/>
          <w:lang w:val="kk-KZ"/>
        </w:rPr>
        <w:t xml:space="preserve">ңгімелесуге </w:t>
      </w:r>
      <w:r w:rsidR="00150895" w:rsidRPr="00F00805">
        <w:rPr>
          <w:rFonts w:ascii="Times New Roman" w:hAnsi="Times New Roman" w:cs="Times New Roman"/>
          <w:b/>
          <w:sz w:val="24"/>
          <w:szCs w:val="24"/>
          <w:lang w:val="kk-KZ"/>
        </w:rPr>
        <w:t xml:space="preserve">жіберілген кандидаттар оны әңгімелесуге кандидаттарды жіберу туралы оларды хабардар еткен күннен бастап үш жұмыс күн ішінде </w:t>
      </w:r>
      <w:r w:rsidR="00150895" w:rsidRPr="00956E4C">
        <w:rPr>
          <w:rFonts w:ascii="Times New Roman" w:hAnsi="Times New Roman" w:cs="Times New Roman"/>
          <w:b/>
          <w:color w:val="000000"/>
          <w:sz w:val="24"/>
          <w:szCs w:val="24"/>
          <w:lang w:val="kk-KZ"/>
        </w:rPr>
        <w:t>Хромтау</w:t>
      </w:r>
      <w:r w:rsidR="00150895">
        <w:rPr>
          <w:rFonts w:ascii="Times New Roman" w:hAnsi="Times New Roman" w:cs="Times New Roman"/>
          <w:b/>
          <w:color w:val="000000"/>
          <w:sz w:val="24"/>
          <w:szCs w:val="24"/>
          <w:lang w:val="kk-KZ"/>
        </w:rPr>
        <w:t xml:space="preserve"> ауданы</w:t>
      </w:r>
      <w:r w:rsidR="00150895" w:rsidRPr="00F00805">
        <w:rPr>
          <w:rFonts w:ascii="Times New Roman" w:hAnsi="Times New Roman" w:cs="Times New Roman"/>
          <w:b/>
          <w:sz w:val="24"/>
          <w:szCs w:val="24"/>
          <w:lang w:val="kk-KZ"/>
        </w:rPr>
        <w:t xml:space="preserve">, </w:t>
      </w:r>
      <w:r w:rsidR="00617386" w:rsidRPr="00956E4C">
        <w:rPr>
          <w:rFonts w:ascii="Times New Roman" w:hAnsi="Times New Roman" w:cs="Times New Roman"/>
          <w:b/>
          <w:color w:val="000000"/>
          <w:sz w:val="24"/>
          <w:szCs w:val="24"/>
          <w:lang w:val="kk-KZ"/>
        </w:rPr>
        <w:t xml:space="preserve">Хромтау қаласы, </w:t>
      </w:r>
      <w:r w:rsidR="002274D7">
        <w:rPr>
          <w:rFonts w:ascii="Times New Roman" w:hAnsi="Times New Roman" w:cs="Times New Roman"/>
          <w:b/>
          <w:sz w:val="24"/>
          <w:szCs w:val="24"/>
          <w:lang w:val="kk-KZ"/>
        </w:rPr>
        <w:t>Жамбыл көшесі, 38</w:t>
      </w:r>
      <w:r>
        <w:rPr>
          <w:rFonts w:ascii="Times New Roman" w:hAnsi="Times New Roman" w:cs="Times New Roman"/>
          <w:b/>
          <w:sz w:val="24"/>
          <w:szCs w:val="24"/>
          <w:lang w:val="kk-KZ"/>
        </w:rPr>
        <w:t>М</w:t>
      </w:r>
      <w:r w:rsidR="002274D7">
        <w:rPr>
          <w:rFonts w:ascii="Times New Roman" w:hAnsi="Times New Roman" w:cs="Times New Roman"/>
          <w:b/>
          <w:sz w:val="24"/>
          <w:szCs w:val="24"/>
          <w:lang w:val="kk-KZ"/>
        </w:rPr>
        <w:t xml:space="preserve"> </w:t>
      </w:r>
      <w:r w:rsidR="00617386" w:rsidRPr="00956E4C">
        <w:rPr>
          <w:rFonts w:ascii="Times New Roman" w:hAnsi="Times New Roman" w:cs="Times New Roman"/>
          <w:b/>
          <w:sz w:val="24"/>
          <w:szCs w:val="24"/>
          <w:lang w:val="kk-KZ"/>
        </w:rPr>
        <w:t xml:space="preserve">орналасқан </w:t>
      </w:r>
      <w:r w:rsidR="00617386" w:rsidRPr="00956E4C">
        <w:rPr>
          <w:rFonts w:ascii="Times New Roman" w:hAnsi="Times New Roman" w:cs="Times New Roman"/>
          <w:b/>
          <w:color w:val="000000"/>
          <w:sz w:val="24"/>
          <w:szCs w:val="24"/>
          <w:lang w:val="kk-KZ"/>
        </w:rPr>
        <w:t>Хромтау</w:t>
      </w:r>
      <w:r w:rsidR="00617386"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Pr>
          <w:rFonts w:ascii="Times New Roman" w:hAnsi="Times New Roman" w:cs="Times New Roman"/>
          <w:color w:val="000000"/>
          <w:sz w:val="24"/>
          <w:szCs w:val="24"/>
          <w:lang w:val="kk-KZ"/>
        </w:rPr>
        <w:t>і к</w:t>
      </w:r>
      <w:r w:rsidR="006E35C8">
        <w:rPr>
          <w:rFonts w:ascii="Times New Roman" w:hAnsi="Times New Roman" w:cs="Times New Roman"/>
          <w:color w:val="000000"/>
          <w:sz w:val="24"/>
          <w:szCs w:val="24"/>
          <w:lang w:val="kk-KZ"/>
        </w:rPr>
        <w:t>елтірмеген жағдайда кандидат</w:t>
      </w:r>
      <w:r w:rsidRPr="00F00805">
        <w:rPr>
          <w:rFonts w:ascii="Times New Roman" w:hAnsi="Times New Roman" w:cs="Times New Roman"/>
          <w:color w:val="000000"/>
          <w:sz w:val="24"/>
          <w:szCs w:val="24"/>
          <w:lang w:val="kk-KZ"/>
        </w:rPr>
        <w:t>та техникалық жазба құралдарын қолдана алады.</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F00805" w:rsidRDefault="00FE0EF9" w:rsidP="003C620B">
      <w:pPr>
        <w:spacing w:after="0" w:line="240" w:lineRule="auto"/>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F00805" w:rsidRDefault="00FE0EF9" w:rsidP="006E35C8">
      <w:pPr>
        <w:spacing w:after="0" w:line="240" w:lineRule="auto"/>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w:t>
      </w:r>
      <w:r w:rsidRPr="00F00805">
        <w:rPr>
          <w:rFonts w:ascii="Times New Roman" w:hAnsi="Times New Roman" w:cs="Times New Roman"/>
          <w:color w:val="000000"/>
          <w:sz w:val="24"/>
          <w:szCs w:val="24"/>
          <w:lang w:val="kk-KZ"/>
        </w:rPr>
        <w:lastRenderedPageBreak/>
        <w:t xml:space="preserve">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F00805" w:rsidRDefault="00FE0EF9" w:rsidP="006E35C8">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E70109" w:rsidRPr="006E35C8" w:rsidRDefault="00FE0EF9" w:rsidP="006E35C8">
      <w:pPr>
        <w:spacing w:after="0" w:line="240" w:lineRule="auto"/>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sidR="006E35C8">
        <w:rPr>
          <w:rFonts w:ascii="Times New Roman" w:hAnsi="Times New Roman" w:cs="Times New Roman"/>
          <w:color w:val="000000"/>
          <w:sz w:val="24"/>
          <w:szCs w:val="24"/>
          <w:lang w:val="kk-KZ"/>
        </w:rPr>
        <w:t>ясының шешіміне шағымдана алады.</w:t>
      </w:r>
    </w:p>
    <w:p w:rsidR="00E70109" w:rsidRDefault="00E70109"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2274D7" w:rsidRDefault="002274D7"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78181D"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4E2E3F" w:rsidRPr="004E2E3F" w:rsidRDefault="00DA0A64" w:rsidP="004E2E3F">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4E2E3F" w:rsidRPr="004E2E3F" w:rsidTr="000015B2">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lang w:val="kk-KZ"/>
              </w:rPr>
            </w:pPr>
            <w:r w:rsidRPr="004E2E3F">
              <w:rPr>
                <w:rFonts w:ascii="Times New Roman" w:hAnsi="Times New Roman" w:cs="Times New Roman"/>
                <w:color w:val="000000"/>
                <w:sz w:val="24"/>
                <w:szCs w:val="24"/>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lang w:val="kk-KZ"/>
              </w:rPr>
            </w:pPr>
            <w:r w:rsidRPr="004E2E3F">
              <w:rPr>
                <w:rFonts w:ascii="Times New Roman" w:hAnsi="Times New Roman" w:cs="Times New Roman"/>
                <w:color w:val="000000"/>
                <w:sz w:val="24"/>
                <w:szCs w:val="24"/>
                <w:lang w:val="kk-KZ"/>
              </w:rPr>
              <w:t>"Б" корпусының мемлекеттік</w:t>
            </w:r>
            <w:r w:rsidRPr="004E2E3F">
              <w:rPr>
                <w:rFonts w:ascii="Times New Roman" w:hAnsi="Times New Roman" w:cs="Times New Roman"/>
                <w:color w:val="000000"/>
                <w:sz w:val="24"/>
                <w:szCs w:val="24"/>
                <w:lang w:val="kk-KZ"/>
              </w:rPr>
              <w:br/>
              <w:t>әкімшілік лауазымына</w:t>
            </w:r>
            <w:r w:rsidRPr="004E2E3F">
              <w:rPr>
                <w:rFonts w:ascii="Times New Roman" w:hAnsi="Times New Roman" w:cs="Times New Roman"/>
                <w:color w:val="000000"/>
                <w:sz w:val="24"/>
                <w:szCs w:val="24"/>
                <w:lang w:val="kk-KZ"/>
              </w:rPr>
              <w:br/>
              <w:t>орналасуға конкурс өткізу</w:t>
            </w:r>
            <w:r w:rsidRPr="004E2E3F">
              <w:rPr>
                <w:rFonts w:ascii="Times New Roman" w:hAnsi="Times New Roman" w:cs="Times New Roman"/>
                <w:color w:val="000000"/>
                <w:sz w:val="24"/>
                <w:szCs w:val="24"/>
                <w:lang w:val="kk-KZ"/>
              </w:rPr>
              <w:br/>
              <w:t>қағидаларының 3-қосымшасы</w:t>
            </w:r>
          </w:p>
        </w:tc>
      </w:tr>
      <w:tr w:rsidR="004E2E3F" w:rsidRPr="004E2E3F" w:rsidTr="000015B2">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lang w:val="kk-KZ"/>
              </w:rPr>
            </w:pPr>
            <w:r w:rsidRPr="004E2E3F">
              <w:rPr>
                <w:rFonts w:ascii="Times New Roman" w:hAnsi="Times New Roman" w:cs="Times New Roman"/>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rPr>
            </w:pPr>
            <w:r w:rsidRPr="004E2E3F">
              <w:rPr>
                <w:rFonts w:ascii="Times New Roman" w:hAnsi="Times New Roman" w:cs="Times New Roman"/>
                <w:color w:val="000000"/>
                <w:sz w:val="24"/>
                <w:szCs w:val="24"/>
              </w:rPr>
              <w:t>Нысан</w:t>
            </w:r>
          </w:p>
        </w:tc>
      </w:tr>
    </w:tbl>
    <w:p w:rsidR="004E2E3F" w:rsidRPr="004E2E3F" w:rsidRDefault="004E2E3F" w:rsidP="004E2E3F">
      <w:pPr>
        <w:rPr>
          <w:rFonts w:ascii="Times New Roman" w:hAnsi="Times New Roman" w:cs="Times New Roman"/>
          <w:b/>
          <w:i/>
          <w:sz w:val="24"/>
          <w:szCs w:val="24"/>
        </w:rPr>
      </w:pPr>
      <w:bookmarkStart w:id="1" w:name="z248"/>
      <w:r w:rsidRPr="004E2E3F">
        <w:rPr>
          <w:rFonts w:ascii="Times New Roman" w:hAnsi="Times New Roman" w:cs="Times New Roman"/>
          <w:color w:val="000000"/>
          <w:sz w:val="24"/>
          <w:szCs w:val="24"/>
        </w:rPr>
        <w:t>"Б" КОРПУСЫНЫҢ ӘКІМШІЛІК МЕМЛЕКЕТТІК</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 xml:space="preserve">                   ЛАУАЗЫМЫНА КАНДИДАТТЫҢ ҚЫЗМЕТТIК ТIЗIМІ</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ПОСЛУЖНОЙ СПИСОК</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 xml:space="preserve">             КАНДИДАТА НА АДМИНИСТРАТИВНУЮ ГОСУДАРСТВЕННУЮ</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ДОЛЖНОСТЬ КОРПУСА "Б"</w:t>
      </w:r>
    </w:p>
    <w:tbl>
      <w:tblPr>
        <w:tblW w:w="1091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19"/>
        <w:gridCol w:w="4444"/>
        <w:gridCol w:w="141"/>
        <w:gridCol w:w="3402"/>
      </w:tblGrid>
      <w:tr w:rsidR="004E2E3F" w:rsidRPr="004E2E3F" w:rsidTr="004E2E3F">
        <w:trPr>
          <w:trHeight w:val="30"/>
        </w:trPr>
        <w:tc>
          <w:tcPr>
            <w:tcW w:w="7372"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2" w:name="z249"/>
            <w:bookmarkEnd w:id="1"/>
            <w:r w:rsidRPr="004E2E3F">
              <w:rPr>
                <w:rFonts w:ascii="Times New Roman" w:hAnsi="Times New Roman" w:cs="Times New Roman"/>
                <w:color w:val="000000"/>
                <w:sz w:val="24"/>
                <w:szCs w:val="24"/>
              </w:rPr>
              <w:t>_____________________________________________</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тегі, аты және әкесінің аты (болған жағдайда) /</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фамилия, имя, отчество (при наличии)</w:t>
            </w:r>
          </w:p>
        </w:tc>
        <w:tc>
          <w:tcPr>
            <w:tcW w:w="3543" w:type="dxa"/>
            <w:gridSpan w:val="2"/>
            <w:vMerge w:val="restart"/>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4E2E3F" w:rsidRPr="004E2E3F" w:rsidTr="000015B2">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ФОТО</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(түрлі түсті/ цветное,</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3х4)</w:t>
                  </w:r>
                </w:p>
              </w:tc>
            </w:tr>
          </w:tbl>
          <w:p w:rsidR="004E2E3F" w:rsidRPr="004E2E3F" w:rsidRDefault="004E2E3F" w:rsidP="000015B2">
            <w:pPr>
              <w:rPr>
                <w:rFonts w:ascii="Times New Roman" w:hAnsi="Times New Roman" w:cs="Times New Roman"/>
                <w:b/>
                <w:i/>
                <w:sz w:val="24"/>
                <w:szCs w:val="24"/>
              </w:rPr>
            </w:pPr>
          </w:p>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372"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lang w:val="kk-KZ"/>
              </w:rPr>
            </w:pPr>
            <w:r w:rsidRPr="004E2E3F">
              <w:rPr>
                <w:rFonts w:ascii="Times New Roman" w:hAnsi="Times New Roman" w:cs="Times New Roman"/>
                <w:color w:val="000000"/>
                <w:sz w:val="24"/>
                <w:szCs w:val="24"/>
              </w:rPr>
              <w:t>_____________________________________________</w:t>
            </w:r>
          </w:p>
          <w:p w:rsidR="004E2E3F" w:rsidRPr="004E2E3F" w:rsidRDefault="004E2E3F" w:rsidP="000015B2">
            <w:pPr>
              <w:rPr>
                <w:rFonts w:ascii="Times New Roman" w:hAnsi="Times New Roman" w:cs="Times New Roman"/>
                <w:b/>
                <w:i/>
                <w:color w:val="000000"/>
                <w:sz w:val="24"/>
                <w:szCs w:val="24"/>
              </w:rPr>
            </w:pPr>
            <w:r w:rsidRPr="004E2E3F">
              <w:rPr>
                <w:rFonts w:ascii="Times New Roman" w:hAnsi="Times New Roman" w:cs="Times New Roman"/>
                <w:color w:val="000000"/>
                <w:sz w:val="24"/>
                <w:szCs w:val="24"/>
              </w:rPr>
              <w:t>лауазымы/должность, санаты/категория</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(болған жағдайда/при наличии)</w:t>
            </w:r>
          </w:p>
        </w:tc>
        <w:tc>
          <w:tcPr>
            <w:tcW w:w="3543" w:type="dxa"/>
            <w:gridSpan w:val="2"/>
            <w:vMerge/>
            <w:vAlign w:val="center"/>
            <w:hideMark/>
          </w:tcPr>
          <w:p w:rsidR="004E2E3F" w:rsidRPr="004E2E3F" w:rsidRDefault="004E2E3F" w:rsidP="000015B2">
            <w:pPr>
              <w:rPr>
                <w:rFonts w:ascii="Times New Roman" w:hAnsi="Times New Roman" w:cs="Times New Roman"/>
                <w:b/>
                <w:i/>
                <w:sz w:val="24"/>
                <w:szCs w:val="24"/>
              </w:rPr>
            </w:pPr>
          </w:p>
        </w:tc>
      </w:tr>
      <w:tr w:rsidR="004E2E3F" w:rsidRPr="004E2E3F" w:rsidTr="004E2E3F">
        <w:trPr>
          <w:trHeight w:val="30"/>
        </w:trPr>
        <w:tc>
          <w:tcPr>
            <w:tcW w:w="7372"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rPr>
            </w:pPr>
            <w:bookmarkStart w:id="3" w:name="z250"/>
            <w:bookmarkEnd w:id="2"/>
            <w:r w:rsidRPr="004E2E3F">
              <w:rPr>
                <w:rFonts w:ascii="Times New Roman" w:hAnsi="Times New Roman" w:cs="Times New Roman"/>
                <w:color w:val="000000"/>
                <w:sz w:val="24"/>
                <w:szCs w:val="24"/>
              </w:rPr>
              <w:t>_____________________________________________</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(жеке с</w:t>
            </w:r>
            <w:r w:rsidRPr="004E2E3F">
              <w:rPr>
                <w:rFonts w:ascii="Times New Roman" w:hAnsi="Times New Roman" w:cs="Times New Roman"/>
                <w:color w:val="000000"/>
                <w:sz w:val="24"/>
                <w:szCs w:val="24"/>
                <w:lang w:val="kk-KZ"/>
              </w:rPr>
              <w:t xml:space="preserve">әйкестендіру нөмірі / индивидуальный </w:t>
            </w:r>
          </w:p>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lang w:val="kk-KZ"/>
              </w:rPr>
              <w:t>идентификационный номер</w:t>
            </w:r>
            <w:r w:rsidRPr="004E2E3F">
              <w:rPr>
                <w:rFonts w:ascii="Times New Roman" w:hAnsi="Times New Roman" w:cs="Times New Roman"/>
                <w:color w:val="000000"/>
                <w:sz w:val="24"/>
                <w:szCs w:val="24"/>
              </w:rPr>
              <w:t>)</w:t>
            </w:r>
          </w:p>
        </w:tc>
        <w:tc>
          <w:tcPr>
            <w:tcW w:w="3543" w:type="dxa"/>
            <w:gridSpan w:val="2"/>
            <w:vMerge/>
            <w:vAlign w:val="center"/>
            <w:hideMark/>
          </w:tcPr>
          <w:p w:rsidR="004E2E3F" w:rsidRPr="004E2E3F" w:rsidRDefault="004E2E3F" w:rsidP="000015B2">
            <w:pPr>
              <w:rPr>
                <w:rFonts w:ascii="Times New Roman" w:hAnsi="Times New Roman" w:cs="Times New Roman"/>
                <w:b/>
                <w:i/>
                <w:sz w:val="24"/>
                <w:szCs w:val="24"/>
              </w:rPr>
            </w:pPr>
          </w:p>
        </w:tc>
      </w:tr>
      <w:tr w:rsidR="004E2E3F" w:rsidRPr="004E2E3F" w:rsidTr="004E2E3F">
        <w:trPr>
          <w:trHeight w:val="30"/>
        </w:trPr>
        <w:tc>
          <w:tcPr>
            <w:tcW w:w="10915" w:type="dxa"/>
            <w:gridSpan w:val="5"/>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4" w:name="z251"/>
            <w:bookmarkEnd w:id="3"/>
            <w:r w:rsidRPr="004E2E3F">
              <w:rPr>
                <w:rFonts w:ascii="Times New Roman" w:hAnsi="Times New Roman" w:cs="Times New Roman"/>
                <w:color w:val="000000"/>
                <w:sz w:val="24"/>
                <w:szCs w:val="24"/>
              </w:rPr>
              <w:t>ЖЕКЕ МӘЛІМЕТТЕР / ЛИЧНЫЕ ДАННЫЕ</w:t>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5" w:name="z252" w:colFirst="0" w:colLast="0"/>
            <w:bookmarkEnd w:id="4"/>
            <w:r w:rsidRPr="004E2E3F">
              <w:rPr>
                <w:rFonts w:ascii="Times New Roman" w:hAnsi="Times New Roman" w:cs="Times New Roman"/>
                <w:color w:val="000000"/>
                <w:sz w:val="24"/>
                <w:szCs w:val="24"/>
              </w:rPr>
              <w:t>1.</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Туған күні және жері/</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Дата и место рождения</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6" w:name="z253" w:colFirst="0" w:colLast="0"/>
            <w:bookmarkEnd w:id="5"/>
            <w:r w:rsidRPr="004E2E3F">
              <w:rPr>
                <w:rFonts w:ascii="Times New Roman" w:hAnsi="Times New Roman" w:cs="Times New Roman"/>
                <w:color w:val="000000"/>
                <w:sz w:val="24"/>
                <w:szCs w:val="24"/>
              </w:rPr>
              <w:t>2.</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Ұлты (қалауы бойынша)/</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Национальность (по желанию)</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rPr>
            </w:pPr>
            <w:r w:rsidRPr="004E2E3F">
              <w:rPr>
                <w:rFonts w:ascii="Times New Roman" w:hAnsi="Times New Roman" w:cs="Times New Roman"/>
                <w:color w:val="000000"/>
                <w:sz w:val="24"/>
                <w:szCs w:val="24"/>
              </w:rPr>
              <w:t>3.</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lang w:val="kk-KZ"/>
              </w:rPr>
            </w:pPr>
            <w:r w:rsidRPr="004E2E3F">
              <w:rPr>
                <w:rFonts w:ascii="Times New Roman" w:hAnsi="Times New Roman" w:cs="Times New Roman"/>
                <w:color w:val="000000"/>
                <w:sz w:val="24"/>
                <w:szCs w:val="24"/>
                <w:lang w:val="kk-KZ"/>
              </w:rPr>
              <w:t>Отбасылық жағдайы, балалардың бар болуы/</w:t>
            </w:r>
          </w:p>
          <w:p w:rsidR="004E2E3F" w:rsidRPr="004E2E3F" w:rsidRDefault="004E2E3F" w:rsidP="000015B2">
            <w:pPr>
              <w:rPr>
                <w:rFonts w:ascii="Times New Roman" w:hAnsi="Times New Roman" w:cs="Times New Roman"/>
                <w:b/>
                <w:i/>
                <w:color w:val="000000"/>
                <w:sz w:val="24"/>
                <w:szCs w:val="24"/>
                <w:lang w:val="kk-KZ"/>
              </w:rPr>
            </w:pPr>
            <w:r w:rsidRPr="004E2E3F">
              <w:rPr>
                <w:rFonts w:ascii="Times New Roman" w:hAnsi="Times New Roman" w:cs="Times New Roman"/>
                <w:color w:val="000000"/>
                <w:sz w:val="24"/>
                <w:szCs w:val="24"/>
                <w:lang w:val="kk-KZ"/>
              </w:rPr>
              <w:t>Семейное положение, наличие детей</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7" w:name="z254" w:colFirst="0" w:colLast="0"/>
            <w:bookmarkEnd w:id="6"/>
            <w:r w:rsidRPr="004E2E3F">
              <w:rPr>
                <w:rFonts w:ascii="Times New Roman" w:hAnsi="Times New Roman" w:cs="Times New Roman"/>
                <w:color w:val="000000"/>
                <w:sz w:val="24"/>
                <w:szCs w:val="24"/>
              </w:rPr>
              <w:t>4.</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Оқу орнын бітірген жылы және оныңатауы/</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Год окончания и наименование учебного заведения</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8" w:name="z255" w:colFirst="0" w:colLast="0"/>
            <w:bookmarkEnd w:id="7"/>
            <w:r w:rsidRPr="004E2E3F">
              <w:rPr>
                <w:rFonts w:ascii="Times New Roman" w:hAnsi="Times New Roman" w:cs="Times New Roman"/>
                <w:color w:val="000000"/>
                <w:sz w:val="24"/>
                <w:szCs w:val="24"/>
              </w:rPr>
              <w:t>5.</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9" w:name="z256" w:colFirst="0" w:colLast="0"/>
            <w:bookmarkEnd w:id="8"/>
            <w:r w:rsidRPr="004E2E3F">
              <w:rPr>
                <w:rFonts w:ascii="Times New Roman" w:hAnsi="Times New Roman" w:cs="Times New Roman"/>
                <w:color w:val="000000"/>
                <w:sz w:val="24"/>
                <w:szCs w:val="24"/>
              </w:rPr>
              <w:t>6.</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Шетел тілдерін білуі/</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Владение иностранными языками</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10" w:name="z257" w:colFirst="0" w:colLast="0"/>
            <w:bookmarkEnd w:id="9"/>
            <w:r w:rsidRPr="004E2E3F">
              <w:rPr>
                <w:rFonts w:ascii="Times New Roman" w:hAnsi="Times New Roman" w:cs="Times New Roman"/>
                <w:color w:val="000000"/>
                <w:sz w:val="24"/>
                <w:szCs w:val="24"/>
              </w:rPr>
              <w:lastRenderedPageBreak/>
              <w:t>7.</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Мемлекеттік наградалары, құрметті атақтары (болған жағдайда) /</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Государственные награды, почетные звания (при наличии)</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11" w:name="z258" w:colFirst="0" w:colLast="0"/>
            <w:bookmarkEnd w:id="10"/>
            <w:r w:rsidRPr="004E2E3F">
              <w:rPr>
                <w:rFonts w:ascii="Times New Roman" w:hAnsi="Times New Roman" w:cs="Times New Roman"/>
                <w:color w:val="000000"/>
                <w:sz w:val="24"/>
                <w:szCs w:val="24"/>
              </w:rPr>
              <w:t>8.</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12" w:name="z259" w:colFirst="0" w:colLast="0"/>
            <w:bookmarkEnd w:id="11"/>
            <w:r w:rsidRPr="004E2E3F">
              <w:rPr>
                <w:rFonts w:ascii="Times New Roman" w:hAnsi="Times New Roman" w:cs="Times New Roman"/>
                <w:color w:val="000000"/>
                <w:sz w:val="24"/>
                <w:szCs w:val="24"/>
              </w:rPr>
              <w:t>9.</w:t>
            </w:r>
          </w:p>
        </w:tc>
        <w:tc>
          <w:tcPr>
            <w:tcW w:w="6804"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color w:val="000000"/>
                <w:sz w:val="24"/>
                <w:szCs w:val="24"/>
              </w:rPr>
            </w:pPr>
            <w:r w:rsidRPr="004E2E3F">
              <w:rPr>
                <w:rFonts w:ascii="Times New Roman" w:hAnsi="Times New Roman" w:cs="Times New Roman"/>
                <w:color w:val="000000"/>
                <w:sz w:val="24"/>
                <w:szCs w:val="24"/>
              </w:rPr>
              <w:t>Жаза түрі, оны тағайындау күні мен негізі (болған жағдайда) /</w:t>
            </w:r>
          </w:p>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Вид взыскания, дата и основания его наложения (при наличии)</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709"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13" w:name="z260" w:colFirst="0" w:colLast="0"/>
            <w:bookmarkEnd w:id="12"/>
            <w:r w:rsidRPr="004E2E3F">
              <w:rPr>
                <w:rFonts w:ascii="Times New Roman" w:hAnsi="Times New Roman" w:cs="Times New Roman"/>
                <w:color w:val="000000"/>
                <w:sz w:val="24"/>
                <w:szCs w:val="24"/>
              </w:rPr>
              <w:t>10.</w:t>
            </w:r>
          </w:p>
        </w:tc>
        <w:tc>
          <w:tcPr>
            <w:tcW w:w="6804" w:type="dxa"/>
            <w:gridSpan w:val="3"/>
            <w:tcMar>
              <w:top w:w="15" w:type="dxa"/>
              <w:left w:w="15" w:type="dxa"/>
              <w:bottom w:w="15" w:type="dxa"/>
              <w:right w:w="15" w:type="dxa"/>
            </w:tcMar>
            <w:vAlign w:val="center"/>
            <w:hideMark/>
          </w:tcPr>
          <w:p w:rsidR="004E2E3F" w:rsidRPr="004E2E3F" w:rsidRDefault="004E2E3F" w:rsidP="000015B2">
            <w:pPr>
              <w:jc w:val="both"/>
              <w:rPr>
                <w:rFonts w:ascii="Times New Roman" w:hAnsi="Times New Roman" w:cs="Times New Roman"/>
                <w:b/>
                <w:i/>
                <w:sz w:val="24"/>
                <w:szCs w:val="24"/>
              </w:rPr>
            </w:pPr>
            <w:r w:rsidRPr="004E2E3F">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bookmarkEnd w:id="13"/>
      <w:tr w:rsidR="004E2E3F" w:rsidRPr="004E2E3F" w:rsidTr="004E2E3F">
        <w:trPr>
          <w:trHeight w:val="30"/>
        </w:trPr>
        <w:tc>
          <w:tcPr>
            <w:tcW w:w="10915" w:type="dxa"/>
            <w:gridSpan w:val="5"/>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ЕҢБЕК ЖОЛЫ/ТРУДОВАЯ ДЕЯТЕЛЬНОСТЬ</w:t>
            </w:r>
          </w:p>
        </w:tc>
      </w:tr>
      <w:tr w:rsidR="004E2E3F" w:rsidRPr="004E2E3F" w:rsidTr="004E2E3F">
        <w:trPr>
          <w:trHeight w:val="30"/>
        </w:trPr>
        <w:tc>
          <w:tcPr>
            <w:tcW w:w="7372"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14" w:name="z262" w:colFirst="0" w:colLast="0"/>
            <w:r w:rsidRPr="004E2E3F">
              <w:rPr>
                <w:rFonts w:ascii="Times New Roman" w:hAnsi="Times New Roman" w:cs="Times New Roman"/>
                <w:color w:val="000000"/>
                <w:sz w:val="24"/>
                <w:szCs w:val="24"/>
              </w:rPr>
              <w:t>Күні/Дата</w:t>
            </w:r>
          </w:p>
        </w:tc>
        <w:tc>
          <w:tcPr>
            <w:tcW w:w="3543" w:type="dxa"/>
            <w:gridSpan w:val="2"/>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4E2E3F" w:rsidRPr="004E2E3F" w:rsidTr="004E2E3F">
        <w:trPr>
          <w:trHeight w:val="30"/>
        </w:trPr>
        <w:tc>
          <w:tcPr>
            <w:tcW w:w="2928" w:type="dxa"/>
            <w:gridSpan w:val="2"/>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15" w:name="z263" w:colFirst="0" w:colLast="0"/>
            <w:bookmarkEnd w:id="14"/>
            <w:r w:rsidRPr="004E2E3F">
              <w:rPr>
                <w:rFonts w:ascii="Times New Roman" w:hAnsi="Times New Roman" w:cs="Times New Roman"/>
                <w:color w:val="000000"/>
                <w:sz w:val="24"/>
                <w:szCs w:val="24"/>
              </w:rPr>
              <w:t>қабылданған/</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приема</w:t>
            </w:r>
          </w:p>
        </w:tc>
        <w:tc>
          <w:tcPr>
            <w:tcW w:w="4444"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босатылған/</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увольнения</w:t>
            </w:r>
          </w:p>
        </w:tc>
        <w:tc>
          <w:tcPr>
            <w:tcW w:w="3543" w:type="dxa"/>
            <w:gridSpan w:val="2"/>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bookmarkEnd w:id="15"/>
      <w:tr w:rsidR="004E2E3F" w:rsidRPr="004E2E3F" w:rsidTr="004E2E3F">
        <w:trPr>
          <w:trHeight w:val="30"/>
        </w:trPr>
        <w:tc>
          <w:tcPr>
            <w:tcW w:w="2928" w:type="dxa"/>
            <w:gridSpan w:val="2"/>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c>
          <w:tcPr>
            <w:tcW w:w="4444" w:type="dxa"/>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c>
          <w:tcPr>
            <w:tcW w:w="3543" w:type="dxa"/>
            <w:gridSpan w:val="2"/>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sz w:val="24"/>
                <w:szCs w:val="24"/>
              </w:rPr>
              <w:br/>
            </w:r>
          </w:p>
        </w:tc>
      </w:tr>
      <w:tr w:rsidR="004E2E3F" w:rsidRPr="004E2E3F" w:rsidTr="004E2E3F">
        <w:trPr>
          <w:trHeight w:val="30"/>
        </w:trPr>
        <w:tc>
          <w:tcPr>
            <w:tcW w:w="2928" w:type="dxa"/>
            <w:gridSpan w:val="2"/>
            <w:tcMar>
              <w:top w:w="15" w:type="dxa"/>
              <w:left w:w="15" w:type="dxa"/>
              <w:bottom w:w="15" w:type="dxa"/>
              <w:right w:w="15" w:type="dxa"/>
            </w:tcMar>
            <w:vAlign w:val="center"/>
          </w:tcPr>
          <w:p w:rsidR="004E2E3F" w:rsidRPr="004E2E3F" w:rsidRDefault="004E2E3F" w:rsidP="000015B2">
            <w:pPr>
              <w:rPr>
                <w:rFonts w:ascii="Times New Roman" w:hAnsi="Times New Roman" w:cs="Times New Roman"/>
                <w:b/>
                <w:i/>
                <w:sz w:val="24"/>
                <w:szCs w:val="24"/>
              </w:rPr>
            </w:pPr>
          </w:p>
          <w:p w:rsidR="004E2E3F" w:rsidRPr="004E2E3F" w:rsidRDefault="004E2E3F" w:rsidP="000015B2">
            <w:pPr>
              <w:rPr>
                <w:rFonts w:ascii="Times New Roman" w:hAnsi="Times New Roman" w:cs="Times New Roman"/>
                <w:b/>
                <w:i/>
                <w:sz w:val="24"/>
                <w:szCs w:val="24"/>
              </w:rPr>
            </w:pPr>
          </w:p>
        </w:tc>
        <w:tc>
          <w:tcPr>
            <w:tcW w:w="4444" w:type="dxa"/>
            <w:tcMar>
              <w:top w:w="15" w:type="dxa"/>
              <w:left w:w="15" w:type="dxa"/>
              <w:bottom w:w="15" w:type="dxa"/>
              <w:right w:w="15" w:type="dxa"/>
            </w:tcMar>
            <w:vAlign w:val="center"/>
          </w:tcPr>
          <w:p w:rsidR="004E2E3F" w:rsidRPr="004E2E3F" w:rsidRDefault="004E2E3F" w:rsidP="000015B2">
            <w:pPr>
              <w:rPr>
                <w:rFonts w:ascii="Times New Roman" w:hAnsi="Times New Roman" w:cs="Times New Roman"/>
                <w:b/>
                <w:i/>
                <w:sz w:val="24"/>
                <w:szCs w:val="24"/>
              </w:rPr>
            </w:pPr>
          </w:p>
        </w:tc>
        <w:tc>
          <w:tcPr>
            <w:tcW w:w="3543" w:type="dxa"/>
            <w:gridSpan w:val="2"/>
            <w:tcMar>
              <w:top w:w="15" w:type="dxa"/>
              <w:left w:w="15" w:type="dxa"/>
              <w:bottom w:w="15" w:type="dxa"/>
              <w:right w:w="15" w:type="dxa"/>
            </w:tcMar>
            <w:vAlign w:val="center"/>
          </w:tcPr>
          <w:p w:rsidR="004E2E3F" w:rsidRPr="004E2E3F" w:rsidRDefault="004E2E3F" w:rsidP="000015B2">
            <w:pPr>
              <w:rPr>
                <w:rFonts w:ascii="Times New Roman" w:hAnsi="Times New Roman" w:cs="Times New Roman"/>
                <w:b/>
                <w:i/>
                <w:sz w:val="24"/>
                <w:szCs w:val="24"/>
              </w:rPr>
            </w:pPr>
          </w:p>
        </w:tc>
      </w:tr>
      <w:tr w:rsidR="004E2E3F" w:rsidRPr="004E2E3F" w:rsidTr="004E2E3F">
        <w:trPr>
          <w:trHeight w:val="30"/>
        </w:trPr>
        <w:tc>
          <w:tcPr>
            <w:tcW w:w="2928" w:type="dxa"/>
            <w:gridSpan w:val="2"/>
            <w:tcMar>
              <w:top w:w="15" w:type="dxa"/>
              <w:left w:w="15" w:type="dxa"/>
              <w:bottom w:w="15" w:type="dxa"/>
              <w:right w:w="15" w:type="dxa"/>
            </w:tcMar>
            <w:vAlign w:val="center"/>
          </w:tcPr>
          <w:p w:rsidR="004E2E3F" w:rsidRPr="004E2E3F" w:rsidRDefault="004E2E3F" w:rsidP="000015B2">
            <w:pPr>
              <w:rPr>
                <w:rFonts w:ascii="Times New Roman" w:hAnsi="Times New Roman" w:cs="Times New Roman"/>
                <w:b/>
                <w:i/>
                <w:sz w:val="24"/>
                <w:szCs w:val="24"/>
              </w:rPr>
            </w:pPr>
          </w:p>
          <w:p w:rsidR="004E2E3F" w:rsidRPr="004E2E3F" w:rsidRDefault="004E2E3F" w:rsidP="000015B2">
            <w:pPr>
              <w:rPr>
                <w:rFonts w:ascii="Times New Roman" w:hAnsi="Times New Roman" w:cs="Times New Roman"/>
                <w:b/>
                <w:i/>
                <w:sz w:val="24"/>
                <w:szCs w:val="24"/>
              </w:rPr>
            </w:pPr>
          </w:p>
        </w:tc>
        <w:tc>
          <w:tcPr>
            <w:tcW w:w="4444" w:type="dxa"/>
            <w:tcMar>
              <w:top w:w="15" w:type="dxa"/>
              <w:left w:w="15" w:type="dxa"/>
              <w:bottom w:w="15" w:type="dxa"/>
              <w:right w:w="15" w:type="dxa"/>
            </w:tcMar>
            <w:vAlign w:val="center"/>
          </w:tcPr>
          <w:p w:rsidR="004E2E3F" w:rsidRPr="004E2E3F" w:rsidRDefault="004E2E3F" w:rsidP="000015B2">
            <w:pPr>
              <w:rPr>
                <w:rFonts w:ascii="Times New Roman" w:hAnsi="Times New Roman" w:cs="Times New Roman"/>
                <w:b/>
                <w:i/>
                <w:sz w:val="24"/>
                <w:szCs w:val="24"/>
              </w:rPr>
            </w:pPr>
          </w:p>
        </w:tc>
        <w:tc>
          <w:tcPr>
            <w:tcW w:w="3543" w:type="dxa"/>
            <w:gridSpan w:val="2"/>
            <w:tcMar>
              <w:top w:w="15" w:type="dxa"/>
              <w:left w:w="15" w:type="dxa"/>
              <w:bottom w:w="15" w:type="dxa"/>
              <w:right w:w="15" w:type="dxa"/>
            </w:tcMar>
            <w:vAlign w:val="center"/>
          </w:tcPr>
          <w:p w:rsidR="004E2E3F" w:rsidRPr="004E2E3F" w:rsidRDefault="004E2E3F" w:rsidP="000015B2">
            <w:pPr>
              <w:rPr>
                <w:rFonts w:ascii="Times New Roman" w:hAnsi="Times New Roman" w:cs="Times New Roman"/>
                <w:b/>
                <w:i/>
                <w:sz w:val="24"/>
                <w:szCs w:val="24"/>
              </w:rPr>
            </w:pPr>
          </w:p>
        </w:tc>
      </w:tr>
      <w:tr w:rsidR="004E2E3F" w:rsidRPr="004E2E3F" w:rsidTr="004E2E3F">
        <w:trPr>
          <w:trHeight w:val="30"/>
        </w:trPr>
        <w:tc>
          <w:tcPr>
            <w:tcW w:w="7372" w:type="dxa"/>
            <w:gridSpan w:val="3"/>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bookmarkStart w:id="16" w:name="z265" w:colFirst="0" w:colLast="0"/>
            <w:r w:rsidRPr="004E2E3F">
              <w:rPr>
                <w:rFonts w:ascii="Times New Roman" w:hAnsi="Times New Roman" w:cs="Times New Roman"/>
                <w:color w:val="000000"/>
                <w:sz w:val="24"/>
                <w:szCs w:val="24"/>
              </w:rPr>
              <w:t>_____________________</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Кандидаттың қолы/</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Подпись кандидата</w:t>
            </w:r>
          </w:p>
        </w:tc>
        <w:tc>
          <w:tcPr>
            <w:tcW w:w="3543" w:type="dxa"/>
            <w:gridSpan w:val="2"/>
            <w:tcMar>
              <w:top w:w="15" w:type="dxa"/>
              <w:left w:w="15" w:type="dxa"/>
              <w:bottom w:w="15" w:type="dxa"/>
              <w:right w:w="15" w:type="dxa"/>
            </w:tcMar>
            <w:vAlign w:val="center"/>
            <w:hideMark/>
          </w:tcPr>
          <w:p w:rsidR="004E2E3F" w:rsidRPr="004E2E3F" w:rsidRDefault="004E2E3F" w:rsidP="000015B2">
            <w:pPr>
              <w:rPr>
                <w:rFonts w:ascii="Times New Roman" w:hAnsi="Times New Roman" w:cs="Times New Roman"/>
                <w:b/>
                <w:i/>
                <w:sz w:val="24"/>
                <w:szCs w:val="24"/>
              </w:rPr>
            </w:pPr>
            <w:r w:rsidRPr="004E2E3F">
              <w:rPr>
                <w:rFonts w:ascii="Times New Roman" w:hAnsi="Times New Roman" w:cs="Times New Roman"/>
                <w:color w:val="000000"/>
                <w:sz w:val="24"/>
                <w:szCs w:val="24"/>
              </w:rPr>
              <w:t>_______________</w:t>
            </w:r>
            <w:r w:rsidRPr="004E2E3F">
              <w:rPr>
                <w:rFonts w:ascii="Times New Roman" w:hAnsi="Times New Roman" w:cs="Times New Roman"/>
                <w:sz w:val="24"/>
                <w:szCs w:val="24"/>
              </w:rPr>
              <w:br/>
            </w:r>
            <w:r w:rsidRPr="004E2E3F">
              <w:rPr>
                <w:rFonts w:ascii="Times New Roman" w:hAnsi="Times New Roman" w:cs="Times New Roman"/>
                <w:color w:val="000000"/>
                <w:sz w:val="24"/>
                <w:szCs w:val="24"/>
              </w:rPr>
              <w:t>күні/дата</w:t>
            </w:r>
          </w:p>
        </w:tc>
      </w:tr>
      <w:bookmarkEnd w:id="16"/>
    </w:tbl>
    <w:p w:rsidR="004E2E3F" w:rsidRPr="004E2E3F" w:rsidRDefault="004E2E3F" w:rsidP="004E2E3F">
      <w:pPr>
        <w:pStyle w:val="af"/>
        <w:ind w:firstLine="709"/>
        <w:contextualSpacing/>
        <w:jc w:val="right"/>
        <w:rPr>
          <w:rFonts w:ascii="Times New Roman" w:hAnsi="Times New Roman"/>
          <w:i/>
          <w:color w:val="000000"/>
          <w:sz w:val="24"/>
          <w:szCs w:val="24"/>
          <w:lang w:val="kk-KZ"/>
        </w:rPr>
      </w:pPr>
    </w:p>
    <w:p w:rsidR="004E2E3F" w:rsidRPr="004E2E3F" w:rsidRDefault="004E2E3F" w:rsidP="004E2E3F">
      <w:pPr>
        <w:pStyle w:val="af"/>
        <w:ind w:firstLine="709"/>
        <w:contextualSpacing/>
        <w:jc w:val="right"/>
        <w:rPr>
          <w:rFonts w:ascii="Times New Roman" w:hAnsi="Times New Roman"/>
          <w:i/>
          <w:color w:val="000000"/>
          <w:sz w:val="24"/>
          <w:szCs w:val="24"/>
          <w:lang w:val="kk-KZ"/>
        </w:rPr>
      </w:pPr>
    </w:p>
    <w:p w:rsidR="004E2E3F" w:rsidRPr="004E2E3F" w:rsidRDefault="004E2E3F" w:rsidP="004E2E3F">
      <w:pPr>
        <w:pStyle w:val="af"/>
        <w:contextualSpacing/>
        <w:jc w:val="both"/>
        <w:rPr>
          <w:rFonts w:ascii="Times New Roman" w:hAnsi="Times New Roman"/>
          <w:b/>
          <w:i/>
          <w:color w:val="000000"/>
          <w:sz w:val="24"/>
          <w:szCs w:val="24"/>
          <w:lang w:val="kk-KZ"/>
        </w:rPr>
      </w:pPr>
      <w:r w:rsidRPr="004E2E3F">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4E2E3F" w:rsidRPr="004E2E3F" w:rsidRDefault="004E2E3F" w:rsidP="004E2E3F">
      <w:pPr>
        <w:pStyle w:val="Default"/>
        <w:tabs>
          <w:tab w:val="left" w:pos="6750"/>
        </w:tabs>
        <w:ind w:firstLine="708"/>
        <w:jc w:val="both"/>
        <w:rPr>
          <w:color w:val="auto"/>
          <w:lang w:val="kk-KZ"/>
        </w:rPr>
      </w:pPr>
      <w:r w:rsidRPr="004E2E3F">
        <w:rPr>
          <w:color w:val="auto"/>
          <w:lang w:val="kk-KZ"/>
        </w:rPr>
        <w:tab/>
      </w:r>
    </w:p>
    <w:sectPr w:rsidR="004E2E3F" w:rsidRPr="004E2E3F"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EE3" w:rsidRDefault="00AB0EE3" w:rsidP="0040425E">
      <w:pPr>
        <w:spacing w:after="0" w:line="240" w:lineRule="auto"/>
      </w:pPr>
      <w:r>
        <w:separator/>
      </w:r>
    </w:p>
  </w:endnote>
  <w:endnote w:type="continuationSeparator" w:id="1">
    <w:p w:rsidR="00AB0EE3" w:rsidRDefault="00AB0EE3"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EE3" w:rsidRDefault="00AB0EE3" w:rsidP="0040425E">
      <w:pPr>
        <w:spacing w:after="0" w:line="240" w:lineRule="auto"/>
      </w:pPr>
      <w:r>
        <w:separator/>
      </w:r>
    </w:p>
  </w:footnote>
  <w:footnote w:type="continuationSeparator" w:id="1">
    <w:p w:rsidR="00AB0EE3" w:rsidRDefault="00AB0EE3"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9F483C">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714BF"/>
    <w:multiLevelType w:val="hybridMultilevel"/>
    <w:tmpl w:val="6B60A254"/>
    <w:lvl w:ilvl="0" w:tplc="E4AC56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5">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1">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2">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3">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8">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0">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6"/>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5"/>
  </w:num>
  <w:num w:numId="8">
    <w:abstractNumId w:val="23"/>
  </w:num>
  <w:num w:numId="9">
    <w:abstractNumId w:val="5"/>
  </w:num>
  <w:num w:numId="10">
    <w:abstractNumId w:val="4"/>
  </w:num>
  <w:num w:numId="11">
    <w:abstractNumId w:val="15"/>
  </w:num>
  <w:num w:numId="12">
    <w:abstractNumId w:val="11"/>
  </w:num>
  <w:num w:numId="13">
    <w:abstractNumId w:val="18"/>
  </w:num>
  <w:num w:numId="14">
    <w:abstractNumId w:val="8"/>
  </w:num>
  <w:num w:numId="15">
    <w:abstractNumId w:val="29"/>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7"/>
  </w:num>
  <w:num w:numId="23">
    <w:abstractNumId w:val="16"/>
  </w:num>
  <w:num w:numId="24">
    <w:abstractNumId w:val="13"/>
  </w:num>
  <w:num w:numId="25">
    <w:abstractNumId w:val="19"/>
  </w:num>
  <w:num w:numId="26">
    <w:abstractNumId w:val="21"/>
  </w:num>
  <w:num w:numId="27">
    <w:abstractNumId w:val="22"/>
  </w:num>
  <w:num w:numId="28">
    <w:abstractNumId w:val="31"/>
  </w:num>
  <w:num w:numId="29">
    <w:abstractNumId w:val="9"/>
  </w:num>
  <w:num w:numId="30">
    <w:abstractNumId w:val="10"/>
  </w:num>
  <w:num w:numId="31">
    <w:abstractNumId w:val="24"/>
  </w:num>
  <w:num w:numId="32">
    <w:abstractNumId w:val="12"/>
  </w:num>
  <w:num w:numId="3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D1F"/>
    <w:rsid w:val="00225C50"/>
    <w:rsid w:val="00225F75"/>
    <w:rsid w:val="002266E1"/>
    <w:rsid w:val="002274D7"/>
    <w:rsid w:val="00231B52"/>
    <w:rsid w:val="0023320B"/>
    <w:rsid w:val="0023444C"/>
    <w:rsid w:val="002345A0"/>
    <w:rsid w:val="002347DA"/>
    <w:rsid w:val="00235470"/>
    <w:rsid w:val="002366C0"/>
    <w:rsid w:val="00236ADC"/>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923"/>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687"/>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75D"/>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1AE0"/>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C620B"/>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0EC7"/>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E3F"/>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70"/>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3C6"/>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6EAD"/>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1560"/>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3869"/>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35C8"/>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81D"/>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479"/>
    <w:rsid w:val="008505FE"/>
    <w:rsid w:val="00851BC0"/>
    <w:rsid w:val="00851DC5"/>
    <w:rsid w:val="0085400E"/>
    <w:rsid w:val="008542C3"/>
    <w:rsid w:val="00855171"/>
    <w:rsid w:val="008555E4"/>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0A52"/>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4E"/>
    <w:rsid w:val="009E5164"/>
    <w:rsid w:val="009E58AF"/>
    <w:rsid w:val="009E6D41"/>
    <w:rsid w:val="009E6F13"/>
    <w:rsid w:val="009F0D4B"/>
    <w:rsid w:val="009F16B6"/>
    <w:rsid w:val="009F1A98"/>
    <w:rsid w:val="009F1FFF"/>
    <w:rsid w:val="009F2C31"/>
    <w:rsid w:val="009F2D73"/>
    <w:rsid w:val="009F34D3"/>
    <w:rsid w:val="009F3C04"/>
    <w:rsid w:val="009F41D1"/>
    <w:rsid w:val="009F483C"/>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18D4"/>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4F6E"/>
    <w:rsid w:val="00A972D2"/>
    <w:rsid w:val="00AA0531"/>
    <w:rsid w:val="00AA14EA"/>
    <w:rsid w:val="00AA1C5E"/>
    <w:rsid w:val="00AA1F82"/>
    <w:rsid w:val="00AA211D"/>
    <w:rsid w:val="00AA2569"/>
    <w:rsid w:val="00AA609B"/>
    <w:rsid w:val="00AA7186"/>
    <w:rsid w:val="00AA7A26"/>
    <w:rsid w:val="00AB0CAD"/>
    <w:rsid w:val="00AB0EE3"/>
    <w:rsid w:val="00AB0FE0"/>
    <w:rsid w:val="00AB2206"/>
    <w:rsid w:val="00AB33BC"/>
    <w:rsid w:val="00AB3661"/>
    <w:rsid w:val="00AB4394"/>
    <w:rsid w:val="00AB48B7"/>
    <w:rsid w:val="00AB5882"/>
    <w:rsid w:val="00AB6643"/>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A0B"/>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43A"/>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5FA0"/>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3708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0109"/>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65B"/>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641"/>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21C"/>
    <w:rsid w:val="00FA13C7"/>
    <w:rsid w:val="00FA4BAB"/>
    <w:rsid w:val="00FA6657"/>
    <w:rsid w:val="00FB0102"/>
    <w:rsid w:val="00FB2406"/>
    <w:rsid w:val="00FB340B"/>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1500000416" TargetMode="Externa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44</cp:revision>
  <cp:lastPrinted>2020-05-28T08:52:00Z</cp:lastPrinted>
  <dcterms:created xsi:type="dcterms:W3CDTF">2020-06-01T07:43:00Z</dcterms:created>
  <dcterms:modified xsi:type="dcterms:W3CDTF">2020-12-09T09:22:00Z</dcterms:modified>
</cp:coreProperties>
</file>