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3EBE" w:rsidRPr="00F75BB9" w:rsidRDefault="00BC3EBE" w:rsidP="00BC3EBE">
      <w:pPr>
        <w:pStyle w:val="BodyText1"/>
        <w:keepNext/>
        <w:keepLines/>
        <w:ind w:left="-142" w:right="99"/>
        <w:jc w:val="center"/>
        <w:rPr>
          <w:rFonts w:ascii="Times New Roman" w:hAnsi="Times New Roman" w:cs="Times New Roman"/>
          <w:b/>
          <w:i/>
          <w:sz w:val="24"/>
          <w:szCs w:val="24"/>
        </w:rPr>
      </w:pPr>
      <w:r w:rsidRPr="00F75BB9">
        <w:rPr>
          <w:rFonts w:ascii="Times New Roman" w:hAnsi="Times New Roman" w:cs="Times New Roman"/>
          <w:b/>
          <w:bCs/>
          <w:sz w:val="24"/>
          <w:szCs w:val="24"/>
          <w:lang w:val="kk-KZ"/>
        </w:rPr>
        <w:t xml:space="preserve">Объявление внутреннего конкурса </w:t>
      </w:r>
      <w:r w:rsidRPr="00F75BB9">
        <w:rPr>
          <w:rFonts w:ascii="Times New Roman" w:hAnsi="Times New Roman" w:cs="Times New Roman"/>
          <w:b/>
          <w:sz w:val="24"/>
          <w:szCs w:val="24"/>
        </w:rPr>
        <w:t>среди государственных служащих</w:t>
      </w:r>
    </w:p>
    <w:p w:rsidR="00BC3EBE" w:rsidRPr="00F75BB9" w:rsidRDefault="00BC3EBE" w:rsidP="00BC3EBE">
      <w:pPr>
        <w:pStyle w:val="3"/>
        <w:jc w:val="center"/>
        <w:rPr>
          <w:rFonts w:ascii="Times New Roman" w:eastAsia="Times New Roman" w:hAnsi="Times New Roman" w:cs="Times New Roman"/>
          <w:bCs w:val="0"/>
          <w:i/>
          <w:iCs/>
          <w:color w:val="auto"/>
          <w:sz w:val="24"/>
          <w:szCs w:val="24"/>
          <w:lang w:val="kk-KZ"/>
        </w:rPr>
      </w:pPr>
      <w:r w:rsidRPr="00F75BB9">
        <w:rPr>
          <w:rFonts w:ascii="Times New Roman" w:eastAsia="Times New Roman" w:hAnsi="Times New Roman" w:cs="Times New Roman"/>
          <w:bCs w:val="0"/>
          <w:color w:val="auto"/>
          <w:sz w:val="24"/>
          <w:szCs w:val="24"/>
        </w:rPr>
        <w:t xml:space="preserve">Министерства финансов </w:t>
      </w:r>
      <w:r w:rsidRPr="00F75BB9">
        <w:rPr>
          <w:rFonts w:ascii="Times New Roman" w:eastAsia="Times New Roman" w:hAnsi="Times New Roman" w:cs="Times New Roman"/>
          <w:bCs w:val="0"/>
          <w:color w:val="auto"/>
          <w:sz w:val="24"/>
          <w:szCs w:val="24"/>
          <w:lang w:val="kk-KZ"/>
        </w:rPr>
        <w:t xml:space="preserve"> </w:t>
      </w:r>
      <w:r w:rsidRPr="00F75BB9">
        <w:rPr>
          <w:rFonts w:ascii="Times New Roman" w:eastAsia="Times New Roman" w:hAnsi="Times New Roman" w:cs="Times New Roman"/>
          <w:bCs w:val="0"/>
          <w:color w:val="auto"/>
          <w:sz w:val="24"/>
          <w:szCs w:val="24"/>
        </w:rPr>
        <w:t xml:space="preserve">Республики </w:t>
      </w:r>
      <w:r w:rsidRPr="00F75BB9">
        <w:rPr>
          <w:rFonts w:ascii="Times New Roman" w:eastAsia="Times New Roman" w:hAnsi="Times New Roman" w:cs="Times New Roman"/>
          <w:bCs w:val="0"/>
          <w:color w:val="auto"/>
          <w:sz w:val="24"/>
          <w:szCs w:val="24"/>
          <w:lang w:val="kk-KZ"/>
        </w:rPr>
        <w:t xml:space="preserve">Казахстан </w:t>
      </w:r>
      <w:r w:rsidRPr="00F75BB9">
        <w:rPr>
          <w:rFonts w:ascii="Times New Roman" w:hAnsi="Times New Roman" w:cs="Times New Roman"/>
          <w:color w:val="auto"/>
          <w:sz w:val="24"/>
          <w:szCs w:val="24"/>
          <w:lang w:val="kk-KZ"/>
        </w:rPr>
        <w:t>для занятия вакантной административной государственной должности</w:t>
      </w:r>
    </w:p>
    <w:p w:rsidR="00BC3EBE" w:rsidRPr="00F75BB9" w:rsidRDefault="00BC3EBE" w:rsidP="00BC3EBE">
      <w:pPr>
        <w:pStyle w:val="BodyText1"/>
        <w:keepNext/>
        <w:keepLines/>
        <w:ind w:right="99"/>
        <w:jc w:val="center"/>
        <w:rPr>
          <w:rFonts w:ascii="Times New Roman" w:hAnsi="Times New Roman" w:cs="Times New Roman"/>
          <w:b/>
          <w:bCs/>
          <w:sz w:val="24"/>
          <w:szCs w:val="24"/>
          <w:lang w:val="kk-KZ"/>
        </w:rPr>
      </w:pPr>
    </w:p>
    <w:p w:rsidR="00882A08" w:rsidRPr="00B14B32" w:rsidRDefault="00BC3EBE" w:rsidP="00B14B32">
      <w:pPr>
        <w:spacing w:after="0" w:line="240" w:lineRule="auto"/>
        <w:ind w:firstLine="709"/>
        <w:contextualSpacing/>
        <w:jc w:val="both"/>
        <w:rPr>
          <w:rFonts w:ascii="Times New Roman" w:eastAsia="Times New Roman" w:hAnsi="Times New Roman" w:cs="Times New Roman"/>
          <w:b/>
          <w:color w:val="000000"/>
          <w:sz w:val="24"/>
          <w:szCs w:val="24"/>
        </w:rPr>
      </w:pPr>
      <w:r w:rsidRPr="00F75BB9">
        <w:rPr>
          <w:rFonts w:ascii="Times New Roman" w:hAnsi="Times New Roman" w:cs="Times New Roman"/>
          <w:b/>
          <w:sz w:val="24"/>
          <w:szCs w:val="24"/>
          <w:lang w:val="kk-KZ"/>
        </w:rPr>
        <w:t>Р</w:t>
      </w:r>
      <w:r w:rsidRPr="00F75BB9">
        <w:rPr>
          <w:rFonts w:ascii="Times New Roman" w:hAnsi="Times New Roman" w:cs="Times New Roman"/>
          <w:b/>
          <w:sz w:val="24"/>
          <w:szCs w:val="24"/>
        </w:rPr>
        <w:t>ГУ «</w:t>
      </w:r>
      <w:r w:rsidRPr="00F75BB9">
        <w:rPr>
          <w:rFonts w:ascii="Times New Roman" w:hAnsi="Times New Roman" w:cs="Times New Roman"/>
          <w:b/>
          <w:sz w:val="24"/>
          <w:szCs w:val="24"/>
          <w:lang w:val="kk-KZ"/>
        </w:rPr>
        <w:t>Управление государственных доходов по г.Актобе Д</w:t>
      </w:r>
      <w:proofErr w:type="spellStart"/>
      <w:r w:rsidRPr="00F75BB9">
        <w:rPr>
          <w:rFonts w:ascii="Times New Roman" w:hAnsi="Times New Roman" w:cs="Times New Roman"/>
          <w:b/>
          <w:sz w:val="24"/>
          <w:szCs w:val="24"/>
        </w:rPr>
        <w:t>епартамент</w:t>
      </w:r>
      <w:proofErr w:type="spellEnd"/>
      <w:r w:rsidR="00BD1443">
        <w:rPr>
          <w:rFonts w:ascii="Times New Roman" w:hAnsi="Times New Roman" w:cs="Times New Roman"/>
          <w:b/>
          <w:sz w:val="24"/>
          <w:szCs w:val="24"/>
          <w:lang w:val="kk-KZ"/>
        </w:rPr>
        <w:t>а</w:t>
      </w:r>
      <w:r w:rsidRPr="00F75BB9">
        <w:rPr>
          <w:rFonts w:ascii="Times New Roman" w:hAnsi="Times New Roman" w:cs="Times New Roman"/>
          <w:b/>
          <w:sz w:val="24"/>
          <w:szCs w:val="24"/>
        </w:rPr>
        <w:t xml:space="preserve"> </w:t>
      </w:r>
      <w:r w:rsidRPr="00F75BB9">
        <w:rPr>
          <w:rFonts w:ascii="Times New Roman" w:hAnsi="Times New Roman" w:cs="Times New Roman"/>
          <w:b/>
          <w:sz w:val="24"/>
          <w:szCs w:val="24"/>
          <w:lang w:val="kk-KZ"/>
        </w:rPr>
        <w:t xml:space="preserve">государственных доходов </w:t>
      </w:r>
      <w:r w:rsidRPr="00F75BB9">
        <w:rPr>
          <w:rFonts w:ascii="Times New Roman" w:hAnsi="Times New Roman" w:cs="Times New Roman"/>
          <w:b/>
          <w:sz w:val="24"/>
          <w:szCs w:val="24"/>
        </w:rPr>
        <w:t xml:space="preserve">по </w:t>
      </w:r>
      <w:r w:rsidRPr="00F75BB9">
        <w:rPr>
          <w:rFonts w:ascii="Times New Roman" w:hAnsi="Times New Roman" w:cs="Times New Roman"/>
          <w:b/>
          <w:sz w:val="24"/>
          <w:szCs w:val="24"/>
          <w:lang w:val="kk-KZ"/>
        </w:rPr>
        <w:t>Актюбинской</w:t>
      </w:r>
      <w:r w:rsidRPr="00F75BB9">
        <w:rPr>
          <w:rFonts w:ascii="Times New Roman" w:hAnsi="Times New Roman" w:cs="Times New Roman"/>
          <w:b/>
          <w:sz w:val="24"/>
          <w:szCs w:val="24"/>
        </w:rPr>
        <w:t xml:space="preserve"> области </w:t>
      </w:r>
      <w:r w:rsidRPr="00F75BB9">
        <w:rPr>
          <w:rFonts w:ascii="Times New Roman" w:hAnsi="Times New Roman" w:cs="Times New Roman"/>
          <w:b/>
          <w:sz w:val="24"/>
          <w:szCs w:val="24"/>
          <w:lang w:val="kk-KZ"/>
        </w:rPr>
        <w:t>К</w:t>
      </w:r>
      <w:proofErr w:type="spellStart"/>
      <w:r w:rsidRPr="00F75BB9">
        <w:rPr>
          <w:rFonts w:ascii="Times New Roman" w:hAnsi="Times New Roman" w:cs="Times New Roman"/>
          <w:b/>
          <w:sz w:val="24"/>
          <w:szCs w:val="24"/>
        </w:rPr>
        <w:t>омитета</w:t>
      </w:r>
      <w:proofErr w:type="spellEnd"/>
      <w:r w:rsidRPr="00F75BB9">
        <w:rPr>
          <w:rFonts w:ascii="Times New Roman" w:hAnsi="Times New Roman" w:cs="Times New Roman"/>
          <w:b/>
          <w:sz w:val="24"/>
          <w:szCs w:val="24"/>
        </w:rPr>
        <w:t xml:space="preserve"> </w:t>
      </w:r>
      <w:r w:rsidRPr="00F75BB9">
        <w:rPr>
          <w:rFonts w:ascii="Times New Roman" w:hAnsi="Times New Roman" w:cs="Times New Roman"/>
          <w:b/>
          <w:sz w:val="24"/>
          <w:szCs w:val="24"/>
          <w:lang w:val="kk-KZ"/>
        </w:rPr>
        <w:t>государственных доходов</w:t>
      </w:r>
      <w:r w:rsidRPr="00F75BB9">
        <w:rPr>
          <w:rFonts w:ascii="Times New Roman" w:hAnsi="Times New Roman" w:cs="Times New Roman"/>
          <w:b/>
          <w:sz w:val="24"/>
          <w:szCs w:val="24"/>
        </w:rPr>
        <w:t xml:space="preserve"> Министерства финансов Республики Казахстан» </w:t>
      </w:r>
      <w:r w:rsidRPr="00F75BB9">
        <w:rPr>
          <w:rFonts w:ascii="Times New Roman" w:hAnsi="Times New Roman" w:cs="Times New Roman"/>
          <w:b/>
          <w:sz w:val="24"/>
          <w:szCs w:val="24"/>
          <w:lang w:val="kk-KZ"/>
        </w:rPr>
        <w:t>030019</w:t>
      </w:r>
      <w:r w:rsidRPr="00F75BB9">
        <w:rPr>
          <w:rFonts w:ascii="Times New Roman" w:hAnsi="Times New Roman" w:cs="Times New Roman"/>
          <w:b/>
          <w:sz w:val="24"/>
          <w:szCs w:val="24"/>
        </w:rPr>
        <w:t xml:space="preserve">, город </w:t>
      </w:r>
      <w:r w:rsidRPr="00F75BB9">
        <w:rPr>
          <w:rFonts w:ascii="Times New Roman" w:hAnsi="Times New Roman" w:cs="Times New Roman"/>
          <w:b/>
          <w:sz w:val="24"/>
          <w:szCs w:val="24"/>
          <w:lang w:val="kk-KZ"/>
        </w:rPr>
        <w:t>Актобе</w:t>
      </w:r>
      <w:r w:rsidRPr="00F75BB9">
        <w:rPr>
          <w:rFonts w:ascii="Times New Roman" w:hAnsi="Times New Roman" w:cs="Times New Roman"/>
          <w:b/>
          <w:sz w:val="24"/>
          <w:szCs w:val="24"/>
        </w:rPr>
        <w:t>,</w:t>
      </w:r>
      <w:r w:rsidRPr="00F75BB9">
        <w:rPr>
          <w:rFonts w:ascii="Times New Roman" w:hAnsi="Times New Roman" w:cs="Times New Roman"/>
          <w:b/>
          <w:sz w:val="24"/>
          <w:szCs w:val="24"/>
          <w:lang w:val="kk-KZ"/>
        </w:rPr>
        <w:t xml:space="preserve"> Актюбинская область,</w:t>
      </w:r>
      <w:r w:rsidRPr="00F75BB9">
        <w:rPr>
          <w:rFonts w:ascii="Times New Roman" w:hAnsi="Times New Roman" w:cs="Times New Roman"/>
          <w:b/>
          <w:sz w:val="24"/>
          <w:szCs w:val="24"/>
        </w:rPr>
        <w:t xml:space="preserve"> улица </w:t>
      </w:r>
      <w:r w:rsidRPr="00F75BB9">
        <w:rPr>
          <w:rFonts w:ascii="Times New Roman" w:hAnsi="Times New Roman" w:cs="Times New Roman"/>
          <w:b/>
          <w:sz w:val="24"/>
          <w:szCs w:val="24"/>
          <w:lang w:val="kk-KZ"/>
        </w:rPr>
        <w:t>Маресьева д.97</w:t>
      </w:r>
      <w:r w:rsidRPr="00F75BB9">
        <w:rPr>
          <w:rFonts w:ascii="Times New Roman" w:hAnsi="Times New Roman" w:cs="Times New Roman"/>
          <w:b/>
          <w:sz w:val="24"/>
          <w:szCs w:val="24"/>
        </w:rPr>
        <w:t xml:space="preserve">, </w:t>
      </w:r>
      <w:r w:rsidRPr="00F75BB9">
        <w:rPr>
          <w:rFonts w:ascii="Times New Roman" w:hAnsi="Times New Roman" w:cs="Times New Roman"/>
          <w:b/>
          <w:sz w:val="24"/>
          <w:szCs w:val="24"/>
          <w:lang w:val="kk-KZ"/>
        </w:rPr>
        <w:t xml:space="preserve">кабинет 48, </w:t>
      </w:r>
      <w:r w:rsidRPr="00F75BB9">
        <w:rPr>
          <w:rFonts w:ascii="Times New Roman" w:hAnsi="Times New Roman" w:cs="Times New Roman"/>
          <w:b/>
          <w:sz w:val="24"/>
          <w:szCs w:val="24"/>
        </w:rPr>
        <w:t>телефон для справок 8(7</w:t>
      </w:r>
      <w:r w:rsidRPr="00F75BB9">
        <w:rPr>
          <w:rFonts w:ascii="Times New Roman" w:hAnsi="Times New Roman" w:cs="Times New Roman"/>
          <w:b/>
          <w:sz w:val="24"/>
          <w:szCs w:val="24"/>
          <w:lang w:val="kk-KZ"/>
        </w:rPr>
        <w:t>132</w:t>
      </w:r>
      <w:r w:rsidRPr="00F75BB9">
        <w:rPr>
          <w:rFonts w:ascii="Times New Roman" w:hAnsi="Times New Roman" w:cs="Times New Roman"/>
          <w:b/>
          <w:sz w:val="24"/>
          <w:szCs w:val="24"/>
        </w:rPr>
        <w:t xml:space="preserve">) </w:t>
      </w:r>
      <w:r w:rsidRPr="00F75BB9">
        <w:rPr>
          <w:rFonts w:ascii="Times New Roman" w:hAnsi="Times New Roman" w:cs="Times New Roman"/>
          <w:b/>
          <w:sz w:val="24"/>
          <w:szCs w:val="24"/>
          <w:lang w:val="kk-KZ"/>
        </w:rPr>
        <w:t>56</w:t>
      </w:r>
      <w:r w:rsidRPr="00F75BB9">
        <w:rPr>
          <w:rFonts w:ascii="Times New Roman" w:hAnsi="Times New Roman" w:cs="Times New Roman"/>
          <w:b/>
          <w:sz w:val="24"/>
          <w:szCs w:val="24"/>
        </w:rPr>
        <w:t>-</w:t>
      </w:r>
      <w:r w:rsidRPr="00F75BB9">
        <w:rPr>
          <w:rFonts w:ascii="Times New Roman" w:hAnsi="Times New Roman" w:cs="Times New Roman"/>
          <w:b/>
          <w:sz w:val="24"/>
          <w:szCs w:val="24"/>
          <w:lang w:val="kk-KZ"/>
        </w:rPr>
        <w:t>47</w:t>
      </w:r>
      <w:r w:rsidRPr="00F75BB9">
        <w:rPr>
          <w:rFonts w:ascii="Times New Roman" w:hAnsi="Times New Roman" w:cs="Times New Roman"/>
          <w:b/>
          <w:sz w:val="24"/>
          <w:szCs w:val="24"/>
        </w:rPr>
        <w:t>-</w:t>
      </w:r>
      <w:r w:rsidRPr="00F75BB9">
        <w:rPr>
          <w:rFonts w:ascii="Times New Roman" w:hAnsi="Times New Roman" w:cs="Times New Roman"/>
          <w:b/>
          <w:sz w:val="24"/>
          <w:szCs w:val="24"/>
          <w:lang w:val="kk-KZ"/>
        </w:rPr>
        <w:t>57</w:t>
      </w:r>
      <w:r w:rsidRPr="00F75BB9">
        <w:rPr>
          <w:rFonts w:ascii="Times New Roman" w:hAnsi="Times New Roman" w:cs="Times New Roman"/>
          <w:b/>
          <w:sz w:val="24"/>
          <w:szCs w:val="24"/>
        </w:rPr>
        <w:t xml:space="preserve">, </w:t>
      </w:r>
      <w:r w:rsidR="00C2319C">
        <w:rPr>
          <w:rFonts w:ascii="Times New Roman" w:hAnsi="Times New Roman" w:cs="Times New Roman"/>
          <w:b/>
          <w:sz w:val="24"/>
          <w:szCs w:val="24"/>
          <w:lang w:val="kk-KZ"/>
        </w:rPr>
        <w:t>8</w:t>
      </w:r>
      <w:r w:rsidRPr="00F75BB9">
        <w:rPr>
          <w:rFonts w:ascii="Times New Roman" w:hAnsi="Times New Roman" w:cs="Times New Roman"/>
          <w:b/>
          <w:sz w:val="24"/>
          <w:szCs w:val="24"/>
          <w:lang w:val="kk-KZ"/>
        </w:rPr>
        <w:t xml:space="preserve">(7132) 56-00-74, </w:t>
      </w:r>
      <w:r w:rsidRPr="00F75BB9">
        <w:rPr>
          <w:rFonts w:ascii="Times New Roman" w:hAnsi="Times New Roman" w:cs="Times New Roman"/>
          <w:b/>
          <w:sz w:val="24"/>
          <w:szCs w:val="24"/>
        </w:rPr>
        <w:t>факс 8(7</w:t>
      </w:r>
      <w:r w:rsidRPr="00F75BB9">
        <w:rPr>
          <w:rFonts w:ascii="Times New Roman" w:hAnsi="Times New Roman" w:cs="Times New Roman"/>
          <w:b/>
          <w:sz w:val="24"/>
          <w:szCs w:val="24"/>
          <w:lang w:val="kk-KZ"/>
        </w:rPr>
        <w:t>132</w:t>
      </w:r>
      <w:r w:rsidRPr="00F75BB9">
        <w:rPr>
          <w:rFonts w:ascii="Times New Roman" w:hAnsi="Times New Roman" w:cs="Times New Roman"/>
          <w:b/>
          <w:sz w:val="24"/>
          <w:szCs w:val="24"/>
        </w:rPr>
        <w:t xml:space="preserve">) </w:t>
      </w:r>
      <w:r w:rsidRPr="00F75BB9">
        <w:rPr>
          <w:rFonts w:ascii="Times New Roman" w:hAnsi="Times New Roman" w:cs="Times New Roman"/>
          <w:b/>
          <w:sz w:val="24"/>
          <w:szCs w:val="24"/>
          <w:lang w:val="kk-KZ"/>
        </w:rPr>
        <w:t>56</w:t>
      </w:r>
      <w:r w:rsidRPr="00F75BB9">
        <w:rPr>
          <w:rFonts w:ascii="Times New Roman" w:hAnsi="Times New Roman" w:cs="Times New Roman"/>
          <w:b/>
          <w:sz w:val="24"/>
          <w:szCs w:val="24"/>
        </w:rPr>
        <w:t>-</w:t>
      </w:r>
      <w:r w:rsidRPr="00F75BB9">
        <w:rPr>
          <w:rFonts w:ascii="Times New Roman" w:hAnsi="Times New Roman" w:cs="Times New Roman"/>
          <w:b/>
          <w:sz w:val="24"/>
          <w:szCs w:val="24"/>
          <w:lang w:val="kk-KZ"/>
        </w:rPr>
        <w:t>4</w:t>
      </w:r>
      <w:r w:rsidRPr="00F75BB9">
        <w:rPr>
          <w:rFonts w:ascii="Times New Roman" w:hAnsi="Times New Roman" w:cs="Times New Roman"/>
          <w:b/>
          <w:sz w:val="24"/>
          <w:szCs w:val="24"/>
        </w:rPr>
        <w:t>9-</w:t>
      </w:r>
      <w:r w:rsidRPr="00F75BB9">
        <w:rPr>
          <w:rFonts w:ascii="Times New Roman" w:hAnsi="Times New Roman" w:cs="Times New Roman"/>
          <w:b/>
          <w:sz w:val="24"/>
          <w:szCs w:val="24"/>
          <w:lang w:val="kk-KZ"/>
        </w:rPr>
        <w:t>97</w:t>
      </w:r>
      <w:r w:rsidRPr="00F75BB9">
        <w:rPr>
          <w:rFonts w:ascii="Times New Roman" w:hAnsi="Times New Roman" w:cs="Times New Roman"/>
          <w:b/>
          <w:sz w:val="24"/>
          <w:szCs w:val="24"/>
        </w:rPr>
        <w:t xml:space="preserve">, электронный адрес </w:t>
      </w:r>
      <w:hyperlink r:id="rId5" w:history="1">
        <w:r w:rsidRPr="00F75BB9">
          <w:rPr>
            <w:rStyle w:val="a3"/>
            <w:rFonts w:ascii="Times New Roman" w:eastAsiaTheme="majorEastAsia" w:hAnsi="Times New Roman" w:cs="Times New Roman"/>
            <w:b/>
            <w:color w:val="365F91" w:themeColor="accent1" w:themeShade="BF"/>
            <w:sz w:val="24"/>
            <w:szCs w:val="24"/>
          </w:rPr>
          <w:t>gornalog@taxaktub.mgd.kz</w:t>
        </w:r>
      </w:hyperlink>
      <w:r w:rsidRPr="00F75BB9">
        <w:rPr>
          <w:rFonts w:ascii="Times New Roman" w:hAnsi="Times New Roman" w:cs="Times New Roman"/>
          <w:b/>
          <w:color w:val="365F91" w:themeColor="accent1" w:themeShade="BF"/>
          <w:sz w:val="24"/>
          <w:szCs w:val="24"/>
        </w:rPr>
        <w:t xml:space="preserve">,  </w:t>
      </w:r>
      <w:hyperlink r:id="rId6" w:history="1">
        <w:r w:rsidRPr="00F75BB9">
          <w:rPr>
            <w:rStyle w:val="a3"/>
            <w:rFonts w:ascii="Times New Roman" w:eastAsiaTheme="majorEastAsia" w:hAnsi="Times New Roman" w:cs="Times New Roman"/>
            <w:b/>
            <w:color w:val="365F91" w:themeColor="accent1" w:themeShade="BF"/>
            <w:sz w:val="24"/>
            <w:szCs w:val="24"/>
            <w:lang w:val="kk-KZ"/>
          </w:rPr>
          <w:t>G.Sisenbina@kgd.gov.kz</w:t>
        </w:r>
      </w:hyperlink>
      <w:r w:rsidRPr="00F75BB9">
        <w:rPr>
          <w:rFonts w:ascii="Times New Roman" w:hAnsi="Times New Roman" w:cs="Times New Roman"/>
          <w:bCs/>
          <w:sz w:val="24"/>
          <w:szCs w:val="24"/>
          <w:lang w:val="kk-KZ"/>
        </w:rPr>
        <w:t>,</w:t>
      </w:r>
      <w:r w:rsidRPr="00F75BB9">
        <w:rPr>
          <w:rFonts w:ascii="Times New Roman" w:hAnsi="Times New Roman" w:cs="Times New Roman"/>
          <w:b/>
          <w:sz w:val="24"/>
          <w:szCs w:val="24"/>
        </w:rPr>
        <w:t xml:space="preserve"> объявляет внутренний конкурс</w:t>
      </w:r>
      <w:r w:rsidRPr="00F75BB9">
        <w:rPr>
          <w:rFonts w:ascii="Times New Roman" w:hAnsi="Times New Roman" w:cs="Times New Roman"/>
          <w:b/>
          <w:color w:val="000000"/>
          <w:sz w:val="24"/>
          <w:szCs w:val="24"/>
        </w:rPr>
        <w:t xml:space="preserve"> </w:t>
      </w:r>
      <w:r w:rsidRPr="00F75BB9">
        <w:rPr>
          <w:rFonts w:ascii="Times New Roman" w:eastAsia="Times New Roman" w:hAnsi="Times New Roman" w:cs="Times New Roman"/>
          <w:b/>
          <w:color w:val="000000"/>
          <w:sz w:val="24"/>
          <w:szCs w:val="24"/>
        </w:rPr>
        <w:t>среди государственных служащих</w:t>
      </w:r>
      <w:r>
        <w:rPr>
          <w:rFonts w:ascii="Times New Roman" w:eastAsia="Times New Roman" w:hAnsi="Times New Roman" w:cs="Times New Roman"/>
          <w:b/>
          <w:color w:val="000000"/>
          <w:sz w:val="24"/>
          <w:szCs w:val="24"/>
          <w:lang w:val="kk-KZ"/>
        </w:rPr>
        <w:t xml:space="preserve"> данного государственного органа</w:t>
      </w:r>
      <w:r w:rsidRPr="00F75BB9">
        <w:rPr>
          <w:rFonts w:ascii="Times New Roman" w:eastAsia="Times New Roman" w:hAnsi="Times New Roman" w:cs="Times New Roman"/>
          <w:b/>
          <w:color w:val="000000"/>
          <w:sz w:val="24"/>
          <w:szCs w:val="24"/>
        </w:rPr>
        <w:t xml:space="preserve"> </w:t>
      </w:r>
      <w:r w:rsidRPr="00F75BB9">
        <w:rPr>
          <w:rFonts w:ascii="Times New Roman" w:eastAsia="Times New Roman" w:hAnsi="Times New Roman" w:cs="Times New Roman"/>
          <w:b/>
          <w:sz w:val="24"/>
          <w:szCs w:val="24"/>
        </w:rPr>
        <w:t xml:space="preserve">Министерства финансов </w:t>
      </w:r>
      <w:r w:rsidRPr="00F75BB9">
        <w:rPr>
          <w:rFonts w:ascii="Times New Roman" w:eastAsia="Times New Roman" w:hAnsi="Times New Roman" w:cs="Times New Roman"/>
          <w:b/>
          <w:sz w:val="24"/>
          <w:szCs w:val="24"/>
          <w:lang w:val="kk-KZ"/>
        </w:rPr>
        <w:t xml:space="preserve"> </w:t>
      </w:r>
      <w:r w:rsidRPr="00F75BB9">
        <w:rPr>
          <w:rFonts w:ascii="Times New Roman" w:eastAsia="Times New Roman" w:hAnsi="Times New Roman" w:cs="Times New Roman"/>
          <w:b/>
          <w:sz w:val="24"/>
          <w:szCs w:val="24"/>
        </w:rPr>
        <w:t xml:space="preserve">Республики </w:t>
      </w:r>
      <w:r w:rsidRPr="00F75BB9">
        <w:rPr>
          <w:rFonts w:ascii="Times New Roman" w:eastAsia="Times New Roman" w:hAnsi="Times New Roman" w:cs="Times New Roman"/>
          <w:b/>
          <w:sz w:val="24"/>
          <w:szCs w:val="24"/>
          <w:lang w:val="kk-KZ"/>
        </w:rPr>
        <w:t>Казахстан</w:t>
      </w:r>
      <w:r w:rsidRPr="00F75BB9">
        <w:rPr>
          <w:rFonts w:ascii="Times New Roman" w:hAnsi="Times New Roman" w:cs="Times New Roman"/>
          <w:b/>
          <w:sz w:val="24"/>
          <w:szCs w:val="24"/>
        </w:rPr>
        <w:t xml:space="preserve"> на занятие </w:t>
      </w:r>
      <w:proofErr w:type="spellStart"/>
      <w:r w:rsidRPr="00F75BB9">
        <w:rPr>
          <w:rFonts w:ascii="Times New Roman" w:hAnsi="Times New Roman" w:cs="Times New Roman"/>
          <w:b/>
          <w:sz w:val="24"/>
          <w:szCs w:val="24"/>
        </w:rPr>
        <w:t>административн</w:t>
      </w:r>
      <w:proofErr w:type="spellEnd"/>
      <w:r w:rsidRPr="00F75BB9">
        <w:rPr>
          <w:rFonts w:ascii="Times New Roman" w:hAnsi="Times New Roman" w:cs="Times New Roman"/>
          <w:b/>
          <w:sz w:val="24"/>
          <w:szCs w:val="24"/>
          <w:lang w:val="kk-KZ"/>
        </w:rPr>
        <w:t>ых</w:t>
      </w:r>
      <w:r w:rsidRPr="00F75BB9">
        <w:rPr>
          <w:rFonts w:ascii="Times New Roman" w:hAnsi="Times New Roman" w:cs="Times New Roman"/>
          <w:b/>
          <w:sz w:val="24"/>
          <w:szCs w:val="24"/>
        </w:rPr>
        <w:t xml:space="preserve"> </w:t>
      </w:r>
      <w:proofErr w:type="spellStart"/>
      <w:r w:rsidRPr="00F75BB9">
        <w:rPr>
          <w:rFonts w:ascii="Times New Roman" w:hAnsi="Times New Roman" w:cs="Times New Roman"/>
          <w:b/>
          <w:sz w:val="24"/>
          <w:szCs w:val="24"/>
        </w:rPr>
        <w:t>государственн</w:t>
      </w:r>
      <w:proofErr w:type="spellEnd"/>
      <w:r w:rsidRPr="00F75BB9">
        <w:rPr>
          <w:rFonts w:ascii="Times New Roman" w:hAnsi="Times New Roman" w:cs="Times New Roman"/>
          <w:b/>
          <w:sz w:val="24"/>
          <w:szCs w:val="24"/>
          <w:lang w:val="kk-KZ"/>
        </w:rPr>
        <w:t>ых</w:t>
      </w:r>
      <w:r w:rsidRPr="00F75BB9">
        <w:rPr>
          <w:rFonts w:ascii="Times New Roman" w:hAnsi="Times New Roman" w:cs="Times New Roman"/>
          <w:b/>
          <w:sz w:val="24"/>
          <w:szCs w:val="24"/>
        </w:rPr>
        <w:t xml:space="preserve"> </w:t>
      </w:r>
      <w:proofErr w:type="spellStart"/>
      <w:r w:rsidRPr="00F75BB9">
        <w:rPr>
          <w:rFonts w:ascii="Times New Roman" w:hAnsi="Times New Roman" w:cs="Times New Roman"/>
          <w:b/>
          <w:sz w:val="24"/>
          <w:szCs w:val="24"/>
        </w:rPr>
        <w:t>должност</w:t>
      </w:r>
      <w:proofErr w:type="spellEnd"/>
      <w:r w:rsidRPr="00F75BB9">
        <w:rPr>
          <w:rFonts w:ascii="Times New Roman" w:hAnsi="Times New Roman" w:cs="Times New Roman"/>
          <w:b/>
          <w:sz w:val="24"/>
          <w:szCs w:val="24"/>
          <w:lang w:val="kk-KZ"/>
        </w:rPr>
        <w:t>ей</w:t>
      </w:r>
      <w:r w:rsidRPr="00F75BB9">
        <w:rPr>
          <w:rFonts w:ascii="Times New Roman" w:hAnsi="Times New Roman" w:cs="Times New Roman"/>
          <w:b/>
          <w:sz w:val="24"/>
          <w:szCs w:val="24"/>
        </w:rPr>
        <w:t xml:space="preserve"> корпуса «Б»:</w:t>
      </w:r>
      <w:r w:rsidRPr="00F75BB9">
        <w:rPr>
          <w:rFonts w:ascii="Times New Roman" w:hAnsi="Times New Roman" w:cs="Times New Roman"/>
          <w:sz w:val="24"/>
          <w:szCs w:val="24"/>
          <w:lang w:val="kk-KZ"/>
        </w:rPr>
        <w:t xml:space="preserve"> </w:t>
      </w:r>
    </w:p>
    <w:p w:rsidR="00882A08" w:rsidRPr="00B7495E" w:rsidRDefault="00B14B32" w:rsidP="00882A08">
      <w:pPr>
        <w:spacing w:after="0" w:line="240" w:lineRule="auto"/>
        <w:ind w:firstLine="709"/>
        <w:contextualSpacing/>
        <w:jc w:val="both"/>
        <w:rPr>
          <w:rFonts w:ascii="Times New Roman" w:hAnsi="Times New Roman" w:cs="Times New Roman"/>
          <w:b/>
          <w:sz w:val="24"/>
          <w:szCs w:val="24"/>
          <w:lang w:val="kk-KZ"/>
        </w:rPr>
      </w:pPr>
      <w:r>
        <w:rPr>
          <w:rFonts w:ascii="Times New Roman" w:hAnsi="Times New Roman" w:cs="Times New Roman"/>
          <w:b/>
          <w:bCs/>
          <w:iCs/>
          <w:sz w:val="24"/>
          <w:szCs w:val="24"/>
          <w:lang w:val="kk-KZ"/>
        </w:rPr>
        <w:t>1</w:t>
      </w:r>
      <w:r w:rsidR="00882A08" w:rsidRPr="00B7495E">
        <w:rPr>
          <w:rFonts w:ascii="Times New Roman" w:hAnsi="Times New Roman" w:cs="Times New Roman"/>
          <w:b/>
          <w:bCs/>
          <w:iCs/>
          <w:sz w:val="24"/>
          <w:szCs w:val="24"/>
          <w:lang w:val="kk-KZ"/>
        </w:rPr>
        <w:t>.</w:t>
      </w:r>
      <w:r w:rsidR="00882A08" w:rsidRPr="00B7495E">
        <w:rPr>
          <w:rFonts w:ascii="Times New Roman" w:hAnsi="Times New Roman" w:cs="Times New Roman"/>
          <w:b/>
          <w:sz w:val="24"/>
          <w:szCs w:val="24"/>
          <w:lang w:val="kk-KZ"/>
        </w:rPr>
        <w:t>Главный специалист отдела автоматизированного камерального контроля и администрирования НДС</w:t>
      </w:r>
      <w:r w:rsidR="00BD1443" w:rsidRPr="00BD1443">
        <w:rPr>
          <w:rFonts w:ascii="Times New Roman" w:hAnsi="Times New Roman" w:cs="Times New Roman"/>
          <w:b/>
          <w:sz w:val="24"/>
          <w:szCs w:val="24"/>
          <w:lang w:val="kk-KZ"/>
        </w:rPr>
        <w:t xml:space="preserve"> </w:t>
      </w:r>
      <w:r w:rsidR="00882A08" w:rsidRPr="00B7495E">
        <w:rPr>
          <w:rFonts w:ascii="Times New Roman" w:hAnsi="Times New Roman" w:cs="Times New Roman"/>
          <w:b/>
          <w:sz w:val="24"/>
          <w:szCs w:val="24"/>
          <w:lang w:val="kk-KZ"/>
        </w:rPr>
        <w:t>Управления государственных доходов по г.Актобе</w:t>
      </w:r>
      <w:r w:rsidR="00BD1443" w:rsidRPr="00BD1443">
        <w:rPr>
          <w:rFonts w:ascii="Times New Roman" w:hAnsi="Times New Roman" w:cs="Times New Roman"/>
          <w:b/>
          <w:sz w:val="24"/>
          <w:szCs w:val="24"/>
          <w:lang w:val="kk-KZ"/>
        </w:rPr>
        <w:t xml:space="preserve"> </w:t>
      </w:r>
      <w:r w:rsidR="00882A08" w:rsidRPr="00B7495E">
        <w:rPr>
          <w:rFonts w:ascii="Times New Roman" w:hAnsi="Times New Roman" w:cs="Times New Roman"/>
          <w:b/>
          <w:bCs/>
          <w:sz w:val="24"/>
          <w:szCs w:val="24"/>
          <w:lang w:val="kk-KZ"/>
        </w:rPr>
        <w:t>(ОАККНДС-14</w:t>
      </w:r>
      <w:r w:rsidR="00882A08" w:rsidRPr="00B7495E">
        <w:rPr>
          <w:rFonts w:ascii="Times New Roman" w:hAnsi="Times New Roman" w:cs="Times New Roman"/>
          <w:b/>
          <w:bCs/>
          <w:sz w:val="24"/>
          <w:szCs w:val="24"/>
        </w:rPr>
        <w:t>-</w:t>
      </w:r>
      <w:r w:rsidR="00BD1443">
        <w:rPr>
          <w:rFonts w:ascii="Times New Roman" w:hAnsi="Times New Roman" w:cs="Times New Roman"/>
          <w:b/>
          <w:bCs/>
          <w:sz w:val="24"/>
          <w:szCs w:val="24"/>
          <w:lang w:val="kk-KZ"/>
        </w:rPr>
        <w:t>1-</w:t>
      </w:r>
      <w:r>
        <w:rPr>
          <w:rFonts w:ascii="Times New Roman" w:hAnsi="Times New Roman" w:cs="Times New Roman"/>
          <w:b/>
          <w:bCs/>
          <w:sz w:val="24"/>
          <w:szCs w:val="24"/>
          <w:lang w:val="kk-KZ"/>
        </w:rPr>
        <w:t>8</w:t>
      </w:r>
      <w:r w:rsidR="00882A08" w:rsidRPr="00B7495E">
        <w:rPr>
          <w:rFonts w:ascii="Times New Roman" w:hAnsi="Times New Roman" w:cs="Times New Roman"/>
          <w:b/>
          <w:bCs/>
          <w:sz w:val="24"/>
          <w:szCs w:val="24"/>
          <w:lang w:val="kk-KZ"/>
        </w:rPr>
        <w:t>)</w:t>
      </w:r>
      <w:r w:rsidR="00882A08" w:rsidRPr="00B7495E">
        <w:rPr>
          <w:rFonts w:ascii="Times New Roman" w:hAnsi="Times New Roman" w:cs="Times New Roman"/>
          <w:b/>
          <w:bCs/>
          <w:sz w:val="24"/>
          <w:szCs w:val="24"/>
        </w:rPr>
        <w:t xml:space="preserve">, категория </w:t>
      </w:r>
      <w:r w:rsidR="00882A08" w:rsidRPr="00B7495E">
        <w:rPr>
          <w:rFonts w:ascii="Times New Roman" w:hAnsi="Times New Roman" w:cs="Times New Roman"/>
          <w:b/>
          <w:sz w:val="24"/>
          <w:szCs w:val="24"/>
          <w:lang w:val="kk-KZ"/>
        </w:rPr>
        <w:t>С-R-4</w:t>
      </w:r>
      <w:r w:rsidR="00882A08" w:rsidRPr="00B7495E">
        <w:rPr>
          <w:rFonts w:ascii="Times New Roman" w:hAnsi="Times New Roman" w:cs="Times New Roman"/>
          <w:b/>
          <w:bCs/>
          <w:sz w:val="24"/>
          <w:szCs w:val="24"/>
        </w:rPr>
        <w:t>.</w:t>
      </w:r>
    </w:p>
    <w:p w:rsidR="00882A08" w:rsidRPr="00B7495E" w:rsidRDefault="00882A08" w:rsidP="00882A08">
      <w:pPr>
        <w:spacing w:after="0" w:line="240" w:lineRule="auto"/>
        <w:ind w:firstLine="709"/>
        <w:contextualSpacing/>
        <w:jc w:val="both"/>
        <w:rPr>
          <w:rFonts w:ascii="Times New Roman" w:hAnsi="Times New Roman" w:cs="Times New Roman"/>
          <w:b/>
          <w:sz w:val="24"/>
          <w:szCs w:val="24"/>
        </w:rPr>
      </w:pPr>
      <w:r w:rsidRPr="00B7495E">
        <w:rPr>
          <w:rFonts w:ascii="Times New Roman" w:hAnsi="Times New Roman" w:cs="Times New Roman"/>
          <w:b/>
          <w:sz w:val="24"/>
          <w:szCs w:val="24"/>
        </w:rPr>
        <w:t>Должностной оклад в зависимости от выслуги лет – от</w:t>
      </w:r>
      <w:r w:rsidRPr="00B7495E">
        <w:rPr>
          <w:rFonts w:ascii="Times New Roman" w:hAnsi="Times New Roman" w:cs="Times New Roman"/>
          <w:b/>
          <w:sz w:val="24"/>
          <w:szCs w:val="24"/>
          <w:lang w:val="kk-KZ"/>
        </w:rPr>
        <w:t xml:space="preserve"> 73288</w:t>
      </w:r>
      <w:r w:rsidRPr="00B7495E">
        <w:rPr>
          <w:rFonts w:ascii="Times New Roman" w:hAnsi="Times New Roman" w:cs="Times New Roman"/>
          <w:b/>
          <w:sz w:val="24"/>
          <w:szCs w:val="24"/>
        </w:rPr>
        <w:t xml:space="preserve"> до </w:t>
      </w:r>
      <w:r w:rsidRPr="00B7495E">
        <w:rPr>
          <w:rFonts w:ascii="Times New Roman" w:hAnsi="Times New Roman" w:cs="Times New Roman"/>
          <w:b/>
          <w:sz w:val="24"/>
          <w:szCs w:val="24"/>
          <w:lang w:val="kk-KZ"/>
        </w:rPr>
        <w:t>99106</w:t>
      </w:r>
      <w:r w:rsidRPr="00B7495E">
        <w:rPr>
          <w:rFonts w:ascii="Times New Roman" w:hAnsi="Times New Roman" w:cs="Times New Roman"/>
          <w:sz w:val="24"/>
          <w:szCs w:val="24"/>
        </w:rPr>
        <w:t xml:space="preserve"> </w:t>
      </w:r>
      <w:r w:rsidRPr="00B7495E">
        <w:rPr>
          <w:rFonts w:ascii="Times New Roman" w:hAnsi="Times New Roman" w:cs="Times New Roman"/>
          <w:b/>
          <w:sz w:val="24"/>
          <w:szCs w:val="24"/>
        </w:rPr>
        <w:t>тенге.</w:t>
      </w:r>
    </w:p>
    <w:p w:rsidR="00882A08" w:rsidRPr="00B7495E" w:rsidRDefault="00882A08" w:rsidP="00882A08">
      <w:pPr>
        <w:spacing w:after="0" w:line="240" w:lineRule="auto"/>
        <w:ind w:firstLine="709"/>
        <w:contextualSpacing/>
        <w:jc w:val="both"/>
        <w:rPr>
          <w:rFonts w:ascii="Times New Roman" w:hAnsi="Times New Roman" w:cs="Times New Roman"/>
          <w:sz w:val="24"/>
          <w:szCs w:val="24"/>
        </w:rPr>
      </w:pPr>
      <w:r w:rsidRPr="00B7495E">
        <w:rPr>
          <w:rFonts w:ascii="Times New Roman" w:hAnsi="Times New Roman" w:cs="Times New Roman"/>
          <w:b/>
          <w:sz w:val="24"/>
          <w:szCs w:val="24"/>
        </w:rPr>
        <w:t>Функциональные обязанности:</w:t>
      </w:r>
      <w:r w:rsidRPr="00B7495E">
        <w:rPr>
          <w:rFonts w:ascii="Times New Roman" w:hAnsi="Times New Roman" w:cs="Times New Roman"/>
          <w:sz w:val="24"/>
          <w:szCs w:val="24"/>
        </w:rPr>
        <w:t xml:space="preserve"> Отрабатывает запуски процедур камерального контроля по НДС, направляет уведомления камерального контроля налогоплательщикам, анализирует полученные ответы на уведомления камерального контроля;</w:t>
      </w:r>
      <w:r w:rsidRPr="00B7495E">
        <w:rPr>
          <w:rFonts w:ascii="Times New Roman" w:hAnsi="Times New Roman" w:cs="Times New Roman"/>
          <w:sz w:val="24"/>
          <w:szCs w:val="24"/>
          <w:lang w:val="kk-KZ"/>
        </w:rPr>
        <w:t xml:space="preserve"> формирует заключения и проводит все соотвествующие мероприятия в случае не исполнения уведомлений автоматизированного камерального контроля </w:t>
      </w:r>
      <w:r w:rsidRPr="00B7495E">
        <w:rPr>
          <w:rFonts w:ascii="Times New Roman" w:hAnsi="Times New Roman" w:cs="Times New Roman"/>
          <w:sz w:val="24"/>
          <w:szCs w:val="24"/>
        </w:rPr>
        <w:t>(РПРО, проведение АНО, снятие с учета по НДС, направление материалов в правоохранительные органы).</w:t>
      </w:r>
      <w:r w:rsidRPr="00B7495E">
        <w:rPr>
          <w:rFonts w:ascii="Times New Roman" w:hAnsi="Times New Roman" w:cs="Times New Roman"/>
          <w:sz w:val="24"/>
          <w:szCs w:val="24"/>
          <w:lang w:val="kk-KZ"/>
        </w:rPr>
        <w:t xml:space="preserve"> </w:t>
      </w:r>
      <w:r w:rsidRPr="00B7495E">
        <w:rPr>
          <w:rFonts w:ascii="Times New Roman" w:hAnsi="Times New Roman" w:cs="Times New Roman"/>
          <w:sz w:val="24"/>
          <w:szCs w:val="24"/>
        </w:rPr>
        <w:t>Отрабатывает переплату по налогу на добавленную стоимость.</w:t>
      </w:r>
      <w:r w:rsidRPr="00B7495E">
        <w:rPr>
          <w:rFonts w:ascii="Times New Roman" w:hAnsi="Times New Roman" w:cs="Times New Roman"/>
          <w:sz w:val="24"/>
          <w:szCs w:val="24"/>
          <w:lang w:val="kk-KZ"/>
        </w:rPr>
        <w:t xml:space="preserve"> </w:t>
      </w:r>
      <w:r w:rsidRPr="00B7495E">
        <w:rPr>
          <w:rFonts w:ascii="Times New Roman" w:hAnsi="Times New Roman" w:cs="Times New Roman"/>
          <w:sz w:val="24"/>
          <w:szCs w:val="24"/>
        </w:rPr>
        <w:t xml:space="preserve">Своевременно приостанавливает и возобновляет </w:t>
      </w:r>
      <w:proofErr w:type="gramStart"/>
      <w:r w:rsidRPr="00B7495E">
        <w:rPr>
          <w:rFonts w:ascii="Times New Roman" w:hAnsi="Times New Roman" w:cs="Times New Roman"/>
          <w:sz w:val="24"/>
          <w:szCs w:val="24"/>
        </w:rPr>
        <w:t>расходные</w:t>
      </w:r>
      <w:proofErr w:type="gramEnd"/>
      <w:r w:rsidRPr="00B7495E">
        <w:rPr>
          <w:rFonts w:ascii="Times New Roman" w:hAnsi="Times New Roman" w:cs="Times New Roman"/>
          <w:sz w:val="24"/>
          <w:szCs w:val="24"/>
        </w:rPr>
        <w:t xml:space="preserve"> операций по банковским счетам налогоплательщиков.</w:t>
      </w:r>
      <w:r w:rsidRPr="00B7495E">
        <w:rPr>
          <w:rFonts w:ascii="Times New Roman" w:hAnsi="Times New Roman" w:cs="Times New Roman"/>
          <w:sz w:val="24"/>
          <w:szCs w:val="24"/>
          <w:lang w:val="kk-KZ"/>
        </w:rPr>
        <w:t xml:space="preserve"> </w:t>
      </w:r>
      <w:r w:rsidRPr="00B7495E">
        <w:rPr>
          <w:rFonts w:ascii="Times New Roman" w:hAnsi="Times New Roman" w:cs="Times New Roman"/>
          <w:sz w:val="24"/>
          <w:szCs w:val="24"/>
        </w:rPr>
        <w:t>Отрабатывает недоимку до 6 МРП по КБК 105101</w:t>
      </w:r>
      <w:r w:rsidRPr="00B7495E">
        <w:rPr>
          <w:rFonts w:ascii="Times New Roman" w:hAnsi="Times New Roman" w:cs="Times New Roman"/>
          <w:sz w:val="24"/>
          <w:szCs w:val="24"/>
          <w:lang w:val="kk-KZ"/>
        </w:rPr>
        <w:t xml:space="preserve">. </w:t>
      </w:r>
      <w:r w:rsidRPr="00B7495E">
        <w:rPr>
          <w:rFonts w:ascii="Times New Roman" w:hAnsi="Times New Roman" w:cs="Times New Roman"/>
          <w:sz w:val="24"/>
          <w:szCs w:val="24"/>
        </w:rPr>
        <w:t xml:space="preserve">Своевременно направляет иски в прокуратуру г.Актобе по признанию регистрации,  перерегистрации недействительной или сделок </w:t>
      </w:r>
      <w:proofErr w:type="gramStart"/>
      <w:r w:rsidRPr="00B7495E">
        <w:rPr>
          <w:rFonts w:ascii="Times New Roman" w:hAnsi="Times New Roman" w:cs="Times New Roman"/>
          <w:sz w:val="24"/>
          <w:szCs w:val="24"/>
        </w:rPr>
        <w:t>недействительными</w:t>
      </w:r>
      <w:proofErr w:type="gramEnd"/>
      <w:r w:rsidRPr="00B7495E">
        <w:rPr>
          <w:rFonts w:ascii="Times New Roman" w:hAnsi="Times New Roman" w:cs="Times New Roman"/>
          <w:sz w:val="24"/>
          <w:szCs w:val="24"/>
        </w:rPr>
        <w:t>.</w:t>
      </w:r>
      <w:r w:rsidRPr="00B7495E">
        <w:rPr>
          <w:rFonts w:ascii="Times New Roman" w:hAnsi="Times New Roman" w:cs="Times New Roman"/>
          <w:sz w:val="24"/>
          <w:szCs w:val="24"/>
          <w:lang w:val="kk-KZ"/>
        </w:rPr>
        <w:t xml:space="preserve"> </w:t>
      </w:r>
      <w:r w:rsidRPr="00B7495E">
        <w:rPr>
          <w:rFonts w:ascii="Times New Roman" w:hAnsi="Times New Roman" w:cs="Times New Roman"/>
          <w:sz w:val="24"/>
          <w:szCs w:val="24"/>
        </w:rPr>
        <w:t>Осуществляет контроль над соблюдением налогового Кодекса и других нормативно-правовых актов, предусматривающих</w:t>
      </w:r>
      <w:r w:rsidRPr="00B7495E">
        <w:rPr>
          <w:rFonts w:ascii="Times New Roman" w:hAnsi="Times New Roman" w:cs="Times New Roman"/>
          <w:sz w:val="24"/>
          <w:szCs w:val="24"/>
          <w:lang w:val="kk-KZ"/>
        </w:rPr>
        <w:t xml:space="preserve"> </w:t>
      </w:r>
      <w:r w:rsidRPr="00B7495E">
        <w:rPr>
          <w:rFonts w:ascii="Times New Roman" w:hAnsi="Times New Roman" w:cs="Times New Roman"/>
          <w:sz w:val="24"/>
          <w:szCs w:val="24"/>
        </w:rPr>
        <w:t>поступление платежей в бюджет</w:t>
      </w:r>
      <w:r w:rsidRPr="00B7495E">
        <w:rPr>
          <w:rFonts w:ascii="Times New Roman" w:hAnsi="Times New Roman" w:cs="Times New Roman"/>
          <w:sz w:val="24"/>
          <w:szCs w:val="24"/>
          <w:lang w:val="kk-KZ"/>
        </w:rPr>
        <w:t>.</w:t>
      </w:r>
    </w:p>
    <w:p w:rsidR="00882A08" w:rsidRPr="00B7495E" w:rsidRDefault="00882A08" w:rsidP="00882A08">
      <w:pPr>
        <w:pStyle w:val="a4"/>
        <w:spacing w:after="0" w:line="240" w:lineRule="auto"/>
        <w:ind w:left="360"/>
        <w:jc w:val="both"/>
        <w:rPr>
          <w:rFonts w:ascii="Times New Roman" w:hAnsi="Times New Roman" w:cs="Times New Roman"/>
          <w:sz w:val="24"/>
          <w:szCs w:val="24"/>
          <w:lang w:val="ru-RU"/>
        </w:rPr>
      </w:pPr>
      <w:r w:rsidRPr="00B7495E">
        <w:rPr>
          <w:rFonts w:ascii="Times New Roman" w:hAnsi="Times New Roman" w:cs="Times New Roman"/>
          <w:b/>
          <w:sz w:val="24"/>
          <w:szCs w:val="24"/>
          <w:lang w:val="ru-RU"/>
        </w:rPr>
        <w:t xml:space="preserve">       Требования </w:t>
      </w:r>
      <w:r w:rsidRPr="00B7495E">
        <w:rPr>
          <w:rFonts w:ascii="Times New Roman" w:hAnsi="Times New Roman" w:cs="Times New Roman"/>
          <w:b/>
          <w:bCs/>
          <w:sz w:val="24"/>
          <w:szCs w:val="24"/>
          <w:lang w:val="ru-RU"/>
        </w:rPr>
        <w:t>к</w:t>
      </w:r>
      <w:r w:rsidRPr="00B7495E">
        <w:rPr>
          <w:rFonts w:ascii="Times New Roman" w:hAnsi="Times New Roman" w:cs="Times New Roman"/>
          <w:b/>
          <w:bCs/>
          <w:sz w:val="24"/>
          <w:szCs w:val="24"/>
          <w:lang w:val="kk-KZ"/>
        </w:rPr>
        <w:t xml:space="preserve"> </w:t>
      </w:r>
      <w:r w:rsidRPr="00B7495E">
        <w:rPr>
          <w:rFonts w:ascii="Times New Roman" w:hAnsi="Times New Roman" w:cs="Times New Roman"/>
          <w:b/>
          <w:bCs/>
          <w:sz w:val="24"/>
          <w:szCs w:val="24"/>
          <w:lang w:val="ru-RU"/>
        </w:rPr>
        <w:t>участникам конкурса</w:t>
      </w:r>
      <w:r w:rsidRPr="00B7495E">
        <w:rPr>
          <w:rFonts w:ascii="Times New Roman" w:hAnsi="Times New Roman" w:cs="Times New Roman"/>
          <w:b/>
          <w:sz w:val="24"/>
          <w:szCs w:val="24"/>
          <w:lang w:val="ru-RU"/>
        </w:rPr>
        <w:t>:</w:t>
      </w:r>
      <w:r w:rsidRPr="00B7495E">
        <w:rPr>
          <w:rFonts w:ascii="Times New Roman" w:hAnsi="Times New Roman" w:cs="Times New Roman"/>
          <w:sz w:val="24"/>
          <w:szCs w:val="24"/>
          <w:lang w:val="ru-RU"/>
        </w:rPr>
        <w:t xml:space="preserve"> </w:t>
      </w:r>
    </w:p>
    <w:p w:rsidR="00882A08" w:rsidRPr="00B7495E" w:rsidRDefault="00882A08" w:rsidP="00882A08">
      <w:pPr>
        <w:spacing w:after="0" w:line="240" w:lineRule="auto"/>
        <w:jc w:val="both"/>
        <w:rPr>
          <w:rFonts w:ascii="Times New Roman" w:hAnsi="Times New Roman" w:cs="Times New Roman"/>
          <w:sz w:val="24"/>
          <w:szCs w:val="24"/>
          <w:u w:val="single"/>
          <w:lang w:val="kk-KZ"/>
        </w:rPr>
      </w:pPr>
      <w:r w:rsidRPr="00B7495E">
        <w:rPr>
          <w:rFonts w:ascii="Times New Roman" w:hAnsi="Times New Roman" w:cs="Times New Roman"/>
          <w:sz w:val="24"/>
          <w:szCs w:val="24"/>
        </w:rPr>
        <w:t xml:space="preserve">              </w:t>
      </w:r>
      <w:r w:rsidRPr="00B7495E">
        <w:rPr>
          <w:rFonts w:ascii="Times New Roman" w:hAnsi="Times New Roman" w:cs="Times New Roman"/>
          <w:sz w:val="24"/>
          <w:szCs w:val="24"/>
          <w:u w:val="single"/>
        </w:rPr>
        <w:t xml:space="preserve">Требования </w:t>
      </w:r>
      <w:r w:rsidRPr="00B7495E">
        <w:rPr>
          <w:rFonts w:ascii="Times New Roman" w:hAnsi="Times New Roman" w:cs="Times New Roman"/>
          <w:bCs/>
          <w:sz w:val="24"/>
          <w:szCs w:val="24"/>
          <w:u w:val="single"/>
          <w:lang w:val="kk-KZ"/>
        </w:rPr>
        <w:t>по образованию</w:t>
      </w:r>
      <w:r w:rsidRPr="00B7495E">
        <w:rPr>
          <w:rFonts w:ascii="Times New Roman" w:hAnsi="Times New Roman" w:cs="Times New Roman"/>
          <w:sz w:val="24"/>
          <w:szCs w:val="24"/>
          <w:u w:val="single"/>
        </w:rPr>
        <w:t xml:space="preserve">: </w:t>
      </w:r>
    </w:p>
    <w:p w:rsidR="00882A08" w:rsidRPr="00B7495E" w:rsidRDefault="00882A08" w:rsidP="00882A08">
      <w:pPr>
        <w:pStyle w:val="FR1"/>
        <w:spacing w:after="0"/>
        <w:ind w:left="360" w:right="-1"/>
        <w:jc w:val="both"/>
        <w:rPr>
          <w:rFonts w:ascii="Times New Roman" w:hAnsi="Times New Roman"/>
          <w:b w:val="0"/>
          <w:i w:val="0"/>
          <w:szCs w:val="24"/>
        </w:rPr>
      </w:pPr>
      <w:r w:rsidRPr="00B7495E">
        <w:rPr>
          <w:rFonts w:ascii="Times New Roman" w:hAnsi="Times New Roman"/>
          <w:b w:val="0"/>
          <w:i w:val="0"/>
          <w:szCs w:val="24"/>
          <w:lang w:val="kk-KZ"/>
        </w:rPr>
        <w:t xml:space="preserve">       </w:t>
      </w:r>
      <w:r w:rsidR="00B14B32">
        <w:rPr>
          <w:rFonts w:ascii="Times New Roman" w:hAnsi="Times New Roman"/>
          <w:b w:val="0"/>
          <w:i w:val="0"/>
          <w:szCs w:val="24"/>
          <w:lang w:val="kk-KZ"/>
        </w:rPr>
        <w:t xml:space="preserve"> </w:t>
      </w:r>
      <w:r w:rsidRPr="00B7495E">
        <w:rPr>
          <w:rFonts w:ascii="Times New Roman" w:hAnsi="Times New Roman"/>
          <w:b w:val="0"/>
          <w:i w:val="0"/>
          <w:szCs w:val="24"/>
          <w:lang w:val="kk-KZ"/>
        </w:rPr>
        <w:t>Экономическое, юридическое образование.</w:t>
      </w:r>
    </w:p>
    <w:p w:rsidR="00882A08" w:rsidRPr="00B7495E" w:rsidRDefault="00882A08" w:rsidP="00882A08">
      <w:pPr>
        <w:pStyle w:val="a4"/>
        <w:spacing w:after="0" w:line="240" w:lineRule="auto"/>
        <w:ind w:left="360"/>
        <w:jc w:val="both"/>
        <w:rPr>
          <w:rFonts w:ascii="Times New Roman" w:hAnsi="Times New Roman" w:cs="Times New Roman"/>
          <w:sz w:val="24"/>
          <w:szCs w:val="24"/>
          <w:lang w:val="kk-KZ"/>
        </w:rPr>
      </w:pPr>
      <w:r w:rsidRPr="00B7495E">
        <w:rPr>
          <w:rFonts w:ascii="Times New Roman" w:hAnsi="Times New Roman" w:cs="Times New Roman"/>
          <w:sz w:val="24"/>
          <w:szCs w:val="24"/>
          <w:lang w:val="ru-RU"/>
        </w:rPr>
        <w:t xml:space="preserve">        </w:t>
      </w:r>
      <w:r w:rsidRPr="00B7495E">
        <w:rPr>
          <w:rFonts w:ascii="Times New Roman" w:hAnsi="Times New Roman" w:cs="Times New Roman"/>
          <w:sz w:val="24"/>
          <w:szCs w:val="24"/>
          <w:u w:val="single"/>
          <w:lang w:val="ru-RU"/>
        </w:rPr>
        <w:t>Требования</w:t>
      </w:r>
      <w:r w:rsidRPr="00B7495E">
        <w:rPr>
          <w:rFonts w:ascii="Times New Roman" w:hAnsi="Times New Roman" w:cs="Times New Roman"/>
          <w:sz w:val="24"/>
          <w:szCs w:val="24"/>
          <w:u w:val="single"/>
          <w:lang w:val="kk-KZ"/>
        </w:rPr>
        <w:t xml:space="preserve"> по</w:t>
      </w:r>
      <w:r w:rsidRPr="00B7495E">
        <w:rPr>
          <w:rFonts w:ascii="Times New Roman" w:hAnsi="Times New Roman" w:cs="Times New Roman"/>
          <w:sz w:val="24"/>
          <w:szCs w:val="24"/>
          <w:u w:val="single"/>
          <w:lang w:val="ru-RU"/>
        </w:rPr>
        <w:t xml:space="preserve"> </w:t>
      </w:r>
      <w:r w:rsidRPr="00B7495E">
        <w:rPr>
          <w:rFonts w:ascii="Times New Roman" w:hAnsi="Times New Roman" w:cs="Times New Roman"/>
          <w:bCs/>
          <w:sz w:val="24"/>
          <w:szCs w:val="24"/>
          <w:u w:val="single"/>
          <w:lang w:val="kk-KZ"/>
        </w:rPr>
        <w:t>компетенциям</w:t>
      </w:r>
      <w:r w:rsidRPr="00B7495E">
        <w:rPr>
          <w:rFonts w:ascii="Times New Roman" w:hAnsi="Times New Roman" w:cs="Times New Roman"/>
          <w:sz w:val="24"/>
          <w:szCs w:val="24"/>
          <w:lang w:val="ru-RU"/>
        </w:rPr>
        <w:t xml:space="preserve">: </w:t>
      </w:r>
    </w:p>
    <w:p w:rsidR="00882A08" w:rsidRPr="00B7495E" w:rsidRDefault="00882A08" w:rsidP="00882A08">
      <w:pPr>
        <w:pStyle w:val="a4"/>
        <w:spacing w:after="0" w:line="240" w:lineRule="auto"/>
        <w:ind w:left="0" w:firstLine="360"/>
        <w:jc w:val="both"/>
        <w:rPr>
          <w:rFonts w:ascii="Times New Roman" w:hAnsi="Times New Roman" w:cs="Times New Roman"/>
          <w:sz w:val="24"/>
          <w:szCs w:val="24"/>
          <w:lang w:val="kk-KZ"/>
        </w:rPr>
      </w:pPr>
      <w:r w:rsidRPr="00B7495E">
        <w:rPr>
          <w:rFonts w:ascii="Times New Roman" w:hAnsi="Times New Roman" w:cs="Times New Roman"/>
          <w:sz w:val="24"/>
          <w:szCs w:val="24"/>
          <w:lang w:val="kk-KZ"/>
        </w:rPr>
        <w:t xml:space="preserve">        И</w:t>
      </w:r>
      <w:r w:rsidRPr="00B7495E">
        <w:rPr>
          <w:rFonts w:ascii="Times New Roman" w:hAnsi="Times New Roman" w:cs="Times New Roman"/>
          <w:sz w:val="24"/>
          <w:szCs w:val="24"/>
          <w:lang w:val="ru-RU"/>
        </w:rPr>
        <w:t>нициативность, коммуникативность, аналитичность, организованность, этичность, ориентация на качество, ориентация на потребителя, нетерпимость к коррупции</w:t>
      </w:r>
      <w:r w:rsidRPr="00B7495E">
        <w:rPr>
          <w:rFonts w:ascii="Times New Roman" w:hAnsi="Times New Roman" w:cs="Times New Roman"/>
          <w:sz w:val="24"/>
          <w:szCs w:val="24"/>
          <w:lang w:val="kk-KZ"/>
        </w:rPr>
        <w:t>.</w:t>
      </w:r>
    </w:p>
    <w:p w:rsidR="00882A08" w:rsidRPr="00B7495E" w:rsidRDefault="00882A08" w:rsidP="00882A08">
      <w:pPr>
        <w:pStyle w:val="a4"/>
        <w:spacing w:after="0" w:line="240" w:lineRule="auto"/>
        <w:ind w:left="0"/>
        <w:jc w:val="both"/>
        <w:rPr>
          <w:rFonts w:ascii="Times New Roman" w:hAnsi="Times New Roman" w:cs="Times New Roman"/>
          <w:sz w:val="24"/>
          <w:szCs w:val="24"/>
          <w:u w:val="single"/>
          <w:lang w:val="kk-KZ"/>
        </w:rPr>
      </w:pPr>
      <w:r w:rsidRPr="00B7495E">
        <w:rPr>
          <w:rFonts w:ascii="Times New Roman" w:hAnsi="Times New Roman" w:cs="Times New Roman"/>
          <w:color w:val="000000"/>
          <w:sz w:val="24"/>
          <w:szCs w:val="24"/>
          <w:lang w:val="ru-RU"/>
        </w:rPr>
        <w:t xml:space="preserve">             </w:t>
      </w:r>
      <w:r w:rsidRPr="00B7495E">
        <w:rPr>
          <w:rFonts w:ascii="Times New Roman" w:hAnsi="Times New Roman" w:cs="Times New Roman"/>
          <w:sz w:val="24"/>
          <w:szCs w:val="24"/>
          <w:lang w:val="ru-RU"/>
        </w:rPr>
        <w:t xml:space="preserve"> </w:t>
      </w:r>
      <w:r w:rsidRPr="00B7495E">
        <w:rPr>
          <w:rFonts w:ascii="Times New Roman" w:hAnsi="Times New Roman" w:cs="Times New Roman"/>
          <w:sz w:val="24"/>
          <w:szCs w:val="24"/>
          <w:u w:val="single"/>
          <w:lang w:val="ru-RU"/>
        </w:rPr>
        <w:t>Требования</w:t>
      </w:r>
      <w:r w:rsidRPr="00B7495E">
        <w:rPr>
          <w:rFonts w:ascii="Times New Roman" w:hAnsi="Times New Roman" w:cs="Times New Roman"/>
          <w:sz w:val="24"/>
          <w:szCs w:val="24"/>
          <w:u w:val="single"/>
          <w:lang w:val="kk-KZ"/>
        </w:rPr>
        <w:t xml:space="preserve"> по</w:t>
      </w:r>
      <w:r w:rsidRPr="00B7495E">
        <w:rPr>
          <w:rFonts w:ascii="Times New Roman" w:hAnsi="Times New Roman" w:cs="Times New Roman"/>
          <w:sz w:val="24"/>
          <w:szCs w:val="24"/>
          <w:u w:val="single"/>
          <w:lang w:val="ru-RU"/>
        </w:rPr>
        <w:t xml:space="preserve"> </w:t>
      </w:r>
      <w:r w:rsidRPr="00B7495E">
        <w:rPr>
          <w:rFonts w:ascii="Times New Roman" w:hAnsi="Times New Roman" w:cs="Times New Roman"/>
          <w:bCs/>
          <w:sz w:val="24"/>
          <w:szCs w:val="24"/>
          <w:u w:val="single"/>
          <w:lang w:val="kk-KZ"/>
        </w:rPr>
        <w:t>опыту работы</w:t>
      </w:r>
      <w:r w:rsidRPr="00B7495E">
        <w:rPr>
          <w:rFonts w:ascii="Times New Roman" w:hAnsi="Times New Roman" w:cs="Times New Roman"/>
          <w:sz w:val="24"/>
          <w:szCs w:val="24"/>
          <w:u w:val="single"/>
          <w:lang w:val="ru-RU"/>
        </w:rPr>
        <w:t xml:space="preserve">: </w:t>
      </w:r>
    </w:p>
    <w:p w:rsidR="00882A08" w:rsidRPr="00B7495E" w:rsidRDefault="00882A08" w:rsidP="00882A08">
      <w:pPr>
        <w:pStyle w:val="a6"/>
        <w:spacing w:before="0" w:beforeAutospacing="0" w:after="0" w:afterAutospacing="0"/>
        <w:ind w:firstLine="360"/>
        <w:jc w:val="both"/>
        <w:rPr>
          <w:lang w:val="kk-KZ"/>
        </w:rPr>
      </w:pPr>
      <w:r w:rsidRPr="00B7495E">
        <w:rPr>
          <w:lang w:val="kk-KZ"/>
        </w:rPr>
        <w:t xml:space="preserve">       </w:t>
      </w:r>
      <w:r w:rsidRPr="00B7495E">
        <w:t>высшее</w:t>
      </w:r>
      <w:r w:rsidRPr="00B7495E">
        <w:rPr>
          <w:lang w:val="kk-KZ"/>
        </w:rPr>
        <w:t xml:space="preserve">, допускается послесреднее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 </w:t>
      </w:r>
      <w:r w:rsidRPr="00B7495E">
        <w:t xml:space="preserve"> </w:t>
      </w:r>
    </w:p>
    <w:p w:rsidR="002B45B4" w:rsidRDefault="00882A08" w:rsidP="00B14B32">
      <w:pPr>
        <w:spacing w:after="0" w:line="240" w:lineRule="auto"/>
        <w:ind w:firstLine="709"/>
        <w:contextualSpacing/>
        <w:jc w:val="both"/>
        <w:rPr>
          <w:rFonts w:ascii="Times New Roman" w:hAnsi="Times New Roman" w:cs="Times New Roman"/>
          <w:spacing w:val="2"/>
          <w:sz w:val="24"/>
          <w:szCs w:val="24"/>
          <w:lang w:val="kk-KZ"/>
        </w:rPr>
      </w:pPr>
      <w:r>
        <w:rPr>
          <w:rFonts w:ascii="Times New Roman" w:hAnsi="Times New Roman" w:cs="Times New Roman"/>
          <w:spacing w:val="2"/>
          <w:sz w:val="24"/>
          <w:szCs w:val="24"/>
          <w:lang w:val="kk-KZ"/>
        </w:rPr>
        <w:t xml:space="preserve"> </w:t>
      </w:r>
      <w:r w:rsidRPr="00B7495E">
        <w:rPr>
          <w:rFonts w:ascii="Times New Roman" w:hAnsi="Times New Roman" w:cs="Times New Roman"/>
          <w:spacing w:val="2"/>
          <w:sz w:val="24"/>
          <w:szCs w:val="24"/>
          <w:lang w:val="kk-KZ"/>
        </w:rPr>
        <w:t xml:space="preserve"> О</w:t>
      </w:r>
      <w:proofErr w:type="spellStart"/>
      <w:r w:rsidRPr="00B7495E">
        <w:rPr>
          <w:rFonts w:ascii="Times New Roman" w:hAnsi="Times New Roman" w:cs="Times New Roman"/>
          <w:spacing w:val="2"/>
          <w:sz w:val="24"/>
          <w:szCs w:val="24"/>
        </w:rPr>
        <w:t>пыт</w:t>
      </w:r>
      <w:proofErr w:type="spellEnd"/>
      <w:r w:rsidRPr="00B7495E">
        <w:rPr>
          <w:rFonts w:ascii="Times New Roman" w:hAnsi="Times New Roman" w:cs="Times New Roman"/>
          <w:spacing w:val="2"/>
          <w:sz w:val="24"/>
          <w:szCs w:val="24"/>
        </w:rPr>
        <w:t xml:space="preserve"> работы </w:t>
      </w:r>
      <w:r w:rsidRPr="00B7495E">
        <w:rPr>
          <w:rFonts w:ascii="Times New Roman" w:hAnsi="Times New Roman" w:cs="Times New Roman"/>
          <w:spacing w:val="2"/>
          <w:sz w:val="24"/>
          <w:szCs w:val="24"/>
          <w:lang w:val="kk-KZ"/>
        </w:rPr>
        <w:t>при наличии высшего образования не т</w:t>
      </w:r>
      <w:r w:rsidRPr="00B7495E">
        <w:rPr>
          <w:rFonts w:ascii="Times New Roman" w:hAnsi="Times New Roman" w:cs="Times New Roman"/>
          <w:spacing w:val="2"/>
          <w:sz w:val="24"/>
          <w:szCs w:val="24"/>
        </w:rPr>
        <w:t>ре</w:t>
      </w:r>
      <w:r w:rsidRPr="00B7495E">
        <w:rPr>
          <w:rFonts w:ascii="Times New Roman" w:hAnsi="Times New Roman" w:cs="Times New Roman"/>
          <w:spacing w:val="2"/>
          <w:sz w:val="24"/>
          <w:szCs w:val="24"/>
          <w:lang w:val="kk-KZ"/>
        </w:rPr>
        <w:t>буется</w:t>
      </w:r>
      <w:r w:rsidR="00B14B32">
        <w:rPr>
          <w:rFonts w:ascii="Times New Roman" w:hAnsi="Times New Roman" w:cs="Times New Roman"/>
          <w:spacing w:val="2"/>
          <w:sz w:val="24"/>
          <w:szCs w:val="24"/>
          <w:lang w:val="kk-KZ"/>
        </w:rPr>
        <w:t>.</w:t>
      </w:r>
    </w:p>
    <w:p w:rsidR="00B14B32" w:rsidRPr="00F75BB9" w:rsidRDefault="00B14B32" w:rsidP="00B14B32">
      <w:pPr>
        <w:pStyle w:val="a4"/>
        <w:spacing w:after="0" w:line="240" w:lineRule="auto"/>
        <w:ind w:left="0"/>
        <w:jc w:val="both"/>
        <w:rPr>
          <w:rFonts w:ascii="Times New Roman" w:hAnsi="Times New Roman" w:cs="Times New Roman"/>
          <w:b/>
          <w:sz w:val="24"/>
          <w:szCs w:val="24"/>
          <w:lang w:val="kk-KZ"/>
        </w:rPr>
      </w:pPr>
      <w:r>
        <w:rPr>
          <w:rFonts w:ascii="Times New Roman" w:hAnsi="Times New Roman" w:cs="Times New Roman"/>
          <w:b/>
          <w:sz w:val="24"/>
          <w:szCs w:val="24"/>
          <w:lang w:val="ru-RU"/>
        </w:rPr>
        <w:t xml:space="preserve">              2</w:t>
      </w:r>
      <w:r w:rsidRPr="00847AA9">
        <w:rPr>
          <w:rFonts w:ascii="Times New Roman" w:hAnsi="Times New Roman" w:cs="Times New Roman"/>
          <w:b/>
          <w:sz w:val="24"/>
          <w:szCs w:val="24"/>
          <w:lang w:val="ru-RU"/>
        </w:rPr>
        <w:t>.</w:t>
      </w:r>
      <w:r w:rsidRPr="00B14B32">
        <w:rPr>
          <w:rFonts w:ascii="Times New Roman" w:hAnsi="Times New Roman" w:cs="Times New Roman"/>
          <w:b/>
          <w:sz w:val="24"/>
          <w:szCs w:val="24"/>
          <w:lang w:val="ru-RU"/>
        </w:rPr>
        <w:t xml:space="preserve"> </w:t>
      </w:r>
      <w:proofErr w:type="spellStart"/>
      <w:r w:rsidRPr="00F75BB9">
        <w:rPr>
          <w:rFonts w:ascii="Times New Roman" w:hAnsi="Times New Roman" w:cs="Times New Roman"/>
          <w:b/>
          <w:sz w:val="24"/>
          <w:szCs w:val="24"/>
          <w:lang w:val="ru-RU"/>
        </w:rPr>
        <w:t>Главн</w:t>
      </w:r>
      <w:proofErr w:type="spellEnd"/>
      <w:r w:rsidRPr="00F75BB9">
        <w:rPr>
          <w:rFonts w:ascii="Times New Roman" w:hAnsi="Times New Roman" w:cs="Times New Roman"/>
          <w:b/>
          <w:sz w:val="24"/>
          <w:szCs w:val="24"/>
          <w:lang w:val="kk-KZ"/>
        </w:rPr>
        <w:t>ый</w:t>
      </w:r>
      <w:r w:rsidRPr="00F75BB9">
        <w:rPr>
          <w:rFonts w:ascii="Times New Roman" w:hAnsi="Times New Roman" w:cs="Times New Roman"/>
          <w:b/>
          <w:sz w:val="24"/>
          <w:szCs w:val="24"/>
          <w:lang w:val="kk-KZ"/>
        </w:rPr>
        <w:tab/>
      </w:r>
      <w:r w:rsidRPr="00F75BB9">
        <w:rPr>
          <w:rFonts w:ascii="Times New Roman" w:hAnsi="Times New Roman" w:cs="Times New Roman"/>
          <w:b/>
          <w:sz w:val="24"/>
          <w:szCs w:val="24"/>
          <w:lang w:val="ru-RU"/>
        </w:rPr>
        <w:t xml:space="preserve"> специалист </w:t>
      </w:r>
      <w:r w:rsidRPr="00F75BB9">
        <w:rPr>
          <w:rFonts w:ascii="Times New Roman" w:hAnsi="Times New Roman" w:cs="Times New Roman"/>
          <w:b/>
          <w:sz w:val="24"/>
          <w:szCs w:val="24"/>
          <w:lang w:val="kk-KZ"/>
        </w:rPr>
        <w:t xml:space="preserve">отдела «Центр по приему и обработке информации физических лиц» </w:t>
      </w:r>
      <w:r>
        <w:rPr>
          <w:rFonts w:ascii="Times New Roman" w:hAnsi="Times New Roman" w:cs="Times New Roman"/>
          <w:b/>
          <w:sz w:val="24"/>
          <w:szCs w:val="24"/>
          <w:lang w:val="kk-KZ"/>
        </w:rPr>
        <w:t xml:space="preserve">(временно, на период отпсука по уходу за ребенком основного работника по 20.02.2021г) </w:t>
      </w:r>
      <w:r w:rsidRPr="00F75BB9">
        <w:rPr>
          <w:rFonts w:ascii="Times New Roman" w:hAnsi="Times New Roman" w:cs="Times New Roman"/>
          <w:b/>
          <w:sz w:val="24"/>
          <w:szCs w:val="24"/>
          <w:lang w:val="kk-KZ"/>
        </w:rPr>
        <w:t>Управления государственных доходов по г.Актобе, (ЦПОФЛ-8-1-</w:t>
      </w:r>
      <w:r>
        <w:rPr>
          <w:rFonts w:ascii="Times New Roman" w:hAnsi="Times New Roman" w:cs="Times New Roman"/>
          <w:b/>
          <w:sz w:val="24"/>
          <w:szCs w:val="24"/>
          <w:lang w:val="kk-KZ"/>
        </w:rPr>
        <w:t>6</w:t>
      </w:r>
      <w:r w:rsidRPr="00F75BB9">
        <w:rPr>
          <w:rFonts w:ascii="Times New Roman" w:hAnsi="Times New Roman" w:cs="Times New Roman"/>
          <w:b/>
          <w:sz w:val="24"/>
          <w:szCs w:val="24"/>
          <w:lang w:val="kk-KZ"/>
        </w:rPr>
        <w:t>), категория С-R-4, 1 ед.</w:t>
      </w:r>
    </w:p>
    <w:p w:rsidR="00B14B32" w:rsidRPr="00F75BB9" w:rsidRDefault="00B14B32" w:rsidP="00B14B32">
      <w:pPr>
        <w:spacing w:after="0" w:line="240" w:lineRule="auto"/>
        <w:ind w:firstLine="709"/>
        <w:contextualSpacing/>
        <w:jc w:val="both"/>
        <w:rPr>
          <w:rFonts w:ascii="Times New Roman" w:hAnsi="Times New Roman" w:cs="Times New Roman"/>
          <w:b/>
          <w:sz w:val="24"/>
          <w:szCs w:val="24"/>
        </w:rPr>
      </w:pPr>
      <w:r w:rsidRPr="00F75BB9">
        <w:rPr>
          <w:rFonts w:ascii="Times New Roman" w:hAnsi="Times New Roman" w:cs="Times New Roman"/>
          <w:b/>
          <w:sz w:val="24"/>
          <w:szCs w:val="24"/>
        </w:rPr>
        <w:t>Должностной оклад в зависимости от выслуги лет – от</w:t>
      </w:r>
      <w:r w:rsidRPr="00F75BB9">
        <w:rPr>
          <w:rFonts w:ascii="Times New Roman" w:hAnsi="Times New Roman" w:cs="Times New Roman"/>
          <w:b/>
          <w:sz w:val="24"/>
          <w:szCs w:val="24"/>
          <w:lang w:val="kk-KZ"/>
        </w:rPr>
        <w:t xml:space="preserve"> 73288</w:t>
      </w:r>
      <w:r w:rsidRPr="00F75BB9">
        <w:rPr>
          <w:rFonts w:ascii="Times New Roman" w:hAnsi="Times New Roman" w:cs="Times New Roman"/>
          <w:b/>
          <w:sz w:val="24"/>
          <w:szCs w:val="24"/>
        </w:rPr>
        <w:t xml:space="preserve"> до </w:t>
      </w:r>
      <w:r w:rsidRPr="00F75BB9">
        <w:rPr>
          <w:rFonts w:ascii="Times New Roman" w:hAnsi="Times New Roman" w:cs="Times New Roman"/>
          <w:b/>
          <w:sz w:val="24"/>
          <w:szCs w:val="24"/>
          <w:lang w:val="kk-KZ"/>
        </w:rPr>
        <w:t>99106</w:t>
      </w:r>
      <w:r w:rsidRPr="00F75BB9">
        <w:rPr>
          <w:rFonts w:ascii="Times New Roman" w:hAnsi="Times New Roman" w:cs="Times New Roman"/>
          <w:sz w:val="24"/>
          <w:szCs w:val="24"/>
        </w:rPr>
        <w:t xml:space="preserve"> </w:t>
      </w:r>
      <w:r w:rsidRPr="00F75BB9">
        <w:rPr>
          <w:rFonts w:ascii="Times New Roman" w:hAnsi="Times New Roman" w:cs="Times New Roman"/>
          <w:b/>
          <w:sz w:val="24"/>
          <w:szCs w:val="24"/>
        </w:rPr>
        <w:t>тенге.</w:t>
      </w:r>
    </w:p>
    <w:p w:rsidR="00B14B32" w:rsidRPr="00F75BB9" w:rsidRDefault="00B14B32" w:rsidP="00B14B32">
      <w:pPr>
        <w:spacing w:after="0" w:line="240" w:lineRule="auto"/>
        <w:ind w:firstLine="709"/>
        <w:contextualSpacing/>
        <w:jc w:val="both"/>
        <w:rPr>
          <w:rFonts w:ascii="Times New Roman" w:hAnsi="Times New Roman" w:cs="Times New Roman"/>
          <w:sz w:val="24"/>
          <w:szCs w:val="24"/>
        </w:rPr>
      </w:pPr>
      <w:r w:rsidRPr="00F75BB9">
        <w:rPr>
          <w:rFonts w:ascii="Times New Roman" w:hAnsi="Times New Roman" w:cs="Times New Roman"/>
          <w:b/>
          <w:sz w:val="24"/>
          <w:szCs w:val="24"/>
        </w:rPr>
        <w:t>Функциональные обязанности:</w:t>
      </w:r>
      <w:r w:rsidRPr="00F75BB9">
        <w:rPr>
          <w:rFonts w:ascii="Times New Roman" w:hAnsi="Times New Roman" w:cs="Times New Roman"/>
          <w:sz w:val="24"/>
          <w:szCs w:val="24"/>
        </w:rPr>
        <w:t xml:space="preserve"> Осуществляет прием налогоплательщиков по </w:t>
      </w:r>
      <w:r>
        <w:rPr>
          <w:rFonts w:ascii="Times New Roman" w:hAnsi="Times New Roman" w:cs="Times New Roman"/>
          <w:sz w:val="24"/>
          <w:szCs w:val="24"/>
          <w:lang w:val="kk-KZ"/>
        </w:rPr>
        <w:t xml:space="preserve">вопросам </w:t>
      </w:r>
      <w:proofErr w:type="spellStart"/>
      <w:r w:rsidRPr="00F75BB9">
        <w:rPr>
          <w:rFonts w:ascii="Times New Roman" w:hAnsi="Times New Roman" w:cs="Times New Roman"/>
          <w:sz w:val="24"/>
          <w:szCs w:val="24"/>
        </w:rPr>
        <w:t>исчислени</w:t>
      </w:r>
      <w:proofErr w:type="spellEnd"/>
      <w:r>
        <w:rPr>
          <w:rFonts w:ascii="Times New Roman" w:hAnsi="Times New Roman" w:cs="Times New Roman"/>
          <w:sz w:val="24"/>
          <w:szCs w:val="24"/>
          <w:lang w:val="kk-KZ"/>
        </w:rPr>
        <w:t>я</w:t>
      </w:r>
      <w:r w:rsidRPr="00F75BB9">
        <w:rPr>
          <w:rFonts w:ascii="Times New Roman" w:hAnsi="Times New Roman" w:cs="Times New Roman"/>
          <w:sz w:val="24"/>
          <w:szCs w:val="24"/>
        </w:rPr>
        <w:t xml:space="preserve"> налога на имущество, земельного налога, платы за пользование земельными участками. Также осуществляет прием налогоплательщиков по </w:t>
      </w:r>
      <w:r>
        <w:rPr>
          <w:rFonts w:ascii="Times New Roman" w:hAnsi="Times New Roman" w:cs="Times New Roman"/>
          <w:sz w:val="24"/>
          <w:szCs w:val="24"/>
          <w:lang w:val="kk-KZ"/>
        </w:rPr>
        <w:t xml:space="preserve">вопросам </w:t>
      </w:r>
      <w:proofErr w:type="spellStart"/>
      <w:r w:rsidRPr="00F75BB9">
        <w:rPr>
          <w:rFonts w:ascii="Times New Roman" w:hAnsi="Times New Roman" w:cs="Times New Roman"/>
          <w:sz w:val="24"/>
          <w:szCs w:val="24"/>
        </w:rPr>
        <w:t>исчислени</w:t>
      </w:r>
      <w:proofErr w:type="spellEnd"/>
      <w:r>
        <w:rPr>
          <w:rFonts w:ascii="Times New Roman" w:hAnsi="Times New Roman" w:cs="Times New Roman"/>
          <w:sz w:val="24"/>
          <w:szCs w:val="24"/>
          <w:lang w:val="kk-KZ"/>
        </w:rPr>
        <w:t>я</w:t>
      </w:r>
      <w:r w:rsidRPr="00F75BB9">
        <w:rPr>
          <w:rFonts w:ascii="Times New Roman" w:hAnsi="Times New Roman" w:cs="Times New Roman"/>
          <w:sz w:val="24"/>
          <w:szCs w:val="24"/>
          <w:lang w:val="kk-KZ"/>
        </w:rPr>
        <w:t xml:space="preserve"> транспортного налога. </w:t>
      </w:r>
      <w:proofErr w:type="spellStart"/>
      <w:r w:rsidRPr="00F75BB9">
        <w:rPr>
          <w:rFonts w:ascii="Times New Roman" w:hAnsi="Times New Roman" w:cs="Times New Roman"/>
          <w:sz w:val="24"/>
          <w:szCs w:val="24"/>
        </w:rPr>
        <w:t>Применя</w:t>
      </w:r>
      <w:proofErr w:type="spellEnd"/>
      <w:r>
        <w:rPr>
          <w:rFonts w:ascii="Times New Roman" w:hAnsi="Times New Roman" w:cs="Times New Roman"/>
          <w:sz w:val="24"/>
          <w:szCs w:val="24"/>
          <w:lang w:val="kk-KZ"/>
        </w:rPr>
        <w:t>ет</w:t>
      </w:r>
      <w:r w:rsidRPr="00F75BB9">
        <w:rPr>
          <w:rFonts w:ascii="Times New Roman" w:hAnsi="Times New Roman" w:cs="Times New Roman"/>
          <w:sz w:val="24"/>
          <w:szCs w:val="24"/>
        </w:rPr>
        <w:t xml:space="preserve"> способы обеспечения исполнения налоговых обязательств и </w:t>
      </w:r>
      <w:r>
        <w:rPr>
          <w:rFonts w:ascii="Times New Roman" w:hAnsi="Times New Roman" w:cs="Times New Roman"/>
          <w:sz w:val="24"/>
          <w:szCs w:val="24"/>
          <w:lang w:val="kk-KZ"/>
        </w:rPr>
        <w:t xml:space="preserve">по </w:t>
      </w:r>
      <w:proofErr w:type="spellStart"/>
      <w:r w:rsidRPr="00F75BB9">
        <w:rPr>
          <w:rFonts w:ascii="Times New Roman" w:hAnsi="Times New Roman" w:cs="Times New Roman"/>
          <w:sz w:val="24"/>
          <w:szCs w:val="24"/>
        </w:rPr>
        <w:t>взыскива</w:t>
      </w:r>
      <w:proofErr w:type="spellEnd"/>
      <w:r>
        <w:rPr>
          <w:rFonts w:ascii="Times New Roman" w:hAnsi="Times New Roman" w:cs="Times New Roman"/>
          <w:sz w:val="24"/>
          <w:szCs w:val="24"/>
          <w:lang w:val="kk-KZ"/>
        </w:rPr>
        <w:t>нию</w:t>
      </w:r>
      <w:r>
        <w:rPr>
          <w:rFonts w:ascii="Times New Roman" w:hAnsi="Times New Roman" w:cs="Times New Roman"/>
          <w:sz w:val="24"/>
          <w:szCs w:val="24"/>
        </w:rPr>
        <w:t xml:space="preserve"> налогов</w:t>
      </w:r>
      <w:r>
        <w:rPr>
          <w:rFonts w:ascii="Times New Roman" w:hAnsi="Times New Roman" w:cs="Times New Roman"/>
          <w:sz w:val="24"/>
          <w:szCs w:val="24"/>
          <w:lang w:val="kk-KZ"/>
        </w:rPr>
        <w:t>ой</w:t>
      </w:r>
      <w:r w:rsidRPr="00F75BB9">
        <w:rPr>
          <w:rFonts w:ascii="Times New Roman" w:hAnsi="Times New Roman" w:cs="Times New Roman"/>
          <w:sz w:val="24"/>
          <w:szCs w:val="24"/>
        </w:rPr>
        <w:t xml:space="preserve"> </w:t>
      </w:r>
      <w:proofErr w:type="spellStart"/>
      <w:r w:rsidRPr="00F75BB9">
        <w:rPr>
          <w:rFonts w:ascii="Times New Roman" w:hAnsi="Times New Roman" w:cs="Times New Roman"/>
          <w:sz w:val="24"/>
          <w:szCs w:val="24"/>
        </w:rPr>
        <w:t>задолженност</w:t>
      </w:r>
      <w:proofErr w:type="spellEnd"/>
      <w:r>
        <w:rPr>
          <w:rFonts w:ascii="Times New Roman" w:hAnsi="Times New Roman" w:cs="Times New Roman"/>
          <w:sz w:val="24"/>
          <w:szCs w:val="24"/>
          <w:lang w:val="kk-KZ"/>
        </w:rPr>
        <w:t>и</w:t>
      </w:r>
      <w:r w:rsidRPr="00F75BB9">
        <w:rPr>
          <w:rFonts w:ascii="Times New Roman" w:hAnsi="Times New Roman" w:cs="Times New Roman"/>
          <w:sz w:val="24"/>
          <w:szCs w:val="24"/>
        </w:rPr>
        <w:t xml:space="preserve"> в принудительном </w:t>
      </w:r>
      <w:r w:rsidRPr="00F75BB9">
        <w:rPr>
          <w:rFonts w:ascii="Times New Roman" w:hAnsi="Times New Roman" w:cs="Times New Roman"/>
          <w:sz w:val="24"/>
          <w:szCs w:val="24"/>
        </w:rPr>
        <w:lastRenderedPageBreak/>
        <w:t>порядке в соответствии с Кодексом</w:t>
      </w:r>
      <w:r>
        <w:rPr>
          <w:rFonts w:ascii="Times New Roman" w:hAnsi="Times New Roman" w:cs="Times New Roman"/>
          <w:sz w:val="24"/>
          <w:szCs w:val="24"/>
          <w:lang w:val="kk-KZ"/>
        </w:rPr>
        <w:t xml:space="preserve"> «О налогах и других обязательных платежах в бюджет»</w:t>
      </w:r>
      <w:r w:rsidRPr="00F75BB9">
        <w:rPr>
          <w:rFonts w:ascii="Times New Roman" w:hAnsi="Times New Roman" w:cs="Times New Roman"/>
          <w:sz w:val="24"/>
          <w:szCs w:val="24"/>
          <w:lang w:val="kk-KZ"/>
        </w:rPr>
        <w:t xml:space="preserve">. </w:t>
      </w:r>
      <w:r w:rsidRPr="00F75BB9">
        <w:rPr>
          <w:rFonts w:ascii="Times New Roman" w:hAnsi="Times New Roman" w:cs="Times New Roman"/>
          <w:sz w:val="24"/>
          <w:szCs w:val="24"/>
        </w:rPr>
        <w:t xml:space="preserve">Осуществляет исполнение контрольных заданий, отчетов  поступающих с уполномоченных органов, вышестоящих органов, а также </w:t>
      </w:r>
      <w:r>
        <w:rPr>
          <w:rFonts w:ascii="Times New Roman" w:hAnsi="Times New Roman" w:cs="Times New Roman"/>
          <w:sz w:val="24"/>
          <w:szCs w:val="24"/>
          <w:lang w:val="kk-KZ"/>
        </w:rPr>
        <w:t xml:space="preserve">выполняет </w:t>
      </w:r>
      <w:r w:rsidRPr="00F75BB9">
        <w:rPr>
          <w:rFonts w:ascii="Times New Roman" w:hAnsi="Times New Roman" w:cs="Times New Roman"/>
          <w:sz w:val="24"/>
          <w:szCs w:val="24"/>
        </w:rPr>
        <w:t>поручения руководителя отдела в пределах своей компетенции.</w:t>
      </w:r>
      <w:r w:rsidRPr="00F75BB9">
        <w:rPr>
          <w:rFonts w:ascii="Times New Roman" w:hAnsi="Times New Roman" w:cs="Times New Roman"/>
          <w:sz w:val="24"/>
          <w:szCs w:val="24"/>
          <w:lang w:val="kk-KZ" w:eastAsia="en-US" w:bidi="en-US"/>
        </w:rPr>
        <w:t xml:space="preserve"> </w:t>
      </w:r>
      <w:r w:rsidRPr="00F75BB9">
        <w:rPr>
          <w:rFonts w:ascii="Times New Roman" w:hAnsi="Times New Roman" w:cs="Times New Roman"/>
          <w:sz w:val="24"/>
          <w:szCs w:val="24"/>
        </w:rPr>
        <w:t>Обеспечивает снижение недоимки, переплаты  по имущественному, земельному налогам  с  физических лиц</w:t>
      </w:r>
      <w:r w:rsidRPr="00F75BB9">
        <w:rPr>
          <w:rFonts w:ascii="Times New Roman" w:hAnsi="Times New Roman" w:cs="Times New Roman"/>
          <w:sz w:val="24"/>
          <w:szCs w:val="24"/>
          <w:lang w:val="kk-KZ" w:eastAsia="en-US" w:bidi="en-US"/>
        </w:rPr>
        <w:t xml:space="preserve">. </w:t>
      </w:r>
      <w:r w:rsidRPr="00F75BB9">
        <w:rPr>
          <w:rFonts w:ascii="Times New Roman" w:hAnsi="Times New Roman" w:cs="Times New Roman"/>
          <w:sz w:val="24"/>
          <w:szCs w:val="24"/>
        </w:rPr>
        <w:t>По указанию руководителя отдела выполняет иные поручения</w:t>
      </w:r>
      <w:r w:rsidRPr="00F75BB9">
        <w:rPr>
          <w:rFonts w:ascii="Times New Roman" w:hAnsi="Times New Roman" w:cs="Times New Roman"/>
          <w:sz w:val="24"/>
          <w:szCs w:val="24"/>
          <w:lang w:val="kk-KZ"/>
        </w:rPr>
        <w:t>.</w:t>
      </w:r>
    </w:p>
    <w:p w:rsidR="00B14B32" w:rsidRPr="00B7495E" w:rsidRDefault="00B14B32" w:rsidP="00B14B32">
      <w:pPr>
        <w:spacing w:after="0" w:line="240" w:lineRule="auto"/>
        <w:ind w:firstLine="709"/>
        <w:contextualSpacing/>
        <w:jc w:val="both"/>
        <w:rPr>
          <w:rFonts w:ascii="Times New Roman" w:hAnsi="Times New Roman" w:cs="Times New Roman"/>
          <w:sz w:val="24"/>
          <w:szCs w:val="24"/>
        </w:rPr>
      </w:pPr>
      <w:r w:rsidRPr="00B7495E">
        <w:rPr>
          <w:rFonts w:ascii="Times New Roman" w:hAnsi="Times New Roman" w:cs="Times New Roman"/>
          <w:b/>
          <w:sz w:val="24"/>
          <w:szCs w:val="24"/>
        </w:rPr>
        <w:t xml:space="preserve">Требования </w:t>
      </w:r>
      <w:r w:rsidRPr="00B7495E">
        <w:rPr>
          <w:rFonts w:ascii="Times New Roman" w:hAnsi="Times New Roman" w:cs="Times New Roman"/>
          <w:b/>
          <w:bCs/>
          <w:sz w:val="24"/>
          <w:szCs w:val="24"/>
        </w:rPr>
        <w:t>к</w:t>
      </w:r>
      <w:r w:rsidRPr="00B7495E">
        <w:rPr>
          <w:rFonts w:ascii="Times New Roman" w:hAnsi="Times New Roman" w:cs="Times New Roman"/>
          <w:b/>
          <w:bCs/>
          <w:sz w:val="24"/>
          <w:szCs w:val="24"/>
          <w:lang w:val="kk-KZ"/>
        </w:rPr>
        <w:t xml:space="preserve"> </w:t>
      </w:r>
      <w:r w:rsidRPr="00B7495E">
        <w:rPr>
          <w:rFonts w:ascii="Times New Roman" w:hAnsi="Times New Roman" w:cs="Times New Roman"/>
          <w:b/>
          <w:bCs/>
          <w:sz w:val="24"/>
          <w:szCs w:val="24"/>
        </w:rPr>
        <w:t>участникам конкурса</w:t>
      </w:r>
      <w:r w:rsidRPr="00B7495E">
        <w:rPr>
          <w:rFonts w:ascii="Times New Roman" w:hAnsi="Times New Roman" w:cs="Times New Roman"/>
          <w:b/>
          <w:sz w:val="24"/>
          <w:szCs w:val="24"/>
        </w:rPr>
        <w:t>:</w:t>
      </w:r>
      <w:r w:rsidRPr="00B7495E">
        <w:rPr>
          <w:rFonts w:ascii="Times New Roman" w:hAnsi="Times New Roman" w:cs="Times New Roman"/>
          <w:sz w:val="24"/>
          <w:szCs w:val="24"/>
        </w:rPr>
        <w:t xml:space="preserve"> </w:t>
      </w:r>
    </w:p>
    <w:p w:rsidR="00B14B32" w:rsidRPr="00B7495E" w:rsidRDefault="00B14B32" w:rsidP="00B14B32">
      <w:pPr>
        <w:spacing w:after="0" w:line="240" w:lineRule="auto"/>
        <w:ind w:firstLine="709"/>
        <w:contextualSpacing/>
        <w:jc w:val="both"/>
        <w:rPr>
          <w:rFonts w:ascii="Times New Roman" w:hAnsi="Times New Roman" w:cs="Times New Roman"/>
          <w:sz w:val="24"/>
          <w:szCs w:val="24"/>
          <w:u w:val="single"/>
          <w:lang w:val="kk-KZ"/>
        </w:rPr>
      </w:pPr>
      <w:r w:rsidRPr="00B7495E">
        <w:rPr>
          <w:rFonts w:ascii="Times New Roman" w:hAnsi="Times New Roman" w:cs="Times New Roman"/>
          <w:sz w:val="24"/>
          <w:szCs w:val="24"/>
          <w:u w:val="single"/>
        </w:rPr>
        <w:t xml:space="preserve">Требования </w:t>
      </w:r>
      <w:r w:rsidRPr="00B7495E">
        <w:rPr>
          <w:rFonts w:ascii="Times New Roman" w:hAnsi="Times New Roman" w:cs="Times New Roman"/>
          <w:bCs/>
          <w:sz w:val="24"/>
          <w:szCs w:val="24"/>
          <w:u w:val="single"/>
          <w:lang w:val="kk-KZ"/>
        </w:rPr>
        <w:t>по образованию</w:t>
      </w:r>
      <w:r w:rsidRPr="00B7495E">
        <w:rPr>
          <w:rFonts w:ascii="Times New Roman" w:hAnsi="Times New Roman" w:cs="Times New Roman"/>
          <w:sz w:val="24"/>
          <w:szCs w:val="24"/>
          <w:u w:val="single"/>
        </w:rPr>
        <w:t xml:space="preserve">: </w:t>
      </w:r>
    </w:p>
    <w:p w:rsidR="00B14B32" w:rsidRPr="00B7495E" w:rsidRDefault="00B14B32" w:rsidP="00B14B32">
      <w:pPr>
        <w:pStyle w:val="FR1"/>
        <w:spacing w:after="0"/>
        <w:ind w:left="-284" w:right="-1"/>
        <w:jc w:val="both"/>
        <w:rPr>
          <w:rFonts w:ascii="Times New Roman" w:hAnsi="Times New Roman"/>
          <w:b w:val="0"/>
          <w:i w:val="0"/>
          <w:szCs w:val="24"/>
        </w:rPr>
      </w:pPr>
      <w:r w:rsidRPr="00B7495E">
        <w:rPr>
          <w:rFonts w:ascii="Times New Roman" w:hAnsi="Times New Roman"/>
          <w:color w:val="FF0000"/>
          <w:szCs w:val="24"/>
        </w:rPr>
        <w:t xml:space="preserve"> </w:t>
      </w:r>
      <w:r w:rsidRPr="00B7495E">
        <w:rPr>
          <w:rFonts w:ascii="Times New Roman" w:hAnsi="Times New Roman"/>
          <w:color w:val="FF0000"/>
          <w:szCs w:val="24"/>
          <w:lang w:val="kk-KZ"/>
        </w:rPr>
        <w:t xml:space="preserve">               </w:t>
      </w:r>
      <w:r w:rsidRPr="00B7495E">
        <w:rPr>
          <w:rFonts w:ascii="Times New Roman" w:hAnsi="Times New Roman"/>
          <w:b w:val="0"/>
          <w:i w:val="0"/>
          <w:szCs w:val="24"/>
          <w:lang w:val="kk-KZ"/>
        </w:rPr>
        <w:t>экономическое, юридическое, техническое образование (и</w:t>
      </w:r>
      <w:proofErr w:type="spellStart"/>
      <w:r w:rsidRPr="00B7495E">
        <w:rPr>
          <w:rFonts w:ascii="Times New Roman" w:hAnsi="Times New Roman"/>
          <w:b w:val="0"/>
          <w:i w:val="0"/>
          <w:szCs w:val="24"/>
        </w:rPr>
        <w:t>нформационные</w:t>
      </w:r>
      <w:proofErr w:type="spellEnd"/>
      <w:r w:rsidRPr="00B7495E">
        <w:rPr>
          <w:rFonts w:ascii="Times New Roman" w:hAnsi="Times New Roman"/>
          <w:b w:val="0"/>
          <w:i w:val="0"/>
          <w:szCs w:val="24"/>
        </w:rPr>
        <w:t xml:space="preserve"> системы</w:t>
      </w:r>
      <w:r w:rsidRPr="00B7495E">
        <w:rPr>
          <w:rFonts w:ascii="Times New Roman" w:hAnsi="Times New Roman"/>
          <w:b w:val="0"/>
          <w:i w:val="0"/>
          <w:szCs w:val="24"/>
          <w:lang w:val="kk-KZ"/>
        </w:rPr>
        <w:t>,  в</w:t>
      </w:r>
      <w:proofErr w:type="spellStart"/>
      <w:r w:rsidRPr="00B7495E">
        <w:rPr>
          <w:rFonts w:ascii="Times New Roman" w:hAnsi="Times New Roman"/>
          <w:b w:val="0"/>
          <w:i w:val="0"/>
          <w:szCs w:val="24"/>
        </w:rPr>
        <w:t>ычислительная</w:t>
      </w:r>
      <w:proofErr w:type="spellEnd"/>
      <w:r w:rsidRPr="00B7495E">
        <w:rPr>
          <w:rFonts w:ascii="Times New Roman" w:hAnsi="Times New Roman"/>
          <w:b w:val="0"/>
          <w:i w:val="0"/>
          <w:szCs w:val="24"/>
        </w:rPr>
        <w:t xml:space="preserve"> техника и программное обеспечение</w:t>
      </w:r>
      <w:r w:rsidRPr="00B7495E">
        <w:rPr>
          <w:rFonts w:ascii="Times New Roman" w:hAnsi="Times New Roman"/>
          <w:b w:val="0"/>
          <w:i w:val="0"/>
          <w:szCs w:val="24"/>
          <w:lang w:val="kk-KZ"/>
        </w:rPr>
        <w:t>,</w:t>
      </w:r>
      <w:r w:rsidRPr="00B7495E">
        <w:rPr>
          <w:rFonts w:ascii="Times New Roman" w:hAnsi="Times New Roman"/>
          <w:b w:val="0"/>
          <w:i w:val="0"/>
          <w:szCs w:val="24"/>
        </w:rPr>
        <w:t xml:space="preserve"> </w:t>
      </w:r>
      <w:r w:rsidRPr="00B7495E">
        <w:rPr>
          <w:rFonts w:ascii="Times New Roman" w:hAnsi="Times New Roman"/>
          <w:b w:val="0"/>
          <w:i w:val="0"/>
          <w:szCs w:val="24"/>
          <w:lang w:val="kk-KZ"/>
        </w:rPr>
        <w:t>м</w:t>
      </w:r>
      <w:proofErr w:type="spellStart"/>
      <w:r w:rsidRPr="00B7495E">
        <w:rPr>
          <w:rFonts w:ascii="Times New Roman" w:hAnsi="Times New Roman"/>
          <w:b w:val="0"/>
          <w:i w:val="0"/>
          <w:szCs w:val="24"/>
        </w:rPr>
        <w:t>атематическое</w:t>
      </w:r>
      <w:proofErr w:type="spellEnd"/>
      <w:r w:rsidRPr="00B7495E">
        <w:rPr>
          <w:rFonts w:ascii="Times New Roman" w:hAnsi="Times New Roman"/>
          <w:b w:val="0"/>
          <w:i w:val="0"/>
          <w:szCs w:val="24"/>
        </w:rPr>
        <w:t xml:space="preserve"> и компьютерное моделирование</w:t>
      </w:r>
      <w:r w:rsidRPr="00B7495E">
        <w:rPr>
          <w:rFonts w:ascii="Times New Roman" w:hAnsi="Times New Roman"/>
          <w:b w:val="0"/>
          <w:i w:val="0"/>
          <w:szCs w:val="24"/>
          <w:lang w:val="kk-KZ"/>
        </w:rPr>
        <w:t xml:space="preserve">, </w:t>
      </w:r>
      <w:r w:rsidRPr="00B7495E">
        <w:rPr>
          <w:rFonts w:ascii="Times New Roman" w:hAnsi="Times New Roman"/>
          <w:b w:val="0"/>
          <w:i w:val="0"/>
          <w:szCs w:val="24"/>
        </w:rPr>
        <w:t xml:space="preserve"> </w:t>
      </w:r>
      <w:r w:rsidRPr="00B7495E">
        <w:rPr>
          <w:rFonts w:ascii="Times New Roman" w:hAnsi="Times New Roman"/>
          <w:b w:val="0"/>
          <w:i w:val="0"/>
          <w:szCs w:val="24"/>
          <w:lang w:val="kk-KZ"/>
        </w:rPr>
        <w:t>а</w:t>
      </w:r>
      <w:proofErr w:type="spellStart"/>
      <w:r w:rsidRPr="00B7495E">
        <w:rPr>
          <w:rFonts w:ascii="Times New Roman" w:hAnsi="Times New Roman"/>
          <w:b w:val="0"/>
          <w:i w:val="0"/>
          <w:color w:val="000000"/>
          <w:szCs w:val="24"/>
        </w:rPr>
        <w:t>втоматизация</w:t>
      </w:r>
      <w:proofErr w:type="spellEnd"/>
      <w:r w:rsidRPr="00B7495E">
        <w:rPr>
          <w:rFonts w:ascii="Times New Roman" w:hAnsi="Times New Roman"/>
          <w:b w:val="0"/>
          <w:i w:val="0"/>
          <w:color w:val="000000"/>
          <w:szCs w:val="24"/>
        </w:rPr>
        <w:t xml:space="preserve"> и управление</w:t>
      </w:r>
      <w:r w:rsidRPr="00B7495E">
        <w:rPr>
          <w:rFonts w:ascii="Times New Roman" w:hAnsi="Times New Roman"/>
          <w:b w:val="0"/>
          <w:i w:val="0"/>
          <w:color w:val="000000"/>
          <w:szCs w:val="24"/>
          <w:lang w:val="kk-KZ"/>
        </w:rPr>
        <w:t>)</w:t>
      </w:r>
      <w:r w:rsidRPr="00B7495E">
        <w:rPr>
          <w:rFonts w:ascii="Times New Roman" w:hAnsi="Times New Roman"/>
          <w:b w:val="0"/>
          <w:i w:val="0"/>
          <w:szCs w:val="24"/>
          <w:lang w:val="kk-KZ"/>
        </w:rPr>
        <w:t>.</w:t>
      </w:r>
    </w:p>
    <w:p w:rsidR="00B14B32" w:rsidRPr="00B7495E" w:rsidRDefault="00B14B32" w:rsidP="00B14B32">
      <w:pPr>
        <w:spacing w:after="0" w:line="240" w:lineRule="auto"/>
        <w:ind w:firstLine="709"/>
        <w:contextualSpacing/>
        <w:jc w:val="both"/>
        <w:rPr>
          <w:rFonts w:ascii="Times New Roman" w:hAnsi="Times New Roman" w:cs="Times New Roman"/>
          <w:sz w:val="24"/>
          <w:szCs w:val="24"/>
          <w:u w:val="single"/>
          <w:lang w:val="kk-KZ"/>
        </w:rPr>
      </w:pPr>
      <w:r w:rsidRPr="00B7495E">
        <w:rPr>
          <w:rFonts w:ascii="Times New Roman" w:hAnsi="Times New Roman" w:cs="Times New Roman"/>
          <w:sz w:val="24"/>
          <w:szCs w:val="24"/>
          <w:u w:val="single"/>
        </w:rPr>
        <w:t>Требования</w:t>
      </w:r>
      <w:r w:rsidRPr="00B7495E">
        <w:rPr>
          <w:rFonts w:ascii="Times New Roman" w:hAnsi="Times New Roman" w:cs="Times New Roman"/>
          <w:sz w:val="24"/>
          <w:szCs w:val="24"/>
          <w:u w:val="single"/>
          <w:lang w:val="kk-KZ"/>
        </w:rPr>
        <w:t xml:space="preserve"> по</w:t>
      </w:r>
      <w:r w:rsidRPr="00B7495E">
        <w:rPr>
          <w:rFonts w:ascii="Times New Roman" w:hAnsi="Times New Roman" w:cs="Times New Roman"/>
          <w:sz w:val="24"/>
          <w:szCs w:val="24"/>
          <w:u w:val="single"/>
        </w:rPr>
        <w:t xml:space="preserve"> </w:t>
      </w:r>
      <w:r w:rsidRPr="00B7495E">
        <w:rPr>
          <w:rFonts w:ascii="Times New Roman" w:hAnsi="Times New Roman" w:cs="Times New Roman"/>
          <w:bCs/>
          <w:sz w:val="24"/>
          <w:szCs w:val="24"/>
          <w:u w:val="single"/>
          <w:lang w:val="kk-KZ"/>
        </w:rPr>
        <w:t>компетенциям</w:t>
      </w:r>
      <w:r w:rsidRPr="00B7495E">
        <w:rPr>
          <w:rFonts w:ascii="Times New Roman" w:hAnsi="Times New Roman" w:cs="Times New Roman"/>
          <w:sz w:val="24"/>
          <w:szCs w:val="24"/>
          <w:u w:val="single"/>
        </w:rPr>
        <w:t xml:space="preserve">: </w:t>
      </w:r>
    </w:p>
    <w:p w:rsidR="00B14B32" w:rsidRPr="00B7495E" w:rsidRDefault="00B14B32" w:rsidP="00B14B32">
      <w:pPr>
        <w:spacing w:after="0" w:line="240" w:lineRule="auto"/>
        <w:ind w:firstLine="709"/>
        <w:contextualSpacing/>
        <w:jc w:val="both"/>
        <w:rPr>
          <w:rFonts w:ascii="Times New Roman" w:hAnsi="Times New Roman" w:cs="Times New Roman"/>
          <w:sz w:val="24"/>
          <w:szCs w:val="24"/>
          <w:lang w:val="kk-KZ"/>
        </w:rPr>
      </w:pPr>
      <w:r w:rsidRPr="00B7495E">
        <w:rPr>
          <w:rFonts w:ascii="Times New Roman" w:hAnsi="Times New Roman" w:cs="Times New Roman"/>
          <w:sz w:val="24"/>
          <w:szCs w:val="24"/>
          <w:lang w:val="kk-KZ"/>
        </w:rPr>
        <w:t>И</w:t>
      </w:r>
      <w:proofErr w:type="spellStart"/>
      <w:r w:rsidRPr="00B7495E">
        <w:rPr>
          <w:rFonts w:ascii="Times New Roman" w:hAnsi="Times New Roman" w:cs="Times New Roman"/>
          <w:sz w:val="24"/>
          <w:szCs w:val="24"/>
        </w:rPr>
        <w:t>нициативность</w:t>
      </w:r>
      <w:proofErr w:type="spellEnd"/>
      <w:r w:rsidRPr="00B7495E">
        <w:rPr>
          <w:rFonts w:ascii="Times New Roman" w:hAnsi="Times New Roman" w:cs="Times New Roman"/>
          <w:sz w:val="24"/>
          <w:szCs w:val="24"/>
        </w:rPr>
        <w:t xml:space="preserve">, </w:t>
      </w:r>
      <w:proofErr w:type="spellStart"/>
      <w:r w:rsidRPr="00B7495E">
        <w:rPr>
          <w:rFonts w:ascii="Times New Roman" w:hAnsi="Times New Roman" w:cs="Times New Roman"/>
          <w:sz w:val="24"/>
          <w:szCs w:val="24"/>
        </w:rPr>
        <w:t>коммуникативность</w:t>
      </w:r>
      <w:proofErr w:type="spellEnd"/>
      <w:r w:rsidRPr="00B7495E">
        <w:rPr>
          <w:rFonts w:ascii="Times New Roman" w:hAnsi="Times New Roman" w:cs="Times New Roman"/>
          <w:sz w:val="24"/>
          <w:szCs w:val="24"/>
        </w:rPr>
        <w:t xml:space="preserve">, </w:t>
      </w:r>
      <w:proofErr w:type="spellStart"/>
      <w:r w:rsidRPr="00B7495E">
        <w:rPr>
          <w:rFonts w:ascii="Times New Roman" w:hAnsi="Times New Roman" w:cs="Times New Roman"/>
          <w:sz w:val="24"/>
          <w:szCs w:val="24"/>
        </w:rPr>
        <w:t>аналитичность</w:t>
      </w:r>
      <w:proofErr w:type="spellEnd"/>
      <w:r w:rsidRPr="00B7495E">
        <w:rPr>
          <w:rFonts w:ascii="Times New Roman" w:hAnsi="Times New Roman" w:cs="Times New Roman"/>
          <w:sz w:val="24"/>
          <w:szCs w:val="24"/>
        </w:rPr>
        <w:t>, организованность, этичность, ориентация на качество, ориентация на потребителя, нетерпимость к коррупции</w:t>
      </w:r>
      <w:r w:rsidRPr="00B7495E">
        <w:rPr>
          <w:rFonts w:ascii="Times New Roman" w:hAnsi="Times New Roman" w:cs="Times New Roman"/>
          <w:sz w:val="24"/>
          <w:szCs w:val="24"/>
          <w:lang w:val="kk-KZ"/>
        </w:rPr>
        <w:t>.</w:t>
      </w:r>
    </w:p>
    <w:p w:rsidR="00B14B32" w:rsidRPr="00B7495E" w:rsidRDefault="00B14B32" w:rsidP="00B14B32">
      <w:pPr>
        <w:spacing w:after="0" w:line="240" w:lineRule="auto"/>
        <w:ind w:firstLine="709"/>
        <w:contextualSpacing/>
        <w:jc w:val="both"/>
        <w:rPr>
          <w:rFonts w:ascii="Times New Roman" w:hAnsi="Times New Roman" w:cs="Times New Roman"/>
          <w:sz w:val="24"/>
          <w:szCs w:val="24"/>
          <w:u w:val="single"/>
          <w:lang w:val="kk-KZ"/>
        </w:rPr>
      </w:pPr>
      <w:r w:rsidRPr="00B7495E">
        <w:rPr>
          <w:rFonts w:ascii="Times New Roman" w:hAnsi="Times New Roman" w:cs="Times New Roman"/>
          <w:sz w:val="24"/>
          <w:szCs w:val="24"/>
          <w:u w:val="single"/>
        </w:rPr>
        <w:t>Требования</w:t>
      </w:r>
      <w:r w:rsidRPr="00B7495E">
        <w:rPr>
          <w:rFonts w:ascii="Times New Roman" w:hAnsi="Times New Roman" w:cs="Times New Roman"/>
          <w:sz w:val="24"/>
          <w:szCs w:val="24"/>
          <w:u w:val="single"/>
          <w:lang w:val="kk-KZ"/>
        </w:rPr>
        <w:t xml:space="preserve"> по</w:t>
      </w:r>
      <w:r w:rsidRPr="00B7495E">
        <w:rPr>
          <w:rFonts w:ascii="Times New Roman" w:hAnsi="Times New Roman" w:cs="Times New Roman"/>
          <w:sz w:val="24"/>
          <w:szCs w:val="24"/>
          <w:u w:val="single"/>
        </w:rPr>
        <w:t xml:space="preserve"> </w:t>
      </w:r>
      <w:r w:rsidRPr="00B7495E">
        <w:rPr>
          <w:rFonts w:ascii="Times New Roman" w:hAnsi="Times New Roman" w:cs="Times New Roman"/>
          <w:bCs/>
          <w:sz w:val="24"/>
          <w:szCs w:val="24"/>
          <w:u w:val="single"/>
          <w:lang w:val="kk-KZ"/>
        </w:rPr>
        <w:t>опыту работы</w:t>
      </w:r>
      <w:r w:rsidRPr="00B7495E">
        <w:rPr>
          <w:rFonts w:ascii="Times New Roman" w:hAnsi="Times New Roman" w:cs="Times New Roman"/>
          <w:sz w:val="24"/>
          <w:szCs w:val="24"/>
          <w:u w:val="single"/>
        </w:rPr>
        <w:t xml:space="preserve">: </w:t>
      </w:r>
    </w:p>
    <w:p w:rsidR="00B14B32" w:rsidRPr="00B7495E" w:rsidRDefault="00B14B32" w:rsidP="00B14B32">
      <w:pPr>
        <w:pStyle w:val="a6"/>
        <w:spacing w:before="0" w:beforeAutospacing="0" w:after="0" w:afterAutospacing="0"/>
        <w:jc w:val="both"/>
        <w:rPr>
          <w:lang w:val="kk-KZ"/>
        </w:rPr>
      </w:pPr>
      <w:r w:rsidRPr="00B7495E">
        <w:rPr>
          <w:lang w:val="kk-KZ"/>
        </w:rPr>
        <w:t xml:space="preserve">            </w:t>
      </w:r>
      <w:r w:rsidRPr="00B7495E">
        <w:t>высшее</w:t>
      </w:r>
      <w:r w:rsidRPr="00B7495E">
        <w:rPr>
          <w:lang w:val="kk-KZ"/>
        </w:rPr>
        <w:t xml:space="preserve">, допускается послесреднее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 </w:t>
      </w:r>
      <w:r w:rsidRPr="00B7495E">
        <w:t xml:space="preserve"> </w:t>
      </w:r>
    </w:p>
    <w:p w:rsidR="00B14B32" w:rsidRPr="00B14B32" w:rsidRDefault="00B14B32" w:rsidP="00B14B32">
      <w:pPr>
        <w:pStyle w:val="a4"/>
        <w:spacing w:after="0" w:line="240" w:lineRule="auto"/>
        <w:ind w:left="0" w:firstLine="360"/>
        <w:jc w:val="both"/>
        <w:rPr>
          <w:rFonts w:ascii="Times New Roman" w:hAnsi="Times New Roman" w:cs="Times New Roman"/>
          <w:spacing w:val="2"/>
          <w:sz w:val="24"/>
          <w:szCs w:val="24"/>
          <w:lang w:val="kk-KZ"/>
        </w:rPr>
      </w:pPr>
      <w:r w:rsidRPr="00B7495E">
        <w:rPr>
          <w:rFonts w:ascii="Times New Roman" w:hAnsi="Times New Roman" w:cs="Times New Roman"/>
          <w:b/>
          <w:sz w:val="24"/>
          <w:szCs w:val="24"/>
          <w:lang w:val="kk-KZ"/>
        </w:rPr>
        <w:t xml:space="preserve">      </w:t>
      </w:r>
      <w:r w:rsidRPr="00B7495E">
        <w:rPr>
          <w:rFonts w:ascii="Times New Roman" w:hAnsi="Times New Roman" w:cs="Times New Roman"/>
          <w:spacing w:val="2"/>
          <w:sz w:val="24"/>
          <w:szCs w:val="24"/>
          <w:lang w:val="kk-KZ"/>
        </w:rPr>
        <w:t>О</w:t>
      </w:r>
      <w:proofErr w:type="spellStart"/>
      <w:r w:rsidRPr="00B7495E">
        <w:rPr>
          <w:rFonts w:ascii="Times New Roman" w:hAnsi="Times New Roman" w:cs="Times New Roman"/>
          <w:spacing w:val="2"/>
          <w:sz w:val="24"/>
          <w:szCs w:val="24"/>
          <w:lang w:val="ru-RU"/>
        </w:rPr>
        <w:t>пыт</w:t>
      </w:r>
      <w:proofErr w:type="spellEnd"/>
      <w:r w:rsidRPr="00B7495E">
        <w:rPr>
          <w:rFonts w:ascii="Times New Roman" w:hAnsi="Times New Roman" w:cs="Times New Roman"/>
          <w:spacing w:val="2"/>
          <w:sz w:val="24"/>
          <w:szCs w:val="24"/>
          <w:lang w:val="ru-RU"/>
        </w:rPr>
        <w:t xml:space="preserve"> работы </w:t>
      </w:r>
      <w:r w:rsidRPr="00B7495E">
        <w:rPr>
          <w:rFonts w:ascii="Times New Roman" w:hAnsi="Times New Roman" w:cs="Times New Roman"/>
          <w:spacing w:val="2"/>
          <w:sz w:val="24"/>
          <w:szCs w:val="24"/>
          <w:lang w:val="kk-KZ"/>
        </w:rPr>
        <w:t>при наличии высшего образования не т</w:t>
      </w:r>
      <w:r w:rsidRPr="00B7495E">
        <w:rPr>
          <w:rFonts w:ascii="Times New Roman" w:hAnsi="Times New Roman" w:cs="Times New Roman"/>
          <w:spacing w:val="2"/>
          <w:sz w:val="24"/>
          <w:szCs w:val="24"/>
          <w:lang w:val="ru-RU"/>
        </w:rPr>
        <w:t>ре</w:t>
      </w:r>
      <w:r w:rsidRPr="00B7495E">
        <w:rPr>
          <w:rFonts w:ascii="Times New Roman" w:hAnsi="Times New Roman" w:cs="Times New Roman"/>
          <w:spacing w:val="2"/>
          <w:sz w:val="24"/>
          <w:szCs w:val="24"/>
          <w:lang w:val="kk-KZ"/>
        </w:rPr>
        <w:t>буется</w:t>
      </w:r>
      <w:r w:rsidRPr="00F75BB9">
        <w:rPr>
          <w:rFonts w:ascii="Times New Roman" w:hAnsi="Times New Roman" w:cs="Times New Roman"/>
          <w:spacing w:val="2"/>
          <w:sz w:val="24"/>
          <w:szCs w:val="24"/>
          <w:lang w:val="kk-KZ"/>
        </w:rPr>
        <w:t>.</w:t>
      </w:r>
    </w:p>
    <w:p w:rsidR="00BC3EBE" w:rsidRPr="00F75BB9" w:rsidRDefault="00BC3EBE" w:rsidP="00BC3EBE">
      <w:pPr>
        <w:tabs>
          <w:tab w:val="left" w:pos="1276"/>
        </w:tabs>
        <w:spacing w:after="0" w:line="240" w:lineRule="auto"/>
        <w:ind w:firstLine="709"/>
        <w:contextualSpacing/>
        <w:jc w:val="both"/>
        <w:rPr>
          <w:rFonts w:ascii="Times New Roman" w:hAnsi="Times New Roman" w:cs="Times New Roman"/>
          <w:b/>
          <w:sz w:val="24"/>
          <w:szCs w:val="24"/>
        </w:rPr>
      </w:pPr>
      <w:r w:rsidRPr="00F75BB9">
        <w:rPr>
          <w:rFonts w:ascii="Times New Roman" w:hAnsi="Times New Roman" w:cs="Times New Roman"/>
          <w:b/>
          <w:sz w:val="24"/>
          <w:szCs w:val="24"/>
        </w:rPr>
        <w:t xml:space="preserve">Необходимые для участия во внутреннем конкурсе документы: </w:t>
      </w:r>
    </w:p>
    <w:p w:rsidR="00BC3EBE" w:rsidRPr="00F75BB9" w:rsidRDefault="00BC3EBE" w:rsidP="00BC3EBE">
      <w:pPr>
        <w:spacing w:after="0" w:line="240" w:lineRule="auto"/>
        <w:ind w:firstLine="709"/>
        <w:contextualSpacing/>
        <w:jc w:val="both"/>
        <w:rPr>
          <w:rFonts w:ascii="Times New Roman" w:eastAsia="Times New Roman" w:hAnsi="Times New Roman" w:cs="Times New Roman"/>
          <w:color w:val="000000"/>
          <w:sz w:val="24"/>
          <w:szCs w:val="24"/>
        </w:rPr>
      </w:pPr>
      <w:r w:rsidRPr="00F75BB9">
        <w:rPr>
          <w:rFonts w:ascii="Times New Roman" w:eastAsia="Times New Roman" w:hAnsi="Times New Roman" w:cs="Times New Roman"/>
          <w:color w:val="000000"/>
          <w:sz w:val="24"/>
          <w:szCs w:val="24"/>
        </w:rPr>
        <w:t>1) заявление по форме, согласно приложению 2 к Правилам</w:t>
      </w:r>
      <w:r w:rsidRPr="00F75BB9">
        <w:rPr>
          <w:rFonts w:ascii="Times New Roman" w:hAnsi="Times New Roman" w:cs="Times New Roman"/>
          <w:color w:val="000000"/>
          <w:sz w:val="24"/>
          <w:szCs w:val="24"/>
        </w:rPr>
        <w:t xml:space="preserve"> </w:t>
      </w:r>
      <w:r w:rsidRPr="00F75BB9">
        <w:rPr>
          <w:rFonts w:ascii="Times New Roman" w:eastAsia="Times New Roman" w:hAnsi="Times New Roman" w:cs="Times New Roman"/>
          <w:color w:val="000000"/>
          <w:sz w:val="24"/>
          <w:szCs w:val="24"/>
        </w:rPr>
        <w:t>проведения конкурсов</w:t>
      </w:r>
      <w:r w:rsidRPr="00F75BB9">
        <w:rPr>
          <w:rFonts w:ascii="Times New Roman" w:hAnsi="Times New Roman" w:cs="Times New Roman"/>
          <w:color w:val="000000"/>
          <w:sz w:val="24"/>
          <w:szCs w:val="24"/>
        </w:rPr>
        <w:t xml:space="preserve"> на занятие </w:t>
      </w:r>
      <w:r w:rsidRPr="00F75BB9">
        <w:rPr>
          <w:rFonts w:ascii="Times New Roman" w:eastAsia="Times New Roman" w:hAnsi="Times New Roman" w:cs="Times New Roman"/>
          <w:color w:val="000000"/>
          <w:sz w:val="24"/>
          <w:szCs w:val="24"/>
        </w:rPr>
        <w:t>административной государственной должности корпуса «Б»;</w:t>
      </w:r>
    </w:p>
    <w:p w:rsidR="00BC3EBE" w:rsidRPr="00F75BB9" w:rsidRDefault="00BC3EBE" w:rsidP="00BC3EBE">
      <w:pPr>
        <w:pStyle w:val="a4"/>
        <w:tabs>
          <w:tab w:val="left" w:pos="993"/>
        </w:tabs>
        <w:spacing w:after="0" w:line="240" w:lineRule="auto"/>
        <w:ind w:left="0" w:firstLine="709"/>
        <w:jc w:val="both"/>
        <w:rPr>
          <w:rFonts w:ascii="Times New Roman" w:hAnsi="Times New Roman" w:cs="Times New Roman"/>
          <w:color w:val="000000"/>
          <w:sz w:val="24"/>
          <w:szCs w:val="24"/>
          <w:lang w:val="ru-RU"/>
        </w:rPr>
      </w:pPr>
      <w:r w:rsidRPr="00F75BB9">
        <w:rPr>
          <w:rFonts w:ascii="Times New Roman" w:hAnsi="Times New Roman" w:cs="Times New Roman"/>
          <w:color w:val="000000"/>
          <w:sz w:val="24"/>
          <w:szCs w:val="24"/>
          <w:lang w:val="ru-RU"/>
        </w:rPr>
        <w:t>2) послужной список, заверенный соответствующей службой управления персоналом не ранее чем за тридцать календарных дней до дня представления документов.</w:t>
      </w:r>
    </w:p>
    <w:p w:rsidR="00BC3EBE" w:rsidRPr="00F75BB9" w:rsidRDefault="00BC3EBE" w:rsidP="00BC3EBE">
      <w:pPr>
        <w:tabs>
          <w:tab w:val="left" w:pos="709"/>
        </w:tabs>
        <w:spacing w:after="0" w:line="240" w:lineRule="auto"/>
        <w:ind w:firstLine="709"/>
        <w:contextualSpacing/>
        <w:jc w:val="both"/>
        <w:rPr>
          <w:rFonts w:ascii="Times New Roman" w:eastAsia="Consolas" w:hAnsi="Times New Roman" w:cs="Times New Roman"/>
          <w:color w:val="000000"/>
          <w:sz w:val="24"/>
          <w:szCs w:val="24"/>
          <w:lang w:eastAsia="en-US"/>
        </w:rPr>
      </w:pPr>
      <w:r w:rsidRPr="00F75BB9">
        <w:rPr>
          <w:rFonts w:ascii="Times New Roman" w:eastAsia="Consolas" w:hAnsi="Times New Roman" w:cs="Times New Roman"/>
          <w:color w:val="000000"/>
          <w:sz w:val="24"/>
          <w:szCs w:val="24"/>
          <w:lang w:eastAsia="en-US"/>
        </w:rPr>
        <w:t>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BC3EBE" w:rsidRPr="00F75BB9" w:rsidRDefault="00BC3EBE" w:rsidP="00BC3EBE">
      <w:pPr>
        <w:widowControl w:val="0"/>
        <w:tabs>
          <w:tab w:val="left" w:pos="709"/>
        </w:tabs>
        <w:suppressAutoHyphens/>
        <w:spacing w:after="0" w:line="240" w:lineRule="auto"/>
        <w:ind w:firstLine="709"/>
        <w:contextualSpacing/>
        <w:jc w:val="both"/>
        <w:rPr>
          <w:rFonts w:ascii="Times New Roman" w:eastAsia="Lucida Sans Unicode" w:hAnsi="Times New Roman" w:cs="Times New Roman"/>
          <w:color w:val="000000"/>
          <w:kern w:val="1"/>
          <w:sz w:val="24"/>
          <w:szCs w:val="24"/>
          <w:lang w:val="kk-KZ" w:eastAsia="hi-IN" w:bidi="hi-IN"/>
        </w:rPr>
      </w:pPr>
      <w:r w:rsidRPr="00F75BB9">
        <w:rPr>
          <w:rFonts w:ascii="Times New Roman" w:eastAsia="Lucida Sans Unicode" w:hAnsi="Times New Roman" w:cs="Times New Roman"/>
          <w:color w:val="000000"/>
          <w:kern w:val="1"/>
          <w:sz w:val="24"/>
          <w:szCs w:val="24"/>
          <w:lang w:val="kk-KZ" w:eastAsia="hi-IN" w:bidi="hi-IN"/>
        </w:rPr>
        <w:t xml:space="preserve">Граждание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 </w:t>
      </w:r>
      <w:r w:rsidRPr="00F75BB9">
        <w:rPr>
          <w:rFonts w:ascii="Times New Roman" w:eastAsia="Lucida Sans Unicode" w:hAnsi="Times New Roman" w:cs="Times New Roman"/>
          <w:color w:val="000000"/>
          <w:kern w:val="1"/>
          <w:sz w:val="24"/>
          <w:szCs w:val="24"/>
          <w:lang w:val="kk-KZ" w:eastAsia="hi-IN" w:bidi="hi-IN"/>
        </w:rPr>
        <w:tab/>
      </w:r>
    </w:p>
    <w:p w:rsidR="00BC3EBE" w:rsidRPr="00F75BB9" w:rsidRDefault="00BC3EBE" w:rsidP="00BC3EBE">
      <w:pPr>
        <w:widowControl w:val="0"/>
        <w:tabs>
          <w:tab w:val="left" w:pos="709"/>
        </w:tabs>
        <w:suppressAutoHyphens/>
        <w:spacing w:after="0" w:line="240" w:lineRule="auto"/>
        <w:ind w:firstLine="709"/>
        <w:contextualSpacing/>
        <w:jc w:val="both"/>
        <w:rPr>
          <w:rFonts w:ascii="Times New Roman" w:eastAsia="Lucida Sans Unicode" w:hAnsi="Times New Roman" w:cs="Times New Roman"/>
          <w:color w:val="000000"/>
          <w:kern w:val="1"/>
          <w:sz w:val="24"/>
          <w:szCs w:val="24"/>
          <w:lang w:val="kk-KZ" w:eastAsia="hi-IN" w:bidi="hi-IN"/>
        </w:rPr>
      </w:pPr>
      <w:r w:rsidRPr="00F75BB9">
        <w:rPr>
          <w:rFonts w:ascii="Times New Roman" w:eastAsia="Lucida Sans Unicode" w:hAnsi="Times New Roman" w:cs="Times New Roman"/>
          <w:color w:val="000000"/>
          <w:kern w:val="1"/>
          <w:sz w:val="24"/>
          <w:szCs w:val="24"/>
          <w:lang w:val="kk-KZ" w:eastAsia="hi-IN" w:bidi="hi-IN"/>
        </w:rPr>
        <w:t>Лица, изъявившие желание участвовать в конкурсе представляют документы в государственный орган, объявивший конкурс, 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«Е-</w:t>
      </w:r>
      <w:proofErr w:type="spellStart"/>
      <w:r w:rsidRPr="00F75BB9">
        <w:rPr>
          <w:rFonts w:ascii="Times New Roman" w:eastAsia="Lucida Sans Unicode" w:hAnsi="Times New Roman" w:cs="Times New Roman"/>
          <w:color w:val="000000"/>
          <w:kern w:val="1"/>
          <w:sz w:val="24"/>
          <w:szCs w:val="24"/>
          <w:lang w:val="en-US" w:eastAsia="hi-IN" w:bidi="hi-IN"/>
        </w:rPr>
        <w:t>gov</w:t>
      </w:r>
      <w:proofErr w:type="spellEnd"/>
      <w:r w:rsidRPr="00F75BB9">
        <w:rPr>
          <w:rFonts w:ascii="Times New Roman" w:eastAsia="Lucida Sans Unicode" w:hAnsi="Times New Roman" w:cs="Times New Roman"/>
          <w:color w:val="000000"/>
          <w:kern w:val="1"/>
          <w:sz w:val="24"/>
          <w:szCs w:val="24"/>
          <w:lang w:val="kk-KZ" w:eastAsia="hi-IN" w:bidi="hi-IN"/>
        </w:rPr>
        <w:t>» или интегрированной информационной системы «е-қызмет» в сроки приема документов.</w:t>
      </w:r>
    </w:p>
    <w:p w:rsidR="00BC3EBE" w:rsidRPr="00F75BB9" w:rsidRDefault="00BC3EBE" w:rsidP="00BC3EBE">
      <w:pPr>
        <w:widowControl w:val="0"/>
        <w:tabs>
          <w:tab w:val="left" w:pos="709"/>
        </w:tabs>
        <w:suppressAutoHyphens/>
        <w:spacing w:after="0" w:line="240" w:lineRule="auto"/>
        <w:ind w:firstLine="709"/>
        <w:contextualSpacing/>
        <w:jc w:val="both"/>
        <w:rPr>
          <w:rFonts w:ascii="Times New Roman" w:eastAsia="Lucida Sans Unicode" w:hAnsi="Times New Roman" w:cs="Times New Roman"/>
          <w:color w:val="000000"/>
          <w:kern w:val="1"/>
          <w:sz w:val="24"/>
          <w:szCs w:val="24"/>
          <w:lang w:val="kk-KZ" w:eastAsia="hi-IN" w:bidi="hi-IN"/>
        </w:rPr>
      </w:pPr>
      <w:r w:rsidRPr="00F75BB9">
        <w:rPr>
          <w:rFonts w:ascii="Times New Roman" w:eastAsia="Lucida Sans Unicode" w:hAnsi="Times New Roman" w:cs="Times New Roman"/>
          <w:color w:val="000000"/>
          <w:kern w:val="1"/>
          <w:sz w:val="24"/>
          <w:szCs w:val="24"/>
          <w:lang w:val="kk-KZ" w:eastAsia="hi-IN" w:bidi="hi-IN"/>
        </w:rPr>
        <w:t>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Е-</w:t>
      </w:r>
      <w:proofErr w:type="spellStart"/>
      <w:r w:rsidRPr="00F75BB9">
        <w:rPr>
          <w:rFonts w:ascii="Times New Roman" w:eastAsia="Lucida Sans Unicode" w:hAnsi="Times New Roman" w:cs="Times New Roman"/>
          <w:color w:val="000000"/>
          <w:kern w:val="1"/>
          <w:sz w:val="24"/>
          <w:szCs w:val="24"/>
          <w:lang w:val="en-US" w:eastAsia="hi-IN" w:bidi="hi-IN"/>
        </w:rPr>
        <w:t>gov</w:t>
      </w:r>
      <w:proofErr w:type="spellEnd"/>
      <w:r w:rsidRPr="00F75BB9">
        <w:rPr>
          <w:rFonts w:ascii="Times New Roman" w:eastAsia="Lucida Sans Unicode" w:hAnsi="Times New Roman" w:cs="Times New Roman"/>
          <w:color w:val="000000"/>
          <w:kern w:val="1"/>
          <w:sz w:val="24"/>
          <w:szCs w:val="24"/>
          <w:lang w:val="kk-KZ" w:eastAsia="hi-IN" w:bidi="hi-IN"/>
        </w:rPr>
        <w:t xml:space="preserve">» или интегрированной информационной системы «е-қызмет», их оригиналы представляются </w:t>
      </w:r>
      <w:r w:rsidRPr="00F75BB9">
        <w:rPr>
          <w:rFonts w:ascii="Times New Roman" w:eastAsia="Lucida Sans Unicode" w:hAnsi="Times New Roman" w:cs="Times New Roman"/>
          <w:b/>
          <w:color w:val="000000"/>
          <w:kern w:val="1"/>
          <w:sz w:val="24"/>
          <w:szCs w:val="24"/>
          <w:lang w:val="kk-KZ" w:eastAsia="hi-IN" w:bidi="hi-IN"/>
        </w:rPr>
        <w:t xml:space="preserve">не позднее чем за два часа </w:t>
      </w:r>
      <w:r w:rsidRPr="00F75BB9">
        <w:rPr>
          <w:rFonts w:ascii="Times New Roman" w:eastAsia="Lucida Sans Unicode" w:hAnsi="Times New Roman" w:cs="Times New Roman"/>
          <w:color w:val="000000"/>
          <w:kern w:val="1"/>
          <w:sz w:val="24"/>
          <w:szCs w:val="24"/>
          <w:lang w:val="kk-KZ" w:eastAsia="hi-IN" w:bidi="hi-IN"/>
        </w:rPr>
        <w:t>до начала собеседования.</w:t>
      </w:r>
    </w:p>
    <w:p w:rsidR="00BC3EBE" w:rsidRPr="00F75BB9" w:rsidRDefault="00BC3EBE" w:rsidP="00BC3EBE">
      <w:pPr>
        <w:widowControl w:val="0"/>
        <w:tabs>
          <w:tab w:val="left" w:pos="709"/>
        </w:tabs>
        <w:suppressAutoHyphens/>
        <w:spacing w:after="0" w:line="240" w:lineRule="auto"/>
        <w:ind w:firstLine="709"/>
        <w:contextualSpacing/>
        <w:jc w:val="both"/>
        <w:rPr>
          <w:rFonts w:ascii="Times New Roman" w:eastAsia="Lucida Sans Unicode" w:hAnsi="Times New Roman" w:cs="Times New Roman"/>
          <w:color w:val="000000"/>
          <w:kern w:val="1"/>
          <w:sz w:val="24"/>
          <w:szCs w:val="24"/>
          <w:lang w:val="kk-KZ" w:eastAsia="hi-IN" w:bidi="hi-IN"/>
        </w:rPr>
      </w:pPr>
      <w:r w:rsidRPr="00F75BB9">
        <w:rPr>
          <w:rFonts w:ascii="Times New Roman" w:eastAsia="Lucida Sans Unicode" w:hAnsi="Times New Roman" w:cs="Times New Roman"/>
          <w:color w:val="000000"/>
          <w:kern w:val="1"/>
          <w:sz w:val="24"/>
          <w:szCs w:val="24"/>
          <w:lang w:val="kk-KZ" w:eastAsia="hi-IN" w:bidi="hi-IN"/>
        </w:rPr>
        <w:t>При их непредставлении, лицо не допускается конкурсной комиссией к прохождению собеседования.</w:t>
      </w:r>
    </w:p>
    <w:p w:rsidR="00BC3EBE" w:rsidRPr="00F75BB9" w:rsidRDefault="00BC3EBE" w:rsidP="00BC3EBE">
      <w:pPr>
        <w:spacing w:after="0" w:line="240" w:lineRule="auto"/>
        <w:ind w:firstLine="709"/>
        <w:contextualSpacing/>
        <w:jc w:val="both"/>
        <w:rPr>
          <w:rFonts w:ascii="Times New Roman" w:hAnsi="Times New Roman" w:cs="Times New Roman"/>
          <w:sz w:val="24"/>
          <w:szCs w:val="24"/>
          <w:lang w:val="kk-KZ"/>
        </w:rPr>
      </w:pPr>
      <w:r w:rsidRPr="00F75BB9">
        <w:rPr>
          <w:rFonts w:ascii="Times New Roman" w:hAnsi="Times New Roman" w:cs="Times New Roman"/>
          <w:b/>
          <w:sz w:val="24"/>
          <w:szCs w:val="24"/>
        </w:rPr>
        <w:t xml:space="preserve">Документы должны быть представлены в течение </w:t>
      </w:r>
      <w:r w:rsidRPr="00F75BB9">
        <w:rPr>
          <w:rFonts w:ascii="Times New Roman" w:hAnsi="Times New Roman" w:cs="Times New Roman"/>
          <w:b/>
          <w:sz w:val="24"/>
          <w:szCs w:val="24"/>
          <w:lang w:val="kk-KZ"/>
        </w:rPr>
        <w:t>3</w:t>
      </w:r>
      <w:r w:rsidRPr="00F75BB9">
        <w:rPr>
          <w:rFonts w:ascii="Times New Roman" w:hAnsi="Times New Roman" w:cs="Times New Roman"/>
          <w:b/>
          <w:sz w:val="24"/>
          <w:szCs w:val="24"/>
        </w:rPr>
        <w:t xml:space="preserve"> рабочих дней со следующего рабочего дня после последней публикации объявления о проведении конкурса.</w:t>
      </w:r>
    </w:p>
    <w:p w:rsidR="00BC3EBE" w:rsidRPr="00F75BB9" w:rsidRDefault="00BC3EBE" w:rsidP="00BC3EBE">
      <w:pPr>
        <w:spacing w:after="0" w:line="240" w:lineRule="auto"/>
        <w:ind w:firstLine="709"/>
        <w:contextualSpacing/>
        <w:jc w:val="both"/>
        <w:rPr>
          <w:rFonts w:ascii="Times New Roman" w:hAnsi="Times New Roman" w:cs="Times New Roman"/>
          <w:b/>
          <w:sz w:val="24"/>
          <w:szCs w:val="24"/>
        </w:rPr>
      </w:pPr>
      <w:r w:rsidRPr="00F75BB9">
        <w:rPr>
          <w:rFonts w:ascii="Times New Roman" w:hAnsi="Times New Roman" w:cs="Times New Roman"/>
          <w:b/>
          <w:sz w:val="24"/>
          <w:szCs w:val="24"/>
        </w:rPr>
        <w:t>Кандидаты,</w:t>
      </w:r>
      <w:r w:rsidRPr="00F75BB9">
        <w:rPr>
          <w:rFonts w:ascii="Times New Roman" w:hAnsi="Times New Roman" w:cs="Times New Roman"/>
          <w:b/>
          <w:sz w:val="24"/>
          <w:szCs w:val="24"/>
          <w:lang w:val="kk-KZ"/>
        </w:rPr>
        <w:t xml:space="preserve"> </w:t>
      </w:r>
      <w:r w:rsidRPr="00F75BB9">
        <w:rPr>
          <w:rFonts w:ascii="Times New Roman" w:hAnsi="Times New Roman" w:cs="Times New Roman"/>
          <w:b/>
          <w:sz w:val="24"/>
          <w:szCs w:val="24"/>
        </w:rPr>
        <w:t>допущенные к собеседованию, проходят его в</w:t>
      </w:r>
      <w:r w:rsidRPr="00F75BB9">
        <w:rPr>
          <w:rFonts w:ascii="Times New Roman" w:hAnsi="Times New Roman" w:cs="Times New Roman"/>
          <w:sz w:val="24"/>
          <w:szCs w:val="24"/>
          <w:lang w:val="kk-KZ"/>
        </w:rPr>
        <w:t xml:space="preserve"> </w:t>
      </w:r>
      <w:r w:rsidRPr="00F75BB9">
        <w:rPr>
          <w:rFonts w:ascii="Times New Roman" w:hAnsi="Times New Roman" w:cs="Times New Roman"/>
          <w:b/>
          <w:sz w:val="24"/>
          <w:szCs w:val="24"/>
          <w:lang w:val="kk-KZ"/>
        </w:rPr>
        <w:t>Управлении государственных доходов по г.Актобе</w:t>
      </w:r>
      <w:r>
        <w:rPr>
          <w:rFonts w:ascii="Times New Roman" w:hAnsi="Times New Roman" w:cs="Times New Roman"/>
          <w:b/>
          <w:sz w:val="24"/>
          <w:szCs w:val="24"/>
          <w:lang w:val="kk-KZ"/>
        </w:rPr>
        <w:t>, по адресу г.Актобе ул</w:t>
      </w:r>
      <w:proofErr w:type="gramStart"/>
      <w:r>
        <w:rPr>
          <w:rFonts w:ascii="Times New Roman" w:hAnsi="Times New Roman" w:cs="Times New Roman"/>
          <w:b/>
          <w:sz w:val="24"/>
          <w:szCs w:val="24"/>
          <w:lang w:val="kk-KZ"/>
        </w:rPr>
        <w:t>.М</w:t>
      </w:r>
      <w:proofErr w:type="gramEnd"/>
      <w:r>
        <w:rPr>
          <w:rFonts w:ascii="Times New Roman" w:hAnsi="Times New Roman" w:cs="Times New Roman"/>
          <w:b/>
          <w:sz w:val="24"/>
          <w:szCs w:val="24"/>
          <w:lang w:val="kk-KZ"/>
        </w:rPr>
        <w:t>аресьева д.97</w:t>
      </w:r>
      <w:r w:rsidRPr="00F75BB9">
        <w:rPr>
          <w:rFonts w:ascii="Times New Roman" w:hAnsi="Times New Roman" w:cs="Times New Roman"/>
          <w:b/>
          <w:sz w:val="24"/>
          <w:szCs w:val="24"/>
        </w:rPr>
        <w:t>, в течение трех рабочих дней со дня уведомления кандидатов о допуске их к собеседованию.</w:t>
      </w:r>
      <w:r w:rsidRPr="00F75BB9">
        <w:rPr>
          <w:rFonts w:ascii="Times New Roman" w:hAnsi="Times New Roman" w:cs="Times New Roman"/>
          <w:sz w:val="24"/>
          <w:szCs w:val="24"/>
        </w:rPr>
        <w:t xml:space="preserve"> </w:t>
      </w:r>
      <w:r w:rsidRPr="00F75BB9">
        <w:rPr>
          <w:rFonts w:ascii="Times New Roman" w:hAnsi="Times New Roman" w:cs="Times New Roman"/>
          <w:b/>
          <w:sz w:val="24"/>
          <w:szCs w:val="24"/>
          <w:lang w:val="kk-KZ"/>
        </w:rPr>
        <w:t>При этом, к</w:t>
      </w:r>
      <w:proofErr w:type="spellStart"/>
      <w:r w:rsidRPr="00F75BB9">
        <w:rPr>
          <w:rFonts w:ascii="Times New Roman" w:hAnsi="Times New Roman" w:cs="Times New Roman"/>
          <w:b/>
          <w:sz w:val="24"/>
          <w:szCs w:val="24"/>
        </w:rPr>
        <w:t>андидаты</w:t>
      </w:r>
      <w:proofErr w:type="spellEnd"/>
      <w:r w:rsidRPr="00F75BB9">
        <w:rPr>
          <w:rFonts w:ascii="Times New Roman" w:hAnsi="Times New Roman" w:cs="Times New Roman"/>
          <w:b/>
          <w:sz w:val="24"/>
          <w:szCs w:val="24"/>
        </w:rPr>
        <w:t>, допущенные к собеседованию, уведомляются секретарем</w:t>
      </w:r>
      <w:r w:rsidRPr="00F75BB9">
        <w:rPr>
          <w:rFonts w:ascii="Times New Roman" w:hAnsi="Times New Roman" w:cs="Times New Roman"/>
          <w:b/>
          <w:sz w:val="24"/>
          <w:szCs w:val="24"/>
          <w:lang w:val="kk-KZ"/>
        </w:rPr>
        <w:t xml:space="preserve"> </w:t>
      </w:r>
      <w:r w:rsidRPr="00F75BB9">
        <w:rPr>
          <w:rFonts w:ascii="Times New Roman" w:hAnsi="Times New Roman" w:cs="Times New Roman"/>
          <w:b/>
          <w:sz w:val="24"/>
          <w:szCs w:val="24"/>
        </w:rPr>
        <w:t>конкурсной комиссии о дате проведения собеседования в течение одного</w:t>
      </w:r>
      <w:r w:rsidRPr="00F75BB9">
        <w:rPr>
          <w:rFonts w:ascii="Times New Roman" w:hAnsi="Times New Roman" w:cs="Times New Roman"/>
          <w:b/>
          <w:sz w:val="24"/>
          <w:szCs w:val="24"/>
          <w:lang w:val="kk-KZ"/>
        </w:rPr>
        <w:t xml:space="preserve"> </w:t>
      </w:r>
      <w:r w:rsidRPr="00F75BB9">
        <w:rPr>
          <w:rFonts w:ascii="Times New Roman" w:hAnsi="Times New Roman" w:cs="Times New Roman"/>
          <w:b/>
          <w:sz w:val="24"/>
          <w:szCs w:val="24"/>
        </w:rPr>
        <w:t>рабочего дня после принятия решения конкурсной комиссией и не позднее одного</w:t>
      </w:r>
      <w:r w:rsidRPr="00F75BB9">
        <w:rPr>
          <w:rFonts w:ascii="Times New Roman" w:hAnsi="Times New Roman" w:cs="Times New Roman"/>
          <w:b/>
          <w:sz w:val="24"/>
          <w:szCs w:val="24"/>
          <w:lang w:val="kk-KZ"/>
        </w:rPr>
        <w:t xml:space="preserve"> </w:t>
      </w:r>
      <w:r w:rsidRPr="00F75BB9">
        <w:rPr>
          <w:rFonts w:ascii="Times New Roman" w:hAnsi="Times New Roman" w:cs="Times New Roman"/>
          <w:b/>
          <w:sz w:val="24"/>
          <w:szCs w:val="24"/>
        </w:rPr>
        <w:lastRenderedPageBreak/>
        <w:t>рабочего дня до дня проведения собеседования. Уведомление осуществляется по</w:t>
      </w:r>
      <w:r w:rsidRPr="00F75BB9">
        <w:rPr>
          <w:rFonts w:ascii="Times New Roman" w:hAnsi="Times New Roman" w:cs="Times New Roman"/>
          <w:b/>
          <w:sz w:val="24"/>
          <w:szCs w:val="24"/>
          <w:lang w:val="kk-KZ"/>
        </w:rPr>
        <w:t xml:space="preserve"> </w:t>
      </w:r>
      <w:r w:rsidRPr="00F75BB9">
        <w:rPr>
          <w:rFonts w:ascii="Times New Roman" w:hAnsi="Times New Roman" w:cs="Times New Roman"/>
          <w:b/>
          <w:sz w:val="24"/>
          <w:szCs w:val="24"/>
        </w:rPr>
        <w:t>телефону, посредством направления информации на электронные адреса и</w:t>
      </w:r>
      <w:r w:rsidRPr="00F75BB9">
        <w:rPr>
          <w:rFonts w:ascii="Times New Roman" w:hAnsi="Times New Roman" w:cs="Times New Roman"/>
          <w:b/>
          <w:sz w:val="24"/>
          <w:szCs w:val="24"/>
          <w:lang w:val="kk-KZ"/>
        </w:rPr>
        <w:t xml:space="preserve"> </w:t>
      </w:r>
      <w:r w:rsidRPr="00F75BB9">
        <w:rPr>
          <w:rFonts w:ascii="Times New Roman" w:hAnsi="Times New Roman" w:cs="Times New Roman"/>
          <w:b/>
          <w:sz w:val="24"/>
          <w:szCs w:val="24"/>
        </w:rPr>
        <w:t>мобильные телефоны участников.</w:t>
      </w:r>
    </w:p>
    <w:p w:rsidR="00BC3EBE" w:rsidRPr="00F75BB9" w:rsidRDefault="00BC3EBE" w:rsidP="00BC3EBE">
      <w:pPr>
        <w:spacing w:after="0" w:line="240" w:lineRule="auto"/>
        <w:ind w:firstLine="709"/>
        <w:contextualSpacing/>
        <w:jc w:val="both"/>
        <w:rPr>
          <w:rFonts w:ascii="Times New Roman" w:hAnsi="Times New Roman" w:cs="Times New Roman"/>
          <w:sz w:val="24"/>
          <w:szCs w:val="24"/>
          <w:lang w:val="kk-KZ"/>
        </w:rPr>
      </w:pPr>
      <w:r w:rsidRPr="00F75BB9">
        <w:rPr>
          <w:rFonts w:ascii="Times New Roman" w:hAnsi="Times New Roman" w:cs="Times New Roman"/>
          <w:color w:val="000000"/>
          <w:sz w:val="24"/>
          <w:szCs w:val="24"/>
        </w:rPr>
        <w:t>Для обеспечения прозрачности и объективности работы конкурсной комиссии на ее заседание приглашаются наблюдатели.</w:t>
      </w:r>
    </w:p>
    <w:p w:rsidR="00BC3EBE" w:rsidRPr="00F75BB9" w:rsidRDefault="00BC3EBE" w:rsidP="00BC3EBE">
      <w:pPr>
        <w:pStyle w:val="a5"/>
        <w:ind w:firstLine="709"/>
        <w:contextualSpacing/>
        <w:jc w:val="both"/>
        <w:rPr>
          <w:rFonts w:ascii="Times New Roman" w:eastAsiaTheme="minorEastAsia" w:hAnsi="Times New Roman"/>
          <w:color w:val="000000"/>
          <w:sz w:val="24"/>
          <w:szCs w:val="24"/>
        </w:rPr>
      </w:pPr>
      <w:r w:rsidRPr="00F75BB9">
        <w:rPr>
          <w:rFonts w:ascii="Times New Roman" w:eastAsiaTheme="minorEastAsia" w:hAnsi="Times New Roman"/>
          <w:color w:val="000000"/>
          <w:sz w:val="24"/>
          <w:szCs w:val="24"/>
        </w:rPr>
        <w:t xml:space="preserve">В качестве наблюдателей на заседании конкурной комиссии могут присутствовать депутаты Парламента Республики Казахстан и </w:t>
      </w:r>
      <w:proofErr w:type="spellStart"/>
      <w:r w:rsidRPr="00F75BB9">
        <w:rPr>
          <w:rFonts w:ascii="Times New Roman" w:eastAsiaTheme="minorEastAsia" w:hAnsi="Times New Roman"/>
          <w:color w:val="000000"/>
          <w:sz w:val="24"/>
          <w:szCs w:val="24"/>
        </w:rPr>
        <w:t>маслихатов</w:t>
      </w:r>
      <w:proofErr w:type="spellEnd"/>
      <w:r w:rsidRPr="00F75BB9">
        <w:rPr>
          <w:rFonts w:ascii="Times New Roman" w:eastAsiaTheme="minorEastAsia" w:hAnsi="Times New Roman"/>
          <w:color w:val="000000"/>
          <w:sz w:val="24"/>
          <w:szCs w:val="24"/>
        </w:rPr>
        <w:t xml:space="preserve">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работники уполномоченного органа по делам государственной </w:t>
      </w:r>
      <w:r w:rsidR="00005AAC" w:rsidRPr="00F75BB9">
        <w:rPr>
          <w:rFonts w:ascii="Times New Roman" w:eastAsiaTheme="minorEastAsia" w:hAnsi="Times New Roman"/>
          <w:color w:val="000000"/>
          <w:sz w:val="24"/>
          <w:szCs w:val="24"/>
        </w:rPr>
        <w:t>службы</w:t>
      </w:r>
      <w:r w:rsidRPr="00F75BB9">
        <w:rPr>
          <w:rFonts w:ascii="Times New Roman" w:eastAsiaTheme="minorEastAsia" w:hAnsi="Times New Roman"/>
          <w:color w:val="000000"/>
          <w:sz w:val="24"/>
          <w:szCs w:val="24"/>
        </w:rPr>
        <w:t xml:space="preserve">. </w:t>
      </w:r>
    </w:p>
    <w:p w:rsidR="00BC3EBE" w:rsidRPr="00F75BB9" w:rsidRDefault="00BC3EBE" w:rsidP="00BC3EBE">
      <w:pPr>
        <w:pStyle w:val="a5"/>
        <w:ind w:firstLine="709"/>
        <w:contextualSpacing/>
        <w:jc w:val="both"/>
        <w:rPr>
          <w:rFonts w:ascii="Times New Roman" w:eastAsiaTheme="minorEastAsia" w:hAnsi="Times New Roman"/>
          <w:color w:val="000000"/>
          <w:sz w:val="24"/>
          <w:szCs w:val="24"/>
        </w:rPr>
      </w:pPr>
      <w:r w:rsidRPr="00F75BB9">
        <w:rPr>
          <w:rFonts w:ascii="Times New Roman" w:eastAsiaTheme="minorEastAsia" w:hAnsi="Times New Roman"/>
          <w:color w:val="000000"/>
          <w:sz w:val="24"/>
          <w:szCs w:val="24"/>
        </w:rPr>
        <w:t>В процессе собеседования наблюдатели не задают кандидатам вопросы. Не допускается совершение наблюдателями действий, препятствующих работе конкурсной комиссии, разглашение ими сведений, касающихся персональных данных кандидатов, конкурсных процедур, в которых принимают участие кандидаты, использование ими технических средств записи.</w:t>
      </w:r>
    </w:p>
    <w:p w:rsidR="00BC3EBE" w:rsidRPr="00F75BB9" w:rsidRDefault="00BC3EBE" w:rsidP="00BC3EBE">
      <w:pPr>
        <w:pStyle w:val="a5"/>
        <w:ind w:firstLine="709"/>
        <w:contextualSpacing/>
        <w:jc w:val="both"/>
        <w:rPr>
          <w:rFonts w:ascii="Times New Roman" w:eastAsiaTheme="minorEastAsia" w:hAnsi="Times New Roman"/>
          <w:color w:val="000000"/>
          <w:sz w:val="24"/>
          <w:szCs w:val="24"/>
        </w:rPr>
      </w:pPr>
      <w:r w:rsidRPr="00F75BB9">
        <w:rPr>
          <w:rFonts w:ascii="Times New Roman" w:eastAsiaTheme="minorEastAsia" w:hAnsi="Times New Roman"/>
          <w:color w:val="000000"/>
          <w:sz w:val="24"/>
          <w:szCs w:val="24"/>
        </w:rPr>
        <w:t>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или электронную копию документа, удостоверяющего личность, и копии электронные копии документов, подтверждающих принадлежность к организациям, указанным в пункте 26 Правил.</w:t>
      </w:r>
    </w:p>
    <w:p w:rsidR="00BC3EBE" w:rsidRPr="00F75BB9" w:rsidRDefault="00BC3EBE" w:rsidP="00BC3EBE">
      <w:pPr>
        <w:pStyle w:val="a5"/>
        <w:ind w:firstLine="709"/>
        <w:contextualSpacing/>
        <w:jc w:val="both"/>
        <w:rPr>
          <w:rFonts w:ascii="Times New Roman" w:hAnsi="Times New Roman"/>
          <w:sz w:val="24"/>
          <w:szCs w:val="24"/>
          <w:lang w:val="kk-KZ"/>
        </w:rPr>
      </w:pPr>
      <w:r w:rsidRPr="00F75BB9">
        <w:rPr>
          <w:rFonts w:ascii="Times New Roman" w:hAnsi="Times New Roman"/>
          <w:sz w:val="24"/>
          <w:szCs w:val="24"/>
          <w:lang w:val="kk-KZ"/>
        </w:rPr>
        <w:t xml:space="preserve">Участники конкурса и кандидаты </w:t>
      </w:r>
      <w:r w:rsidRPr="00F75BB9">
        <w:rPr>
          <w:rFonts w:ascii="Times New Roman" w:hAnsi="Times New Roman"/>
          <w:b/>
          <w:sz w:val="24"/>
          <w:szCs w:val="24"/>
          <w:lang w:val="kk-KZ"/>
        </w:rPr>
        <w:t>могут обжаловать</w:t>
      </w:r>
      <w:r w:rsidRPr="00F75BB9">
        <w:rPr>
          <w:rFonts w:ascii="Times New Roman" w:hAnsi="Times New Roman"/>
          <w:sz w:val="24"/>
          <w:szCs w:val="24"/>
          <w:lang w:val="kk-KZ"/>
        </w:rPr>
        <w:t xml:space="preserve"> решение конкурсной комиссии в </w:t>
      </w:r>
      <w:r w:rsidRPr="00F75BB9">
        <w:rPr>
          <w:rFonts w:ascii="Times New Roman" w:hAnsi="Times New Roman"/>
          <w:b/>
          <w:sz w:val="24"/>
          <w:szCs w:val="24"/>
          <w:lang w:val="kk-KZ"/>
        </w:rPr>
        <w:t>Департаменте Агентства РК по делам государственной службы и противодействию коррупции по Актюбинской области</w:t>
      </w:r>
      <w:r w:rsidRPr="00F75BB9">
        <w:rPr>
          <w:rFonts w:ascii="Times New Roman" w:hAnsi="Times New Roman"/>
          <w:sz w:val="24"/>
          <w:szCs w:val="24"/>
          <w:lang w:val="kk-KZ"/>
        </w:rPr>
        <w:t xml:space="preserve"> по адресу проспект Абылхайыр-хана 40 (</w:t>
      </w:r>
      <w:r w:rsidRPr="00F75BB9">
        <w:rPr>
          <w:rFonts w:ascii="Times New Roman" w:hAnsi="Times New Roman"/>
          <w:i/>
          <w:sz w:val="24"/>
          <w:szCs w:val="24"/>
          <w:lang w:val="kk-KZ"/>
        </w:rPr>
        <w:t>телефон для справок: 54-56-57</w:t>
      </w:r>
      <w:r w:rsidRPr="00F75BB9">
        <w:rPr>
          <w:rFonts w:ascii="Times New Roman" w:hAnsi="Times New Roman"/>
          <w:sz w:val="24"/>
          <w:szCs w:val="24"/>
          <w:lang w:val="kk-KZ"/>
        </w:rPr>
        <w:t>), либо в судебном порядке в соответствии законодательством Республики Казахстан.</w:t>
      </w:r>
    </w:p>
    <w:p w:rsidR="00BC3EBE" w:rsidRPr="00F75BB9" w:rsidRDefault="00BC3EBE" w:rsidP="00BC3EBE">
      <w:pPr>
        <w:pStyle w:val="a5"/>
        <w:ind w:firstLine="709"/>
        <w:contextualSpacing/>
        <w:jc w:val="both"/>
        <w:rPr>
          <w:rFonts w:ascii="Times New Roman" w:hAnsi="Times New Roman"/>
          <w:color w:val="000000"/>
          <w:sz w:val="24"/>
          <w:szCs w:val="24"/>
        </w:rPr>
      </w:pPr>
      <w:r w:rsidRPr="00F75BB9">
        <w:rPr>
          <w:rFonts w:ascii="Times New Roman" w:hAnsi="Times New Roman"/>
          <w:color w:val="000000"/>
          <w:sz w:val="24"/>
          <w:szCs w:val="24"/>
        </w:rPr>
        <w:t xml:space="preserve">Подача жалобы на решение конкурсной комиссии в уполномоченный орган или его территориальное подразделение не позднее </w:t>
      </w:r>
      <w:r w:rsidRPr="00F75BB9">
        <w:rPr>
          <w:rFonts w:ascii="Times New Roman" w:hAnsi="Times New Roman"/>
          <w:color w:val="000000"/>
          <w:sz w:val="24"/>
          <w:szCs w:val="24"/>
          <w:lang w:val="kk-KZ"/>
        </w:rPr>
        <w:t>п</w:t>
      </w:r>
      <w:r w:rsidRPr="00F75BB9">
        <w:rPr>
          <w:rFonts w:ascii="Times New Roman" w:hAnsi="Times New Roman"/>
          <w:color w:val="000000"/>
          <w:sz w:val="24"/>
          <w:szCs w:val="24"/>
        </w:rPr>
        <w:t>яти рабочих дней со дня принятия решения конкурсной комиссией, является основанием для приостановления действия решения конкурсной комиссии до принятия уполномоченным органом или его территориальным подразделением соответствующего решения по поступившей жалобе.</w:t>
      </w:r>
    </w:p>
    <w:p w:rsidR="00BC3EBE" w:rsidRPr="00F75BB9" w:rsidRDefault="00BC3EBE" w:rsidP="00052A4F">
      <w:pPr>
        <w:pStyle w:val="a5"/>
        <w:contextualSpacing/>
        <w:jc w:val="both"/>
        <w:rPr>
          <w:rFonts w:ascii="Times New Roman" w:hAnsi="Times New Roman"/>
          <w:sz w:val="24"/>
          <w:szCs w:val="24"/>
          <w:lang w:val="kk-KZ"/>
        </w:rPr>
      </w:pPr>
    </w:p>
    <w:p w:rsidR="00BC3EBE" w:rsidRPr="00F75BB9" w:rsidRDefault="00BC3EBE" w:rsidP="00BC3EBE">
      <w:pPr>
        <w:pStyle w:val="a5"/>
        <w:contextualSpacing/>
        <w:jc w:val="both"/>
        <w:rPr>
          <w:rFonts w:ascii="Times New Roman" w:hAnsi="Times New Roman"/>
          <w:sz w:val="24"/>
          <w:szCs w:val="24"/>
          <w:lang w:val="kk-KZ"/>
        </w:rPr>
      </w:pPr>
    </w:p>
    <w:p w:rsidR="00973616" w:rsidRDefault="00973616" w:rsidP="00BC3EBE">
      <w:pPr>
        <w:pStyle w:val="a5"/>
        <w:ind w:firstLine="709"/>
        <w:contextualSpacing/>
        <w:jc w:val="right"/>
        <w:rPr>
          <w:rFonts w:ascii="Times New Roman" w:hAnsi="Times New Roman"/>
          <w:color w:val="000000"/>
          <w:sz w:val="24"/>
          <w:szCs w:val="24"/>
          <w:lang w:val="kk-KZ"/>
        </w:rPr>
      </w:pPr>
    </w:p>
    <w:p w:rsidR="00973616" w:rsidRDefault="00973616" w:rsidP="00BC3EBE">
      <w:pPr>
        <w:pStyle w:val="a5"/>
        <w:ind w:firstLine="709"/>
        <w:contextualSpacing/>
        <w:jc w:val="right"/>
        <w:rPr>
          <w:rFonts w:ascii="Times New Roman" w:hAnsi="Times New Roman"/>
          <w:color w:val="000000"/>
          <w:sz w:val="24"/>
          <w:szCs w:val="24"/>
          <w:lang w:val="kk-KZ"/>
        </w:rPr>
      </w:pPr>
    </w:p>
    <w:p w:rsidR="00973616" w:rsidRDefault="00973616" w:rsidP="00BC3EBE">
      <w:pPr>
        <w:pStyle w:val="a5"/>
        <w:ind w:firstLine="709"/>
        <w:contextualSpacing/>
        <w:jc w:val="right"/>
        <w:rPr>
          <w:rFonts w:ascii="Times New Roman" w:hAnsi="Times New Roman"/>
          <w:color w:val="000000"/>
          <w:sz w:val="24"/>
          <w:szCs w:val="24"/>
          <w:lang w:val="kk-KZ"/>
        </w:rPr>
      </w:pPr>
    </w:p>
    <w:p w:rsidR="00973616" w:rsidRDefault="00973616" w:rsidP="00BC3EBE">
      <w:pPr>
        <w:pStyle w:val="a5"/>
        <w:ind w:firstLine="709"/>
        <w:contextualSpacing/>
        <w:jc w:val="right"/>
        <w:rPr>
          <w:rFonts w:ascii="Times New Roman" w:hAnsi="Times New Roman"/>
          <w:color w:val="000000"/>
          <w:sz w:val="24"/>
          <w:szCs w:val="24"/>
          <w:lang w:val="kk-KZ"/>
        </w:rPr>
      </w:pPr>
    </w:p>
    <w:p w:rsidR="00973616" w:rsidRDefault="00973616" w:rsidP="00BC3EBE">
      <w:pPr>
        <w:pStyle w:val="a5"/>
        <w:ind w:firstLine="709"/>
        <w:contextualSpacing/>
        <w:jc w:val="right"/>
        <w:rPr>
          <w:rFonts w:ascii="Times New Roman" w:hAnsi="Times New Roman"/>
          <w:color w:val="000000"/>
          <w:sz w:val="24"/>
          <w:szCs w:val="24"/>
          <w:lang w:val="kk-KZ"/>
        </w:rPr>
      </w:pPr>
    </w:p>
    <w:p w:rsidR="003F1EB6" w:rsidRDefault="003F1EB6" w:rsidP="00BC3EBE">
      <w:pPr>
        <w:pStyle w:val="a5"/>
        <w:ind w:firstLine="709"/>
        <w:contextualSpacing/>
        <w:jc w:val="right"/>
        <w:rPr>
          <w:rFonts w:ascii="Times New Roman" w:hAnsi="Times New Roman"/>
          <w:color w:val="000000"/>
          <w:sz w:val="24"/>
          <w:szCs w:val="24"/>
          <w:lang w:val="kk-KZ"/>
        </w:rPr>
      </w:pPr>
    </w:p>
    <w:p w:rsidR="003F1EB6" w:rsidRDefault="003F1EB6" w:rsidP="00BC3EBE">
      <w:pPr>
        <w:pStyle w:val="a5"/>
        <w:ind w:firstLine="709"/>
        <w:contextualSpacing/>
        <w:jc w:val="right"/>
        <w:rPr>
          <w:rFonts w:ascii="Times New Roman" w:hAnsi="Times New Roman"/>
          <w:color w:val="000000"/>
          <w:sz w:val="24"/>
          <w:szCs w:val="24"/>
          <w:lang w:val="kk-KZ"/>
        </w:rPr>
      </w:pPr>
    </w:p>
    <w:p w:rsidR="003F1EB6" w:rsidRDefault="003F1EB6" w:rsidP="00BC3EBE">
      <w:pPr>
        <w:pStyle w:val="a5"/>
        <w:ind w:firstLine="709"/>
        <w:contextualSpacing/>
        <w:jc w:val="right"/>
        <w:rPr>
          <w:rFonts w:ascii="Times New Roman" w:hAnsi="Times New Roman"/>
          <w:color w:val="000000"/>
          <w:sz w:val="24"/>
          <w:szCs w:val="24"/>
          <w:lang w:val="kk-KZ"/>
        </w:rPr>
      </w:pPr>
    </w:p>
    <w:p w:rsidR="003F1EB6" w:rsidRDefault="003F1EB6" w:rsidP="00BC3EBE">
      <w:pPr>
        <w:pStyle w:val="a5"/>
        <w:ind w:firstLine="709"/>
        <w:contextualSpacing/>
        <w:jc w:val="right"/>
        <w:rPr>
          <w:rFonts w:ascii="Times New Roman" w:hAnsi="Times New Roman"/>
          <w:color w:val="000000"/>
          <w:sz w:val="24"/>
          <w:szCs w:val="24"/>
          <w:lang w:val="kk-KZ"/>
        </w:rPr>
      </w:pPr>
    </w:p>
    <w:p w:rsidR="003F1EB6" w:rsidRDefault="003F1EB6" w:rsidP="00BC3EBE">
      <w:pPr>
        <w:pStyle w:val="a5"/>
        <w:ind w:firstLine="709"/>
        <w:contextualSpacing/>
        <w:jc w:val="right"/>
        <w:rPr>
          <w:rFonts w:ascii="Times New Roman" w:hAnsi="Times New Roman"/>
          <w:color w:val="000000"/>
          <w:sz w:val="24"/>
          <w:szCs w:val="24"/>
          <w:lang w:val="kk-KZ"/>
        </w:rPr>
      </w:pPr>
    </w:p>
    <w:p w:rsidR="003F1EB6" w:rsidRDefault="003F1EB6" w:rsidP="00BC3EBE">
      <w:pPr>
        <w:pStyle w:val="a5"/>
        <w:ind w:firstLine="709"/>
        <w:contextualSpacing/>
        <w:jc w:val="right"/>
        <w:rPr>
          <w:rFonts w:ascii="Times New Roman" w:hAnsi="Times New Roman"/>
          <w:color w:val="000000"/>
          <w:sz w:val="24"/>
          <w:szCs w:val="24"/>
          <w:lang w:val="kk-KZ"/>
        </w:rPr>
      </w:pPr>
    </w:p>
    <w:p w:rsidR="003F1EB6" w:rsidRDefault="003F1EB6" w:rsidP="00BC3EBE">
      <w:pPr>
        <w:pStyle w:val="a5"/>
        <w:ind w:firstLine="709"/>
        <w:contextualSpacing/>
        <w:jc w:val="right"/>
        <w:rPr>
          <w:rFonts w:ascii="Times New Roman" w:hAnsi="Times New Roman"/>
          <w:color w:val="000000"/>
          <w:sz w:val="24"/>
          <w:szCs w:val="24"/>
          <w:lang w:val="kk-KZ"/>
        </w:rPr>
      </w:pPr>
    </w:p>
    <w:p w:rsidR="00973616" w:rsidRDefault="00973616" w:rsidP="002B45B4">
      <w:pPr>
        <w:pStyle w:val="a5"/>
        <w:contextualSpacing/>
        <w:rPr>
          <w:rFonts w:ascii="Times New Roman" w:hAnsi="Times New Roman"/>
          <w:color w:val="000000"/>
          <w:sz w:val="24"/>
          <w:szCs w:val="24"/>
          <w:lang w:val="kk-KZ"/>
        </w:rPr>
      </w:pPr>
    </w:p>
    <w:p w:rsidR="00DF3116" w:rsidRDefault="00DF3116" w:rsidP="002B45B4">
      <w:pPr>
        <w:pStyle w:val="a5"/>
        <w:contextualSpacing/>
        <w:rPr>
          <w:rFonts w:ascii="Times New Roman" w:hAnsi="Times New Roman"/>
          <w:color w:val="000000"/>
          <w:sz w:val="24"/>
          <w:szCs w:val="24"/>
          <w:lang w:val="kk-KZ"/>
        </w:rPr>
      </w:pPr>
    </w:p>
    <w:p w:rsidR="00DF3116" w:rsidRDefault="00DF3116" w:rsidP="002B45B4">
      <w:pPr>
        <w:pStyle w:val="a5"/>
        <w:contextualSpacing/>
        <w:rPr>
          <w:rFonts w:ascii="Times New Roman" w:hAnsi="Times New Roman"/>
          <w:color w:val="000000"/>
          <w:sz w:val="24"/>
          <w:szCs w:val="24"/>
          <w:lang w:val="kk-KZ"/>
        </w:rPr>
      </w:pPr>
    </w:p>
    <w:p w:rsidR="00DF3116" w:rsidRDefault="00DF3116" w:rsidP="002B45B4">
      <w:pPr>
        <w:pStyle w:val="a5"/>
        <w:contextualSpacing/>
        <w:rPr>
          <w:rFonts w:ascii="Times New Roman" w:hAnsi="Times New Roman"/>
          <w:color w:val="000000"/>
          <w:sz w:val="24"/>
          <w:szCs w:val="24"/>
          <w:lang w:val="kk-KZ"/>
        </w:rPr>
      </w:pPr>
    </w:p>
    <w:p w:rsidR="00DF3116" w:rsidRDefault="00DF3116" w:rsidP="002B45B4">
      <w:pPr>
        <w:pStyle w:val="a5"/>
        <w:contextualSpacing/>
        <w:rPr>
          <w:rFonts w:ascii="Times New Roman" w:hAnsi="Times New Roman"/>
          <w:color w:val="000000"/>
          <w:sz w:val="24"/>
          <w:szCs w:val="24"/>
          <w:lang w:val="kk-KZ"/>
        </w:rPr>
      </w:pPr>
    </w:p>
    <w:p w:rsidR="00DF3116" w:rsidRDefault="00DF3116" w:rsidP="002B45B4">
      <w:pPr>
        <w:pStyle w:val="a5"/>
        <w:contextualSpacing/>
        <w:rPr>
          <w:rFonts w:ascii="Times New Roman" w:hAnsi="Times New Roman"/>
          <w:color w:val="000000"/>
          <w:sz w:val="24"/>
          <w:szCs w:val="24"/>
          <w:lang w:val="kk-KZ"/>
        </w:rPr>
      </w:pPr>
    </w:p>
    <w:p w:rsidR="00DF3116" w:rsidRDefault="00DF3116" w:rsidP="002B45B4">
      <w:pPr>
        <w:pStyle w:val="a5"/>
        <w:contextualSpacing/>
        <w:rPr>
          <w:rFonts w:ascii="Times New Roman" w:hAnsi="Times New Roman"/>
          <w:color w:val="000000"/>
          <w:sz w:val="24"/>
          <w:szCs w:val="24"/>
          <w:lang w:val="kk-KZ"/>
        </w:rPr>
      </w:pPr>
    </w:p>
    <w:p w:rsidR="00BC3EBE" w:rsidRPr="00F75BB9" w:rsidRDefault="00BC3EBE" w:rsidP="00BC3EBE">
      <w:pPr>
        <w:pStyle w:val="a5"/>
        <w:ind w:firstLine="709"/>
        <w:contextualSpacing/>
        <w:jc w:val="right"/>
        <w:rPr>
          <w:rFonts w:ascii="Times New Roman" w:hAnsi="Times New Roman"/>
          <w:color w:val="000000"/>
          <w:sz w:val="24"/>
          <w:szCs w:val="24"/>
        </w:rPr>
      </w:pPr>
      <w:r w:rsidRPr="00F75BB9">
        <w:rPr>
          <w:rFonts w:ascii="Times New Roman" w:hAnsi="Times New Roman"/>
          <w:color w:val="000000"/>
          <w:sz w:val="24"/>
          <w:szCs w:val="24"/>
        </w:rPr>
        <w:lastRenderedPageBreak/>
        <w:t>Приложение 2</w:t>
      </w:r>
    </w:p>
    <w:p w:rsidR="00BC3EBE" w:rsidRPr="00F75BB9" w:rsidRDefault="00BC3EBE" w:rsidP="00BC3EBE">
      <w:pPr>
        <w:pStyle w:val="a5"/>
        <w:ind w:firstLine="709"/>
        <w:contextualSpacing/>
        <w:jc w:val="right"/>
        <w:rPr>
          <w:rFonts w:ascii="Times New Roman" w:hAnsi="Times New Roman"/>
          <w:color w:val="000000"/>
          <w:sz w:val="24"/>
          <w:szCs w:val="24"/>
        </w:rPr>
      </w:pPr>
      <w:r w:rsidRPr="00F75BB9">
        <w:rPr>
          <w:rFonts w:ascii="Times New Roman" w:hAnsi="Times New Roman"/>
          <w:color w:val="000000"/>
          <w:sz w:val="24"/>
          <w:szCs w:val="24"/>
        </w:rPr>
        <w:t>к Правилам проведения конкурса</w:t>
      </w:r>
    </w:p>
    <w:p w:rsidR="00BC3EBE" w:rsidRPr="00F75BB9" w:rsidRDefault="00BC3EBE" w:rsidP="00BC3EBE">
      <w:pPr>
        <w:pStyle w:val="a5"/>
        <w:ind w:firstLine="709"/>
        <w:contextualSpacing/>
        <w:jc w:val="right"/>
        <w:rPr>
          <w:rFonts w:ascii="Times New Roman" w:hAnsi="Times New Roman"/>
          <w:color w:val="000000"/>
          <w:sz w:val="24"/>
          <w:szCs w:val="24"/>
        </w:rPr>
      </w:pPr>
      <w:r w:rsidRPr="00F75BB9">
        <w:rPr>
          <w:rFonts w:ascii="Times New Roman" w:hAnsi="Times New Roman"/>
          <w:color w:val="000000"/>
          <w:sz w:val="24"/>
          <w:szCs w:val="24"/>
        </w:rPr>
        <w:t xml:space="preserve">на занятие </w:t>
      </w:r>
      <w:proofErr w:type="gramStart"/>
      <w:r w:rsidRPr="00F75BB9">
        <w:rPr>
          <w:rFonts w:ascii="Times New Roman" w:hAnsi="Times New Roman"/>
          <w:color w:val="000000"/>
          <w:sz w:val="24"/>
          <w:szCs w:val="24"/>
        </w:rPr>
        <w:t>административной</w:t>
      </w:r>
      <w:proofErr w:type="gramEnd"/>
    </w:p>
    <w:p w:rsidR="00BC3EBE" w:rsidRPr="00F75BB9" w:rsidRDefault="00BC3EBE" w:rsidP="00BC3EBE">
      <w:pPr>
        <w:pStyle w:val="a5"/>
        <w:ind w:firstLine="709"/>
        <w:contextualSpacing/>
        <w:jc w:val="right"/>
        <w:rPr>
          <w:rFonts w:ascii="Times New Roman" w:hAnsi="Times New Roman"/>
          <w:color w:val="000000"/>
          <w:sz w:val="24"/>
          <w:szCs w:val="24"/>
        </w:rPr>
      </w:pPr>
      <w:r w:rsidRPr="00F75BB9">
        <w:rPr>
          <w:rFonts w:ascii="Times New Roman" w:hAnsi="Times New Roman"/>
          <w:color w:val="000000"/>
          <w:sz w:val="24"/>
          <w:szCs w:val="24"/>
        </w:rPr>
        <w:t>государственной должности корпуса «Б»</w:t>
      </w:r>
    </w:p>
    <w:p w:rsidR="00BC3EBE" w:rsidRPr="00F75BB9" w:rsidRDefault="00BC3EBE" w:rsidP="00BC3EBE">
      <w:pPr>
        <w:pStyle w:val="a5"/>
        <w:ind w:firstLine="709"/>
        <w:contextualSpacing/>
        <w:jc w:val="right"/>
        <w:rPr>
          <w:rFonts w:ascii="Times New Roman" w:hAnsi="Times New Roman"/>
          <w:color w:val="000000"/>
          <w:sz w:val="24"/>
          <w:szCs w:val="24"/>
        </w:rPr>
      </w:pPr>
      <w:r w:rsidRPr="00F75BB9">
        <w:rPr>
          <w:rFonts w:ascii="Times New Roman" w:hAnsi="Times New Roman"/>
          <w:color w:val="000000"/>
          <w:sz w:val="24"/>
          <w:szCs w:val="24"/>
        </w:rPr>
        <w:t>Форма</w:t>
      </w:r>
    </w:p>
    <w:p w:rsidR="00BC3EBE" w:rsidRDefault="00BC3EBE" w:rsidP="00BC3EBE">
      <w:pPr>
        <w:pStyle w:val="a5"/>
        <w:ind w:firstLine="709"/>
        <w:contextualSpacing/>
        <w:jc w:val="right"/>
        <w:rPr>
          <w:rFonts w:ascii="Times New Roman" w:hAnsi="Times New Roman"/>
          <w:color w:val="000000"/>
          <w:sz w:val="24"/>
          <w:szCs w:val="24"/>
        </w:rPr>
      </w:pPr>
      <w:r w:rsidRPr="00F75BB9">
        <w:rPr>
          <w:rFonts w:ascii="Times New Roman" w:hAnsi="Times New Roman"/>
          <w:color w:val="000000"/>
          <w:sz w:val="24"/>
          <w:szCs w:val="24"/>
        </w:rPr>
        <w:t>___________________________________</w:t>
      </w:r>
    </w:p>
    <w:p w:rsidR="00BC3EBE" w:rsidRPr="005B7AB8" w:rsidRDefault="00BC3EBE" w:rsidP="00BC3EBE">
      <w:pPr>
        <w:pStyle w:val="a5"/>
        <w:ind w:firstLine="709"/>
        <w:contextualSpacing/>
        <w:jc w:val="right"/>
        <w:rPr>
          <w:rFonts w:ascii="Times New Roman" w:hAnsi="Times New Roman"/>
          <w:color w:val="000000"/>
          <w:sz w:val="24"/>
          <w:szCs w:val="24"/>
        </w:rPr>
      </w:pPr>
      <w:r w:rsidRPr="005B7AB8">
        <w:rPr>
          <w:rFonts w:ascii="Times New Roman" w:hAnsi="Times New Roman"/>
          <w:color w:val="000000"/>
          <w:sz w:val="24"/>
          <w:szCs w:val="24"/>
        </w:rPr>
        <w:t>___________________________________</w:t>
      </w:r>
    </w:p>
    <w:p w:rsidR="00BC3EBE" w:rsidRPr="005B7AB8" w:rsidRDefault="00BC3EBE" w:rsidP="00BC3EBE">
      <w:pPr>
        <w:pStyle w:val="a5"/>
        <w:ind w:firstLine="709"/>
        <w:contextualSpacing/>
        <w:jc w:val="right"/>
        <w:rPr>
          <w:rFonts w:ascii="Times New Roman" w:hAnsi="Times New Roman"/>
          <w:color w:val="000000"/>
          <w:sz w:val="24"/>
          <w:szCs w:val="24"/>
        </w:rPr>
      </w:pPr>
      <w:r w:rsidRPr="005B7AB8">
        <w:rPr>
          <w:rFonts w:ascii="Times New Roman" w:hAnsi="Times New Roman"/>
          <w:color w:val="000000"/>
          <w:sz w:val="24"/>
          <w:szCs w:val="24"/>
        </w:rPr>
        <w:t>___________________________________</w:t>
      </w:r>
    </w:p>
    <w:p w:rsidR="00BC3EBE" w:rsidRPr="00F75BB9" w:rsidRDefault="00BC3EBE" w:rsidP="00BC3EBE">
      <w:pPr>
        <w:pStyle w:val="a5"/>
        <w:ind w:firstLine="709"/>
        <w:contextualSpacing/>
        <w:jc w:val="right"/>
        <w:rPr>
          <w:rFonts w:ascii="Times New Roman" w:hAnsi="Times New Roman"/>
          <w:color w:val="000000"/>
          <w:sz w:val="24"/>
          <w:szCs w:val="24"/>
        </w:rPr>
      </w:pPr>
      <w:r w:rsidRPr="00F75BB9">
        <w:rPr>
          <w:rFonts w:ascii="Times New Roman" w:hAnsi="Times New Roman"/>
          <w:color w:val="000000"/>
          <w:sz w:val="24"/>
          <w:szCs w:val="24"/>
        </w:rPr>
        <w:t>(государственный орган)</w:t>
      </w:r>
    </w:p>
    <w:p w:rsidR="00BC3EBE" w:rsidRPr="00F75BB9" w:rsidRDefault="00BC3EBE" w:rsidP="00BC3EBE">
      <w:pPr>
        <w:pStyle w:val="a5"/>
        <w:ind w:firstLine="709"/>
        <w:contextualSpacing/>
        <w:jc w:val="center"/>
        <w:rPr>
          <w:rFonts w:ascii="Times New Roman" w:hAnsi="Times New Roman"/>
          <w:b/>
          <w:bCs/>
          <w:color w:val="000000"/>
          <w:sz w:val="24"/>
          <w:szCs w:val="24"/>
        </w:rPr>
      </w:pPr>
    </w:p>
    <w:p w:rsidR="00BC3EBE" w:rsidRPr="00F75BB9" w:rsidRDefault="00BC3EBE" w:rsidP="00BC3EBE">
      <w:pPr>
        <w:pStyle w:val="a5"/>
        <w:ind w:firstLine="709"/>
        <w:contextualSpacing/>
        <w:jc w:val="center"/>
        <w:rPr>
          <w:rFonts w:ascii="Times New Roman" w:hAnsi="Times New Roman"/>
          <w:b/>
          <w:bCs/>
          <w:color w:val="000000"/>
          <w:sz w:val="24"/>
          <w:szCs w:val="24"/>
        </w:rPr>
      </w:pPr>
      <w:r w:rsidRPr="00F75BB9">
        <w:rPr>
          <w:rFonts w:ascii="Times New Roman" w:hAnsi="Times New Roman"/>
          <w:b/>
          <w:bCs/>
          <w:color w:val="000000"/>
          <w:sz w:val="24"/>
          <w:szCs w:val="24"/>
        </w:rPr>
        <w:t>Заявление</w:t>
      </w:r>
    </w:p>
    <w:p w:rsidR="00BC3EBE" w:rsidRPr="00F75BB9" w:rsidRDefault="00BC3EBE" w:rsidP="00BC3EBE">
      <w:pPr>
        <w:pStyle w:val="a5"/>
        <w:ind w:firstLine="709"/>
        <w:contextualSpacing/>
        <w:jc w:val="center"/>
        <w:rPr>
          <w:rFonts w:ascii="Times New Roman" w:hAnsi="Times New Roman"/>
          <w:b/>
          <w:bCs/>
          <w:color w:val="000000"/>
          <w:sz w:val="24"/>
          <w:szCs w:val="24"/>
        </w:rPr>
      </w:pPr>
    </w:p>
    <w:p w:rsidR="00BC3EBE" w:rsidRPr="00F75BB9" w:rsidRDefault="00BC3EBE" w:rsidP="00BC3EBE">
      <w:pPr>
        <w:pStyle w:val="a5"/>
        <w:ind w:firstLine="709"/>
        <w:contextualSpacing/>
        <w:jc w:val="both"/>
        <w:rPr>
          <w:rFonts w:ascii="Times New Roman" w:hAnsi="Times New Roman"/>
          <w:color w:val="000000"/>
          <w:sz w:val="24"/>
          <w:szCs w:val="24"/>
        </w:rPr>
      </w:pPr>
      <w:r w:rsidRPr="00F75BB9">
        <w:rPr>
          <w:rFonts w:ascii="Times New Roman" w:hAnsi="Times New Roman"/>
          <w:color w:val="000000"/>
          <w:sz w:val="24"/>
          <w:szCs w:val="24"/>
        </w:rPr>
        <w:t>Прошу допустить меня к участию в конкурсе на занятие вакантной</w:t>
      </w:r>
      <w:r w:rsidRPr="00F75BB9">
        <w:rPr>
          <w:rFonts w:ascii="Times New Roman" w:hAnsi="Times New Roman"/>
          <w:color w:val="000000"/>
          <w:sz w:val="24"/>
          <w:szCs w:val="24"/>
          <w:lang w:val="kk-KZ"/>
        </w:rPr>
        <w:t xml:space="preserve"> </w:t>
      </w:r>
      <w:r w:rsidRPr="00F75BB9">
        <w:rPr>
          <w:rFonts w:ascii="Times New Roman" w:hAnsi="Times New Roman"/>
          <w:color w:val="000000"/>
          <w:sz w:val="24"/>
          <w:szCs w:val="24"/>
        </w:rPr>
        <w:t>административной государственной должности</w:t>
      </w:r>
    </w:p>
    <w:p w:rsidR="00BC3EBE" w:rsidRPr="00F75BB9" w:rsidRDefault="0035075A" w:rsidP="0035075A">
      <w:pPr>
        <w:pStyle w:val="a5"/>
        <w:contextualSpacing/>
        <w:jc w:val="both"/>
        <w:rPr>
          <w:rFonts w:ascii="Times New Roman" w:hAnsi="Times New Roman"/>
          <w:color w:val="000000"/>
          <w:sz w:val="24"/>
          <w:szCs w:val="24"/>
        </w:rPr>
      </w:pPr>
      <w:r>
        <w:rPr>
          <w:rFonts w:ascii="Times New Roman" w:hAnsi="Times New Roman"/>
          <w:color w:val="000000"/>
          <w:sz w:val="24"/>
          <w:szCs w:val="24"/>
        </w:rPr>
        <w:t xml:space="preserve">           </w:t>
      </w:r>
      <w:r w:rsidR="00BC3EBE" w:rsidRPr="00F75BB9">
        <w:rPr>
          <w:rFonts w:ascii="Times New Roman" w:hAnsi="Times New Roman"/>
          <w:color w:val="000000"/>
          <w:sz w:val="24"/>
          <w:szCs w:val="24"/>
        </w:rPr>
        <w:t>__________________________________________</w:t>
      </w:r>
      <w:r w:rsidR="00847AA9">
        <w:rPr>
          <w:rFonts w:ascii="Times New Roman" w:hAnsi="Times New Roman"/>
          <w:color w:val="000000"/>
          <w:sz w:val="24"/>
          <w:szCs w:val="24"/>
        </w:rPr>
        <w:t>______________________________</w:t>
      </w:r>
    </w:p>
    <w:p w:rsidR="00BC3EBE" w:rsidRPr="00F75BB9" w:rsidRDefault="0035075A" w:rsidP="0035075A">
      <w:pPr>
        <w:pStyle w:val="a5"/>
        <w:contextualSpacing/>
        <w:jc w:val="both"/>
        <w:rPr>
          <w:rFonts w:ascii="Times New Roman" w:hAnsi="Times New Roman"/>
          <w:color w:val="000000"/>
          <w:sz w:val="24"/>
          <w:szCs w:val="24"/>
        </w:rPr>
      </w:pPr>
      <w:r>
        <w:rPr>
          <w:rFonts w:ascii="Times New Roman" w:hAnsi="Times New Roman"/>
          <w:color w:val="000000"/>
          <w:sz w:val="24"/>
          <w:szCs w:val="24"/>
        </w:rPr>
        <w:t xml:space="preserve">           </w:t>
      </w:r>
      <w:r w:rsidR="00BC3EBE" w:rsidRPr="00F75BB9">
        <w:rPr>
          <w:rFonts w:ascii="Times New Roman" w:hAnsi="Times New Roman"/>
          <w:color w:val="000000"/>
          <w:sz w:val="24"/>
          <w:szCs w:val="24"/>
        </w:rPr>
        <w:t>__________________________________________</w:t>
      </w:r>
      <w:r w:rsidR="00847AA9">
        <w:rPr>
          <w:rFonts w:ascii="Times New Roman" w:hAnsi="Times New Roman"/>
          <w:color w:val="000000"/>
          <w:sz w:val="24"/>
          <w:szCs w:val="24"/>
        </w:rPr>
        <w:t>______________________________</w:t>
      </w:r>
    </w:p>
    <w:p w:rsidR="00BC3EBE" w:rsidRPr="0035075A" w:rsidRDefault="00BC3EBE" w:rsidP="0035075A">
      <w:pPr>
        <w:pStyle w:val="a5"/>
        <w:ind w:left="709"/>
        <w:contextualSpacing/>
        <w:jc w:val="both"/>
        <w:rPr>
          <w:rFonts w:ascii="Times New Roman" w:hAnsi="Times New Roman"/>
          <w:color w:val="000000"/>
          <w:sz w:val="24"/>
          <w:szCs w:val="24"/>
        </w:rPr>
      </w:pPr>
      <w:r w:rsidRPr="00F75BB9">
        <w:rPr>
          <w:rFonts w:ascii="Times New Roman" w:hAnsi="Times New Roman"/>
          <w:color w:val="000000"/>
          <w:sz w:val="24"/>
          <w:szCs w:val="24"/>
        </w:rPr>
        <w:t>__________________________________________</w:t>
      </w:r>
      <w:r w:rsidR="001A4EBE">
        <w:rPr>
          <w:rFonts w:ascii="Times New Roman" w:hAnsi="Times New Roman"/>
          <w:color w:val="000000"/>
          <w:sz w:val="24"/>
          <w:szCs w:val="24"/>
        </w:rPr>
        <w:t>_____________________________</w:t>
      </w:r>
      <w:r w:rsidR="001A4EBE">
        <w:rPr>
          <w:rFonts w:ascii="Times New Roman" w:hAnsi="Times New Roman"/>
          <w:color w:val="000000"/>
          <w:sz w:val="24"/>
          <w:szCs w:val="24"/>
          <w:lang w:val="en-US"/>
        </w:rPr>
        <w:t xml:space="preserve">_  </w:t>
      </w:r>
      <w:r w:rsidR="0035075A">
        <w:rPr>
          <w:rFonts w:ascii="Times New Roman" w:hAnsi="Times New Roman"/>
          <w:color w:val="000000"/>
          <w:sz w:val="24"/>
          <w:szCs w:val="24"/>
        </w:rPr>
        <w:t xml:space="preserve">            </w:t>
      </w:r>
      <w:r w:rsidR="001A4EBE">
        <w:rPr>
          <w:rFonts w:ascii="Times New Roman" w:hAnsi="Times New Roman"/>
          <w:color w:val="000000"/>
          <w:sz w:val="24"/>
          <w:szCs w:val="24"/>
          <w:lang w:val="en-US"/>
        </w:rPr>
        <w:t>_____________________________________________</w:t>
      </w:r>
      <w:r w:rsidR="0035075A">
        <w:rPr>
          <w:rFonts w:ascii="Times New Roman" w:hAnsi="Times New Roman"/>
          <w:color w:val="000000"/>
          <w:sz w:val="24"/>
          <w:szCs w:val="24"/>
          <w:lang w:val="en-US"/>
        </w:rPr>
        <w:t>_____________________________</w:t>
      </w:r>
      <w:r w:rsidR="006E660A">
        <w:rPr>
          <w:rFonts w:ascii="Times New Roman" w:hAnsi="Times New Roman"/>
          <w:color w:val="000000"/>
          <w:sz w:val="24"/>
          <w:szCs w:val="24"/>
          <w:lang w:val="en-US"/>
        </w:rPr>
        <w:t>______________________________________________________________________________________________________________</w:t>
      </w:r>
      <w:r w:rsidR="0035075A">
        <w:rPr>
          <w:rFonts w:ascii="Times New Roman" w:hAnsi="Times New Roman"/>
          <w:color w:val="000000"/>
          <w:sz w:val="24"/>
          <w:szCs w:val="24"/>
          <w:lang w:val="en-US"/>
        </w:rPr>
        <w:t>________________________________</w:t>
      </w:r>
    </w:p>
    <w:p w:rsidR="00BC3EBE" w:rsidRPr="00F75BB9" w:rsidRDefault="00BC3EBE" w:rsidP="00BC3EBE">
      <w:pPr>
        <w:pStyle w:val="a5"/>
        <w:ind w:firstLine="709"/>
        <w:contextualSpacing/>
        <w:jc w:val="both"/>
        <w:rPr>
          <w:rFonts w:ascii="Times New Roman" w:hAnsi="Times New Roman"/>
          <w:color w:val="000000"/>
          <w:sz w:val="24"/>
          <w:szCs w:val="24"/>
        </w:rPr>
      </w:pPr>
      <w:r w:rsidRPr="00F75BB9">
        <w:rPr>
          <w:rFonts w:ascii="Times New Roman" w:hAnsi="Times New Roman"/>
          <w:color w:val="000000"/>
          <w:sz w:val="24"/>
          <w:szCs w:val="24"/>
        </w:rPr>
        <w:t>С основными требованиями Правил проведения конкурса на занятие</w:t>
      </w:r>
      <w:r w:rsidRPr="00F75BB9">
        <w:rPr>
          <w:rFonts w:ascii="Times New Roman" w:hAnsi="Times New Roman"/>
          <w:color w:val="000000"/>
          <w:sz w:val="24"/>
          <w:szCs w:val="24"/>
          <w:lang w:val="kk-KZ"/>
        </w:rPr>
        <w:t xml:space="preserve"> </w:t>
      </w:r>
      <w:r w:rsidRPr="00F75BB9">
        <w:rPr>
          <w:rFonts w:ascii="Times New Roman" w:hAnsi="Times New Roman"/>
          <w:color w:val="000000"/>
          <w:sz w:val="24"/>
          <w:szCs w:val="24"/>
        </w:rPr>
        <w:t xml:space="preserve">административной государственной должности корпуса «Б» </w:t>
      </w:r>
      <w:proofErr w:type="gramStart"/>
      <w:r w:rsidRPr="00F75BB9">
        <w:rPr>
          <w:rFonts w:ascii="Times New Roman" w:hAnsi="Times New Roman"/>
          <w:color w:val="000000"/>
          <w:sz w:val="24"/>
          <w:szCs w:val="24"/>
        </w:rPr>
        <w:t>ознакомлен</w:t>
      </w:r>
      <w:proofErr w:type="gramEnd"/>
      <w:r w:rsidRPr="00F75BB9">
        <w:rPr>
          <w:rFonts w:ascii="Times New Roman" w:hAnsi="Times New Roman"/>
          <w:color w:val="000000"/>
          <w:sz w:val="24"/>
          <w:szCs w:val="24"/>
          <w:lang w:val="kk-KZ"/>
        </w:rPr>
        <w:t xml:space="preserve"> </w:t>
      </w:r>
      <w:r w:rsidRPr="00F75BB9">
        <w:rPr>
          <w:rFonts w:ascii="Times New Roman" w:hAnsi="Times New Roman"/>
          <w:color w:val="000000"/>
          <w:sz w:val="24"/>
          <w:szCs w:val="24"/>
        </w:rPr>
        <w:t>(ознакомлена), согласен (согласна) и обязуюсь их выполнять.</w:t>
      </w:r>
    </w:p>
    <w:p w:rsidR="00BC3EBE" w:rsidRPr="00F75BB9" w:rsidRDefault="00BC3EBE" w:rsidP="00BC3EBE">
      <w:pPr>
        <w:pStyle w:val="a5"/>
        <w:ind w:firstLine="709"/>
        <w:contextualSpacing/>
        <w:jc w:val="both"/>
        <w:rPr>
          <w:rFonts w:ascii="Times New Roman" w:hAnsi="Times New Roman"/>
          <w:color w:val="000000"/>
          <w:sz w:val="24"/>
          <w:szCs w:val="24"/>
        </w:rPr>
      </w:pPr>
      <w:r w:rsidRPr="00F75BB9">
        <w:rPr>
          <w:rFonts w:ascii="Times New Roman" w:hAnsi="Times New Roman"/>
          <w:color w:val="000000"/>
          <w:sz w:val="24"/>
          <w:szCs w:val="24"/>
        </w:rPr>
        <w:t>Отвечаю за подлинность представленных документов.</w:t>
      </w:r>
    </w:p>
    <w:p w:rsidR="00BC3EBE" w:rsidRPr="00F75BB9" w:rsidRDefault="00BC3EBE" w:rsidP="00BC3EBE">
      <w:pPr>
        <w:pStyle w:val="a5"/>
        <w:ind w:firstLine="709"/>
        <w:contextualSpacing/>
        <w:jc w:val="both"/>
        <w:rPr>
          <w:rFonts w:ascii="Times New Roman" w:hAnsi="Times New Roman"/>
          <w:color w:val="000000"/>
          <w:sz w:val="24"/>
          <w:szCs w:val="24"/>
        </w:rPr>
      </w:pPr>
      <w:r w:rsidRPr="00F75BB9">
        <w:rPr>
          <w:rFonts w:ascii="Times New Roman" w:hAnsi="Times New Roman"/>
          <w:color w:val="000000"/>
          <w:sz w:val="24"/>
          <w:szCs w:val="24"/>
        </w:rPr>
        <w:t>Прилагаемые документы:</w:t>
      </w:r>
    </w:p>
    <w:p w:rsidR="00BC3EBE" w:rsidRPr="00F75BB9" w:rsidRDefault="00BC3EBE" w:rsidP="00BC3EBE">
      <w:pPr>
        <w:pStyle w:val="a5"/>
        <w:ind w:left="709"/>
        <w:contextualSpacing/>
        <w:jc w:val="both"/>
        <w:rPr>
          <w:rFonts w:ascii="Times New Roman" w:hAnsi="Times New Roman"/>
          <w:color w:val="000000"/>
          <w:sz w:val="24"/>
          <w:szCs w:val="24"/>
        </w:rPr>
      </w:pPr>
      <w:r w:rsidRPr="00F75BB9">
        <w:rPr>
          <w:rFonts w:ascii="Times New Roman" w:hAnsi="Times New Roman"/>
          <w:color w:val="000000"/>
          <w:sz w:val="24"/>
          <w:szCs w:val="24"/>
        </w:rPr>
        <w:t>__________________________________________</w:t>
      </w:r>
      <w:r w:rsidR="00847AA9">
        <w:rPr>
          <w:rFonts w:ascii="Times New Roman" w:hAnsi="Times New Roman"/>
          <w:color w:val="000000"/>
          <w:sz w:val="24"/>
          <w:szCs w:val="24"/>
        </w:rPr>
        <w:t>______________________________</w:t>
      </w:r>
    </w:p>
    <w:p w:rsidR="00BC3EBE" w:rsidRPr="00F75BB9" w:rsidRDefault="00BC3EBE" w:rsidP="00BC3EBE">
      <w:pPr>
        <w:pStyle w:val="a5"/>
        <w:ind w:left="709"/>
        <w:contextualSpacing/>
        <w:jc w:val="both"/>
        <w:rPr>
          <w:rFonts w:ascii="Times New Roman" w:hAnsi="Times New Roman"/>
          <w:color w:val="000000"/>
          <w:sz w:val="24"/>
          <w:szCs w:val="24"/>
        </w:rPr>
      </w:pPr>
      <w:r w:rsidRPr="00F75BB9">
        <w:rPr>
          <w:rFonts w:ascii="Times New Roman" w:hAnsi="Times New Roman"/>
          <w:color w:val="000000"/>
          <w:sz w:val="24"/>
          <w:szCs w:val="24"/>
        </w:rPr>
        <w:t>______________________________________________________________________________________________________________________________________________________________________________________________</w:t>
      </w:r>
      <w:r w:rsidR="00847AA9">
        <w:rPr>
          <w:rFonts w:ascii="Times New Roman" w:hAnsi="Times New Roman"/>
          <w:color w:val="000000"/>
          <w:sz w:val="24"/>
          <w:szCs w:val="24"/>
        </w:rPr>
        <w:t>__________________________</w:t>
      </w:r>
    </w:p>
    <w:p w:rsidR="00BC3EBE" w:rsidRPr="00F75BB9" w:rsidRDefault="00BC3EBE" w:rsidP="00BC3EBE">
      <w:pPr>
        <w:pStyle w:val="a5"/>
        <w:ind w:left="709"/>
        <w:contextualSpacing/>
        <w:jc w:val="both"/>
        <w:rPr>
          <w:rFonts w:ascii="Times New Roman" w:hAnsi="Times New Roman"/>
          <w:color w:val="000000"/>
          <w:sz w:val="24"/>
          <w:szCs w:val="24"/>
        </w:rPr>
      </w:pPr>
      <w:r w:rsidRPr="00F75BB9">
        <w:rPr>
          <w:rFonts w:ascii="Times New Roman" w:hAnsi="Times New Roman"/>
          <w:color w:val="000000"/>
          <w:sz w:val="24"/>
          <w:szCs w:val="24"/>
        </w:rPr>
        <w:t>____________________________________________________________________________________________________________________</w:t>
      </w:r>
      <w:r w:rsidR="00847AA9">
        <w:rPr>
          <w:rFonts w:ascii="Times New Roman" w:hAnsi="Times New Roman"/>
          <w:color w:val="000000"/>
          <w:sz w:val="24"/>
          <w:szCs w:val="24"/>
        </w:rPr>
        <w:t>____________________________</w:t>
      </w:r>
    </w:p>
    <w:p w:rsidR="00BC3EBE" w:rsidRPr="00F75BB9" w:rsidRDefault="00847AA9" w:rsidP="00BC3EBE">
      <w:pPr>
        <w:pStyle w:val="a5"/>
        <w:ind w:left="709"/>
        <w:contextualSpacing/>
        <w:jc w:val="both"/>
        <w:rPr>
          <w:rFonts w:ascii="Times New Roman" w:hAnsi="Times New Roman"/>
          <w:color w:val="000000"/>
          <w:sz w:val="24"/>
          <w:szCs w:val="24"/>
        </w:rPr>
      </w:pPr>
      <w:r>
        <w:rPr>
          <w:rFonts w:ascii="Times New Roman" w:hAnsi="Times New Roman"/>
          <w:color w:val="000000"/>
          <w:sz w:val="24"/>
          <w:szCs w:val="24"/>
        </w:rPr>
        <w:t>___</w:t>
      </w:r>
      <w:r w:rsidR="00BC3EBE" w:rsidRPr="00F75BB9">
        <w:rPr>
          <w:rFonts w:ascii="Times New Roman" w:hAnsi="Times New Roman"/>
          <w:color w:val="000000"/>
          <w:sz w:val="24"/>
          <w:szCs w:val="24"/>
        </w:rPr>
        <w:t>_____________________________________________________________________</w:t>
      </w:r>
    </w:p>
    <w:p w:rsidR="00BC3EBE" w:rsidRPr="00F75BB9" w:rsidRDefault="00BC3EBE" w:rsidP="00BC3EBE">
      <w:pPr>
        <w:pStyle w:val="a5"/>
        <w:ind w:left="709"/>
        <w:contextualSpacing/>
        <w:jc w:val="both"/>
        <w:rPr>
          <w:rFonts w:ascii="Times New Roman" w:hAnsi="Times New Roman"/>
          <w:color w:val="000000"/>
          <w:sz w:val="24"/>
          <w:szCs w:val="24"/>
        </w:rPr>
      </w:pPr>
      <w:r w:rsidRPr="00F75BB9">
        <w:rPr>
          <w:rFonts w:ascii="Times New Roman" w:hAnsi="Times New Roman"/>
          <w:color w:val="000000"/>
          <w:sz w:val="24"/>
          <w:szCs w:val="24"/>
        </w:rPr>
        <w:t>____________________________________________________________________________________________________________________</w:t>
      </w:r>
      <w:r w:rsidR="00847AA9">
        <w:rPr>
          <w:rFonts w:ascii="Times New Roman" w:hAnsi="Times New Roman"/>
          <w:color w:val="000000"/>
          <w:sz w:val="24"/>
          <w:szCs w:val="24"/>
        </w:rPr>
        <w:t>____________________________</w:t>
      </w:r>
    </w:p>
    <w:p w:rsidR="00BC3EBE" w:rsidRPr="00F75BB9" w:rsidRDefault="00BC3EBE" w:rsidP="00BC3EBE">
      <w:pPr>
        <w:pStyle w:val="a5"/>
        <w:ind w:left="709"/>
        <w:contextualSpacing/>
        <w:jc w:val="both"/>
        <w:rPr>
          <w:rFonts w:ascii="Times New Roman" w:hAnsi="Times New Roman"/>
          <w:color w:val="000000"/>
          <w:sz w:val="24"/>
          <w:szCs w:val="24"/>
        </w:rPr>
      </w:pPr>
      <w:r w:rsidRPr="00F75BB9">
        <w:rPr>
          <w:rFonts w:ascii="Times New Roman" w:hAnsi="Times New Roman"/>
          <w:color w:val="000000"/>
          <w:sz w:val="24"/>
          <w:szCs w:val="24"/>
        </w:rPr>
        <w:t>__________________________________________</w:t>
      </w:r>
      <w:r w:rsidR="00847AA9">
        <w:rPr>
          <w:rFonts w:ascii="Times New Roman" w:hAnsi="Times New Roman"/>
          <w:color w:val="000000"/>
          <w:sz w:val="24"/>
          <w:szCs w:val="24"/>
        </w:rPr>
        <w:t>_____________________________</w:t>
      </w:r>
    </w:p>
    <w:p w:rsidR="00BC3EBE" w:rsidRPr="00F75BB9" w:rsidRDefault="00847AA9" w:rsidP="00BC3EBE">
      <w:pPr>
        <w:pStyle w:val="a5"/>
        <w:ind w:firstLine="709"/>
        <w:contextualSpacing/>
        <w:jc w:val="both"/>
        <w:rPr>
          <w:rFonts w:ascii="Times New Roman" w:hAnsi="Times New Roman"/>
          <w:color w:val="000000"/>
          <w:sz w:val="24"/>
          <w:szCs w:val="24"/>
        </w:rPr>
      </w:pPr>
      <w:r>
        <w:rPr>
          <w:rFonts w:ascii="Times New Roman" w:hAnsi="Times New Roman"/>
          <w:color w:val="000000"/>
          <w:sz w:val="24"/>
          <w:szCs w:val="24"/>
        </w:rPr>
        <w:t>___</w:t>
      </w:r>
      <w:r w:rsidR="00BC3EBE" w:rsidRPr="00F75BB9">
        <w:rPr>
          <w:rFonts w:ascii="Times New Roman" w:hAnsi="Times New Roman"/>
          <w:color w:val="000000"/>
          <w:sz w:val="24"/>
          <w:szCs w:val="24"/>
        </w:rPr>
        <w:t>______________________________________</w:t>
      </w:r>
      <w:r>
        <w:rPr>
          <w:rFonts w:ascii="Times New Roman" w:hAnsi="Times New Roman"/>
          <w:color w:val="000000"/>
          <w:sz w:val="24"/>
          <w:szCs w:val="24"/>
        </w:rPr>
        <w:t>_______________________________</w:t>
      </w:r>
    </w:p>
    <w:p w:rsidR="00BC3EBE" w:rsidRPr="00F75BB9" w:rsidRDefault="00BC3EBE" w:rsidP="00BC3EBE">
      <w:pPr>
        <w:pStyle w:val="a5"/>
        <w:ind w:firstLine="709"/>
        <w:contextualSpacing/>
        <w:jc w:val="both"/>
        <w:rPr>
          <w:rFonts w:ascii="Times New Roman" w:hAnsi="Times New Roman"/>
          <w:color w:val="000000"/>
          <w:sz w:val="24"/>
          <w:szCs w:val="24"/>
        </w:rPr>
      </w:pPr>
    </w:p>
    <w:p w:rsidR="00BC3EBE" w:rsidRPr="00F75BB9" w:rsidRDefault="00BC3EBE" w:rsidP="00BC3EBE">
      <w:pPr>
        <w:pStyle w:val="a5"/>
        <w:ind w:firstLine="709"/>
        <w:contextualSpacing/>
        <w:jc w:val="both"/>
        <w:rPr>
          <w:rFonts w:ascii="Times New Roman" w:hAnsi="Times New Roman"/>
          <w:color w:val="000000"/>
          <w:sz w:val="24"/>
          <w:szCs w:val="24"/>
        </w:rPr>
      </w:pPr>
    </w:p>
    <w:p w:rsidR="00BC3EBE" w:rsidRPr="00F75BB9" w:rsidRDefault="00BC3EBE" w:rsidP="00BC3EBE">
      <w:pPr>
        <w:pStyle w:val="a5"/>
        <w:ind w:firstLine="709"/>
        <w:contextualSpacing/>
        <w:jc w:val="both"/>
        <w:rPr>
          <w:rFonts w:ascii="Times New Roman" w:hAnsi="Times New Roman"/>
          <w:color w:val="000000"/>
          <w:sz w:val="24"/>
          <w:szCs w:val="24"/>
        </w:rPr>
      </w:pPr>
      <w:r w:rsidRPr="00F75BB9">
        <w:rPr>
          <w:rFonts w:ascii="Times New Roman" w:hAnsi="Times New Roman"/>
          <w:color w:val="000000"/>
          <w:sz w:val="24"/>
          <w:szCs w:val="24"/>
        </w:rPr>
        <w:t>Адрес и контактный телефон</w:t>
      </w:r>
    </w:p>
    <w:p w:rsidR="00BC3EBE" w:rsidRPr="00F75BB9" w:rsidRDefault="00BC3EBE" w:rsidP="00BC3EBE">
      <w:pPr>
        <w:pStyle w:val="a5"/>
        <w:ind w:firstLine="709"/>
        <w:contextualSpacing/>
        <w:jc w:val="both"/>
        <w:rPr>
          <w:rFonts w:ascii="Times New Roman" w:hAnsi="Times New Roman"/>
          <w:color w:val="000000"/>
          <w:sz w:val="24"/>
          <w:szCs w:val="24"/>
        </w:rPr>
      </w:pPr>
      <w:r w:rsidRPr="00F75BB9">
        <w:rPr>
          <w:rFonts w:ascii="Times New Roman" w:hAnsi="Times New Roman"/>
          <w:color w:val="000000"/>
          <w:sz w:val="24"/>
          <w:szCs w:val="24"/>
        </w:rPr>
        <w:t>___________________________________________</w:t>
      </w:r>
    </w:p>
    <w:p w:rsidR="00BC3EBE" w:rsidRPr="00F75BB9" w:rsidRDefault="00BC3EBE" w:rsidP="00BC3EBE">
      <w:pPr>
        <w:pStyle w:val="a5"/>
        <w:ind w:firstLine="709"/>
        <w:contextualSpacing/>
        <w:jc w:val="both"/>
        <w:rPr>
          <w:rFonts w:ascii="Times New Roman" w:hAnsi="Times New Roman"/>
          <w:color w:val="000000"/>
          <w:sz w:val="24"/>
          <w:szCs w:val="24"/>
        </w:rPr>
      </w:pPr>
      <w:r w:rsidRPr="00F75BB9">
        <w:rPr>
          <w:rFonts w:ascii="Times New Roman" w:hAnsi="Times New Roman"/>
          <w:color w:val="000000"/>
          <w:sz w:val="24"/>
          <w:szCs w:val="24"/>
        </w:rPr>
        <w:t>__________________________________________</w:t>
      </w:r>
      <w:r w:rsidR="00847AA9">
        <w:rPr>
          <w:rFonts w:ascii="Times New Roman" w:hAnsi="Times New Roman"/>
          <w:color w:val="000000"/>
          <w:sz w:val="24"/>
          <w:szCs w:val="24"/>
        </w:rPr>
        <w:t>______________________________</w:t>
      </w:r>
    </w:p>
    <w:p w:rsidR="00BC3EBE" w:rsidRPr="00F75BB9" w:rsidRDefault="00BC3EBE" w:rsidP="00BC3EBE">
      <w:pPr>
        <w:pStyle w:val="a5"/>
        <w:ind w:firstLine="709"/>
        <w:contextualSpacing/>
        <w:jc w:val="both"/>
        <w:rPr>
          <w:rFonts w:ascii="Times New Roman" w:hAnsi="Times New Roman"/>
          <w:color w:val="000000"/>
          <w:sz w:val="24"/>
          <w:szCs w:val="24"/>
        </w:rPr>
      </w:pPr>
      <w:r w:rsidRPr="00F75BB9">
        <w:rPr>
          <w:rFonts w:ascii="Times New Roman" w:hAnsi="Times New Roman"/>
          <w:color w:val="000000"/>
          <w:sz w:val="24"/>
          <w:szCs w:val="24"/>
        </w:rPr>
        <w:t xml:space="preserve">__________ </w:t>
      </w:r>
      <w:r w:rsidRPr="00F75BB9">
        <w:rPr>
          <w:rFonts w:ascii="Times New Roman" w:hAnsi="Times New Roman"/>
          <w:color w:val="000000"/>
          <w:sz w:val="24"/>
          <w:szCs w:val="24"/>
          <w:lang w:val="kk-KZ"/>
        </w:rPr>
        <w:t xml:space="preserve">                                     </w:t>
      </w:r>
      <w:r w:rsidRPr="00F75BB9">
        <w:rPr>
          <w:rFonts w:ascii="Times New Roman" w:hAnsi="Times New Roman"/>
          <w:color w:val="000000"/>
          <w:sz w:val="24"/>
          <w:szCs w:val="24"/>
        </w:rPr>
        <w:t>____________________________________</w:t>
      </w:r>
    </w:p>
    <w:p w:rsidR="00BC3EBE" w:rsidRPr="00F75BB9" w:rsidRDefault="00BC3EBE" w:rsidP="00BC3EBE">
      <w:pPr>
        <w:pStyle w:val="a5"/>
        <w:ind w:firstLine="709"/>
        <w:contextualSpacing/>
        <w:jc w:val="both"/>
        <w:rPr>
          <w:rFonts w:ascii="Times New Roman" w:hAnsi="Times New Roman"/>
          <w:color w:val="000000"/>
          <w:sz w:val="24"/>
          <w:szCs w:val="24"/>
        </w:rPr>
      </w:pPr>
      <w:r w:rsidRPr="00F75BB9">
        <w:rPr>
          <w:rFonts w:ascii="Times New Roman" w:hAnsi="Times New Roman"/>
          <w:color w:val="000000"/>
          <w:sz w:val="24"/>
          <w:szCs w:val="24"/>
          <w:lang w:val="kk-KZ"/>
        </w:rPr>
        <w:t xml:space="preserve"> </w:t>
      </w:r>
      <w:r w:rsidRPr="00F75BB9">
        <w:rPr>
          <w:rFonts w:ascii="Times New Roman" w:hAnsi="Times New Roman"/>
          <w:color w:val="000000"/>
          <w:sz w:val="24"/>
          <w:szCs w:val="24"/>
        </w:rPr>
        <w:t xml:space="preserve">(подпись) </w:t>
      </w:r>
      <w:r w:rsidRPr="00F75BB9">
        <w:rPr>
          <w:rFonts w:ascii="Times New Roman" w:hAnsi="Times New Roman"/>
          <w:color w:val="000000"/>
          <w:sz w:val="24"/>
          <w:szCs w:val="24"/>
          <w:lang w:val="kk-KZ"/>
        </w:rPr>
        <w:t xml:space="preserve">                                      </w:t>
      </w:r>
      <w:r w:rsidRPr="00F75BB9">
        <w:rPr>
          <w:rFonts w:ascii="Times New Roman" w:hAnsi="Times New Roman"/>
          <w:color w:val="000000"/>
          <w:sz w:val="24"/>
          <w:szCs w:val="24"/>
        </w:rPr>
        <w:t>(Фамилия, имя, отчество (при его наличии))</w:t>
      </w:r>
    </w:p>
    <w:p w:rsidR="00BC3EBE" w:rsidRPr="00F75BB9" w:rsidRDefault="00BC3EBE" w:rsidP="00BC3EBE">
      <w:pPr>
        <w:pStyle w:val="a5"/>
        <w:ind w:firstLine="709"/>
        <w:contextualSpacing/>
        <w:jc w:val="both"/>
        <w:rPr>
          <w:rFonts w:ascii="Times New Roman" w:hAnsi="Times New Roman"/>
          <w:color w:val="000000"/>
          <w:sz w:val="24"/>
          <w:szCs w:val="24"/>
        </w:rPr>
      </w:pPr>
    </w:p>
    <w:p w:rsidR="00BC3EBE" w:rsidRPr="00F75BB9" w:rsidRDefault="00BC3EBE" w:rsidP="00BC3EBE">
      <w:pPr>
        <w:pStyle w:val="a5"/>
        <w:ind w:firstLine="709"/>
        <w:contextualSpacing/>
        <w:jc w:val="both"/>
        <w:rPr>
          <w:rFonts w:ascii="Times New Roman" w:hAnsi="Times New Roman"/>
          <w:color w:val="000000"/>
          <w:sz w:val="24"/>
          <w:szCs w:val="24"/>
        </w:rPr>
      </w:pPr>
      <w:r w:rsidRPr="00F75BB9">
        <w:rPr>
          <w:rFonts w:ascii="Times New Roman" w:hAnsi="Times New Roman"/>
          <w:color w:val="000000"/>
          <w:sz w:val="24"/>
          <w:szCs w:val="24"/>
        </w:rPr>
        <w:t>«____»_______________ 20__ г.</w:t>
      </w:r>
    </w:p>
    <w:p w:rsidR="00BC3EBE" w:rsidRPr="00F75BB9" w:rsidRDefault="00BC3EBE" w:rsidP="00BC3EBE">
      <w:pPr>
        <w:pStyle w:val="a5"/>
        <w:ind w:firstLine="709"/>
        <w:contextualSpacing/>
        <w:jc w:val="both"/>
        <w:rPr>
          <w:rFonts w:ascii="Times New Roman" w:hAnsi="Times New Roman"/>
          <w:sz w:val="24"/>
          <w:szCs w:val="24"/>
          <w:lang w:val="kk-KZ"/>
        </w:rPr>
      </w:pPr>
    </w:p>
    <w:p w:rsidR="00BC3EBE" w:rsidRDefault="00BC3EBE" w:rsidP="00BC3EBE">
      <w:pPr>
        <w:pStyle w:val="a5"/>
        <w:contextualSpacing/>
        <w:jc w:val="both"/>
        <w:rPr>
          <w:rFonts w:ascii="Times New Roman" w:hAnsi="Times New Roman"/>
          <w:sz w:val="24"/>
          <w:szCs w:val="24"/>
          <w:lang w:val="kk-KZ"/>
        </w:rPr>
      </w:pPr>
    </w:p>
    <w:p w:rsidR="003F1EB6" w:rsidRDefault="003F1EB6" w:rsidP="00BC3EBE">
      <w:pPr>
        <w:pStyle w:val="a5"/>
        <w:contextualSpacing/>
        <w:jc w:val="both"/>
        <w:rPr>
          <w:rFonts w:ascii="Times New Roman" w:hAnsi="Times New Roman"/>
          <w:sz w:val="24"/>
          <w:szCs w:val="24"/>
          <w:lang w:val="kk-KZ"/>
        </w:rPr>
      </w:pPr>
    </w:p>
    <w:p w:rsidR="003F1EB6" w:rsidRDefault="003F1EB6" w:rsidP="00BC3EBE">
      <w:pPr>
        <w:pStyle w:val="a5"/>
        <w:contextualSpacing/>
        <w:jc w:val="both"/>
        <w:rPr>
          <w:rFonts w:ascii="Times New Roman" w:hAnsi="Times New Roman"/>
          <w:sz w:val="24"/>
          <w:szCs w:val="24"/>
          <w:lang w:val="kk-KZ"/>
        </w:rPr>
      </w:pPr>
    </w:p>
    <w:p w:rsidR="003F1EB6" w:rsidRDefault="003F1EB6" w:rsidP="00BC3EBE">
      <w:pPr>
        <w:pStyle w:val="a5"/>
        <w:contextualSpacing/>
        <w:jc w:val="both"/>
        <w:rPr>
          <w:rFonts w:ascii="Times New Roman" w:hAnsi="Times New Roman"/>
          <w:sz w:val="24"/>
          <w:szCs w:val="24"/>
          <w:lang w:val="kk-KZ"/>
        </w:rPr>
      </w:pPr>
    </w:p>
    <w:p w:rsidR="003F1EB6" w:rsidRDefault="003F1EB6" w:rsidP="00BC3EBE">
      <w:pPr>
        <w:pStyle w:val="a5"/>
        <w:contextualSpacing/>
        <w:jc w:val="both"/>
        <w:rPr>
          <w:rFonts w:ascii="Times New Roman" w:hAnsi="Times New Roman"/>
          <w:sz w:val="24"/>
          <w:szCs w:val="24"/>
          <w:lang w:val="kk-KZ"/>
        </w:rPr>
      </w:pPr>
    </w:p>
    <w:p w:rsidR="003F1EB6" w:rsidRDefault="003F1EB6" w:rsidP="00BC3EBE">
      <w:pPr>
        <w:pStyle w:val="a5"/>
        <w:contextualSpacing/>
        <w:jc w:val="both"/>
        <w:rPr>
          <w:rFonts w:ascii="Times New Roman" w:hAnsi="Times New Roman"/>
          <w:sz w:val="24"/>
          <w:szCs w:val="24"/>
          <w:lang w:val="kk-KZ"/>
        </w:rPr>
      </w:pPr>
    </w:p>
    <w:p w:rsidR="00052A4F" w:rsidRPr="00F75BB9" w:rsidRDefault="00052A4F" w:rsidP="00BC3EBE">
      <w:pPr>
        <w:pStyle w:val="a5"/>
        <w:contextualSpacing/>
        <w:jc w:val="both"/>
        <w:rPr>
          <w:rFonts w:ascii="Times New Roman" w:hAnsi="Times New Roman"/>
          <w:sz w:val="24"/>
          <w:szCs w:val="24"/>
          <w:lang w:val="kk-KZ"/>
        </w:rPr>
      </w:pPr>
    </w:p>
    <w:p w:rsidR="00BC3EBE" w:rsidRPr="00F75BB9" w:rsidRDefault="00BC3EBE" w:rsidP="00BC3EBE">
      <w:pPr>
        <w:pStyle w:val="BodyText1"/>
        <w:keepNext/>
        <w:keepLines/>
        <w:ind w:right="99"/>
        <w:jc w:val="center"/>
        <w:rPr>
          <w:rFonts w:ascii="Times New Roman" w:hAnsi="Times New Roman" w:cs="Times New Roman"/>
          <w:b/>
          <w:sz w:val="24"/>
          <w:szCs w:val="24"/>
          <w:lang w:val="kk-KZ"/>
        </w:rPr>
      </w:pPr>
      <w:r w:rsidRPr="00F75BB9">
        <w:rPr>
          <w:rFonts w:ascii="Times New Roman" w:hAnsi="Times New Roman" w:cs="Times New Roman"/>
          <w:b/>
          <w:sz w:val="24"/>
          <w:szCs w:val="24"/>
          <w:lang w:val="kk-KZ"/>
        </w:rPr>
        <w:lastRenderedPageBreak/>
        <w:t xml:space="preserve">Қазақстан Республикасы Қаржы министрлігінің мемлекеттік қызметшілері арасында бос мемлекеттік әкімшілік лауазымдарға орналасуға </w:t>
      </w:r>
    </w:p>
    <w:p w:rsidR="00BC3EBE" w:rsidRPr="00F75BB9" w:rsidRDefault="00BC3EBE" w:rsidP="00BC3EBE">
      <w:pPr>
        <w:pStyle w:val="BodyText1"/>
        <w:keepNext/>
        <w:keepLines/>
        <w:ind w:right="99"/>
        <w:jc w:val="center"/>
        <w:rPr>
          <w:rFonts w:ascii="Times New Roman" w:hAnsi="Times New Roman" w:cs="Times New Roman"/>
          <w:b/>
          <w:sz w:val="24"/>
          <w:szCs w:val="24"/>
          <w:lang w:val="kk-KZ"/>
        </w:rPr>
      </w:pPr>
      <w:r w:rsidRPr="00F75BB9">
        <w:rPr>
          <w:rFonts w:ascii="Times New Roman" w:hAnsi="Times New Roman" w:cs="Times New Roman"/>
          <w:b/>
          <w:sz w:val="24"/>
          <w:szCs w:val="24"/>
          <w:lang w:val="kk-KZ"/>
        </w:rPr>
        <w:t>ішкі конкурс туралы хабарландыру</w:t>
      </w:r>
    </w:p>
    <w:p w:rsidR="00BC3EBE" w:rsidRPr="00F75BB9" w:rsidRDefault="00BC3EBE" w:rsidP="00BC3EBE">
      <w:pPr>
        <w:pStyle w:val="BodyText1"/>
        <w:keepNext/>
        <w:keepLines/>
        <w:ind w:right="99"/>
        <w:jc w:val="center"/>
        <w:rPr>
          <w:rFonts w:ascii="Times New Roman" w:hAnsi="Times New Roman" w:cs="Times New Roman"/>
          <w:b/>
          <w:sz w:val="24"/>
          <w:szCs w:val="24"/>
          <w:lang w:val="kk-KZ"/>
        </w:rPr>
      </w:pPr>
    </w:p>
    <w:p w:rsidR="00BC3EBE" w:rsidRPr="00F75BB9" w:rsidRDefault="00BC3EBE" w:rsidP="00BC3EBE">
      <w:pPr>
        <w:spacing w:after="0" w:line="240" w:lineRule="auto"/>
        <w:ind w:firstLine="709"/>
        <w:contextualSpacing/>
        <w:jc w:val="both"/>
        <w:rPr>
          <w:rFonts w:ascii="Times New Roman" w:hAnsi="Times New Roman" w:cs="Times New Roman"/>
          <w:sz w:val="24"/>
          <w:szCs w:val="24"/>
          <w:lang w:val="kk-KZ"/>
        </w:rPr>
      </w:pPr>
      <w:r w:rsidRPr="00F75BB9">
        <w:rPr>
          <w:rFonts w:ascii="Times New Roman" w:hAnsi="Times New Roman" w:cs="Times New Roman"/>
          <w:b/>
          <w:sz w:val="24"/>
          <w:szCs w:val="24"/>
          <w:lang w:val="kk-KZ"/>
        </w:rPr>
        <w:t xml:space="preserve">«Қазақстан Республикасы Қаржы министрлігі Мемлекеттік кірістер комитеті Ақтөбе облысы бойынша Мемлекеттік кірістер департаментінің Ақтөбе қаласы бойынша Мемлекеттік кірістер басқармасы» РММ (030019 Ақтөбе облысы, Ақтөбе қаласы, Маресьева көшесі, 97 үй, 48 каб., байланыс телефоны 8(7132) 56-47-57, 56-00-74, факс 8(7132) 56-49-97, электрондық мекен-жайы </w:t>
      </w:r>
      <w:hyperlink r:id="rId7" w:history="1">
        <w:r w:rsidRPr="00F75BB9">
          <w:rPr>
            <w:rStyle w:val="a3"/>
            <w:rFonts w:ascii="Times New Roman" w:eastAsiaTheme="majorEastAsia" w:hAnsi="Times New Roman" w:cs="Times New Roman"/>
            <w:b/>
            <w:color w:val="365F91" w:themeColor="accent1" w:themeShade="BF"/>
            <w:sz w:val="24"/>
            <w:szCs w:val="24"/>
            <w:lang w:val="kk-KZ"/>
          </w:rPr>
          <w:t>gornalog@taxaktub.mgd.kz</w:t>
        </w:r>
      </w:hyperlink>
      <w:r w:rsidRPr="00F75BB9">
        <w:rPr>
          <w:rFonts w:ascii="Times New Roman" w:hAnsi="Times New Roman" w:cs="Times New Roman"/>
          <w:b/>
          <w:color w:val="365F91" w:themeColor="accent1" w:themeShade="BF"/>
          <w:sz w:val="24"/>
          <w:szCs w:val="24"/>
          <w:lang w:val="kk-KZ"/>
        </w:rPr>
        <w:t xml:space="preserve">, </w:t>
      </w:r>
      <w:hyperlink r:id="rId8" w:history="1">
        <w:r w:rsidRPr="00F75BB9">
          <w:rPr>
            <w:rStyle w:val="a3"/>
            <w:rFonts w:ascii="Times New Roman" w:eastAsiaTheme="majorEastAsia" w:hAnsi="Times New Roman" w:cs="Times New Roman"/>
            <w:b/>
            <w:color w:val="365F91" w:themeColor="accent1" w:themeShade="BF"/>
            <w:sz w:val="24"/>
            <w:szCs w:val="24"/>
            <w:lang w:val="kk-KZ"/>
          </w:rPr>
          <w:t>G.Sisenbina@kgd.gov.kz</w:t>
        </w:r>
      </w:hyperlink>
      <w:r w:rsidRPr="00F75BB9">
        <w:rPr>
          <w:rFonts w:ascii="Times New Roman" w:hAnsi="Times New Roman" w:cs="Times New Roman"/>
          <w:sz w:val="24"/>
          <w:szCs w:val="24"/>
          <w:lang w:val="kk-KZ"/>
        </w:rPr>
        <w:t xml:space="preserve"> </w:t>
      </w:r>
      <w:r w:rsidRPr="00F75BB9">
        <w:rPr>
          <w:rFonts w:ascii="Times New Roman" w:eastAsia="Times New Roman" w:hAnsi="Times New Roman" w:cs="Times New Roman"/>
          <w:sz w:val="24"/>
          <w:szCs w:val="24"/>
          <w:lang w:val="kk-KZ"/>
        </w:rPr>
        <w:t>Қазақстан Республикасы Қаржы министрлі</w:t>
      </w:r>
      <w:r w:rsidRPr="00EA0501">
        <w:rPr>
          <w:rFonts w:ascii="Times New Roman" w:eastAsia="Times New Roman" w:hAnsi="Times New Roman" w:cs="Times New Roman"/>
          <w:sz w:val="24"/>
          <w:szCs w:val="24"/>
          <w:lang w:val="kk-KZ"/>
        </w:rPr>
        <w:t>гінің</w:t>
      </w:r>
      <w:r w:rsidRPr="00F75BB9">
        <w:rPr>
          <w:rFonts w:ascii="Times New Roman" w:hAnsi="Times New Roman" w:cs="Times New Roman"/>
          <w:sz w:val="24"/>
          <w:szCs w:val="24"/>
          <w:lang w:val="kk-KZ"/>
        </w:rPr>
        <w:t xml:space="preserve"> мемлекеттік қызметшілері арасында мемлекеттік әкімшілік лауазымдарға орналасуға ішкі конкурс </w:t>
      </w:r>
      <w:r w:rsidRPr="00F75BB9">
        <w:rPr>
          <w:rFonts w:ascii="Times New Roman" w:hAnsi="Times New Roman" w:cs="Times New Roman"/>
          <w:iCs/>
          <w:sz w:val="24"/>
          <w:szCs w:val="24"/>
          <w:lang w:val="kk-KZ"/>
        </w:rPr>
        <w:t>жариялайды</w:t>
      </w:r>
      <w:r w:rsidRPr="00F75BB9">
        <w:rPr>
          <w:rFonts w:ascii="Times New Roman" w:hAnsi="Times New Roman" w:cs="Times New Roman"/>
          <w:b/>
          <w:bCs/>
          <w:sz w:val="24"/>
          <w:szCs w:val="24"/>
          <w:lang w:val="kk-KZ"/>
        </w:rPr>
        <w:t>:</w:t>
      </w:r>
    </w:p>
    <w:p w:rsidR="00722162" w:rsidRPr="00B7495E" w:rsidRDefault="00722162" w:rsidP="00722162">
      <w:pPr>
        <w:pStyle w:val="FR1"/>
        <w:spacing w:after="0"/>
        <w:ind w:right="-1" w:firstLine="567"/>
        <w:jc w:val="both"/>
        <w:rPr>
          <w:rFonts w:ascii="Times New Roman" w:hAnsi="Times New Roman"/>
          <w:i w:val="0"/>
          <w:szCs w:val="24"/>
          <w:lang w:val="kk-KZ"/>
        </w:rPr>
      </w:pPr>
      <w:r>
        <w:rPr>
          <w:rFonts w:ascii="Times New Roman" w:hAnsi="Times New Roman"/>
          <w:bCs/>
          <w:i w:val="0"/>
          <w:szCs w:val="24"/>
          <w:lang w:val="kk-KZ"/>
        </w:rPr>
        <w:t xml:space="preserve"> </w:t>
      </w:r>
      <w:r w:rsidRPr="00722162">
        <w:rPr>
          <w:rFonts w:ascii="Times New Roman" w:hAnsi="Times New Roman"/>
          <w:bCs/>
          <w:i w:val="0"/>
          <w:szCs w:val="24"/>
          <w:lang w:val="kk-KZ"/>
        </w:rPr>
        <w:t>1.«</w:t>
      </w:r>
      <w:r w:rsidRPr="00B7495E">
        <w:rPr>
          <w:rFonts w:ascii="Times New Roman" w:hAnsi="Times New Roman"/>
          <w:bCs/>
          <w:i w:val="0"/>
          <w:szCs w:val="24"/>
          <w:lang w:val="kk-KZ"/>
        </w:rPr>
        <w:t xml:space="preserve">Ақтөбе қаласы бойынша мемлекеттік кірістер басқармасы» республикалық мемлекеттік мекемесінің </w:t>
      </w:r>
      <w:r w:rsidRPr="00B7495E">
        <w:rPr>
          <w:rFonts w:ascii="Times New Roman" w:hAnsi="Times New Roman"/>
          <w:i w:val="0"/>
          <w:szCs w:val="24"/>
          <w:lang w:val="kk-KZ"/>
        </w:rPr>
        <w:t>автоматтандырылған камералды бақылау және ҚҚС әкімшілендіру бөлімінің бас маманы</w:t>
      </w:r>
      <w:r>
        <w:rPr>
          <w:rFonts w:ascii="Times New Roman" w:hAnsi="Times New Roman"/>
          <w:i w:val="0"/>
          <w:szCs w:val="24"/>
          <w:lang w:val="kk-KZ"/>
        </w:rPr>
        <w:t xml:space="preserve">, </w:t>
      </w:r>
      <w:r w:rsidRPr="00B7495E">
        <w:rPr>
          <w:rFonts w:ascii="Times New Roman" w:hAnsi="Times New Roman"/>
          <w:bCs/>
          <w:i w:val="0"/>
          <w:szCs w:val="24"/>
          <w:lang w:val="kk-KZ"/>
        </w:rPr>
        <w:t>(</w:t>
      </w:r>
      <w:r w:rsidRPr="00B7495E">
        <w:rPr>
          <w:rFonts w:ascii="Times New Roman" w:hAnsi="Times New Roman"/>
          <w:i w:val="0"/>
          <w:szCs w:val="24"/>
          <w:lang w:val="kk-KZ"/>
        </w:rPr>
        <w:t>АКБжҚҚСӘБ-14-1-</w:t>
      </w:r>
      <w:r>
        <w:rPr>
          <w:rFonts w:ascii="Times New Roman" w:hAnsi="Times New Roman"/>
          <w:i w:val="0"/>
          <w:szCs w:val="24"/>
          <w:lang w:val="kk-KZ"/>
        </w:rPr>
        <w:t>8</w:t>
      </w:r>
      <w:r w:rsidRPr="00B7495E">
        <w:rPr>
          <w:rFonts w:ascii="Times New Roman" w:hAnsi="Times New Roman"/>
          <w:bCs/>
          <w:i w:val="0"/>
          <w:szCs w:val="24"/>
          <w:lang w:val="kk-KZ"/>
        </w:rPr>
        <w:t>)</w:t>
      </w:r>
      <w:r>
        <w:rPr>
          <w:rFonts w:ascii="Times New Roman" w:hAnsi="Times New Roman"/>
          <w:bCs/>
          <w:i w:val="0"/>
          <w:szCs w:val="24"/>
          <w:lang w:val="kk-KZ"/>
        </w:rPr>
        <w:t>, С</w:t>
      </w:r>
      <w:r w:rsidRPr="00B7495E">
        <w:rPr>
          <w:rFonts w:ascii="Times New Roman" w:hAnsi="Times New Roman"/>
          <w:bCs/>
          <w:i w:val="0"/>
          <w:szCs w:val="24"/>
          <w:lang w:val="kk-KZ"/>
        </w:rPr>
        <w:t>-R-4</w:t>
      </w:r>
      <w:r>
        <w:rPr>
          <w:rFonts w:ascii="Times New Roman" w:hAnsi="Times New Roman"/>
          <w:bCs/>
          <w:i w:val="0"/>
          <w:szCs w:val="24"/>
          <w:lang w:val="kk-KZ"/>
        </w:rPr>
        <w:t xml:space="preserve"> санаты</w:t>
      </w:r>
      <w:r w:rsidRPr="00B7495E">
        <w:rPr>
          <w:rFonts w:ascii="Times New Roman" w:hAnsi="Times New Roman"/>
          <w:bCs/>
          <w:i w:val="0"/>
          <w:szCs w:val="24"/>
          <w:lang w:val="kk-KZ"/>
        </w:rPr>
        <w:t>.</w:t>
      </w:r>
    </w:p>
    <w:p w:rsidR="00722162" w:rsidRPr="00B7495E" w:rsidRDefault="00722162" w:rsidP="00722162">
      <w:pPr>
        <w:spacing w:after="0" w:line="240" w:lineRule="auto"/>
        <w:contextualSpacing/>
        <w:jc w:val="both"/>
        <w:rPr>
          <w:rFonts w:ascii="Times New Roman" w:hAnsi="Times New Roman" w:cs="Times New Roman"/>
          <w:sz w:val="24"/>
          <w:szCs w:val="24"/>
          <w:lang w:val="kk-KZ"/>
        </w:rPr>
      </w:pPr>
      <w:r w:rsidRPr="00B7495E">
        <w:rPr>
          <w:rFonts w:ascii="Times New Roman" w:hAnsi="Times New Roman"/>
          <w:sz w:val="24"/>
          <w:szCs w:val="24"/>
          <w:lang w:val="kk-KZ"/>
        </w:rPr>
        <w:t xml:space="preserve">           </w:t>
      </w:r>
      <w:r w:rsidRPr="00B7495E">
        <w:rPr>
          <w:rFonts w:ascii="Times New Roman" w:eastAsia="Times New Roman" w:hAnsi="Times New Roman" w:cs="Times New Roman"/>
          <w:b/>
          <w:bCs/>
          <w:sz w:val="24"/>
          <w:szCs w:val="24"/>
          <w:lang w:val="kk-KZ"/>
        </w:rPr>
        <w:t>Функционалдық міндеттері</w:t>
      </w:r>
      <w:r w:rsidRPr="00B7495E">
        <w:rPr>
          <w:rFonts w:ascii="Times New Roman" w:hAnsi="Times New Roman"/>
          <w:color w:val="000000"/>
          <w:sz w:val="24"/>
          <w:szCs w:val="24"/>
          <w:lang w:val="kk-KZ"/>
        </w:rPr>
        <w:t xml:space="preserve">: </w:t>
      </w:r>
      <w:r w:rsidRPr="00B7495E">
        <w:rPr>
          <w:rFonts w:ascii="Times New Roman" w:hAnsi="Times New Roman"/>
          <w:sz w:val="24"/>
          <w:szCs w:val="24"/>
          <w:lang w:val="kk-KZ"/>
        </w:rPr>
        <w:t>ҚҚС бойынша камералды бақылау процедурасын өңдейді, салық төлеушілерге камералды бақылау хабарламаларын жолдап, камералдық бақылау хабарламаларына берілген жауаптарды қорытындылайды (есеп шоттарды жабу, мекен-жайы бойынша тексеру актісі жасау, ҚҚС бойынша есептен шығару, құқық қорғау органдарына құжаттарды жолдау). Қосымша құн салығы бойынша артық төлемдерді реттейді. Салық төлеушілердің есеп шоттарының уақытында ашылуын және жабылуын қадағалайды. Бюджет классификациясы 105101 коды бойынша 6 айлық есептік көрсеткіштен кем салықтық берешектердің өндірілуін қадағалайды. Ақтөбе қалалық Прокуратурасына мекемелердің заңсыз  тіркеуі және қайта тіркелуі жайында талаптарды уақытында жібереді. Бюджетке түсімдерді түсуін қамтамасыз ететін «Салық және басқа да міндетті төлемдер туралы» Кодексі және өзге де нормативтік-құқықтық актілердің орындалуына бақылау жасайды</w:t>
      </w:r>
      <w:r w:rsidRPr="00B7495E">
        <w:rPr>
          <w:rFonts w:ascii="Times New Roman" w:hAnsi="Times New Roman" w:cs="Times New Roman"/>
          <w:sz w:val="24"/>
          <w:szCs w:val="24"/>
          <w:lang w:val="kk-KZ"/>
        </w:rPr>
        <w:t xml:space="preserve">. </w:t>
      </w:r>
    </w:p>
    <w:p w:rsidR="00722162" w:rsidRPr="00B7495E" w:rsidRDefault="00722162" w:rsidP="00722162">
      <w:pPr>
        <w:spacing w:after="0" w:line="240" w:lineRule="auto"/>
        <w:ind w:firstLine="709"/>
        <w:contextualSpacing/>
        <w:jc w:val="both"/>
        <w:rPr>
          <w:rFonts w:ascii="Times New Roman" w:hAnsi="Times New Roman" w:cs="Times New Roman"/>
          <w:color w:val="FF0000"/>
          <w:sz w:val="24"/>
          <w:szCs w:val="24"/>
          <w:lang w:val="kk-KZ"/>
        </w:rPr>
      </w:pPr>
      <w:r w:rsidRPr="00B7495E">
        <w:rPr>
          <w:rFonts w:ascii="Times New Roman" w:hAnsi="Times New Roman" w:cs="Times New Roman"/>
          <w:b/>
          <w:bCs/>
          <w:sz w:val="24"/>
          <w:szCs w:val="24"/>
          <w:lang w:val="kk-KZ"/>
        </w:rPr>
        <w:t>Конкурсқа қатысушыларға қойылатын талаптар</w:t>
      </w:r>
      <w:r w:rsidRPr="00B7495E">
        <w:rPr>
          <w:rFonts w:ascii="Times New Roman" w:hAnsi="Times New Roman" w:cs="Times New Roman"/>
          <w:b/>
          <w:sz w:val="24"/>
          <w:szCs w:val="24"/>
          <w:lang w:val="kk-KZ"/>
        </w:rPr>
        <w:t>:</w:t>
      </w:r>
    </w:p>
    <w:p w:rsidR="00722162" w:rsidRPr="00B7495E" w:rsidRDefault="00722162" w:rsidP="00722162">
      <w:pPr>
        <w:pStyle w:val="a4"/>
        <w:spacing w:after="0" w:line="240" w:lineRule="auto"/>
        <w:jc w:val="both"/>
        <w:rPr>
          <w:rFonts w:ascii="Times New Roman" w:hAnsi="Times New Roman" w:cs="Times New Roman"/>
          <w:sz w:val="24"/>
          <w:szCs w:val="24"/>
          <w:u w:val="single"/>
          <w:lang w:val="kk-KZ"/>
        </w:rPr>
      </w:pPr>
      <w:r w:rsidRPr="00B7495E">
        <w:rPr>
          <w:rFonts w:ascii="Times New Roman" w:hAnsi="Times New Roman" w:cs="Times New Roman"/>
          <w:sz w:val="24"/>
          <w:szCs w:val="24"/>
          <w:u w:val="single"/>
          <w:lang w:val="kk-KZ"/>
        </w:rPr>
        <w:t>Білімі мен мамандығы бойынша талаптар:</w:t>
      </w:r>
    </w:p>
    <w:p w:rsidR="00722162" w:rsidRPr="00B7495E" w:rsidRDefault="00722162" w:rsidP="00722162">
      <w:pPr>
        <w:pStyle w:val="a4"/>
        <w:spacing w:after="0" w:line="240" w:lineRule="auto"/>
        <w:jc w:val="both"/>
        <w:rPr>
          <w:rFonts w:ascii="Times New Roman" w:hAnsi="Times New Roman" w:cs="Times New Roman"/>
          <w:color w:val="FF0000"/>
          <w:sz w:val="24"/>
          <w:szCs w:val="24"/>
          <w:lang w:val="kk-KZ"/>
        </w:rPr>
      </w:pPr>
      <w:r w:rsidRPr="00B7495E">
        <w:rPr>
          <w:rFonts w:ascii="Times New Roman" w:hAnsi="Times New Roman" w:cs="Times New Roman"/>
          <w:sz w:val="24"/>
          <w:szCs w:val="24"/>
          <w:lang w:val="kk-KZ"/>
        </w:rPr>
        <w:t xml:space="preserve">Экономикалық, заңгерлік </w:t>
      </w:r>
      <w:r w:rsidRPr="00B7495E">
        <w:rPr>
          <w:rFonts w:ascii="Times New Roman" w:hAnsi="Times New Roman" w:cs="Times New Roman"/>
          <w:sz w:val="24"/>
          <w:szCs w:val="24"/>
          <w:shd w:val="clear" w:color="auto" w:fill="FFFFFF"/>
          <w:lang w:val="kk-KZ"/>
        </w:rPr>
        <w:t>білім</w:t>
      </w:r>
      <w:r w:rsidRPr="00B7495E">
        <w:rPr>
          <w:rFonts w:ascii="Times New Roman" w:hAnsi="Times New Roman" w:cs="Times New Roman"/>
          <w:sz w:val="24"/>
          <w:szCs w:val="24"/>
          <w:lang w:val="kk-KZ"/>
        </w:rPr>
        <w:t>.</w:t>
      </w:r>
    </w:p>
    <w:p w:rsidR="00722162" w:rsidRPr="00B7495E" w:rsidRDefault="00722162" w:rsidP="00722162">
      <w:pPr>
        <w:pStyle w:val="a4"/>
        <w:spacing w:after="0" w:line="240" w:lineRule="auto"/>
        <w:jc w:val="both"/>
        <w:rPr>
          <w:rFonts w:ascii="Times New Roman" w:hAnsi="Times New Roman" w:cs="Times New Roman"/>
          <w:sz w:val="24"/>
          <w:szCs w:val="24"/>
          <w:u w:val="single"/>
          <w:lang w:val="kk-KZ"/>
        </w:rPr>
      </w:pPr>
      <w:r w:rsidRPr="00B7495E">
        <w:rPr>
          <w:rFonts w:ascii="Times New Roman" w:hAnsi="Times New Roman" w:cs="Times New Roman"/>
          <w:sz w:val="24"/>
          <w:szCs w:val="24"/>
          <w:u w:val="single"/>
          <w:lang w:val="kk-KZ"/>
        </w:rPr>
        <w:t>Қажетті құзыреттер бойынша талаптар:</w:t>
      </w:r>
    </w:p>
    <w:p w:rsidR="00722162" w:rsidRPr="00B7495E" w:rsidRDefault="00722162" w:rsidP="00722162">
      <w:pPr>
        <w:spacing w:after="0" w:line="240" w:lineRule="auto"/>
        <w:jc w:val="both"/>
        <w:rPr>
          <w:rFonts w:ascii="Times New Roman" w:hAnsi="Times New Roman" w:cs="Times New Roman"/>
          <w:sz w:val="24"/>
          <w:szCs w:val="24"/>
          <w:lang w:val="kk-KZ"/>
        </w:rPr>
      </w:pPr>
      <w:r w:rsidRPr="00B7495E">
        <w:rPr>
          <w:rFonts w:ascii="Times New Roman" w:hAnsi="Times New Roman" w:cs="Times New Roman"/>
          <w:sz w:val="24"/>
          <w:szCs w:val="24"/>
          <w:lang w:val="kk-KZ"/>
        </w:rPr>
        <w:t xml:space="preserve">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722162" w:rsidRPr="00B7495E" w:rsidRDefault="00722162" w:rsidP="00722162">
      <w:pPr>
        <w:pStyle w:val="a4"/>
        <w:spacing w:after="0" w:line="240" w:lineRule="auto"/>
        <w:jc w:val="both"/>
        <w:rPr>
          <w:rFonts w:ascii="Times New Roman" w:hAnsi="Times New Roman" w:cs="Times New Roman"/>
          <w:sz w:val="24"/>
          <w:szCs w:val="24"/>
          <w:u w:val="single"/>
          <w:lang w:val="kk-KZ"/>
        </w:rPr>
      </w:pPr>
      <w:r w:rsidRPr="00B7495E">
        <w:rPr>
          <w:rFonts w:ascii="Times New Roman" w:hAnsi="Times New Roman" w:cs="Times New Roman"/>
          <w:sz w:val="24"/>
          <w:szCs w:val="24"/>
          <w:u w:val="single"/>
          <w:lang w:val="kk-KZ"/>
        </w:rPr>
        <w:t>Жұмыс тәжірибесі бойынша талаптар:</w:t>
      </w:r>
    </w:p>
    <w:p w:rsidR="00722162" w:rsidRPr="00B7495E" w:rsidRDefault="00722162" w:rsidP="00722162">
      <w:pPr>
        <w:pStyle w:val="a5"/>
        <w:jc w:val="both"/>
        <w:rPr>
          <w:rFonts w:ascii="Times New Roman" w:hAnsi="Times New Roman"/>
          <w:b/>
          <w:i/>
          <w:sz w:val="24"/>
          <w:szCs w:val="24"/>
          <w:lang w:val="kk-KZ"/>
        </w:rPr>
      </w:pPr>
      <w:r w:rsidRPr="00B7495E">
        <w:rPr>
          <w:rFonts w:ascii="Times New Roman" w:hAnsi="Times New Roman"/>
          <w:sz w:val="24"/>
          <w:szCs w:val="24"/>
          <w:lang w:val="kk-KZ"/>
        </w:rPr>
        <w:t xml:space="preserve">            жоғары,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 барларға рұқсат етіледі.  </w:t>
      </w:r>
    </w:p>
    <w:p w:rsidR="00E20DB9" w:rsidRDefault="00722162" w:rsidP="00722162">
      <w:pPr>
        <w:spacing w:after="0" w:line="240" w:lineRule="auto"/>
        <w:ind w:firstLine="709"/>
        <w:contextualSpacing/>
        <w:jc w:val="both"/>
        <w:rPr>
          <w:rFonts w:ascii="Times New Roman" w:hAnsi="Times New Roman" w:cs="Calibri"/>
          <w:sz w:val="24"/>
          <w:szCs w:val="24"/>
          <w:lang w:val="kk-KZ"/>
        </w:rPr>
      </w:pPr>
      <w:r w:rsidRPr="00B7495E">
        <w:rPr>
          <w:rFonts w:ascii="Times New Roman" w:hAnsi="Times New Roman"/>
          <w:sz w:val="24"/>
          <w:szCs w:val="24"/>
          <w:lang w:val="kk-KZ"/>
        </w:rPr>
        <w:t>Жо</w:t>
      </w:r>
      <w:r w:rsidRPr="00B7495E">
        <w:rPr>
          <w:rFonts w:ascii="Times New Roman" w:hAnsi="Times New Roman" w:cs="Arial"/>
          <w:sz w:val="24"/>
          <w:szCs w:val="24"/>
          <w:lang w:val="kk-KZ"/>
        </w:rPr>
        <w:t>ғ</w:t>
      </w:r>
      <w:r w:rsidRPr="00B7495E">
        <w:rPr>
          <w:rFonts w:ascii="Times New Roman" w:hAnsi="Times New Roman" w:cs="Calibri"/>
          <w:sz w:val="24"/>
          <w:szCs w:val="24"/>
          <w:lang w:val="kk-KZ"/>
        </w:rPr>
        <w:t>ары білім бол</w:t>
      </w:r>
      <w:r w:rsidRPr="00B7495E">
        <w:rPr>
          <w:rFonts w:ascii="Times New Roman" w:hAnsi="Times New Roman" w:cs="Arial"/>
          <w:sz w:val="24"/>
          <w:szCs w:val="24"/>
          <w:lang w:val="kk-KZ"/>
        </w:rPr>
        <w:t>ғ</w:t>
      </w:r>
      <w:r w:rsidRPr="00B7495E">
        <w:rPr>
          <w:rFonts w:ascii="Times New Roman" w:hAnsi="Times New Roman" w:cs="Calibri"/>
          <w:sz w:val="24"/>
          <w:szCs w:val="24"/>
          <w:lang w:val="kk-KZ"/>
        </w:rPr>
        <w:t>ан жа</w:t>
      </w:r>
      <w:r w:rsidRPr="00B7495E">
        <w:rPr>
          <w:rFonts w:ascii="Times New Roman" w:hAnsi="Times New Roman" w:cs="Arial"/>
          <w:sz w:val="24"/>
          <w:szCs w:val="24"/>
          <w:lang w:val="kk-KZ"/>
        </w:rPr>
        <w:t>ғ</w:t>
      </w:r>
      <w:r w:rsidRPr="00B7495E">
        <w:rPr>
          <w:rFonts w:ascii="Times New Roman" w:hAnsi="Times New Roman" w:cs="Calibri"/>
          <w:sz w:val="24"/>
          <w:szCs w:val="24"/>
          <w:lang w:val="kk-KZ"/>
        </w:rPr>
        <w:t>дайда ж</w:t>
      </w:r>
      <w:r w:rsidRPr="00B7495E">
        <w:rPr>
          <w:rFonts w:ascii="Times New Roman" w:hAnsi="Times New Roman" w:cs="Arial"/>
          <w:sz w:val="24"/>
          <w:szCs w:val="24"/>
          <w:lang w:val="kk-KZ"/>
        </w:rPr>
        <w:t>ұ</w:t>
      </w:r>
      <w:r w:rsidRPr="00B7495E">
        <w:rPr>
          <w:rFonts w:ascii="Times New Roman" w:hAnsi="Times New Roman" w:cs="Calibri"/>
          <w:sz w:val="24"/>
          <w:szCs w:val="24"/>
          <w:lang w:val="kk-KZ"/>
        </w:rPr>
        <w:t>мыс т</w:t>
      </w:r>
      <w:r w:rsidRPr="00B7495E">
        <w:rPr>
          <w:rFonts w:ascii="Times New Roman" w:hAnsi="Times New Roman" w:cs="Arial"/>
          <w:sz w:val="24"/>
          <w:szCs w:val="24"/>
          <w:lang w:val="kk-KZ"/>
        </w:rPr>
        <w:t>ә</w:t>
      </w:r>
      <w:r w:rsidRPr="00B7495E">
        <w:rPr>
          <w:rFonts w:ascii="Times New Roman" w:hAnsi="Times New Roman" w:cs="Calibri"/>
          <w:sz w:val="24"/>
          <w:szCs w:val="24"/>
          <w:lang w:val="kk-KZ"/>
        </w:rPr>
        <w:t>жірибесі талап етілмейді</w:t>
      </w:r>
      <w:r w:rsidR="00973616" w:rsidRPr="00973616">
        <w:rPr>
          <w:rFonts w:ascii="Times New Roman" w:hAnsi="Times New Roman" w:cs="Calibri"/>
          <w:sz w:val="24"/>
          <w:szCs w:val="24"/>
          <w:lang w:val="kk-KZ"/>
        </w:rPr>
        <w:t>.</w:t>
      </w:r>
    </w:p>
    <w:p w:rsidR="00722162" w:rsidRPr="00F75BB9" w:rsidRDefault="005047E0" w:rsidP="00722162">
      <w:pPr>
        <w:spacing w:after="0"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 xml:space="preserve">          </w:t>
      </w:r>
      <w:r w:rsidR="00722162">
        <w:rPr>
          <w:rFonts w:ascii="Times New Roman" w:hAnsi="Times New Roman" w:cs="Times New Roman"/>
          <w:b/>
          <w:sz w:val="24"/>
          <w:szCs w:val="24"/>
          <w:lang w:val="kk-KZ"/>
        </w:rPr>
        <w:t xml:space="preserve"> </w:t>
      </w:r>
      <w:r>
        <w:rPr>
          <w:rFonts w:ascii="Times New Roman" w:hAnsi="Times New Roman" w:cs="Times New Roman"/>
          <w:b/>
          <w:sz w:val="24"/>
          <w:szCs w:val="24"/>
          <w:lang w:val="kk-KZ"/>
        </w:rPr>
        <w:t xml:space="preserve"> 2</w:t>
      </w:r>
      <w:r w:rsidR="00722162" w:rsidRPr="00F75BB9">
        <w:rPr>
          <w:rFonts w:ascii="Times New Roman" w:hAnsi="Times New Roman" w:cs="Times New Roman"/>
          <w:b/>
          <w:sz w:val="24"/>
          <w:szCs w:val="24"/>
          <w:lang w:val="kk-KZ"/>
        </w:rPr>
        <w:t>.«Ақтөбе қаласы бойынша мемлекеттік кірістер басқармасы» республикалық мемлекеттік мекемесінің «Жеке тұлғалардан ақпараттарды қабылдау және өңдеу бойынша</w:t>
      </w:r>
      <w:r w:rsidR="00722162">
        <w:rPr>
          <w:rFonts w:ascii="Times New Roman" w:hAnsi="Times New Roman" w:cs="Times New Roman"/>
          <w:b/>
          <w:sz w:val="24"/>
          <w:szCs w:val="24"/>
          <w:lang w:val="kk-KZ"/>
        </w:rPr>
        <w:t xml:space="preserve"> орталығы» бөлімінің бас маманы, (уақытша негізгі қызметкердің бала күтімі бойынша демалыс кезеңінде 20.02.2021 жыл аралығында) </w:t>
      </w:r>
      <w:r w:rsidR="00722162" w:rsidRPr="00F75BB9">
        <w:rPr>
          <w:rFonts w:ascii="Times New Roman" w:hAnsi="Times New Roman" w:cs="Times New Roman"/>
          <w:b/>
          <w:sz w:val="24"/>
          <w:szCs w:val="24"/>
          <w:lang w:val="kk-KZ"/>
        </w:rPr>
        <w:t>(ЖТАҚжӨБОБ-8-1-</w:t>
      </w:r>
      <w:r w:rsidR="00722162">
        <w:rPr>
          <w:rFonts w:ascii="Times New Roman" w:hAnsi="Times New Roman" w:cs="Times New Roman"/>
          <w:b/>
          <w:sz w:val="24"/>
          <w:szCs w:val="24"/>
          <w:lang w:val="kk-KZ"/>
        </w:rPr>
        <w:t>6), С-R-4 санаты</w:t>
      </w:r>
      <w:r w:rsidR="00722162" w:rsidRPr="00F75BB9">
        <w:rPr>
          <w:rFonts w:ascii="Times New Roman" w:hAnsi="Times New Roman" w:cs="Times New Roman"/>
          <w:b/>
          <w:sz w:val="24"/>
          <w:szCs w:val="24"/>
          <w:lang w:val="kk-KZ"/>
        </w:rPr>
        <w:t>.</w:t>
      </w:r>
    </w:p>
    <w:p w:rsidR="00722162" w:rsidRPr="00F75BB9" w:rsidRDefault="00722162" w:rsidP="00722162">
      <w:pPr>
        <w:spacing w:after="0" w:line="240" w:lineRule="auto"/>
        <w:ind w:firstLine="709"/>
        <w:contextualSpacing/>
        <w:jc w:val="both"/>
        <w:rPr>
          <w:rFonts w:ascii="Times New Roman" w:eastAsia="Times New Roman" w:hAnsi="Times New Roman" w:cs="Times New Roman"/>
          <w:b/>
          <w:sz w:val="24"/>
          <w:szCs w:val="24"/>
          <w:lang w:val="kk-KZ"/>
        </w:rPr>
      </w:pPr>
      <w:r w:rsidRPr="00F75BB9">
        <w:rPr>
          <w:rFonts w:ascii="Times New Roman" w:eastAsia="Times New Roman" w:hAnsi="Times New Roman" w:cs="Times New Roman"/>
          <w:b/>
          <w:sz w:val="24"/>
          <w:szCs w:val="24"/>
          <w:lang w:val="kk-KZ"/>
        </w:rPr>
        <w:t xml:space="preserve">Лауазымдық жалақысы еңбек сіңірген жылдарына байланысты </w:t>
      </w:r>
      <w:r w:rsidRPr="00F75BB9">
        <w:rPr>
          <w:rFonts w:ascii="Times New Roman" w:hAnsi="Times New Roman" w:cs="Times New Roman"/>
          <w:b/>
          <w:sz w:val="24"/>
          <w:szCs w:val="24"/>
          <w:lang w:val="kk-KZ"/>
        </w:rPr>
        <w:t>73288</w:t>
      </w:r>
      <w:r w:rsidRPr="00F75BB9">
        <w:rPr>
          <w:rFonts w:ascii="Times New Roman" w:eastAsia="Times New Roman" w:hAnsi="Times New Roman" w:cs="Times New Roman"/>
          <w:b/>
          <w:sz w:val="24"/>
          <w:szCs w:val="24"/>
          <w:lang w:val="kk-KZ"/>
        </w:rPr>
        <w:t xml:space="preserve"> теңгеден 99106 теңгеге дейін.</w:t>
      </w:r>
    </w:p>
    <w:p w:rsidR="00722162" w:rsidRPr="00F75BB9" w:rsidRDefault="00722162" w:rsidP="00722162">
      <w:pPr>
        <w:spacing w:after="0" w:line="240" w:lineRule="auto"/>
        <w:ind w:firstLine="709"/>
        <w:contextualSpacing/>
        <w:jc w:val="both"/>
        <w:rPr>
          <w:rFonts w:ascii="Times New Roman" w:hAnsi="Times New Roman" w:cs="Times New Roman"/>
          <w:sz w:val="24"/>
          <w:szCs w:val="24"/>
          <w:lang w:val="kk-KZ"/>
        </w:rPr>
      </w:pPr>
      <w:r w:rsidRPr="00F75BB9">
        <w:rPr>
          <w:rFonts w:ascii="Times New Roman" w:eastAsia="Times New Roman" w:hAnsi="Times New Roman" w:cs="Times New Roman"/>
          <w:b/>
          <w:bCs/>
          <w:sz w:val="24"/>
          <w:szCs w:val="24"/>
          <w:lang w:val="kk-KZ"/>
        </w:rPr>
        <w:t>Функционалдық міндеттері</w:t>
      </w:r>
      <w:r w:rsidRPr="00F75BB9">
        <w:rPr>
          <w:rFonts w:ascii="Times New Roman" w:hAnsi="Times New Roman" w:cs="Times New Roman"/>
          <w:b/>
          <w:sz w:val="24"/>
          <w:szCs w:val="24"/>
          <w:lang w:val="kk-KZ"/>
        </w:rPr>
        <w:t>:</w:t>
      </w:r>
      <w:r w:rsidRPr="00F75BB9">
        <w:rPr>
          <w:rFonts w:ascii="Times New Roman" w:hAnsi="Times New Roman" w:cs="Times New Roman"/>
          <w:sz w:val="24"/>
          <w:szCs w:val="24"/>
          <w:lang w:val="kk-KZ"/>
        </w:rPr>
        <w:t xml:space="preserve"> Салық төлеушілерді қабылдауды жүзеге асырады және олардың мүлік салығы, жер салығы, жер төлемдерін қолданғаны үшін төлейтін салықтарының сомасын есептеуді қамтамасыз етеді. Сонымен қатар, көлік салығы бойынша салық есептерін жүргізіп, салық төлеушілерді қабылдауды жүзеге асырады. Салық міндеттемелерінің орындалуын және кодекске сәйкес мәжбүрлеп төлету тәртібі бойынша борышын өндіру тәсілін қолданады. Уақытылы бақылау тапсырмаларының орындауын, өкілетті органдардың есептерін және жоғары органдардың, бөлім </w:t>
      </w:r>
      <w:r w:rsidRPr="00F75BB9">
        <w:rPr>
          <w:rFonts w:ascii="Times New Roman" w:hAnsi="Times New Roman" w:cs="Times New Roman"/>
          <w:sz w:val="24"/>
          <w:szCs w:val="24"/>
          <w:lang w:val="kk-KZ"/>
        </w:rPr>
        <w:lastRenderedPageBreak/>
        <w:t>басшысының тапсырмаларын өз құзіреті шегінде орындайды. Жеке тұлғалардың жер, мүлік және көлік салығы бойынша бережақтары мен артық төлемдерінің төмендеуін қамтамасыз етеді. Бөлім басшысының бұйрығы бойынша басқа да тапсырмаларды орындайды.</w:t>
      </w:r>
    </w:p>
    <w:p w:rsidR="00722162" w:rsidRPr="00F75BB9" w:rsidRDefault="00722162" w:rsidP="00722162">
      <w:pPr>
        <w:spacing w:after="0" w:line="240" w:lineRule="auto"/>
        <w:ind w:firstLine="709"/>
        <w:contextualSpacing/>
        <w:jc w:val="both"/>
        <w:rPr>
          <w:rFonts w:ascii="Times New Roman" w:hAnsi="Times New Roman" w:cs="Times New Roman"/>
          <w:color w:val="FF0000"/>
          <w:sz w:val="24"/>
          <w:szCs w:val="24"/>
          <w:lang w:val="kk-KZ"/>
        </w:rPr>
      </w:pPr>
      <w:r w:rsidRPr="00F75BB9">
        <w:rPr>
          <w:rFonts w:ascii="Times New Roman" w:hAnsi="Times New Roman" w:cs="Times New Roman"/>
          <w:b/>
          <w:bCs/>
          <w:sz w:val="24"/>
          <w:szCs w:val="24"/>
          <w:lang w:val="kk-KZ"/>
        </w:rPr>
        <w:t>Конкурсқа қатысушыларға қойылатын талаптар</w:t>
      </w:r>
      <w:r w:rsidRPr="00F75BB9">
        <w:rPr>
          <w:rFonts w:ascii="Times New Roman" w:hAnsi="Times New Roman" w:cs="Times New Roman"/>
          <w:b/>
          <w:sz w:val="24"/>
          <w:szCs w:val="24"/>
          <w:lang w:val="kk-KZ"/>
        </w:rPr>
        <w:t>:</w:t>
      </w:r>
    </w:p>
    <w:p w:rsidR="00722162" w:rsidRPr="00F75BB9" w:rsidRDefault="00722162" w:rsidP="00722162">
      <w:pPr>
        <w:spacing w:after="0" w:line="240" w:lineRule="auto"/>
        <w:ind w:firstLine="709"/>
        <w:contextualSpacing/>
        <w:jc w:val="both"/>
        <w:rPr>
          <w:rFonts w:ascii="Times New Roman" w:hAnsi="Times New Roman" w:cs="Times New Roman"/>
          <w:sz w:val="24"/>
          <w:szCs w:val="24"/>
          <w:u w:val="single"/>
          <w:lang w:val="kk-KZ"/>
        </w:rPr>
      </w:pPr>
      <w:r w:rsidRPr="00F75BB9">
        <w:rPr>
          <w:rFonts w:ascii="Times New Roman" w:hAnsi="Times New Roman" w:cs="Times New Roman"/>
          <w:sz w:val="24"/>
          <w:szCs w:val="24"/>
          <w:u w:val="single"/>
          <w:lang w:val="kk-KZ"/>
        </w:rPr>
        <w:t>Білімі мен мамандығы бойынша талаптар:</w:t>
      </w:r>
    </w:p>
    <w:p w:rsidR="00722162" w:rsidRPr="00F75BB9" w:rsidRDefault="00722162" w:rsidP="00722162">
      <w:pPr>
        <w:spacing w:after="0" w:line="240" w:lineRule="auto"/>
        <w:ind w:firstLine="709"/>
        <w:contextualSpacing/>
        <w:jc w:val="both"/>
        <w:rPr>
          <w:rFonts w:ascii="Times New Roman" w:hAnsi="Times New Roman" w:cs="Times New Roman"/>
          <w:color w:val="FF0000"/>
          <w:sz w:val="24"/>
          <w:szCs w:val="24"/>
          <w:lang w:val="kk-KZ"/>
        </w:rPr>
      </w:pPr>
      <w:r w:rsidRPr="00F75BB9">
        <w:rPr>
          <w:rFonts w:ascii="Times New Roman" w:hAnsi="Times New Roman" w:cs="Times New Roman"/>
          <w:sz w:val="24"/>
          <w:szCs w:val="24"/>
          <w:lang w:val="kk-KZ"/>
        </w:rPr>
        <w:t xml:space="preserve">Экономикалық, заңгерлік, техникалық </w:t>
      </w:r>
      <w:r w:rsidRPr="00F75BB9">
        <w:rPr>
          <w:rFonts w:ascii="Times New Roman" w:hAnsi="Times New Roman" w:cs="Times New Roman"/>
          <w:sz w:val="24"/>
          <w:szCs w:val="24"/>
          <w:shd w:val="clear" w:color="auto" w:fill="FFFFFF"/>
          <w:lang w:val="kk-KZ"/>
        </w:rPr>
        <w:t>білім (ақпараттық жүйелер, есептеуіш техника және ақпараттық қамтамасыз ету, математикалық және компьютерлік өңдеу, автоматтандыру және басқару)</w:t>
      </w:r>
      <w:r w:rsidRPr="00F75BB9">
        <w:rPr>
          <w:rFonts w:ascii="Times New Roman" w:hAnsi="Times New Roman" w:cs="Times New Roman"/>
          <w:sz w:val="24"/>
          <w:szCs w:val="24"/>
          <w:lang w:val="kk-KZ"/>
        </w:rPr>
        <w:t>.</w:t>
      </w:r>
    </w:p>
    <w:p w:rsidR="00722162" w:rsidRPr="00F75BB9" w:rsidRDefault="00722162" w:rsidP="00722162">
      <w:pPr>
        <w:spacing w:after="0" w:line="240" w:lineRule="auto"/>
        <w:ind w:firstLine="709"/>
        <w:contextualSpacing/>
        <w:jc w:val="both"/>
        <w:rPr>
          <w:rFonts w:ascii="Times New Roman" w:hAnsi="Times New Roman" w:cs="Times New Roman"/>
          <w:sz w:val="24"/>
          <w:szCs w:val="24"/>
          <w:u w:val="single"/>
          <w:lang w:val="kk-KZ"/>
        </w:rPr>
      </w:pPr>
      <w:r w:rsidRPr="00F75BB9">
        <w:rPr>
          <w:rFonts w:ascii="Times New Roman" w:hAnsi="Times New Roman" w:cs="Times New Roman"/>
          <w:sz w:val="24"/>
          <w:szCs w:val="24"/>
          <w:u w:val="single"/>
          <w:lang w:val="kk-KZ"/>
        </w:rPr>
        <w:t>Қажетті құзыреттер бойынша талаптар:</w:t>
      </w:r>
    </w:p>
    <w:p w:rsidR="00722162" w:rsidRDefault="00722162" w:rsidP="00722162">
      <w:pPr>
        <w:spacing w:after="0" w:line="240" w:lineRule="auto"/>
        <w:ind w:firstLine="709"/>
        <w:contextualSpacing/>
        <w:jc w:val="both"/>
        <w:rPr>
          <w:rFonts w:ascii="Times New Roman" w:hAnsi="Times New Roman" w:cs="Times New Roman"/>
          <w:sz w:val="24"/>
          <w:szCs w:val="24"/>
          <w:lang w:val="kk-KZ"/>
        </w:rPr>
      </w:pPr>
      <w:r w:rsidRPr="00F75BB9">
        <w:rPr>
          <w:rFonts w:ascii="Times New Roman" w:hAnsi="Times New Roman" w:cs="Times New Roman"/>
          <w:sz w:val="24"/>
          <w:szCs w:val="24"/>
          <w:lang w:val="kk-KZ"/>
        </w:rPr>
        <w:t>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722162" w:rsidRPr="00F75BB9" w:rsidRDefault="00722162" w:rsidP="00722162">
      <w:pPr>
        <w:spacing w:after="0" w:line="240" w:lineRule="auto"/>
        <w:ind w:left="709"/>
        <w:jc w:val="both"/>
        <w:rPr>
          <w:rFonts w:ascii="Times New Roman" w:hAnsi="Times New Roman" w:cs="Times New Roman"/>
          <w:sz w:val="24"/>
          <w:szCs w:val="24"/>
          <w:u w:val="single"/>
          <w:lang w:val="kk-KZ"/>
        </w:rPr>
      </w:pPr>
      <w:r w:rsidRPr="00F75BB9">
        <w:rPr>
          <w:rFonts w:ascii="Times New Roman" w:hAnsi="Times New Roman" w:cs="Times New Roman"/>
          <w:sz w:val="24"/>
          <w:szCs w:val="24"/>
          <w:u w:val="single"/>
          <w:lang w:val="kk-KZ"/>
        </w:rPr>
        <w:t>Жұмыс тәжірибесі бойынша талаптар:</w:t>
      </w:r>
    </w:p>
    <w:p w:rsidR="00722162" w:rsidRPr="00F75BB9" w:rsidRDefault="00722162" w:rsidP="00722162">
      <w:pPr>
        <w:pStyle w:val="a5"/>
        <w:jc w:val="both"/>
        <w:rPr>
          <w:rFonts w:ascii="Times New Roman" w:hAnsi="Times New Roman"/>
          <w:b/>
          <w:i/>
          <w:sz w:val="24"/>
          <w:szCs w:val="24"/>
          <w:lang w:val="kk-KZ"/>
        </w:rPr>
      </w:pPr>
      <w:r w:rsidRPr="00F75BB9">
        <w:rPr>
          <w:rFonts w:ascii="Times New Roman" w:hAnsi="Times New Roman"/>
          <w:sz w:val="24"/>
          <w:szCs w:val="24"/>
          <w:lang w:val="kk-KZ"/>
        </w:rPr>
        <w:t xml:space="preserve">            жоғары,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 барларға рұқсат етіледі.  </w:t>
      </w:r>
    </w:p>
    <w:p w:rsidR="00F472B3" w:rsidRPr="00E20DB9" w:rsidRDefault="00722162" w:rsidP="00722162">
      <w:pPr>
        <w:spacing w:after="0" w:line="240" w:lineRule="auto"/>
        <w:jc w:val="both"/>
        <w:rPr>
          <w:rFonts w:ascii="Times New Roman" w:hAnsi="Times New Roman"/>
          <w:sz w:val="24"/>
          <w:szCs w:val="24"/>
          <w:lang w:val="kk-KZ"/>
        </w:rPr>
      </w:pPr>
      <w:r>
        <w:rPr>
          <w:rFonts w:ascii="Times New Roman" w:hAnsi="Times New Roman" w:cs="Times New Roman"/>
          <w:sz w:val="24"/>
          <w:szCs w:val="24"/>
          <w:lang w:val="kk-KZ"/>
        </w:rPr>
        <w:t xml:space="preserve">            </w:t>
      </w:r>
      <w:r w:rsidRPr="00F75BB9">
        <w:rPr>
          <w:rFonts w:ascii="Times New Roman" w:hAnsi="Times New Roman" w:cs="Times New Roman"/>
          <w:sz w:val="24"/>
          <w:szCs w:val="24"/>
          <w:lang w:val="kk-KZ"/>
        </w:rPr>
        <w:t>Жоғары білім болған жағдайда жұмыс тәжірибесі талап етілмейді</w:t>
      </w:r>
      <w:r>
        <w:rPr>
          <w:rFonts w:ascii="Times New Roman" w:hAnsi="Times New Roman"/>
          <w:sz w:val="24"/>
          <w:szCs w:val="24"/>
          <w:lang w:val="kk-KZ"/>
        </w:rPr>
        <w:t>.</w:t>
      </w:r>
    </w:p>
    <w:p w:rsidR="00BC3EBE" w:rsidRPr="00F75BB9" w:rsidRDefault="00BC3EBE" w:rsidP="00BC3EBE">
      <w:pPr>
        <w:spacing w:after="0" w:line="240" w:lineRule="auto"/>
        <w:ind w:firstLine="709"/>
        <w:contextualSpacing/>
        <w:jc w:val="both"/>
        <w:rPr>
          <w:rFonts w:ascii="Times New Roman" w:hAnsi="Times New Roman" w:cs="Times New Roman"/>
          <w:color w:val="FF0000"/>
          <w:sz w:val="24"/>
          <w:szCs w:val="24"/>
          <w:lang w:val="kk-KZ"/>
        </w:rPr>
      </w:pPr>
      <w:r w:rsidRPr="00F75BB9">
        <w:rPr>
          <w:rFonts w:ascii="Times New Roman" w:hAnsi="Times New Roman" w:cs="Times New Roman"/>
          <w:b/>
          <w:iCs/>
          <w:sz w:val="24"/>
          <w:szCs w:val="24"/>
          <w:lang w:val="kk-KZ"/>
        </w:rPr>
        <w:t xml:space="preserve">Конкурсқа қатысу үшін қажетті құжаттар: </w:t>
      </w:r>
    </w:p>
    <w:p w:rsidR="00BC3EBE" w:rsidRPr="00F75BB9" w:rsidRDefault="00E20DB9" w:rsidP="00E20DB9">
      <w:pPr>
        <w:pStyle w:val="a4"/>
        <w:tabs>
          <w:tab w:val="left" w:pos="284"/>
        </w:tabs>
        <w:spacing w:after="0" w:line="240" w:lineRule="auto"/>
        <w:ind w:left="709"/>
        <w:jc w:val="both"/>
        <w:outlineLvl w:val="0"/>
        <w:rPr>
          <w:rFonts w:ascii="Times New Roman" w:hAnsi="Times New Roman" w:cs="Times New Roman"/>
          <w:b/>
          <w:iCs/>
          <w:sz w:val="24"/>
          <w:szCs w:val="24"/>
          <w:lang w:val="kk-KZ"/>
        </w:rPr>
      </w:pPr>
      <w:r>
        <w:rPr>
          <w:rFonts w:ascii="Times New Roman" w:hAnsi="Times New Roman" w:cs="Times New Roman"/>
          <w:sz w:val="24"/>
          <w:szCs w:val="24"/>
          <w:lang w:val="kk-KZ"/>
        </w:rPr>
        <w:t>1)</w:t>
      </w:r>
      <w:r w:rsidR="00BC3EBE" w:rsidRPr="00F75BB9">
        <w:rPr>
          <w:rFonts w:ascii="Times New Roman" w:hAnsi="Times New Roman" w:cs="Times New Roman"/>
          <w:sz w:val="24"/>
          <w:szCs w:val="24"/>
          <w:lang w:val="kk-KZ"/>
        </w:rPr>
        <w:t xml:space="preserve">«Б» корпусының әкімшілік мемлекеттік лауазымына орналасуға конкурс өткізу Қағидалардың 2-қосымшасына сәйкес нысандағы өтініш; </w:t>
      </w:r>
    </w:p>
    <w:p w:rsidR="00BC3EBE" w:rsidRPr="00F75BB9" w:rsidRDefault="00E20DB9" w:rsidP="00E20DB9">
      <w:pPr>
        <w:pStyle w:val="a4"/>
        <w:tabs>
          <w:tab w:val="left" w:pos="284"/>
        </w:tabs>
        <w:spacing w:after="0" w:line="240" w:lineRule="auto"/>
        <w:ind w:left="709"/>
        <w:jc w:val="both"/>
        <w:outlineLvl w:val="0"/>
        <w:rPr>
          <w:rFonts w:ascii="Times New Roman" w:hAnsi="Times New Roman" w:cs="Times New Roman"/>
          <w:sz w:val="24"/>
          <w:szCs w:val="24"/>
          <w:lang w:val="kk-KZ"/>
        </w:rPr>
      </w:pPr>
      <w:r>
        <w:rPr>
          <w:rFonts w:ascii="Times New Roman" w:hAnsi="Times New Roman" w:cs="Times New Roman"/>
          <w:sz w:val="24"/>
          <w:szCs w:val="24"/>
          <w:lang w:val="kk-KZ"/>
        </w:rPr>
        <w:t>2)</w:t>
      </w:r>
      <w:r w:rsidR="00BC3EBE" w:rsidRPr="00F75BB9">
        <w:rPr>
          <w:rFonts w:ascii="Times New Roman" w:hAnsi="Times New Roman" w:cs="Times New Roman"/>
          <w:sz w:val="24"/>
          <w:szCs w:val="24"/>
          <w:lang w:val="kk-KZ"/>
        </w:rPr>
        <w:t>тиісті персоналды басқару қызметімен  құжаттарды тапсыру күніне дейін күнтізбелік 30 күн ішінде расталған қызметтік тізім.</w:t>
      </w:r>
    </w:p>
    <w:p w:rsidR="00BC3EBE" w:rsidRPr="00F75BB9" w:rsidRDefault="00BC3EBE" w:rsidP="00BC3EBE">
      <w:pPr>
        <w:pStyle w:val="a4"/>
        <w:tabs>
          <w:tab w:val="left" w:pos="284"/>
        </w:tabs>
        <w:spacing w:after="0" w:line="240" w:lineRule="auto"/>
        <w:ind w:left="0" w:firstLine="709"/>
        <w:jc w:val="both"/>
        <w:outlineLvl w:val="0"/>
        <w:rPr>
          <w:rFonts w:ascii="Times New Roman" w:eastAsiaTheme="minorEastAsia" w:hAnsi="Times New Roman" w:cs="Times New Roman"/>
          <w:sz w:val="24"/>
          <w:szCs w:val="24"/>
          <w:lang w:val="kk-KZ" w:eastAsia="ru-RU"/>
        </w:rPr>
      </w:pPr>
      <w:r w:rsidRPr="00F75BB9">
        <w:rPr>
          <w:rFonts w:ascii="Times New Roman" w:eastAsiaTheme="minorEastAsia" w:hAnsi="Times New Roman" w:cs="Times New Roman"/>
          <w:sz w:val="24"/>
          <w:szCs w:val="24"/>
          <w:lang w:val="kk-KZ" w:eastAsia="ru-RU"/>
        </w:rPr>
        <w:t>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BC3EBE" w:rsidRPr="00F75BB9" w:rsidRDefault="00BC3EBE" w:rsidP="00BC3EBE">
      <w:pPr>
        <w:widowControl w:val="0"/>
        <w:suppressAutoHyphens/>
        <w:spacing w:after="0" w:line="240" w:lineRule="auto"/>
        <w:ind w:firstLine="709"/>
        <w:contextualSpacing/>
        <w:jc w:val="both"/>
        <w:rPr>
          <w:rFonts w:ascii="Times New Roman" w:eastAsia="Lucida Sans Unicode" w:hAnsi="Times New Roman" w:cs="Times New Roman"/>
          <w:kern w:val="1"/>
          <w:sz w:val="24"/>
          <w:szCs w:val="24"/>
          <w:lang w:val="kk-KZ" w:eastAsia="hi-IN" w:bidi="hi-IN"/>
        </w:rPr>
      </w:pPr>
      <w:r w:rsidRPr="00F75BB9">
        <w:rPr>
          <w:rFonts w:ascii="Times New Roman" w:eastAsia="Times New Roman" w:hAnsi="Times New Roman" w:cs="Times New Roman"/>
          <w:kern w:val="1"/>
          <w:sz w:val="24"/>
          <w:szCs w:val="24"/>
          <w:lang w:val="kk-KZ" w:eastAsia="hi-IN" w:bidi="hi-IN"/>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BC3EBE" w:rsidRPr="00F75BB9" w:rsidRDefault="00BC3EBE" w:rsidP="00BC3EBE">
      <w:pPr>
        <w:tabs>
          <w:tab w:val="left" w:pos="284"/>
        </w:tabs>
        <w:spacing w:after="0" w:line="240" w:lineRule="auto"/>
        <w:ind w:firstLine="709"/>
        <w:contextualSpacing/>
        <w:jc w:val="both"/>
        <w:outlineLvl w:val="0"/>
        <w:rPr>
          <w:rFonts w:ascii="Times New Roman" w:eastAsia="Calibri" w:hAnsi="Times New Roman" w:cs="Times New Roman"/>
          <w:color w:val="000000"/>
          <w:sz w:val="24"/>
          <w:szCs w:val="24"/>
          <w:lang w:val="kk-KZ" w:eastAsia="en-US"/>
        </w:rPr>
      </w:pPr>
      <w:r w:rsidRPr="00F75BB9">
        <w:rPr>
          <w:rFonts w:ascii="Times New Roman" w:eastAsia="Calibri" w:hAnsi="Times New Roman" w:cs="Times New Roman"/>
          <w:iCs/>
          <w:sz w:val="24"/>
          <w:szCs w:val="24"/>
          <w:lang w:val="kk-KZ" w:eastAsia="en-US"/>
        </w:rPr>
        <w:t xml:space="preserve">Конкурсқа қатысуға ниет білдірген азаматтар конкурс өткізетін мемлекеттік органға құжаттарын қолма-қол тәртіпте, почта арқылы не хабарландыруда көрсетілген электрондық почта мекенжайы электронды түрде не </w:t>
      </w:r>
      <w:r w:rsidRPr="00F75BB9">
        <w:rPr>
          <w:rFonts w:ascii="Times New Roman" w:eastAsia="Calibri" w:hAnsi="Times New Roman" w:cs="Times New Roman"/>
          <w:color w:val="000000"/>
          <w:sz w:val="24"/>
          <w:szCs w:val="24"/>
          <w:lang w:val="kk-KZ" w:eastAsia="en-US"/>
        </w:rPr>
        <w:t>«Е-gov» электронды Үкімет порталы арқылы құжаттарды қабылдау мерзімінде тапсырады.</w:t>
      </w:r>
    </w:p>
    <w:p w:rsidR="00BC3EBE" w:rsidRPr="00F75BB9" w:rsidRDefault="00BC3EBE" w:rsidP="00BC3EBE">
      <w:pPr>
        <w:tabs>
          <w:tab w:val="left" w:pos="284"/>
        </w:tabs>
        <w:spacing w:after="0" w:line="240" w:lineRule="auto"/>
        <w:ind w:firstLine="709"/>
        <w:contextualSpacing/>
        <w:jc w:val="both"/>
        <w:outlineLvl w:val="0"/>
        <w:rPr>
          <w:rFonts w:ascii="Times New Roman" w:eastAsia="Calibri" w:hAnsi="Times New Roman" w:cs="Times New Roman"/>
          <w:color w:val="000000"/>
          <w:sz w:val="24"/>
          <w:szCs w:val="24"/>
          <w:lang w:val="kk-KZ" w:eastAsia="en-US"/>
        </w:rPr>
      </w:pPr>
      <w:r w:rsidRPr="00F75BB9">
        <w:rPr>
          <w:rFonts w:ascii="Times New Roman" w:eastAsia="Calibri" w:hAnsi="Times New Roman" w:cs="Times New Roman"/>
          <w:color w:val="000000"/>
          <w:sz w:val="24"/>
          <w:szCs w:val="24"/>
          <w:lang w:val="kk-KZ" w:eastAsia="en-US"/>
        </w:rPr>
        <w:t xml:space="preserve">Құжаттар электронды түрде мемлекеттік органның электрондық почтасы не «Е-gov» электрондық үкімет порталы немесе «е-қызмет» интегралды ақпараттық жүйесі арқылы берілген жағдайда олардың түпнұсқасы әңгімелесу басталғанға дейін </w:t>
      </w:r>
      <w:r w:rsidRPr="00F75BB9">
        <w:rPr>
          <w:rFonts w:ascii="Times New Roman" w:eastAsia="Calibri" w:hAnsi="Times New Roman" w:cs="Times New Roman"/>
          <w:b/>
          <w:color w:val="000000"/>
          <w:sz w:val="24"/>
          <w:szCs w:val="24"/>
          <w:lang w:val="kk-KZ" w:eastAsia="en-US"/>
        </w:rPr>
        <w:t>екі сағаттан кешіктірмей беріледі</w:t>
      </w:r>
      <w:r w:rsidRPr="00F75BB9">
        <w:rPr>
          <w:rFonts w:ascii="Times New Roman" w:eastAsia="Calibri" w:hAnsi="Times New Roman" w:cs="Times New Roman"/>
          <w:color w:val="000000"/>
          <w:sz w:val="24"/>
          <w:szCs w:val="24"/>
          <w:lang w:val="kk-KZ" w:eastAsia="en-US"/>
        </w:rPr>
        <w:t>.</w:t>
      </w:r>
    </w:p>
    <w:p w:rsidR="00BC3EBE" w:rsidRPr="00F75BB9" w:rsidRDefault="00BC3EBE" w:rsidP="00BC3EBE">
      <w:pPr>
        <w:tabs>
          <w:tab w:val="left" w:pos="284"/>
        </w:tabs>
        <w:spacing w:after="0" w:line="240" w:lineRule="auto"/>
        <w:ind w:firstLine="709"/>
        <w:contextualSpacing/>
        <w:jc w:val="both"/>
        <w:outlineLvl w:val="0"/>
        <w:rPr>
          <w:rFonts w:ascii="Times New Roman" w:eastAsia="Calibri" w:hAnsi="Times New Roman" w:cs="Times New Roman"/>
          <w:iCs/>
          <w:sz w:val="24"/>
          <w:szCs w:val="24"/>
          <w:lang w:val="kk-KZ" w:eastAsia="en-US"/>
        </w:rPr>
      </w:pPr>
      <w:r w:rsidRPr="00F75BB9">
        <w:rPr>
          <w:rFonts w:ascii="Times New Roman" w:eastAsia="Calibri" w:hAnsi="Times New Roman" w:cs="Times New Roman"/>
          <w:color w:val="000000"/>
          <w:sz w:val="24"/>
          <w:szCs w:val="24"/>
          <w:lang w:val="kk-KZ" w:eastAsia="en-US"/>
        </w:rPr>
        <w:t>Оларды бермеген жағдайда тұлға конкурс комиссиясымен әңгімелесуден өтуге жіберілмейді.</w:t>
      </w:r>
    </w:p>
    <w:p w:rsidR="00BC3EBE" w:rsidRPr="00F75BB9" w:rsidRDefault="00BC3EBE" w:rsidP="00BC3EBE">
      <w:pPr>
        <w:tabs>
          <w:tab w:val="left" w:pos="709"/>
        </w:tabs>
        <w:spacing w:after="0" w:line="240" w:lineRule="auto"/>
        <w:ind w:left="-1" w:firstLine="709"/>
        <w:contextualSpacing/>
        <w:jc w:val="both"/>
        <w:rPr>
          <w:rFonts w:ascii="Times New Roman" w:hAnsi="Times New Roman" w:cs="Times New Roman"/>
          <w:b/>
          <w:bCs/>
          <w:iCs/>
          <w:sz w:val="24"/>
          <w:szCs w:val="24"/>
          <w:lang w:val="kk-KZ"/>
        </w:rPr>
      </w:pPr>
      <w:r w:rsidRPr="00F75BB9">
        <w:rPr>
          <w:rFonts w:ascii="Times New Roman" w:hAnsi="Times New Roman" w:cs="Times New Roman"/>
          <w:b/>
          <w:bCs/>
          <w:iCs/>
          <w:sz w:val="24"/>
          <w:szCs w:val="24"/>
          <w:lang w:val="kk-KZ"/>
        </w:rPr>
        <w:tab/>
        <w:t xml:space="preserve">Құжаттар конкурс өткiзу туралы хабарландыру соңғы жарияланғаннан күннен кейін келесі жұмыс күнінен бастап 3 жұмыс күннің ішінде тапсырылуы тиіс. </w:t>
      </w:r>
    </w:p>
    <w:p w:rsidR="00BC3EBE" w:rsidRPr="00F75BB9" w:rsidRDefault="00BC3EBE" w:rsidP="00BC3EBE">
      <w:pPr>
        <w:spacing w:after="0" w:line="240" w:lineRule="auto"/>
        <w:ind w:firstLine="709"/>
        <w:contextualSpacing/>
        <w:jc w:val="both"/>
        <w:rPr>
          <w:rFonts w:ascii="Times New Roman" w:hAnsi="Times New Roman" w:cs="Times New Roman"/>
          <w:b/>
          <w:sz w:val="24"/>
          <w:szCs w:val="24"/>
          <w:lang w:val="kk-KZ"/>
        </w:rPr>
      </w:pPr>
      <w:r w:rsidRPr="00F75BB9">
        <w:rPr>
          <w:rFonts w:ascii="Times New Roman" w:hAnsi="Times New Roman" w:cs="Times New Roman"/>
          <w:b/>
          <w:sz w:val="24"/>
          <w:szCs w:val="24"/>
          <w:lang w:val="kk-KZ"/>
        </w:rPr>
        <w:t xml:space="preserve">Конкурсқа қатысатын және әңгімелесуге жіберілген кандидаттар оны әңгімелесуге кандидаттарды жіберу туралы оларды хабардар еткен күннен бастап үш жұмыс күн ішінде </w:t>
      </w:r>
      <w:r>
        <w:rPr>
          <w:rFonts w:ascii="Times New Roman" w:hAnsi="Times New Roman" w:cs="Times New Roman"/>
          <w:b/>
          <w:sz w:val="24"/>
          <w:szCs w:val="24"/>
          <w:lang w:val="kk-KZ"/>
        </w:rPr>
        <w:t xml:space="preserve">Ақтөбе қаласы, Маресьева көшесі 97 үйде орналасқан </w:t>
      </w:r>
      <w:r w:rsidRPr="00F75BB9">
        <w:rPr>
          <w:rFonts w:ascii="Times New Roman" w:hAnsi="Times New Roman" w:cs="Times New Roman"/>
          <w:b/>
          <w:sz w:val="24"/>
          <w:szCs w:val="24"/>
          <w:lang w:val="kk-KZ"/>
        </w:rPr>
        <w:t>Ақтөбе қаласы бойынша Мемлекеттік кірістер басқармасында  өтеді.</w:t>
      </w:r>
    </w:p>
    <w:p w:rsidR="00BC3EBE" w:rsidRPr="00F75BB9" w:rsidRDefault="00BC3EBE" w:rsidP="00BC3EBE">
      <w:pPr>
        <w:spacing w:after="0" w:line="240" w:lineRule="auto"/>
        <w:ind w:firstLine="709"/>
        <w:contextualSpacing/>
        <w:jc w:val="both"/>
        <w:rPr>
          <w:rFonts w:ascii="Times New Roman" w:hAnsi="Times New Roman" w:cs="Times New Roman"/>
          <w:b/>
          <w:sz w:val="24"/>
          <w:szCs w:val="24"/>
          <w:lang w:val="kk-KZ"/>
        </w:rPr>
      </w:pPr>
      <w:r w:rsidRPr="00F75BB9">
        <w:rPr>
          <w:rFonts w:ascii="Times New Roman" w:hAnsi="Times New Roman" w:cs="Times New Roman"/>
          <w:b/>
          <w:sz w:val="24"/>
          <w:szCs w:val="24"/>
          <w:lang w:val="kk-KZ"/>
        </w:rPr>
        <w:t>Бұл ретте, әңгімелесуге жіберілген кандидаттар конкурстық комиссия шешім қабылдаған күннен бастап бір жұмыс күн ішінде және әңгімелесу өткізуге дейін бір жұмыс күннен кешіктірмей әңгімелесу өткізу күні туралы хабарланады.</w:t>
      </w:r>
    </w:p>
    <w:p w:rsidR="00BC3EBE" w:rsidRPr="00F75BB9" w:rsidRDefault="00BC3EBE" w:rsidP="00BC3EBE">
      <w:pPr>
        <w:spacing w:after="0" w:line="240" w:lineRule="auto"/>
        <w:ind w:firstLine="709"/>
        <w:contextualSpacing/>
        <w:jc w:val="both"/>
        <w:rPr>
          <w:rFonts w:ascii="Times New Roman" w:hAnsi="Times New Roman" w:cs="Times New Roman"/>
          <w:color w:val="000000"/>
          <w:sz w:val="24"/>
          <w:szCs w:val="24"/>
          <w:lang w:val="kk-KZ"/>
        </w:rPr>
      </w:pPr>
      <w:r w:rsidRPr="00F75BB9">
        <w:rPr>
          <w:rFonts w:ascii="Times New Roman" w:hAnsi="Times New Roman" w:cs="Times New Roman"/>
          <w:color w:val="000000"/>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BC3EBE" w:rsidRPr="00F75BB9" w:rsidRDefault="00BC3EBE" w:rsidP="00BC3EBE">
      <w:pPr>
        <w:widowControl w:val="0"/>
        <w:suppressAutoHyphens/>
        <w:spacing w:after="0" w:line="240" w:lineRule="auto"/>
        <w:ind w:firstLine="709"/>
        <w:contextualSpacing/>
        <w:jc w:val="both"/>
        <w:rPr>
          <w:rFonts w:ascii="Times New Roman" w:eastAsia="Lucida Sans Unicode" w:hAnsi="Times New Roman" w:cs="Times New Roman"/>
          <w:color w:val="000000"/>
          <w:kern w:val="1"/>
          <w:sz w:val="24"/>
          <w:szCs w:val="24"/>
          <w:lang w:val="kk-KZ" w:eastAsia="hi-IN" w:bidi="hi-IN"/>
        </w:rPr>
      </w:pPr>
      <w:r w:rsidRPr="00F75BB9">
        <w:rPr>
          <w:rFonts w:ascii="Times New Roman" w:eastAsia="Lucida Sans Unicode" w:hAnsi="Times New Roman" w:cs="Times New Roman"/>
          <w:color w:val="000000"/>
          <w:kern w:val="1"/>
          <w:sz w:val="24"/>
          <w:szCs w:val="24"/>
          <w:lang w:val="kk-KZ" w:eastAsia="hi-IN" w:bidi="hi-IN"/>
        </w:rPr>
        <w:t xml:space="preserve">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w:t>
      </w:r>
      <w:r w:rsidRPr="00F75BB9">
        <w:rPr>
          <w:rFonts w:ascii="Times New Roman" w:eastAsia="Lucida Sans Unicode" w:hAnsi="Times New Roman" w:cs="Times New Roman"/>
          <w:color w:val="000000"/>
          <w:kern w:val="1"/>
          <w:sz w:val="24"/>
          <w:szCs w:val="24"/>
          <w:lang w:val="kk-KZ" w:eastAsia="hi-IN" w:bidi="hi-IN"/>
        </w:rPr>
        <w:lastRenderedPageBreak/>
        <w:t xml:space="preserve">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қызметкерлері қатыса алады. </w:t>
      </w:r>
    </w:p>
    <w:p w:rsidR="00BC3EBE" w:rsidRPr="00F75BB9" w:rsidRDefault="00BC3EBE" w:rsidP="00BC3EBE">
      <w:pPr>
        <w:widowControl w:val="0"/>
        <w:suppressAutoHyphens/>
        <w:spacing w:after="0" w:line="240" w:lineRule="auto"/>
        <w:ind w:firstLine="709"/>
        <w:contextualSpacing/>
        <w:jc w:val="both"/>
        <w:rPr>
          <w:rFonts w:ascii="Times New Roman" w:eastAsia="Lucida Sans Unicode" w:hAnsi="Times New Roman" w:cs="Times New Roman"/>
          <w:color w:val="000000"/>
          <w:kern w:val="1"/>
          <w:sz w:val="24"/>
          <w:szCs w:val="24"/>
          <w:lang w:val="kk-KZ" w:eastAsia="hi-IN" w:bidi="hi-IN"/>
        </w:rPr>
      </w:pPr>
      <w:r w:rsidRPr="00F75BB9">
        <w:rPr>
          <w:rFonts w:ascii="Times New Roman" w:eastAsia="Lucida Sans Unicode" w:hAnsi="Times New Roman" w:cs="Times New Roman"/>
          <w:color w:val="000000"/>
          <w:kern w:val="1"/>
          <w:sz w:val="24"/>
          <w:szCs w:val="24"/>
          <w:lang w:val="kk-KZ" w:eastAsia="hi-IN" w:bidi="hi-IN"/>
        </w:rPr>
        <w:t>Байқаушылар әңгімелесу процесінде кандидаттарға сұрақтар қоймайды. Байқаушыларға конкурс комиссиясының жұмысына кедергі келтіретін іс-әрекеттер жасауға, кандидаттардың жеке басы деректеріне қатысты мәліметтерді жариялауға, кандидаттар қатысатын конкурс рәсімдерінде олардың техникалық жазба құралдарын қолдануға жол берілмейді.</w:t>
      </w:r>
    </w:p>
    <w:p w:rsidR="00BC3EBE" w:rsidRPr="00F75BB9" w:rsidRDefault="00BC3EBE" w:rsidP="00BC3EBE">
      <w:pPr>
        <w:widowControl w:val="0"/>
        <w:suppressAutoHyphens/>
        <w:spacing w:after="0" w:line="240" w:lineRule="auto"/>
        <w:ind w:firstLine="709"/>
        <w:contextualSpacing/>
        <w:jc w:val="both"/>
        <w:rPr>
          <w:rFonts w:ascii="Times New Roman" w:eastAsia="Lucida Sans Unicode" w:hAnsi="Times New Roman" w:cs="Times New Roman"/>
          <w:color w:val="000000"/>
          <w:kern w:val="1"/>
          <w:sz w:val="24"/>
          <w:szCs w:val="24"/>
          <w:lang w:val="kk-KZ" w:eastAsia="hi-IN" w:bidi="hi-IN"/>
        </w:rPr>
      </w:pPr>
      <w:r w:rsidRPr="00F75BB9">
        <w:rPr>
          <w:rFonts w:ascii="Times New Roman" w:eastAsia="Lucida Sans Unicode" w:hAnsi="Times New Roman" w:cs="Times New Roman"/>
          <w:color w:val="000000"/>
          <w:kern w:val="1"/>
          <w:sz w:val="24"/>
          <w:szCs w:val="24"/>
          <w:lang w:val="kk-KZ" w:eastAsia="hi-IN" w:bidi="hi-IN"/>
        </w:rPr>
        <w:t xml:space="preserve">Байқаушы ретінде конкурс комиссиясының отырысына қатысу үшін тұлға әңгімелесу басталғанға дейін бір жұмыс күнінен кешіктірмей персоналды басқару қызметіне (кадр қызметіне) тіркеледі. Тіркелу үшін тұлғалар персоналды басқару қызметіне (кадр қызметіне) жеке басын куәландыратын құжаттың көшірмесін немесе электрондық көшірмесін, Қағидалардың 26-тармағында көрсетілген  ұйымдарға тиесілілігін растайтын құжаттардың көшірмелерін немесе электрондық көшірмелерін ұсынады.  </w:t>
      </w:r>
    </w:p>
    <w:p w:rsidR="00BC3EBE" w:rsidRPr="00F75BB9" w:rsidRDefault="00BC3EBE" w:rsidP="00BC3EBE">
      <w:pPr>
        <w:spacing w:after="0" w:line="240" w:lineRule="auto"/>
        <w:ind w:firstLine="709"/>
        <w:contextualSpacing/>
        <w:jc w:val="both"/>
        <w:rPr>
          <w:rFonts w:ascii="Times New Roman" w:hAnsi="Times New Roman" w:cs="Times New Roman"/>
          <w:color w:val="000000"/>
          <w:sz w:val="24"/>
          <w:szCs w:val="24"/>
          <w:lang w:val="kk-KZ"/>
        </w:rPr>
      </w:pPr>
      <w:r w:rsidRPr="00F75BB9">
        <w:rPr>
          <w:rFonts w:ascii="Times New Roman" w:hAnsi="Times New Roman" w:cs="Times New Roman"/>
          <w:color w:val="000000"/>
          <w:sz w:val="24"/>
          <w:szCs w:val="24"/>
          <w:lang w:val="kk-KZ"/>
        </w:rPr>
        <w:t xml:space="preserve">Конкурсқа қатысушылар мен кандидаттар </w:t>
      </w:r>
      <w:r w:rsidRPr="00F75BB9">
        <w:rPr>
          <w:rFonts w:ascii="Times New Roman" w:hAnsi="Times New Roman" w:cs="Times New Roman"/>
          <w:b/>
          <w:color w:val="000000"/>
          <w:sz w:val="24"/>
          <w:szCs w:val="24"/>
          <w:lang w:val="kk-KZ"/>
        </w:rPr>
        <w:t xml:space="preserve">ҚР Мемлекеттік қызмет істері және сыбайлас жемқорлыққа қарсы іс-қимыл агенттігінің Ақтөбе облысы бойынша департаментіне </w:t>
      </w:r>
      <w:r w:rsidRPr="00F75BB9">
        <w:rPr>
          <w:rFonts w:ascii="Times New Roman" w:hAnsi="Times New Roman" w:cs="Times New Roman"/>
          <w:color w:val="000000"/>
          <w:sz w:val="24"/>
          <w:szCs w:val="24"/>
          <w:lang w:val="kk-KZ"/>
        </w:rPr>
        <w:t>Әбілқайыр хан даңғылы 40 (</w:t>
      </w:r>
      <w:r w:rsidRPr="00F75BB9">
        <w:rPr>
          <w:rFonts w:ascii="Times New Roman" w:hAnsi="Times New Roman" w:cs="Times New Roman"/>
          <w:i/>
          <w:color w:val="000000"/>
          <w:sz w:val="24"/>
          <w:szCs w:val="24"/>
          <w:lang w:val="kk-KZ"/>
        </w:rPr>
        <w:t>анықтама телефоны: 54-56-57</w:t>
      </w:r>
      <w:r w:rsidRPr="00F75BB9">
        <w:rPr>
          <w:rFonts w:ascii="Times New Roman" w:hAnsi="Times New Roman" w:cs="Times New Roman"/>
          <w:color w:val="000000"/>
          <w:sz w:val="24"/>
          <w:szCs w:val="24"/>
          <w:lang w:val="kk-KZ"/>
        </w:rPr>
        <w:t xml:space="preserve">) мекен-жайы бойынша, не Қазақстан Республикасының заңнамасына сәйкес сот тәртiбiнде конкурс комиссиясының шешiмiне </w:t>
      </w:r>
      <w:r w:rsidRPr="00F75BB9">
        <w:rPr>
          <w:rFonts w:ascii="Times New Roman" w:hAnsi="Times New Roman" w:cs="Times New Roman"/>
          <w:b/>
          <w:color w:val="000000"/>
          <w:sz w:val="24"/>
          <w:szCs w:val="24"/>
          <w:lang w:val="kk-KZ"/>
        </w:rPr>
        <w:t>шағымдана алады</w:t>
      </w:r>
      <w:r w:rsidRPr="00F75BB9">
        <w:rPr>
          <w:rFonts w:ascii="Times New Roman" w:hAnsi="Times New Roman" w:cs="Times New Roman"/>
          <w:color w:val="000000"/>
          <w:sz w:val="24"/>
          <w:szCs w:val="24"/>
          <w:lang w:val="kk-KZ"/>
        </w:rPr>
        <w:t>.</w:t>
      </w:r>
    </w:p>
    <w:p w:rsidR="00BC3EBE" w:rsidRPr="00F75BB9" w:rsidRDefault="00BC3EBE" w:rsidP="00BA2E44">
      <w:pPr>
        <w:spacing w:after="0" w:line="240" w:lineRule="auto"/>
        <w:ind w:firstLine="709"/>
        <w:contextualSpacing/>
        <w:jc w:val="both"/>
        <w:rPr>
          <w:rFonts w:ascii="Times New Roman" w:hAnsi="Times New Roman" w:cs="Times New Roman"/>
          <w:sz w:val="24"/>
          <w:szCs w:val="24"/>
          <w:lang w:val="kk-KZ"/>
        </w:rPr>
      </w:pPr>
      <w:r w:rsidRPr="00F75BB9">
        <w:rPr>
          <w:rFonts w:ascii="Times New Roman" w:hAnsi="Times New Roman" w:cs="Times New Roman"/>
          <w:color w:val="000000"/>
          <w:sz w:val="24"/>
          <w:szCs w:val="24"/>
          <w:lang w:val="kk-KZ"/>
        </w:rPr>
        <w:t>Конкурс комиссиясының шешімі қабылданған күннен бастап бес жұмыс күннен  кешіктірмей уәкiлеттi органға немесе оның аумақтық бөлiмшесiне конкурс комиссиясының шешіміне шағым беру, уәкiлеттi органның немесе оның аумақтық бөлiмшесiнiң келіп түскен шағым бойынша тиісті шешім қабылдауына дейін конкурс комиссиясының шешімінің қолданылуын тоқтата тұруға негіз болып табылады.</w:t>
      </w:r>
    </w:p>
    <w:p w:rsidR="00BC3EBE" w:rsidRPr="00F75BB9" w:rsidRDefault="00BC3EBE" w:rsidP="00BC3EBE">
      <w:pPr>
        <w:pStyle w:val="BodyText1"/>
        <w:keepNext/>
        <w:keepLines/>
        <w:ind w:right="99"/>
        <w:jc w:val="right"/>
        <w:rPr>
          <w:rFonts w:ascii="Times New Roman" w:hAnsi="Times New Roman" w:cs="Times New Roman"/>
          <w:sz w:val="24"/>
          <w:szCs w:val="24"/>
          <w:lang w:val="kk-KZ"/>
        </w:rPr>
      </w:pPr>
    </w:p>
    <w:p w:rsidR="00BC3EBE" w:rsidRPr="00F75BB9" w:rsidRDefault="00BC3EBE" w:rsidP="00BC3EBE">
      <w:pPr>
        <w:pStyle w:val="BodyText1"/>
        <w:keepNext/>
        <w:keepLines/>
        <w:ind w:right="99"/>
        <w:jc w:val="right"/>
        <w:rPr>
          <w:rFonts w:ascii="Times New Roman" w:hAnsi="Times New Roman" w:cs="Times New Roman"/>
          <w:sz w:val="24"/>
          <w:szCs w:val="24"/>
          <w:lang w:val="kk-KZ"/>
        </w:rPr>
      </w:pPr>
      <w:r w:rsidRPr="00F75BB9">
        <w:rPr>
          <w:rFonts w:ascii="Times New Roman" w:hAnsi="Times New Roman" w:cs="Times New Roman"/>
          <w:sz w:val="24"/>
          <w:szCs w:val="24"/>
          <w:lang w:val="kk-KZ"/>
        </w:rPr>
        <w:t>«Б» корпусының мемлекеттік</w:t>
      </w:r>
    </w:p>
    <w:p w:rsidR="00BC3EBE" w:rsidRPr="00F75BB9" w:rsidRDefault="00BC3EBE" w:rsidP="00BC3EBE">
      <w:pPr>
        <w:pStyle w:val="BodyText1"/>
        <w:keepNext/>
        <w:keepLines/>
        <w:ind w:right="99"/>
        <w:jc w:val="right"/>
        <w:rPr>
          <w:rFonts w:ascii="Times New Roman" w:hAnsi="Times New Roman" w:cs="Times New Roman"/>
          <w:sz w:val="24"/>
          <w:szCs w:val="24"/>
          <w:lang w:val="kk-KZ"/>
        </w:rPr>
      </w:pPr>
      <w:r w:rsidRPr="00F75BB9">
        <w:rPr>
          <w:rFonts w:ascii="Times New Roman" w:hAnsi="Times New Roman" w:cs="Times New Roman"/>
          <w:sz w:val="24"/>
          <w:szCs w:val="24"/>
          <w:lang w:val="kk-KZ"/>
        </w:rPr>
        <w:t>әкімшілік лауазымына</w:t>
      </w:r>
    </w:p>
    <w:p w:rsidR="00BC3EBE" w:rsidRPr="00F75BB9" w:rsidRDefault="00BC3EBE" w:rsidP="00BC3EBE">
      <w:pPr>
        <w:pStyle w:val="BodyText1"/>
        <w:keepNext/>
        <w:keepLines/>
        <w:ind w:right="99"/>
        <w:jc w:val="right"/>
        <w:rPr>
          <w:rFonts w:ascii="Times New Roman" w:hAnsi="Times New Roman" w:cs="Times New Roman"/>
          <w:sz w:val="24"/>
          <w:szCs w:val="24"/>
          <w:lang w:val="kk-KZ"/>
        </w:rPr>
      </w:pPr>
      <w:r w:rsidRPr="00F75BB9">
        <w:rPr>
          <w:rFonts w:ascii="Times New Roman" w:hAnsi="Times New Roman" w:cs="Times New Roman"/>
          <w:sz w:val="24"/>
          <w:szCs w:val="24"/>
          <w:lang w:val="kk-KZ"/>
        </w:rPr>
        <w:t>орналасуға конкурс өткізу</w:t>
      </w:r>
    </w:p>
    <w:p w:rsidR="00BC3EBE" w:rsidRPr="00F75BB9" w:rsidRDefault="00BC3EBE" w:rsidP="00BC3EBE">
      <w:pPr>
        <w:pStyle w:val="BodyText1"/>
        <w:keepNext/>
        <w:keepLines/>
        <w:ind w:right="99"/>
        <w:jc w:val="right"/>
        <w:rPr>
          <w:rFonts w:ascii="Times New Roman" w:hAnsi="Times New Roman" w:cs="Times New Roman"/>
          <w:sz w:val="24"/>
          <w:szCs w:val="24"/>
          <w:lang w:val="kk-KZ"/>
        </w:rPr>
      </w:pPr>
      <w:r w:rsidRPr="00F75BB9">
        <w:rPr>
          <w:rFonts w:ascii="Times New Roman" w:hAnsi="Times New Roman" w:cs="Times New Roman"/>
          <w:sz w:val="24"/>
          <w:szCs w:val="24"/>
          <w:lang w:val="kk-KZ"/>
        </w:rPr>
        <w:t>қағидаларының 2-қосымшасы</w:t>
      </w:r>
    </w:p>
    <w:p w:rsidR="00BC3EBE" w:rsidRPr="00F75BB9" w:rsidRDefault="00BC3EBE" w:rsidP="00BC3EBE">
      <w:pPr>
        <w:pStyle w:val="BodyText1"/>
        <w:keepNext/>
        <w:keepLines/>
        <w:ind w:right="99"/>
        <w:jc w:val="right"/>
        <w:rPr>
          <w:rFonts w:ascii="Times New Roman" w:hAnsi="Times New Roman" w:cs="Times New Roman"/>
          <w:sz w:val="24"/>
          <w:szCs w:val="24"/>
          <w:lang w:val="kk-KZ"/>
        </w:rPr>
      </w:pPr>
      <w:r w:rsidRPr="00F75BB9">
        <w:rPr>
          <w:rFonts w:ascii="Times New Roman" w:hAnsi="Times New Roman" w:cs="Times New Roman"/>
          <w:sz w:val="24"/>
          <w:szCs w:val="24"/>
          <w:lang w:val="kk-KZ"/>
        </w:rPr>
        <w:t>Нысан</w:t>
      </w:r>
    </w:p>
    <w:p w:rsidR="00BC3EBE" w:rsidRDefault="00BC3EBE" w:rsidP="00BC3EBE">
      <w:pPr>
        <w:pStyle w:val="BodyText1"/>
        <w:keepNext/>
        <w:keepLines/>
        <w:ind w:right="99"/>
        <w:jc w:val="right"/>
        <w:rPr>
          <w:rFonts w:ascii="Times New Roman" w:hAnsi="Times New Roman" w:cs="Times New Roman"/>
          <w:sz w:val="24"/>
          <w:szCs w:val="24"/>
          <w:lang w:val="kk-KZ"/>
        </w:rPr>
      </w:pPr>
      <w:r w:rsidRPr="00F75BB9">
        <w:rPr>
          <w:rFonts w:ascii="Times New Roman" w:hAnsi="Times New Roman" w:cs="Times New Roman"/>
          <w:sz w:val="24"/>
          <w:szCs w:val="24"/>
          <w:lang w:val="kk-KZ"/>
        </w:rPr>
        <w:t>__________________________</w:t>
      </w:r>
    </w:p>
    <w:p w:rsidR="00BC3EBE" w:rsidRPr="004A0BEF" w:rsidRDefault="00BC3EBE" w:rsidP="00BC3EBE">
      <w:pPr>
        <w:pStyle w:val="BodyText1"/>
        <w:keepNext/>
        <w:keepLines/>
        <w:ind w:right="99"/>
        <w:jc w:val="right"/>
        <w:rPr>
          <w:rFonts w:ascii="Times New Roman" w:hAnsi="Times New Roman" w:cs="Times New Roman"/>
          <w:sz w:val="24"/>
          <w:szCs w:val="24"/>
          <w:lang w:val="kk-KZ"/>
        </w:rPr>
      </w:pPr>
      <w:r w:rsidRPr="004A0BEF">
        <w:rPr>
          <w:rFonts w:ascii="Times New Roman" w:hAnsi="Times New Roman" w:cs="Times New Roman"/>
          <w:sz w:val="24"/>
          <w:szCs w:val="24"/>
          <w:lang w:val="kk-KZ"/>
        </w:rPr>
        <w:t>__________________________</w:t>
      </w:r>
    </w:p>
    <w:p w:rsidR="00BC3EBE" w:rsidRPr="004A0BEF" w:rsidRDefault="00BC3EBE" w:rsidP="00BC3EBE">
      <w:pPr>
        <w:pStyle w:val="BodyText1"/>
        <w:keepNext/>
        <w:keepLines/>
        <w:ind w:right="99"/>
        <w:jc w:val="right"/>
        <w:rPr>
          <w:rFonts w:ascii="Times New Roman" w:hAnsi="Times New Roman" w:cs="Times New Roman"/>
          <w:sz w:val="24"/>
          <w:szCs w:val="24"/>
          <w:lang w:val="kk-KZ"/>
        </w:rPr>
      </w:pPr>
      <w:r w:rsidRPr="004A0BEF">
        <w:rPr>
          <w:rFonts w:ascii="Times New Roman" w:hAnsi="Times New Roman" w:cs="Times New Roman"/>
          <w:sz w:val="24"/>
          <w:szCs w:val="24"/>
          <w:lang w:val="kk-KZ"/>
        </w:rPr>
        <w:t>__________________________</w:t>
      </w:r>
    </w:p>
    <w:p w:rsidR="00BC3EBE" w:rsidRPr="00F75BB9" w:rsidRDefault="00BC3EBE" w:rsidP="00BC3EBE">
      <w:pPr>
        <w:pStyle w:val="BodyText1"/>
        <w:keepNext/>
        <w:keepLines/>
        <w:ind w:right="99"/>
        <w:jc w:val="right"/>
        <w:rPr>
          <w:rFonts w:ascii="Times New Roman" w:hAnsi="Times New Roman" w:cs="Times New Roman"/>
          <w:sz w:val="24"/>
          <w:szCs w:val="24"/>
          <w:lang w:val="kk-KZ"/>
        </w:rPr>
      </w:pPr>
      <w:r w:rsidRPr="00F75BB9">
        <w:rPr>
          <w:rFonts w:ascii="Times New Roman" w:hAnsi="Times New Roman" w:cs="Times New Roman"/>
          <w:sz w:val="24"/>
          <w:szCs w:val="24"/>
          <w:lang w:val="kk-KZ"/>
        </w:rPr>
        <w:t>(мемлекеттік орган)</w:t>
      </w:r>
    </w:p>
    <w:p w:rsidR="00BC3EBE" w:rsidRPr="00F75BB9" w:rsidRDefault="00BC3EBE" w:rsidP="00BC3EBE">
      <w:pPr>
        <w:pStyle w:val="BodyText1"/>
        <w:keepNext/>
        <w:keepLines/>
        <w:ind w:right="99"/>
        <w:jc w:val="center"/>
        <w:rPr>
          <w:rFonts w:ascii="Times New Roman" w:hAnsi="Times New Roman" w:cs="Times New Roman"/>
          <w:b/>
          <w:bCs/>
          <w:sz w:val="24"/>
          <w:szCs w:val="24"/>
          <w:lang w:val="kk-KZ"/>
        </w:rPr>
      </w:pPr>
    </w:p>
    <w:p w:rsidR="00BC3EBE" w:rsidRPr="00F75BB9" w:rsidRDefault="00BC3EBE" w:rsidP="00BC3EBE">
      <w:pPr>
        <w:pStyle w:val="BodyText1"/>
        <w:keepNext/>
        <w:keepLines/>
        <w:ind w:right="99"/>
        <w:jc w:val="center"/>
        <w:rPr>
          <w:rFonts w:ascii="Times New Roman" w:hAnsi="Times New Roman" w:cs="Times New Roman"/>
          <w:b/>
          <w:bCs/>
          <w:sz w:val="24"/>
          <w:szCs w:val="24"/>
          <w:lang w:val="kk-KZ"/>
        </w:rPr>
      </w:pPr>
      <w:r w:rsidRPr="00F75BB9">
        <w:rPr>
          <w:rFonts w:ascii="Times New Roman" w:hAnsi="Times New Roman" w:cs="Times New Roman"/>
          <w:b/>
          <w:bCs/>
          <w:sz w:val="24"/>
          <w:szCs w:val="24"/>
          <w:lang w:val="kk-KZ"/>
        </w:rPr>
        <w:t>Өтініш</w:t>
      </w:r>
    </w:p>
    <w:p w:rsidR="00BC3EBE" w:rsidRPr="00F75BB9" w:rsidRDefault="00BC3EBE" w:rsidP="00BC3EBE">
      <w:pPr>
        <w:pStyle w:val="BodyText1"/>
        <w:keepNext/>
        <w:keepLines/>
        <w:ind w:right="99"/>
        <w:jc w:val="center"/>
        <w:rPr>
          <w:rFonts w:ascii="Times New Roman" w:hAnsi="Times New Roman" w:cs="Times New Roman"/>
          <w:b/>
          <w:bCs/>
          <w:sz w:val="24"/>
          <w:szCs w:val="24"/>
          <w:lang w:val="kk-KZ"/>
        </w:rPr>
      </w:pPr>
    </w:p>
    <w:p w:rsidR="00BC3EBE" w:rsidRPr="004A0BEF" w:rsidRDefault="00BC3EBE" w:rsidP="00BC3EBE">
      <w:pPr>
        <w:pStyle w:val="BodyText1"/>
        <w:keepNext/>
        <w:keepLines/>
        <w:ind w:firstLine="709"/>
        <w:jc w:val="both"/>
        <w:rPr>
          <w:rFonts w:ascii="Times New Roman" w:hAnsi="Times New Roman" w:cs="Times New Roman"/>
          <w:sz w:val="24"/>
          <w:szCs w:val="24"/>
          <w:lang w:val="kk-KZ"/>
        </w:rPr>
      </w:pPr>
      <w:r w:rsidRPr="00F75BB9">
        <w:rPr>
          <w:rFonts w:ascii="Times New Roman" w:hAnsi="Times New Roman" w:cs="Times New Roman"/>
          <w:sz w:val="24"/>
          <w:szCs w:val="24"/>
          <w:lang w:val="kk-KZ"/>
        </w:rPr>
        <w:t>Мені______________________________________________________________________________________________________________________________________________________</w:t>
      </w:r>
      <w:r w:rsidR="00BA2E44" w:rsidRPr="00BA2E44">
        <w:rPr>
          <w:rFonts w:ascii="Times New Roman" w:hAnsi="Times New Roman" w:cs="Times New Roman"/>
          <w:sz w:val="24"/>
          <w:szCs w:val="24"/>
          <w:lang w:val="kk-KZ"/>
        </w:rPr>
        <w:t>_______________________________________________________________________</w:t>
      </w:r>
      <w:r w:rsidRPr="00F75BB9">
        <w:rPr>
          <w:rFonts w:ascii="Times New Roman" w:hAnsi="Times New Roman" w:cs="Times New Roman"/>
          <w:sz w:val="24"/>
          <w:szCs w:val="24"/>
          <w:lang w:val="kk-KZ"/>
        </w:rPr>
        <w:t xml:space="preserve"> </w:t>
      </w:r>
    </w:p>
    <w:p w:rsidR="00BC3EBE" w:rsidRPr="00F75BB9" w:rsidRDefault="00BC3EBE" w:rsidP="00BC3EBE">
      <w:pPr>
        <w:pStyle w:val="BodyText1"/>
        <w:keepNext/>
        <w:keepLines/>
        <w:jc w:val="both"/>
        <w:rPr>
          <w:rFonts w:ascii="Times New Roman" w:hAnsi="Times New Roman" w:cs="Times New Roman"/>
          <w:sz w:val="24"/>
          <w:szCs w:val="24"/>
          <w:lang w:val="kk-KZ"/>
        </w:rPr>
      </w:pPr>
      <w:r w:rsidRPr="004A0BEF">
        <w:rPr>
          <w:rFonts w:ascii="Times New Roman" w:hAnsi="Times New Roman" w:cs="Times New Roman"/>
          <w:sz w:val="24"/>
          <w:szCs w:val="24"/>
          <w:lang w:val="kk-KZ"/>
        </w:rPr>
        <w:t>________________________________________________________________________________________________________________________________________________________________</w:t>
      </w:r>
      <w:r w:rsidR="00BA2E44" w:rsidRPr="00BA2E44">
        <w:rPr>
          <w:rFonts w:ascii="Times New Roman" w:hAnsi="Times New Roman" w:cs="Times New Roman"/>
          <w:sz w:val="24"/>
          <w:szCs w:val="24"/>
          <w:lang w:val="kk-KZ"/>
        </w:rPr>
        <w:t>_______________________________________________________________________</w:t>
      </w:r>
      <w:r w:rsidRPr="00F75BB9">
        <w:rPr>
          <w:rFonts w:ascii="Times New Roman" w:hAnsi="Times New Roman" w:cs="Times New Roman"/>
          <w:sz w:val="24"/>
          <w:szCs w:val="24"/>
          <w:lang w:val="kk-KZ"/>
        </w:rPr>
        <w:t>бос мемлекеттік әкімшілік лауазымына орналасу конкурсына қатысуға жіберуіңізді сұраймын.</w:t>
      </w:r>
    </w:p>
    <w:p w:rsidR="00BC3EBE" w:rsidRPr="00F75BB9" w:rsidRDefault="00BC3EBE" w:rsidP="00BC3EBE">
      <w:pPr>
        <w:pStyle w:val="BodyText1"/>
        <w:keepNext/>
        <w:keepLines/>
        <w:ind w:firstLine="709"/>
        <w:jc w:val="both"/>
        <w:rPr>
          <w:rFonts w:ascii="Times New Roman" w:hAnsi="Times New Roman" w:cs="Times New Roman"/>
          <w:sz w:val="24"/>
          <w:szCs w:val="24"/>
          <w:lang w:val="kk-KZ"/>
        </w:rPr>
      </w:pPr>
      <w:r w:rsidRPr="00F75BB9">
        <w:rPr>
          <w:rFonts w:ascii="Times New Roman" w:hAnsi="Times New Roman" w:cs="Times New Roman"/>
          <w:sz w:val="24"/>
          <w:szCs w:val="24"/>
          <w:lang w:val="kk-KZ"/>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BC3EBE" w:rsidRPr="00F75BB9" w:rsidRDefault="00BC3EBE" w:rsidP="00BC3EBE">
      <w:pPr>
        <w:pStyle w:val="BodyText1"/>
        <w:keepNext/>
        <w:keepLines/>
        <w:ind w:firstLine="709"/>
        <w:jc w:val="both"/>
        <w:rPr>
          <w:rFonts w:ascii="Times New Roman" w:hAnsi="Times New Roman" w:cs="Times New Roman"/>
          <w:sz w:val="24"/>
          <w:szCs w:val="24"/>
          <w:lang w:val="kk-KZ"/>
        </w:rPr>
      </w:pPr>
      <w:r w:rsidRPr="00F75BB9">
        <w:rPr>
          <w:rFonts w:ascii="Times New Roman" w:hAnsi="Times New Roman" w:cs="Times New Roman"/>
          <w:sz w:val="24"/>
          <w:szCs w:val="24"/>
          <w:lang w:val="kk-KZ"/>
        </w:rPr>
        <w:t>Ұсынылып отырған құжаттарымның дәйектілігіне жауап беремін.</w:t>
      </w:r>
    </w:p>
    <w:p w:rsidR="00BC3EBE" w:rsidRPr="00F75BB9" w:rsidRDefault="00BC3EBE" w:rsidP="00BC3EBE">
      <w:pPr>
        <w:pStyle w:val="BodyText1"/>
        <w:keepNext/>
        <w:keepLines/>
        <w:ind w:firstLine="709"/>
        <w:jc w:val="both"/>
        <w:rPr>
          <w:rFonts w:ascii="Times New Roman" w:hAnsi="Times New Roman" w:cs="Times New Roman"/>
          <w:sz w:val="24"/>
          <w:szCs w:val="24"/>
          <w:lang w:val="kk-KZ"/>
        </w:rPr>
      </w:pPr>
      <w:r w:rsidRPr="00F75BB9">
        <w:rPr>
          <w:rFonts w:ascii="Times New Roman" w:hAnsi="Times New Roman" w:cs="Times New Roman"/>
          <w:sz w:val="24"/>
          <w:szCs w:val="24"/>
          <w:lang w:val="kk-KZ"/>
        </w:rPr>
        <w:t>Қоса берілген құжаттар:</w:t>
      </w:r>
    </w:p>
    <w:p w:rsidR="00BC3EBE" w:rsidRPr="00F75BB9" w:rsidRDefault="00BC3EBE" w:rsidP="00BC3EBE">
      <w:pPr>
        <w:pStyle w:val="BodyText1"/>
        <w:keepNext/>
        <w:keepLines/>
        <w:ind w:right="99"/>
        <w:jc w:val="center"/>
        <w:rPr>
          <w:rFonts w:ascii="Times New Roman" w:hAnsi="Times New Roman" w:cs="Times New Roman"/>
          <w:b/>
          <w:sz w:val="24"/>
          <w:szCs w:val="24"/>
          <w:lang w:val="kk-KZ"/>
        </w:rPr>
      </w:pPr>
      <w:r w:rsidRPr="00F75BB9">
        <w:rPr>
          <w:rFonts w:ascii="Times New Roman" w:hAnsi="Times New Roman" w:cs="Times New Roman"/>
          <w:b/>
          <w:sz w:val="24"/>
          <w:szCs w:val="24"/>
          <w:lang w:val="kk-KZ"/>
        </w:rPr>
        <w:t>____________________________________________________________________</w:t>
      </w:r>
    </w:p>
    <w:p w:rsidR="00BC3EBE" w:rsidRPr="00F75BB9" w:rsidRDefault="00BC3EBE" w:rsidP="00BC3EBE">
      <w:pPr>
        <w:pStyle w:val="BodyText1"/>
        <w:keepNext/>
        <w:keepLines/>
        <w:ind w:right="99"/>
        <w:jc w:val="center"/>
        <w:rPr>
          <w:rFonts w:ascii="Times New Roman" w:hAnsi="Times New Roman" w:cs="Times New Roman"/>
          <w:b/>
          <w:sz w:val="24"/>
          <w:szCs w:val="24"/>
          <w:lang w:val="kk-KZ"/>
        </w:rPr>
      </w:pPr>
      <w:r w:rsidRPr="00F75BB9">
        <w:rPr>
          <w:rFonts w:ascii="Times New Roman" w:hAnsi="Times New Roman" w:cs="Times New Roman"/>
          <w:b/>
          <w:sz w:val="24"/>
          <w:szCs w:val="24"/>
          <w:lang w:val="kk-KZ"/>
        </w:rPr>
        <w:t>____________________________________________________________________</w:t>
      </w:r>
    </w:p>
    <w:p w:rsidR="00BC3EBE" w:rsidRPr="00F75BB9" w:rsidRDefault="00BC3EBE" w:rsidP="00BC3EBE">
      <w:pPr>
        <w:pStyle w:val="BodyText1"/>
        <w:keepNext/>
        <w:keepLines/>
        <w:ind w:right="99"/>
        <w:jc w:val="center"/>
        <w:rPr>
          <w:rFonts w:ascii="Times New Roman" w:hAnsi="Times New Roman" w:cs="Times New Roman"/>
          <w:b/>
          <w:sz w:val="24"/>
          <w:szCs w:val="24"/>
          <w:lang w:val="kk-KZ"/>
        </w:rPr>
      </w:pPr>
      <w:r w:rsidRPr="00F75BB9">
        <w:rPr>
          <w:rFonts w:ascii="Times New Roman" w:hAnsi="Times New Roman" w:cs="Times New Roman"/>
          <w:b/>
          <w:sz w:val="24"/>
          <w:szCs w:val="24"/>
          <w:lang w:val="kk-KZ"/>
        </w:rPr>
        <w:t>____________________________________________________________________</w:t>
      </w:r>
    </w:p>
    <w:p w:rsidR="00BC3EBE" w:rsidRPr="00F75BB9" w:rsidRDefault="00BC3EBE" w:rsidP="00BC3EBE">
      <w:pPr>
        <w:pStyle w:val="BodyText1"/>
        <w:keepNext/>
        <w:keepLines/>
        <w:ind w:right="99"/>
        <w:jc w:val="center"/>
        <w:rPr>
          <w:rFonts w:ascii="Times New Roman" w:hAnsi="Times New Roman" w:cs="Times New Roman"/>
          <w:b/>
          <w:sz w:val="24"/>
          <w:szCs w:val="24"/>
          <w:lang w:val="kk-KZ"/>
        </w:rPr>
      </w:pPr>
      <w:r w:rsidRPr="00F75BB9">
        <w:rPr>
          <w:rFonts w:ascii="Times New Roman" w:hAnsi="Times New Roman" w:cs="Times New Roman"/>
          <w:b/>
          <w:sz w:val="24"/>
          <w:szCs w:val="24"/>
          <w:lang w:val="kk-KZ"/>
        </w:rPr>
        <w:t>____________________________________________________________________</w:t>
      </w:r>
    </w:p>
    <w:p w:rsidR="00BC3EBE" w:rsidRPr="00F75BB9" w:rsidRDefault="00BC3EBE" w:rsidP="00BC3EBE">
      <w:pPr>
        <w:pStyle w:val="BodyText1"/>
        <w:keepNext/>
        <w:keepLines/>
        <w:ind w:right="99"/>
        <w:jc w:val="center"/>
        <w:rPr>
          <w:rFonts w:ascii="Times New Roman" w:hAnsi="Times New Roman" w:cs="Times New Roman"/>
          <w:b/>
          <w:sz w:val="24"/>
          <w:szCs w:val="24"/>
          <w:lang w:val="kk-KZ"/>
        </w:rPr>
      </w:pPr>
      <w:r w:rsidRPr="00F75BB9">
        <w:rPr>
          <w:rFonts w:ascii="Times New Roman" w:hAnsi="Times New Roman" w:cs="Times New Roman"/>
          <w:b/>
          <w:sz w:val="24"/>
          <w:szCs w:val="24"/>
          <w:lang w:val="kk-KZ"/>
        </w:rPr>
        <w:t>____________________________________________________________________</w:t>
      </w:r>
    </w:p>
    <w:p w:rsidR="00BC3EBE" w:rsidRPr="00F75BB9" w:rsidRDefault="00BC3EBE" w:rsidP="00BC3EBE">
      <w:pPr>
        <w:pStyle w:val="BodyText1"/>
        <w:keepNext/>
        <w:keepLines/>
        <w:ind w:right="99"/>
        <w:jc w:val="center"/>
        <w:rPr>
          <w:rFonts w:ascii="Times New Roman" w:hAnsi="Times New Roman" w:cs="Times New Roman"/>
          <w:b/>
          <w:sz w:val="24"/>
          <w:szCs w:val="24"/>
          <w:lang w:val="kk-KZ"/>
        </w:rPr>
      </w:pPr>
      <w:r w:rsidRPr="00F75BB9">
        <w:rPr>
          <w:rFonts w:ascii="Times New Roman" w:hAnsi="Times New Roman" w:cs="Times New Roman"/>
          <w:b/>
          <w:sz w:val="24"/>
          <w:szCs w:val="24"/>
          <w:lang w:val="kk-KZ"/>
        </w:rPr>
        <w:t>____________________________________________________________________</w:t>
      </w:r>
    </w:p>
    <w:p w:rsidR="00BC3EBE" w:rsidRPr="00F75BB9" w:rsidRDefault="00BC3EBE" w:rsidP="00BC3EBE">
      <w:pPr>
        <w:pStyle w:val="BodyText1"/>
        <w:keepNext/>
        <w:keepLines/>
        <w:ind w:right="99"/>
        <w:jc w:val="center"/>
        <w:rPr>
          <w:rFonts w:ascii="Times New Roman" w:hAnsi="Times New Roman" w:cs="Times New Roman"/>
          <w:b/>
          <w:sz w:val="24"/>
          <w:szCs w:val="24"/>
          <w:lang w:val="kk-KZ"/>
        </w:rPr>
      </w:pPr>
      <w:r w:rsidRPr="00F75BB9">
        <w:rPr>
          <w:rFonts w:ascii="Times New Roman" w:hAnsi="Times New Roman" w:cs="Times New Roman"/>
          <w:b/>
          <w:sz w:val="24"/>
          <w:szCs w:val="24"/>
          <w:lang w:val="kk-KZ"/>
        </w:rPr>
        <w:t>____________________________________________________________________</w:t>
      </w:r>
    </w:p>
    <w:p w:rsidR="00BC3EBE" w:rsidRPr="00F75BB9" w:rsidRDefault="00BC3EBE" w:rsidP="00BC3EBE">
      <w:pPr>
        <w:pStyle w:val="BodyText1"/>
        <w:keepNext/>
        <w:keepLines/>
        <w:ind w:right="99"/>
        <w:jc w:val="center"/>
        <w:rPr>
          <w:rFonts w:ascii="Times New Roman" w:hAnsi="Times New Roman" w:cs="Times New Roman"/>
          <w:b/>
          <w:sz w:val="24"/>
          <w:szCs w:val="24"/>
          <w:lang w:val="kk-KZ"/>
        </w:rPr>
      </w:pPr>
      <w:r w:rsidRPr="00F75BB9">
        <w:rPr>
          <w:rFonts w:ascii="Times New Roman" w:hAnsi="Times New Roman" w:cs="Times New Roman"/>
          <w:b/>
          <w:sz w:val="24"/>
          <w:szCs w:val="24"/>
          <w:lang w:val="kk-KZ"/>
        </w:rPr>
        <w:t>____________________________________________________________________</w:t>
      </w:r>
    </w:p>
    <w:p w:rsidR="00BC3EBE" w:rsidRPr="00F75BB9" w:rsidRDefault="00BC3EBE" w:rsidP="00BC3EBE">
      <w:pPr>
        <w:pStyle w:val="BodyText1"/>
        <w:keepNext/>
        <w:keepLines/>
        <w:ind w:right="99"/>
        <w:jc w:val="center"/>
        <w:rPr>
          <w:rFonts w:ascii="Times New Roman" w:hAnsi="Times New Roman" w:cs="Times New Roman"/>
          <w:b/>
          <w:sz w:val="24"/>
          <w:szCs w:val="24"/>
          <w:lang w:val="kk-KZ"/>
        </w:rPr>
      </w:pPr>
      <w:r w:rsidRPr="00F75BB9">
        <w:rPr>
          <w:rFonts w:ascii="Times New Roman" w:hAnsi="Times New Roman" w:cs="Times New Roman"/>
          <w:b/>
          <w:sz w:val="24"/>
          <w:szCs w:val="24"/>
          <w:lang w:val="kk-KZ"/>
        </w:rPr>
        <w:t>____________________________________________________________________</w:t>
      </w:r>
    </w:p>
    <w:p w:rsidR="00BC3EBE" w:rsidRPr="00F75BB9" w:rsidRDefault="00BC3EBE" w:rsidP="00BC3EBE">
      <w:pPr>
        <w:pStyle w:val="BodyText1"/>
        <w:keepNext/>
        <w:keepLines/>
        <w:ind w:right="99"/>
        <w:jc w:val="center"/>
        <w:rPr>
          <w:rFonts w:ascii="Times New Roman" w:hAnsi="Times New Roman" w:cs="Times New Roman"/>
          <w:b/>
          <w:sz w:val="24"/>
          <w:szCs w:val="24"/>
          <w:lang w:val="kk-KZ"/>
        </w:rPr>
      </w:pPr>
      <w:r w:rsidRPr="00F75BB9">
        <w:rPr>
          <w:rFonts w:ascii="Times New Roman" w:hAnsi="Times New Roman" w:cs="Times New Roman"/>
          <w:b/>
          <w:sz w:val="24"/>
          <w:szCs w:val="24"/>
          <w:lang w:val="kk-KZ"/>
        </w:rPr>
        <w:t>____________________________________________________________________</w:t>
      </w:r>
    </w:p>
    <w:p w:rsidR="00BC3EBE" w:rsidRPr="00F75BB9" w:rsidRDefault="00BC3EBE" w:rsidP="00BC3EBE">
      <w:pPr>
        <w:pStyle w:val="BodyText1"/>
        <w:keepNext/>
        <w:keepLines/>
        <w:ind w:right="99"/>
        <w:jc w:val="center"/>
        <w:rPr>
          <w:rFonts w:ascii="Times New Roman" w:hAnsi="Times New Roman" w:cs="Times New Roman"/>
          <w:b/>
          <w:sz w:val="24"/>
          <w:szCs w:val="24"/>
          <w:lang w:val="kk-KZ"/>
        </w:rPr>
      </w:pPr>
      <w:r w:rsidRPr="00F75BB9">
        <w:rPr>
          <w:rFonts w:ascii="Times New Roman" w:hAnsi="Times New Roman" w:cs="Times New Roman"/>
          <w:b/>
          <w:sz w:val="24"/>
          <w:szCs w:val="24"/>
          <w:lang w:val="kk-KZ"/>
        </w:rPr>
        <w:t>____________________________________________________________________</w:t>
      </w:r>
    </w:p>
    <w:p w:rsidR="00BC3EBE" w:rsidRPr="00F75BB9" w:rsidRDefault="00BC3EBE" w:rsidP="00BC3EBE">
      <w:pPr>
        <w:pStyle w:val="BodyText1"/>
        <w:keepNext/>
        <w:keepLines/>
        <w:ind w:right="99"/>
        <w:jc w:val="center"/>
        <w:rPr>
          <w:rFonts w:ascii="Times New Roman" w:hAnsi="Times New Roman" w:cs="Times New Roman"/>
          <w:b/>
          <w:sz w:val="24"/>
          <w:szCs w:val="24"/>
          <w:lang w:val="kk-KZ"/>
        </w:rPr>
      </w:pPr>
    </w:p>
    <w:p w:rsidR="00BC3EBE" w:rsidRPr="00F75BB9" w:rsidRDefault="00BC3EBE" w:rsidP="00BC3EBE">
      <w:pPr>
        <w:pStyle w:val="BodyText1"/>
        <w:keepNext/>
        <w:keepLines/>
        <w:ind w:right="99"/>
        <w:jc w:val="center"/>
        <w:rPr>
          <w:rFonts w:ascii="Times New Roman" w:hAnsi="Times New Roman" w:cs="Times New Roman"/>
          <w:b/>
          <w:sz w:val="24"/>
          <w:szCs w:val="24"/>
          <w:lang w:val="kk-KZ"/>
        </w:rPr>
      </w:pPr>
    </w:p>
    <w:p w:rsidR="00BC3EBE" w:rsidRPr="00F75BB9" w:rsidRDefault="00BC3EBE" w:rsidP="00BC3EBE">
      <w:pPr>
        <w:pStyle w:val="BodyText1"/>
        <w:keepNext/>
        <w:keepLines/>
        <w:ind w:right="99"/>
        <w:jc w:val="both"/>
        <w:rPr>
          <w:rFonts w:ascii="Times New Roman" w:hAnsi="Times New Roman" w:cs="Times New Roman"/>
          <w:sz w:val="24"/>
          <w:szCs w:val="24"/>
          <w:lang w:val="kk-KZ"/>
        </w:rPr>
      </w:pPr>
      <w:r w:rsidRPr="00F75BB9">
        <w:rPr>
          <w:rFonts w:ascii="Times New Roman" w:hAnsi="Times New Roman" w:cs="Times New Roman"/>
          <w:sz w:val="24"/>
          <w:szCs w:val="24"/>
          <w:lang w:val="kk-KZ"/>
        </w:rPr>
        <w:t>Мекен жайы және байланыс телефоны___________________________________</w:t>
      </w:r>
    </w:p>
    <w:p w:rsidR="00BC3EBE" w:rsidRPr="00F75BB9" w:rsidRDefault="00BC3EBE" w:rsidP="00BC3EBE">
      <w:pPr>
        <w:pStyle w:val="BodyText1"/>
        <w:keepNext/>
        <w:keepLines/>
        <w:ind w:right="99"/>
        <w:jc w:val="both"/>
        <w:rPr>
          <w:rFonts w:ascii="Times New Roman" w:hAnsi="Times New Roman" w:cs="Times New Roman"/>
          <w:sz w:val="24"/>
          <w:szCs w:val="24"/>
          <w:lang w:val="kk-KZ"/>
        </w:rPr>
      </w:pPr>
      <w:r w:rsidRPr="00F75BB9">
        <w:rPr>
          <w:rFonts w:ascii="Times New Roman" w:hAnsi="Times New Roman" w:cs="Times New Roman"/>
          <w:sz w:val="24"/>
          <w:szCs w:val="24"/>
          <w:lang w:val="kk-KZ"/>
        </w:rPr>
        <w:t>____________________________________________________________________</w:t>
      </w:r>
    </w:p>
    <w:p w:rsidR="00BC3EBE" w:rsidRPr="00F75BB9" w:rsidRDefault="00BC3EBE" w:rsidP="00BC3EBE">
      <w:pPr>
        <w:pStyle w:val="BodyText1"/>
        <w:keepNext/>
        <w:keepLines/>
        <w:ind w:right="99"/>
        <w:jc w:val="both"/>
        <w:rPr>
          <w:rFonts w:ascii="Times New Roman" w:hAnsi="Times New Roman" w:cs="Times New Roman"/>
          <w:sz w:val="24"/>
          <w:szCs w:val="24"/>
          <w:lang w:val="kk-KZ"/>
        </w:rPr>
      </w:pPr>
      <w:r w:rsidRPr="00F75BB9">
        <w:rPr>
          <w:rFonts w:ascii="Times New Roman" w:hAnsi="Times New Roman" w:cs="Times New Roman"/>
          <w:sz w:val="24"/>
          <w:szCs w:val="24"/>
          <w:lang w:val="kk-KZ"/>
        </w:rPr>
        <w:t>________                ____________________________________</w:t>
      </w:r>
    </w:p>
    <w:p w:rsidR="00BC3EBE" w:rsidRPr="00F75BB9" w:rsidRDefault="00BC3EBE" w:rsidP="00BC3EBE">
      <w:pPr>
        <w:pStyle w:val="BodyText1"/>
        <w:keepNext/>
        <w:keepLines/>
        <w:ind w:right="99"/>
        <w:jc w:val="both"/>
        <w:rPr>
          <w:rFonts w:ascii="Times New Roman" w:hAnsi="Times New Roman" w:cs="Times New Roman"/>
          <w:sz w:val="24"/>
          <w:szCs w:val="24"/>
          <w:lang w:val="kk-KZ"/>
        </w:rPr>
      </w:pPr>
      <w:r w:rsidRPr="00F75BB9">
        <w:rPr>
          <w:rFonts w:ascii="Times New Roman" w:hAnsi="Times New Roman" w:cs="Times New Roman"/>
          <w:sz w:val="24"/>
          <w:szCs w:val="24"/>
          <w:lang w:val="kk-KZ"/>
        </w:rPr>
        <w:t xml:space="preserve">  (қолы)                            (Тегі, аты, әкесінің аты (болған жағдайда))</w:t>
      </w:r>
    </w:p>
    <w:p w:rsidR="00BC3EBE" w:rsidRPr="00F75BB9" w:rsidRDefault="00BC3EBE" w:rsidP="00BC3EBE">
      <w:pPr>
        <w:pStyle w:val="BodyText1"/>
        <w:keepNext/>
        <w:keepLines/>
        <w:ind w:right="99"/>
        <w:jc w:val="both"/>
        <w:rPr>
          <w:rFonts w:ascii="Times New Roman" w:hAnsi="Times New Roman" w:cs="Times New Roman"/>
          <w:sz w:val="24"/>
          <w:szCs w:val="24"/>
          <w:lang w:val="kk-KZ"/>
        </w:rPr>
      </w:pPr>
    </w:p>
    <w:p w:rsidR="00BC3EBE" w:rsidRPr="00F75BB9" w:rsidRDefault="00BC3EBE" w:rsidP="00BC3EBE">
      <w:pPr>
        <w:pStyle w:val="BodyText1"/>
        <w:keepNext/>
        <w:keepLines/>
        <w:ind w:right="99"/>
        <w:jc w:val="both"/>
        <w:rPr>
          <w:rFonts w:ascii="Times New Roman" w:hAnsi="Times New Roman" w:cs="Times New Roman"/>
          <w:sz w:val="24"/>
          <w:szCs w:val="24"/>
          <w:lang w:val="kk-KZ"/>
        </w:rPr>
      </w:pPr>
      <w:r w:rsidRPr="00F75BB9">
        <w:rPr>
          <w:rFonts w:ascii="Times New Roman" w:hAnsi="Times New Roman" w:cs="Times New Roman"/>
          <w:sz w:val="24"/>
          <w:szCs w:val="24"/>
          <w:lang w:val="kk-KZ"/>
        </w:rPr>
        <w:t>«___»_______________ 20 __ ж.</w:t>
      </w:r>
    </w:p>
    <w:p w:rsidR="00BC3EBE" w:rsidRDefault="00BC3EBE" w:rsidP="00BC3EBE">
      <w:pPr>
        <w:pStyle w:val="BodyText1"/>
        <w:keepNext/>
        <w:keepLines/>
        <w:ind w:right="99"/>
        <w:jc w:val="center"/>
        <w:rPr>
          <w:rFonts w:ascii="Times New Roman" w:hAnsi="Times New Roman" w:cs="Times New Roman"/>
          <w:b/>
          <w:lang w:val="kk-KZ"/>
        </w:rPr>
      </w:pPr>
    </w:p>
    <w:p w:rsidR="00C12FA9" w:rsidRDefault="00C12FA9"/>
    <w:sectPr w:rsidR="00C12FA9" w:rsidSect="00BC3EBE">
      <w:pgSz w:w="11906" w:h="16838"/>
      <w:pgMar w:top="567"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KZ Times New Roman">
    <w:altName w:val="Times New Roman"/>
    <w:charset w:val="CC"/>
    <w:family w:val="roman"/>
    <w:pitch w:val="variable"/>
    <w:sig w:usb0="00000001"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83CD5"/>
    <w:multiLevelType w:val="hybridMultilevel"/>
    <w:tmpl w:val="C2E423B6"/>
    <w:lvl w:ilvl="0" w:tplc="5D4A7942">
      <w:start w:val="1"/>
      <w:numFmt w:val="decimal"/>
      <w:lvlText w:val="%1)"/>
      <w:lvlJc w:val="left"/>
      <w:pPr>
        <w:ind w:left="720" w:hanging="360"/>
      </w:pPr>
      <w:rPr>
        <w:rFonts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1637B6"/>
    <w:multiLevelType w:val="hybridMultilevel"/>
    <w:tmpl w:val="44CCA8A2"/>
    <w:lvl w:ilvl="0" w:tplc="CF1A8CB8">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9251C1"/>
    <w:multiLevelType w:val="hybridMultilevel"/>
    <w:tmpl w:val="7884D91E"/>
    <w:lvl w:ilvl="0" w:tplc="0010A3D0">
      <w:start w:val="1"/>
      <w:numFmt w:val="decimal"/>
      <w:lvlText w:val="%1)"/>
      <w:lvlJc w:val="left"/>
      <w:pPr>
        <w:ind w:left="360" w:hanging="360"/>
      </w:pPr>
      <w:rPr>
        <w:rFonts w:hint="default"/>
        <w:color w:val="auto"/>
      </w:rPr>
    </w:lvl>
    <w:lvl w:ilvl="1" w:tplc="04190019" w:tentative="1">
      <w:start w:val="1"/>
      <w:numFmt w:val="lowerLetter"/>
      <w:lvlText w:val="%2."/>
      <w:lvlJc w:val="left"/>
      <w:pPr>
        <w:ind w:left="1134" w:hanging="360"/>
      </w:pPr>
    </w:lvl>
    <w:lvl w:ilvl="2" w:tplc="0419001B" w:tentative="1">
      <w:start w:val="1"/>
      <w:numFmt w:val="lowerRoman"/>
      <w:lvlText w:val="%3."/>
      <w:lvlJc w:val="right"/>
      <w:pPr>
        <w:ind w:left="1854" w:hanging="180"/>
      </w:pPr>
    </w:lvl>
    <w:lvl w:ilvl="3" w:tplc="0419000F" w:tentative="1">
      <w:start w:val="1"/>
      <w:numFmt w:val="decimal"/>
      <w:lvlText w:val="%4."/>
      <w:lvlJc w:val="left"/>
      <w:pPr>
        <w:ind w:left="2574" w:hanging="360"/>
      </w:pPr>
    </w:lvl>
    <w:lvl w:ilvl="4" w:tplc="04190019" w:tentative="1">
      <w:start w:val="1"/>
      <w:numFmt w:val="lowerLetter"/>
      <w:lvlText w:val="%5."/>
      <w:lvlJc w:val="left"/>
      <w:pPr>
        <w:ind w:left="3294" w:hanging="360"/>
      </w:pPr>
    </w:lvl>
    <w:lvl w:ilvl="5" w:tplc="0419001B" w:tentative="1">
      <w:start w:val="1"/>
      <w:numFmt w:val="lowerRoman"/>
      <w:lvlText w:val="%6."/>
      <w:lvlJc w:val="right"/>
      <w:pPr>
        <w:ind w:left="4014" w:hanging="180"/>
      </w:pPr>
    </w:lvl>
    <w:lvl w:ilvl="6" w:tplc="0419000F" w:tentative="1">
      <w:start w:val="1"/>
      <w:numFmt w:val="decimal"/>
      <w:lvlText w:val="%7."/>
      <w:lvlJc w:val="left"/>
      <w:pPr>
        <w:ind w:left="4734" w:hanging="360"/>
      </w:pPr>
    </w:lvl>
    <w:lvl w:ilvl="7" w:tplc="04190019" w:tentative="1">
      <w:start w:val="1"/>
      <w:numFmt w:val="lowerLetter"/>
      <w:lvlText w:val="%8."/>
      <w:lvlJc w:val="left"/>
      <w:pPr>
        <w:ind w:left="5454" w:hanging="360"/>
      </w:pPr>
    </w:lvl>
    <w:lvl w:ilvl="8" w:tplc="0419001B" w:tentative="1">
      <w:start w:val="1"/>
      <w:numFmt w:val="lowerRoman"/>
      <w:lvlText w:val="%9."/>
      <w:lvlJc w:val="right"/>
      <w:pPr>
        <w:ind w:left="6174"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C3EBE"/>
    <w:rsid w:val="00005AAC"/>
    <w:rsid w:val="00052A4F"/>
    <w:rsid w:val="00075A4C"/>
    <w:rsid w:val="001601AE"/>
    <w:rsid w:val="001A4EBE"/>
    <w:rsid w:val="0022386B"/>
    <w:rsid w:val="00263FAC"/>
    <w:rsid w:val="00264D8C"/>
    <w:rsid w:val="00271DD6"/>
    <w:rsid w:val="002B45B4"/>
    <w:rsid w:val="003240C5"/>
    <w:rsid w:val="0035075A"/>
    <w:rsid w:val="00396F03"/>
    <w:rsid w:val="003F1EB6"/>
    <w:rsid w:val="00460524"/>
    <w:rsid w:val="00475015"/>
    <w:rsid w:val="00501896"/>
    <w:rsid w:val="005047E0"/>
    <w:rsid w:val="005E4653"/>
    <w:rsid w:val="00673B3F"/>
    <w:rsid w:val="006746A0"/>
    <w:rsid w:val="006E660A"/>
    <w:rsid w:val="00711416"/>
    <w:rsid w:val="00722162"/>
    <w:rsid w:val="007C2311"/>
    <w:rsid w:val="00833215"/>
    <w:rsid w:val="00847AA9"/>
    <w:rsid w:val="00854F3F"/>
    <w:rsid w:val="00882A08"/>
    <w:rsid w:val="008F7B17"/>
    <w:rsid w:val="00973616"/>
    <w:rsid w:val="0099755B"/>
    <w:rsid w:val="009A76DF"/>
    <w:rsid w:val="00B14B32"/>
    <w:rsid w:val="00BA2E44"/>
    <w:rsid w:val="00BC3EBE"/>
    <w:rsid w:val="00BD1443"/>
    <w:rsid w:val="00C030B1"/>
    <w:rsid w:val="00C12FA9"/>
    <w:rsid w:val="00C2319C"/>
    <w:rsid w:val="00C76A8D"/>
    <w:rsid w:val="00CE2DBA"/>
    <w:rsid w:val="00CF53F0"/>
    <w:rsid w:val="00D36B5A"/>
    <w:rsid w:val="00DE4066"/>
    <w:rsid w:val="00DF3116"/>
    <w:rsid w:val="00E20DB9"/>
    <w:rsid w:val="00EA0501"/>
    <w:rsid w:val="00EC2D98"/>
    <w:rsid w:val="00EC786A"/>
    <w:rsid w:val="00F4170B"/>
    <w:rsid w:val="00F472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3EBE"/>
    <w:rPr>
      <w:rFonts w:eastAsiaTheme="minorEastAsia"/>
      <w:lang w:eastAsia="ru-RU"/>
    </w:rPr>
  </w:style>
  <w:style w:type="paragraph" w:styleId="3">
    <w:name w:val="heading 3"/>
    <w:basedOn w:val="a"/>
    <w:next w:val="a"/>
    <w:link w:val="30"/>
    <w:uiPriority w:val="9"/>
    <w:unhideWhenUsed/>
    <w:qFormat/>
    <w:rsid w:val="00BC3EBE"/>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BC3EBE"/>
    <w:rPr>
      <w:rFonts w:asciiTheme="majorHAnsi" w:eastAsiaTheme="majorEastAsia" w:hAnsiTheme="majorHAnsi" w:cstheme="majorBidi"/>
      <w:b/>
      <w:bCs/>
      <w:color w:val="4F81BD" w:themeColor="accent1"/>
      <w:lang w:eastAsia="ru-RU"/>
    </w:rPr>
  </w:style>
  <w:style w:type="paragraph" w:customStyle="1" w:styleId="BodyText1">
    <w:name w:val="Body Text1"/>
    <w:basedOn w:val="a"/>
    <w:rsid w:val="00BC3EBE"/>
    <w:pPr>
      <w:spacing w:after="0" w:line="240" w:lineRule="auto"/>
    </w:pPr>
    <w:rPr>
      <w:rFonts w:ascii="KZ Times New Roman" w:eastAsia="Times New Roman" w:hAnsi="KZ Times New Roman" w:cs="KZ Times New Roman"/>
      <w:sz w:val="28"/>
      <w:szCs w:val="28"/>
    </w:rPr>
  </w:style>
  <w:style w:type="character" w:styleId="a3">
    <w:name w:val="Hyperlink"/>
    <w:basedOn w:val="a0"/>
    <w:uiPriority w:val="99"/>
    <w:unhideWhenUsed/>
    <w:rsid w:val="00BC3EBE"/>
    <w:rPr>
      <w:color w:val="0000FF" w:themeColor="hyperlink"/>
      <w:u w:val="single"/>
    </w:rPr>
  </w:style>
  <w:style w:type="paragraph" w:styleId="a4">
    <w:name w:val="List Paragraph"/>
    <w:basedOn w:val="a"/>
    <w:uiPriority w:val="34"/>
    <w:qFormat/>
    <w:rsid w:val="00BC3EBE"/>
    <w:pPr>
      <w:ind w:left="720"/>
      <w:contextualSpacing/>
    </w:pPr>
    <w:rPr>
      <w:rFonts w:ascii="Consolas" w:eastAsia="Consolas" w:hAnsi="Consolas" w:cs="Consolas"/>
      <w:lang w:val="en-US" w:eastAsia="en-US"/>
    </w:rPr>
  </w:style>
  <w:style w:type="paragraph" w:styleId="a5">
    <w:name w:val="No Spacing"/>
    <w:uiPriority w:val="1"/>
    <w:qFormat/>
    <w:rsid w:val="00BC3EBE"/>
    <w:pPr>
      <w:spacing w:after="0" w:line="240" w:lineRule="auto"/>
    </w:pPr>
    <w:rPr>
      <w:rFonts w:ascii="Calibri" w:eastAsia="Times New Roman" w:hAnsi="Calibri" w:cs="Times New Roman"/>
      <w:lang w:eastAsia="ru-RU"/>
    </w:rPr>
  </w:style>
  <w:style w:type="paragraph" w:customStyle="1" w:styleId="FR1">
    <w:name w:val="FR1"/>
    <w:rsid w:val="00BC3EBE"/>
    <w:pPr>
      <w:widowControl w:val="0"/>
      <w:snapToGrid w:val="0"/>
      <w:spacing w:after="40" w:line="240" w:lineRule="auto"/>
      <w:jc w:val="center"/>
    </w:pPr>
    <w:rPr>
      <w:rFonts w:ascii="Arial" w:eastAsia="Times New Roman" w:hAnsi="Arial" w:cs="Times New Roman"/>
      <w:b/>
      <w:i/>
      <w:sz w:val="24"/>
      <w:szCs w:val="20"/>
      <w:lang w:eastAsia="ru-RU"/>
    </w:rPr>
  </w:style>
  <w:style w:type="paragraph" w:styleId="a6">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7"/>
    <w:unhideWhenUsed/>
    <w:qFormat/>
    <w:rsid w:val="00BC3EB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7">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6"/>
    <w:rsid w:val="00BC3EBE"/>
    <w:rPr>
      <w:rFonts w:ascii="Times New Roman" w:eastAsia="Times New Roman" w:hAnsi="Times New Roman" w:cs="Times New Roman"/>
      <w:sz w:val="24"/>
      <w:szCs w:val="24"/>
      <w:lang w:eastAsia="ru-RU"/>
    </w:rPr>
  </w:style>
  <w:style w:type="character" w:styleId="a8">
    <w:name w:val="Emphasis"/>
    <w:qFormat/>
    <w:rsid w:val="00052A4F"/>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Sisenbina@kgd.gov.kz" TargetMode="External"/><Relationship Id="rId3" Type="http://schemas.openxmlformats.org/officeDocument/2006/relationships/settings" Target="settings.xml"/><Relationship Id="rId7" Type="http://schemas.openxmlformats.org/officeDocument/2006/relationships/hyperlink" Target="mailto:gornalog@taxaktub.mgd.k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Sisenbina@kgd.gov.kz" TargetMode="External"/><Relationship Id="rId5" Type="http://schemas.openxmlformats.org/officeDocument/2006/relationships/hyperlink" Target="mailto:gornalog@taxaktub.mgd.kz"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8</Pages>
  <Words>3354</Words>
  <Characters>19119</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S_Gulhan</dc:creator>
  <cp:lastModifiedBy>S_Gulhan</cp:lastModifiedBy>
  <cp:revision>3</cp:revision>
  <cp:lastPrinted>2018-01-17T11:41:00Z</cp:lastPrinted>
  <dcterms:created xsi:type="dcterms:W3CDTF">2018-04-24T06:00:00Z</dcterms:created>
  <dcterms:modified xsi:type="dcterms:W3CDTF">2018-04-24T06:19:00Z</dcterms:modified>
</cp:coreProperties>
</file>