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41" w:rsidRPr="004B560D" w:rsidRDefault="00F61641" w:rsidP="00F61641">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Бос мемлекеттік әкімшілік лауазымдарға орналасуға жалпы</w:t>
      </w:r>
    </w:p>
    <w:p w:rsidR="00F61641" w:rsidRPr="00BD6EBB" w:rsidRDefault="00F61641" w:rsidP="00F61641">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 xml:space="preserve"> конкурс туралы хабарландыру</w:t>
      </w:r>
    </w:p>
    <w:p w:rsidR="008E4B62" w:rsidRPr="00956E4C" w:rsidRDefault="008E4B62" w:rsidP="008E4B62">
      <w:pPr>
        <w:pStyle w:val="BodyText1"/>
        <w:keepNext/>
        <w:keepLines/>
        <w:ind w:right="99"/>
        <w:jc w:val="center"/>
        <w:rPr>
          <w:rFonts w:ascii="Times New Roman" w:hAnsi="Times New Roman" w:cs="Times New Roman"/>
          <w:b/>
          <w:sz w:val="24"/>
          <w:szCs w:val="24"/>
          <w:lang w:val="kk-KZ"/>
        </w:rPr>
      </w:pPr>
    </w:p>
    <w:p w:rsidR="00CA2448" w:rsidRPr="009F102C" w:rsidRDefault="00B85D1C" w:rsidP="00CA2448">
      <w:pPr>
        <w:ind w:left="-142" w:right="-143" w:firstLine="850"/>
        <w:contextualSpacing/>
        <w:jc w:val="both"/>
        <w:rPr>
          <w:rFonts w:ascii="Times New Roman" w:hAnsi="Times New Roman" w:cs="Times New Roman"/>
          <w:i/>
          <w:sz w:val="24"/>
          <w:szCs w:val="24"/>
          <w:u w:val="single"/>
          <w:lang w:val="kk-KZ"/>
        </w:rPr>
      </w:pPr>
      <w:r w:rsidRPr="009F102C">
        <w:rPr>
          <w:rFonts w:ascii="Times New Roman" w:hAnsi="Times New Roman" w:cs="Times New Roman"/>
          <w:b/>
          <w:sz w:val="24"/>
          <w:szCs w:val="24"/>
          <w:lang w:val="kk-KZ"/>
        </w:rPr>
        <w:t>«Қазақстан Республикасы Қаржы министрлігі Мемлекеттік кірістер комитеті</w:t>
      </w:r>
      <w:r w:rsidR="00F61641" w:rsidRPr="009F102C">
        <w:rPr>
          <w:rFonts w:ascii="Times New Roman" w:hAnsi="Times New Roman" w:cs="Times New Roman"/>
          <w:b/>
          <w:sz w:val="24"/>
          <w:szCs w:val="24"/>
          <w:lang w:val="kk-KZ"/>
        </w:rPr>
        <w:t>нің</w:t>
      </w:r>
      <w:r w:rsidRPr="009F102C">
        <w:rPr>
          <w:rFonts w:ascii="Times New Roman" w:hAnsi="Times New Roman" w:cs="Times New Roman"/>
          <w:b/>
          <w:sz w:val="24"/>
          <w:szCs w:val="24"/>
          <w:lang w:val="kk-KZ"/>
        </w:rPr>
        <w:t xml:space="preserve"> </w:t>
      </w:r>
      <w:r w:rsidR="00F61641" w:rsidRPr="009F102C">
        <w:rPr>
          <w:rFonts w:ascii="Times New Roman" w:hAnsi="Times New Roman" w:cs="Times New Roman"/>
          <w:b/>
          <w:sz w:val="24"/>
          <w:szCs w:val="24"/>
          <w:lang w:val="kk-KZ"/>
        </w:rPr>
        <w:t>Ақтөбе облысы бойынша Мемлекеттік кірістер департаментінің</w:t>
      </w:r>
      <w:r w:rsidR="00F61641" w:rsidRPr="009F102C">
        <w:rPr>
          <w:rFonts w:ascii="Times New Roman" w:hAnsi="Times New Roman" w:cs="Times New Roman"/>
          <w:b/>
          <w:color w:val="000000"/>
          <w:sz w:val="24"/>
          <w:szCs w:val="24"/>
          <w:lang w:val="kk-KZ"/>
        </w:rPr>
        <w:t xml:space="preserve"> </w:t>
      </w:r>
      <w:r w:rsidR="00CA2448" w:rsidRPr="009F102C">
        <w:rPr>
          <w:rFonts w:ascii="Times New Roman" w:hAnsi="Times New Roman" w:cs="Times New Roman"/>
          <w:b/>
          <w:color w:val="000000"/>
          <w:sz w:val="24"/>
          <w:szCs w:val="24"/>
          <w:lang w:val="kk-KZ"/>
        </w:rPr>
        <w:t>Қобда</w:t>
      </w:r>
      <w:r w:rsidRPr="009F102C">
        <w:rPr>
          <w:rFonts w:ascii="Times New Roman" w:hAnsi="Times New Roman" w:cs="Times New Roman"/>
          <w:b/>
          <w:color w:val="000000"/>
          <w:sz w:val="24"/>
          <w:szCs w:val="24"/>
          <w:lang w:val="kk-KZ"/>
        </w:rPr>
        <w:t xml:space="preserve"> ауданы бойынша Мемлекеттік кірістер басқармасы» РММ, индекс 031</w:t>
      </w:r>
      <w:r w:rsidR="00CA2448" w:rsidRPr="009F102C">
        <w:rPr>
          <w:rFonts w:ascii="Times New Roman" w:hAnsi="Times New Roman" w:cs="Times New Roman"/>
          <w:b/>
          <w:color w:val="000000"/>
          <w:sz w:val="24"/>
          <w:szCs w:val="24"/>
          <w:lang w:val="kk-KZ"/>
        </w:rPr>
        <w:t>0</w:t>
      </w:r>
      <w:r w:rsidRPr="009F102C">
        <w:rPr>
          <w:rFonts w:ascii="Times New Roman" w:hAnsi="Times New Roman" w:cs="Times New Roman"/>
          <w:b/>
          <w:color w:val="000000"/>
          <w:sz w:val="24"/>
          <w:szCs w:val="24"/>
          <w:lang w:val="kk-KZ"/>
        </w:rPr>
        <w:t xml:space="preserve">00, Ақтөбе облысы, </w:t>
      </w:r>
      <w:r w:rsidR="00CA2448" w:rsidRPr="009F102C">
        <w:rPr>
          <w:rFonts w:ascii="Times New Roman" w:hAnsi="Times New Roman" w:cs="Times New Roman"/>
          <w:b/>
          <w:color w:val="000000"/>
          <w:sz w:val="24"/>
          <w:szCs w:val="24"/>
          <w:lang w:val="kk-KZ"/>
        </w:rPr>
        <w:t>Қобда</w:t>
      </w:r>
      <w:r w:rsidRPr="009F102C">
        <w:rPr>
          <w:rFonts w:ascii="Times New Roman" w:hAnsi="Times New Roman" w:cs="Times New Roman"/>
          <w:b/>
          <w:color w:val="000000"/>
          <w:sz w:val="24"/>
          <w:szCs w:val="24"/>
          <w:lang w:val="kk-KZ"/>
        </w:rPr>
        <w:t xml:space="preserve"> ауданы, </w:t>
      </w:r>
      <w:r w:rsidR="00CA2448" w:rsidRPr="009F102C">
        <w:rPr>
          <w:rFonts w:ascii="Times New Roman" w:hAnsi="Times New Roman" w:cs="Times New Roman"/>
          <w:b/>
          <w:color w:val="000000"/>
          <w:sz w:val="24"/>
          <w:szCs w:val="24"/>
          <w:lang w:val="kk-KZ"/>
        </w:rPr>
        <w:t>Қобда ауылы</w:t>
      </w:r>
      <w:r w:rsidRPr="009F102C">
        <w:rPr>
          <w:rFonts w:ascii="Times New Roman" w:hAnsi="Times New Roman" w:cs="Times New Roman"/>
          <w:b/>
          <w:color w:val="000000"/>
          <w:sz w:val="24"/>
          <w:szCs w:val="24"/>
          <w:lang w:val="kk-KZ"/>
        </w:rPr>
        <w:t xml:space="preserve">, </w:t>
      </w:r>
      <w:r w:rsidR="00D30DA7" w:rsidRPr="009F102C">
        <w:rPr>
          <w:rFonts w:ascii="Times New Roman" w:hAnsi="Times New Roman" w:cs="Times New Roman"/>
          <w:b/>
          <w:color w:val="000000"/>
          <w:sz w:val="24"/>
          <w:szCs w:val="24"/>
          <w:lang w:val="kk-KZ"/>
        </w:rPr>
        <w:t xml:space="preserve"> </w:t>
      </w:r>
      <w:r w:rsidR="00CA2448" w:rsidRPr="009F102C">
        <w:rPr>
          <w:rFonts w:ascii="Times New Roman" w:hAnsi="Times New Roman" w:cs="Times New Roman"/>
          <w:b/>
          <w:sz w:val="24"/>
          <w:szCs w:val="24"/>
          <w:lang w:val="kk-KZ"/>
        </w:rPr>
        <w:t>Пятковский</w:t>
      </w:r>
      <w:r w:rsidRPr="009F102C">
        <w:rPr>
          <w:rFonts w:ascii="Times New Roman" w:hAnsi="Times New Roman" w:cs="Times New Roman"/>
          <w:b/>
          <w:sz w:val="24"/>
          <w:szCs w:val="24"/>
          <w:lang w:val="kk-KZ"/>
        </w:rPr>
        <w:t xml:space="preserve"> </w:t>
      </w:r>
      <w:r w:rsidR="00CA2448" w:rsidRPr="009F102C">
        <w:rPr>
          <w:rFonts w:ascii="Times New Roman" w:hAnsi="Times New Roman" w:cs="Times New Roman"/>
          <w:b/>
          <w:sz w:val="24"/>
          <w:szCs w:val="24"/>
          <w:lang w:val="kk-KZ"/>
        </w:rPr>
        <w:t>қиылысы 7</w:t>
      </w:r>
      <w:r w:rsidRPr="009F102C">
        <w:rPr>
          <w:rFonts w:ascii="Times New Roman" w:hAnsi="Times New Roman" w:cs="Times New Roman"/>
          <w:b/>
          <w:sz w:val="24"/>
          <w:szCs w:val="24"/>
          <w:lang w:val="kk-KZ"/>
        </w:rPr>
        <w:t xml:space="preserve">,  </w:t>
      </w:r>
      <w:r w:rsidR="00CA2448" w:rsidRPr="009F102C">
        <w:rPr>
          <w:rFonts w:ascii="Times New Roman" w:hAnsi="Times New Roman" w:cs="Times New Roman"/>
          <w:b/>
          <w:sz w:val="24"/>
          <w:szCs w:val="24"/>
          <w:lang w:val="kk-KZ"/>
        </w:rPr>
        <w:t xml:space="preserve"> </w:t>
      </w:r>
      <w:r w:rsidRPr="009F102C">
        <w:rPr>
          <w:rFonts w:ascii="Times New Roman" w:hAnsi="Times New Roman" w:cs="Times New Roman"/>
          <w:b/>
          <w:color w:val="000000"/>
          <w:sz w:val="24"/>
          <w:szCs w:val="24"/>
          <w:lang w:val="kk-KZ"/>
        </w:rPr>
        <w:t>анықтама үшін телефон</w:t>
      </w:r>
      <w:r w:rsidR="00F61641" w:rsidRPr="009F102C">
        <w:rPr>
          <w:rFonts w:ascii="Times New Roman" w:hAnsi="Times New Roman" w:cs="Times New Roman"/>
          <w:b/>
          <w:color w:val="000000"/>
          <w:sz w:val="24"/>
          <w:szCs w:val="24"/>
          <w:lang w:val="kk-KZ"/>
        </w:rPr>
        <w:t>ы</w:t>
      </w:r>
      <w:r w:rsidRPr="009F102C">
        <w:rPr>
          <w:rFonts w:ascii="Times New Roman" w:hAnsi="Times New Roman" w:cs="Times New Roman"/>
          <w:b/>
          <w:color w:val="000000"/>
          <w:sz w:val="24"/>
          <w:szCs w:val="24"/>
          <w:lang w:val="kk-KZ"/>
        </w:rPr>
        <w:t xml:space="preserve">: </w:t>
      </w:r>
      <w:r w:rsidR="00CA2448" w:rsidRPr="009F102C">
        <w:rPr>
          <w:rFonts w:ascii="Times New Roman" w:hAnsi="Times New Roman" w:cs="Times New Roman"/>
          <w:b/>
          <w:sz w:val="24"/>
          <w:szCs w:val="24"/>
          <w:lang w:val="kk-KZ"/>
        </w:rPr>
        <w:t xml:space="preserve">8 (71341) 21-4-91, </w:t>
      </w:r>
      <w:r w:rsidR="00D30DA7" w:rsidRPr="009F102C">
        <w:rPr>
          <w:rFonts w:ascii="Times New Roman" w:hAnsi="Times New Roman" w:cs="Times New Roman"/>
          <w:b/>
          <w:sz w:val="24"/>
          <w:szCs w:val="24"/>
          <w:lang w:val="kk-KZ"/>
        </w:rPr>
        <w:t xml:space="preserve"> 21-4-93,</w:t>
      </w:r>
      <w:r w:rsidR="00CA2448" w:rsidRPr="009F102C">
        <w:rPr>
          <w:rFonts w:ascii="Times New Roman" w:hAnsi="Times New Roman" w:cs="Times New Roman"/>
          <w:b/>
          <w:sz w:val="24"/>
          <w:szCs w:val="24"/>
          <w:lang w:val="kk-KZ"/>
        </w:rPr>
        <w:t xml:space="preserve"> факс 8(71341)-21-6-86</w:t>
      </w:r>
      <w:r w:rsidR="00CA2448" w:rsidRPr="009F102C">
        <w:rPr>
          <w:rFonts w:ascii="Times New Roman" w:hAnsi="Times New Roman" w:cs="Times New Roman"/>
          <w:sz w:val="24"/>
          <w:szCs w:val="24"/>
          <w:lang w:val="kk-KZ"/>
        </w:rPr>
        <w:t xml:space="preserve">, </w:t>
      </w:r>
      <w:r w:rsidR="00CA2448" w:rsidRPr="009F102C">
        <w:rPr>
          <w:rFonts w:ascii="Times New Roman" w:hAnsi="Times New Roman" w:cs="Times New Roman"/>
          <w:b/>
          <w:sz w:val="24"/>
          <w:szCs w:val="24"/>
          <w:lang w:val="kk-KZ"/>
        </w:rPr>
        <w:t xml:space="preserve">электрондық мекен-жайы </w:t>
      </w:r>
      <w:hyperlink r:id="rId7" w:history="1">
        <w:r w:rsidR="00CA2448" w:rsidRPr="009F102C">
          <w:rPr>
            <w:rStyle w:val="a4"/>
            <w:rFonts w:ascii="Times New Roman" w:hAnsi="Times New Roman" w:cs="Times New Roman"/>
            <w:b/>
            <w:color w:val="000000" w:themeColor="text1"/>
            <w:sz w:val="24"/>
            <w:szCs w:val="24"/>
            <w:lang w:val="kk-KZ"/>
          </w:rPr>
          <w:t>hobdanal@taxaktub.mgd.kz</w:t>
        </w:r>
      </w:hyperlink>
      <w:r w:rsidR="00CA2448" w:rsidRPr="009F102C">
        <w:rPr>
          <w:rFonts w:ascii="Times New Roman" w:hAnsi="Times New Roman" w:cs="Times New Roman"/>
          <w:b/>
          <w:color w:val="0070C0"/>
          <w:sz w:val="24"/>
          <w:szCs w:val="24"/>
          <w:lang w:val="kk-KZ"/>
        </w:rPr>
        <w:t>,</w:t>
      </w:r>
      <w:r w:rsidR="00CA2448" w:rsidRPr="009F102C">
        <w:rPr>
          <w:rFonts w:ascii="Times New Roman" w:hAnsi="Times New Roman" w:cs="Times New Roman"/>
          <w:color w:val="0070C0"/>
          <w:sz w:val="24"/>
          <w:szCs w:val="24"/>
          <w:lang w:val="kk-KZ"/>
        </w:rPr>
        <w:t xml:space="preserve">  </w:t>
      </w:r>
      <w:r w:rsidRPr="009F102C">
        <w:rPr>
          <w:rFonts w:ascii="Times New Roman" w:hAnsi="Times New Roman" w:cs="Times New Roman"/>
          <w:b/>
          <w:sz w:val="24"/>
          <w:szCs w:val="24"/>
          <w:lang w:val="kk-KZ"/>
        </w:rPr>
        <w:t xml:space="preserve">  </w:t>
      </w:r>
      <w:r w:rsidR="00CA2448" w:rsidRPr="009F102C">
        <w:rPr>
          <w:rFonts w:ascii="Times New Roman" w:hAnsi="Times New Roman" w:cs="Times New Roman"/>
          <w:b/>
          <w:sz w:val="24"/>
          <w:szCs w:val="24"/>
          <w:lang w:val="kk-KZ"/>
        </w:rPr>
        <w:t xml:space="preserve"> </w:t>
      </w:r>
      <w:r w:rsidRPr="009F102C">
        <w:rPr>
          <w:rFonts w:ascii="Times New Roman" w:hAnsi="Times New Roman" w:cs="Times New Roman"/>
          <w:b/>
          <w:sz w:val="24"/>
          <w:szCs w:val="24"/>
          <w:lang w:val="kk-KZ"/>
        </w:rPr>
        <w:t xml:space="preserve">  </w:t>
      </w:r>
      <w:r w:rsidR="00CA2448" w:rsidRPr="009F102C">
        <w:rPr>
          <w:rFonts w:ascii="Times New Roman" w:hAnsi="Times New Roman" w:cs="Times New Roman"/>
          <w:b/>
          <w:i/>
          <w:sz w:val="24"/>
          <w:szCs w:val="24"/>
          <w:u w:val="single"/>
          <w:lang w:val="kk-KZ"/>
        </w:rPr>
        <w:t>n</w:t>
      </w:r>
      <w:r w:rsidR="00CA2448" w:rsidRPr="009F102C">
        <w:rPr>
          <w:rFonts w:ascii="Times New Roman" w:hAnsi="Times New Roman" w:cs="Times New Roman"/>
          <w:b/>
          <w:sz w:val="24"/>
          <w:szCs w:val="24"/>
          <w:u w:val="single"/>
          <w:lang w:val="kk-KZ"/>
        </w:rPr>
        <w:t>bisengaliev@taxaktub.mgd.kz.</w:t>
      </w:r>
    </w:p>
    <w:p w:rsidR="00B85D1C" w:rsidRPr="00956E4C" w:rsidRDefault="00B85D1C" w:rsidP="00A25395">
      <w:pPr>
        <w:spacing w:after="0" w:line="240" w:lineRule="auto"/>
        <w:ind w:left="-142" w:right="-143" w:firstLine="850"/>
        <w:contextualSpacing/>
        <w:jc w:val="both"/>
        <w:rPr>
          <w:rFonts w:ascii="Times New Roman" w:hAnsi="Times New Roman" w:cs="Times New Roman"/>
          <w:sz w:val="24"/>
          <w:szCs w:val="24"/>
          <w:lang w:val="kk-KZ"/>
        </w:rPr>
      </w:pPr>
    </w:p>
    <w:p w:rsidR="00B85D1C" w:rsidRPr="00F61641" w:rsidRDefault="00F61641" w:rsidP="002B7687">
      <w:pPr>
        <w:pStyle w:val="a7"/>
        <w:spacing w:after="0" w:line="240" w:lineRule="auto"/>
        <w:ind w:left="0" w:firstLine="709"/>
        <w:jc w:val="both"/>
        <w:rPr>
          <w:rFonts w:ascii="Times New Roman" w:hAnsi="Times New Roman" w:cs="Times New Roman"/>
          <w:b/>
          <w:sz w:val="24"/>
          <w:szCs w:val="24"/>
          <w:lang w:val="kk-KZ"/>
        </w:rPr>
      </w:pPr>
      <w:r w:rsidRPr="00F61641">
        <w:rPr>
          <w:rFonts w:ascii="Times New Roman" w:hAnsi="Times New Roman" w:cs="Times New Roman"/>
          <w:b/>
          <w:lang w:val="kk-KZ"/>
        </w:rPr>
        <w:t xml:space="preserve">Ақтөбе облысы бойынша Мемлекеттік кірістер департаментінің </w:t>
      </w:r>
      <w:r w:rsidR="00CA2448">
        <w:rPr>
          <w:rFonts w:ascii="Times New Roman" w:hAnsi="Times New Roman" w:cs="Times New Roman"/>
          <w:b/>
          <w:color w:val="000000"/>
          <w:sz w:val="24"/>
          <w:szCs w:val="24"/>
          <w:lang w:val="kk-KZ"/>
        </w:rPr>
        <w:t>Қобда</w:t>
      </w:r>
      <w:r w:rsidR="00B85D1C" w:rsidRPr="00F61641">
        <w:rPr>
          <w:rFonts w:ascii="Times New Roman" w:hAnsi="Times New Roman" w:cs="Times New Roman"/>
          <w:b/>
          <w:sz w:val="24"/>
          <w:szCs w:val="24"/>
          <w:lang w:val="kk-KZ"/>
        </w:rPr>
        <w:t xml:space="preserve"> ауданы бойынша М</w:t>
      </w:r>
      <w:r w:rsidR="002B7687">
        <w:rPr>
          <w:rFonts w:ascii="Times New Roman" w:hAnsi="Times New Roman" w:cs="Times New Roman"/>
          <w:b/>
          <w:sz w:val="24"/>
          <w:szCs w:val="24"/>
          <w:lang w:val="kk-KZ"/>
        </w:rPr>
        <w:t xml:space="preserve">емлекеттік кірістер басқармасының </w:t>
      </w:r>
      <w:r w:rsidR="00CA2448" w:rsidRPr="00CA2448">
        <w:rPr>
          <w:rFonts w:ascii="Times New Roman" w:hAnsi="Times New Roman" w:cs="Times New Roman"/>
          <w:b/>
          <w:sz w:val="24"/>
          <w:szCs w:val="24"/>
          <w:lang w:val="kk-KZ"/>
        </w:rPr>
        <w:t>салық төлеушілермен жұмыс, салықтық бақылау және өндіріп алу бөлімінің бас маманы</w:t>
      </w:r>
      <w:r w:rsidR="00224D1F" w:rsidRPr="00F61641">
        <w:rPr>
          <w:rFonts w:ascii="Times New Roman" w:hAnsi="Times New Roman" w:cs="Times New Roman"/>
          <w:b/>
          <w:sz w:val="24"/>
          <w:szCs w:val="24"/>
          <w:lang w:val="kk-KZ"/>
        </w:rPr>
        <w:t xml:space="preserve">,  </w:t>
      </w:r>
      <w:r w:rsidR="006A3869" w:rsidRPr="00F61641">
        <w:rPr>
          <w:rFonts w:ascii="Times New Roman" w:hAnsi="Times New Roman" w:cs="Times New Roman"/>
          <w:b/>
          <w:sz w:val="24"/>
          <w:szCs w:val="24"/>
          <w:lang w:val="kk-KZ"/>
        </w:rPr>
        <w:t xml:space="preserve">С-R-4 санаты, </w:t>
      </w:r>
      <w:r w:rsidRPr="00F61641">
        <w:rPr>
          <w:rFonts w:ascii="Times New Roman" w:hAnsi="Times New Roman" w:cs="Times New Roman"/>
          <w:b/>
          <w:sz w:val="24"/>
          <w:szCs w:val="24"/>
          <w:lang w:val="kk-KZ"/>
        </w:rPr>
        <w:t>(</w:t>
      </w:r>
      <w:r w:rsidR="00CA2448">
        <w:rPr>
          <w:rFonts w:ascii="Times New Roman" w:hAnsi="Times New Roman" w:cs="Times New Roman"/>
          <w:b/>
          <w:sz w:val="24"/>
          <w:szCs w:val="24"/>
          <w:lang w:val="kk-KZ"/>
        </w:rPr>
        <w:t>МКБ-03-1</w:t>
      </w:r>
      <w:r w:rsidR="00440EC7" w:rsidRPr="00F61641">
        <w:rPr>
          <w:rFonts w:ascii="Times New Roman" w:hAnsi="Times New Roman" w:cs="Times New Roman"/>
          <w:b/>
          <w:sz w:val="24"/>
          <w:szCs w:val="24"/>
          <w:lang w:val="kk-KZ"/>
        </w:rPr>
        <w:t>-</w:t>
      </w:r>
      <w:r w:rsidR="00CA2448">
        <w:rPr>
          <w:rFonts w:ascii="Times New Roman" w:hAnsi="Times New Roman" w:cs="Times New Roman"/>
          <w:b/>
          <w:sz w:val="24"/>
          <w:szCs w:val="24"/>
          <w:lang w:val="kk-KZ"/>
        </w:rPr>
        <w:t>2</w:t>
      </w:r>
      <w:r w:rsidRPr="00F61641">
        <w:rPr>
          <w:rFonts w:ascii="Times New Roman" w:hAnsi="Times New Roman" w:cs="Times New Roman"/>
          <w:b/>
          <w:sz w:val="24"/>
          <w:szCs w:val="24"/>
          <w:lang w:val="kk-KZ"/>
        </w:rPr>
        <w:t>), 1 бірлік.</w:t>
      </w:r>
    </w:p>
    <w:p w:rsidR="008E4B62" w:rsidRDefault="00CA2448" w:rsidP="008E4B62">
      <w:pPr>
        <w:spacing w:after="0" w:line="240" w:lineRule="auto"/>
        <w:ind w:firstLine="709"/>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F31A8C" w:rsidRDefault="00F31A8C" w:rsidP="00F31A8C">
      <w:pPr>
        <w:spacing w:after="0" w:line="240" w:lineRule="auto"/>
        <w:ind w:firstLine="709"/>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95209</w:t>
      </w:r>
      <w:r>
        <w:rPr>
          <w:rFonts w:ascii="Times New Roman" w:eastAsia="Times New Roman" w:hAnsi="Times New Roman" w:cs="Times New Roman"/>
          <w:b/>
          <w:sz w:val="24"/>
          <w:szCs w:val="24"/>
          <w:lang w:val="kk-KZ"/>
        </w:rPr>
        <w:t xml:space="preserve"> теңгеден 128834 теңгеге дейін.</w:t>
      </w:r>
    </w:p>
    <w:p w:rsidR="00F31A8C" w:rsidRPr="00956E4C" w:rsidRDefault="00F31A8C" w:rsidP="008E4B62">
      <w:pPr>
        <w:spacing w:after="0" w:line="240" w:lineRule="auto"/>
        <w:ind w:firstLine="709"/>
        <w:contextualSpacing/>
        <w:jc w:val="both"/>
        <w:rPr>
          <w:rFonts w:ascii="Times New Roman" w:eastAsia="Times New Roman" w:hAnsi="Times New Roman" w:cs="Times New Roman"/>
          <w:b/>
          <w:sz w:val="24"/>
          <w:szCs w:val="24"/>
          <w:lang w:val="kk-KZ"/>
        </w:rPr>
      </w:pPr>
    </w:p>
    <w:p w:rsidR="00667248" w:rsidRDefault="008E4B62" w:rsidP="00667248">
      <w:pPr>
        <w:shd w:val="clear" w:color="auto" w:fill="FFFFFF"/>
        <w:ind w:firstLine="708"/>
        <w:jc w:val="both"/>
        <w:outlineLvl w:val="3"/>
        <w:rPr>
          <w:rFonts w:ascii="KZ Times New Roman" w:hAnsi="KZ Times New Roman"/>
          <w:b/>
          <w:i/>
          <w:lang w:val="uk-UA"/>
        </w:rPr>
      </w:pPr>
      <w:r w:rsidRPr="00956E4C">
        <w:rPr>
          <w:rFonts w:ascii="Times New Roman" w:hAnsi="Times New Roman" w:cs="Times New Roman"/>
          <w:b/>
          <w:bCs/>
          <w:sz w:val="24"/>
          <w:szCs w:val="24"/>
          <w:lang w:val="kk-KZ"/>
        </w:rPr>
        <w:t>Функционалдық міндеттері</w:t>
      </w:r>
      <w:r w:rsidRPr="00956E4C">
        <w:rPr>
          <w:rFonts w:ascii="Times New Roman" w:hAnsi="Times New Roman" w:cs="Times New Roman"/>
          <w:b/>
          <w:sz w:val="24"/>
          <w:szCs w:val="24"/>
          <w:lang w:val="kk-KZ"/>
        </w:rPr>
        <w:t>:</w:t>
      </w:r>
      <w:r w:rsidR="00667248">
        <w:rPr>
          <w:rFonts w:ascii="Times New Roman" w:hAnsi="Times New Roman" w:cs="Times New Roman"/>
          <w:sz w:val="24"/>
          <w:szCs w:val="24"/>
          <w:lang w:val="kk-KZ"/>
        </w:rPr>
        <w:t xml:space="preserve"> </w:t>
      </w:r>
      <w:r w:rsidR="00667248" w:rsidRPr="00B34203">
        <w:rPr>
          <w:rFonts w:ascii="KZ Times New Roman" w:hAnsi="KZ Times New Roman"/>
          <w:sz w:val="24"/>
          <w:szCs w:val="24"/>
          <w:lang w:val="kk-KZ"/>
        </w:rPr>
        <w:t xml:space="preserve">Өз қызметін Қазақстан Республикасының Конституциясына, Салық Кодексіне және басқа да заңдарға сәйкес жұмыс жүргізу. </w:t>
      </w:r>
      <w:r w:rsidR="00667248">
        <w:rPr>
          <w:rFonts w:ascii="KZ Times New Roman" w:hAnsi="KZ Times New Roman"/>
          <w:b/>
          <w:i/>
          <w:sz w:val="24"/>
          <w:szCs w:val="24"/>
          <w:lang w:val="kk-KZ"/>
        </w:rPr>
        <w:t xml:space="preserve"> </w:t>
      </w:r>
      <w:r w:rsidR="00667248" w:rsidRPr="00B34203">
        <w:rPr>
          <w:rFonts w:ascii="KZ Times New Roman" w:hAnsi="KZ Times New Roman"/>
          <w:sz w:val="24"/>
          <w:szCs w:val="24"/>
          <w:lang w:val="kk-KZ"/>
        </w:rPr>
        <w:t xml:space="preserve"> Әкелінетін импортталынатын тауар туралы өтініштерді өңдеу және камералдық бақылау жасау</w:t>
      </w:r>
      <w:r w:rsidR="00667248">
        <w:rPr>
          <w:rFonts w:ascii="KZ Times New Roman" w:hAnsi="KZ Times New Roman"/>
          <w:b/>
          <w:i/>
          <w:sz w:val="24"/>
          <w:szCs w:val="24"/>
          <w:lang w:val="kk-KZ"/>
        </w:rPr>
        <w:t xml:space="preserve">, </w:t>
      </w:r>
      <w:r w:rsidR="00667248" w:rsidRPr="00FB4168">
        <w:rPr>
          <w:rFonts w:ascii="KZ Times New Roman" w:hAnsi="KZ Times New Roman"/>
          <w:sz w:val="24"/>
          <w:szCs w:val="24"/>
          <w:lang w:val="kk-KZ"/>
        </w:rPr>
        <w:t>декларацияларды қабылдау</w:t>
      </w:r>
      <w:r w:rsidR="00667248" w:rsidRPr="00B34203">
        <w:rPr>
          <w:rFonts w:ascii="KZ Times New Roman" w:hAnsi="KZ Times New Roman"/>
          <w:sz w:val="24"/>
          <w:szCs w:val="24"/>
          <w:lang w:val="kk-KZ"/>
        </w:rPr>
        <w:t xml:space="preserve">, өтініш қабылдаған күннен бастап 10 жұмыс күні ішінде жанама салығынын төленуіне ықпал жасау. </w:t>
      </w:r>
      <w:r w:rsidR="00667248" w:rsidRPr="004036DB">
        <w:rPr>
          <w:rFonts w:ascii="KZ Times New Roman" w:hAnsi="KZ Times New Roman"/>
          <w:sz w:val="24"/>
          <w:szCs w:val="24"/>
          <w:lang w:val="uk-UA"/>
        </w:rPr>
        <w:t>Салық төлеушілерге мемлекеттік қызметті сапалы, уақытында БСАЖ жүйесі арқылы көрсету.</w:t>
      </w:r>
      <w:r w:rsidR="00667248">
        <w:rPr>
          <w:rFonts w:ascii="KZ Times New Roman" w:hAnsi="KZ Times New Roman"/>
          <w:b/>
          <w:i/>
          <w:sz w:val="24"/>
          <w:szCs w:val="24"/>
          <w:lang w:val="uk-UA"/>
        </w:rPr>
        <w:t xml:space="preserve"> </w:t>
      </w:r>
      <w:r w:rsidR="00667248" w:rsidRPr="00B34203">
        <w:rPr>
          <w:rFonts w:ascii="KZ Times New Roman" w:hAnsi="KZ Times New Roman"/>
          <w:sz w:val="24"/>
          <w:szCs w:val="24"/>
          <w:lang w:val="kk-KZ"/>
        </w:rPr>
        <w:t>Салық төлеушілердің</w:t>
      </w:r>
      <w:r w:rsidR="00667248" w:rsidRPr="00B34203">
        <w:rPr>
          <w:rFonts w:ascii="KZ Times New Roman" w:hAnsi="KZ Times New Roman"/>
          <w:sz w:val="24"/>
          <w:szCs w:val="24"/>
          <w:lang w:val="uk-UA"/>
        </w:rPr>
        <w:t xml:space="preserve"> салық есептерін қабылдау және оларға камералдық бақылау жүргізу. Мамандықты жетілдіру мақсатында, техникалық сабақ өткізу және салық заңдылықтарын түсіндіру. Барлық заңды тұлғалардан салықтармен, төлемақылар түрлері бойынша айлық, тоқсандық, жылдық есеп декларацияларын және ағымдық есептерін қабылдап, уақытында электрон жүйесі арқылы енгізу. Барлық заңды және жеке тұлғалардың салықтарының дұрыс есептелгенін және уақытында бюджетке аударылғаны туралы </w:t>
      </w:r>
      <w:r w:rsidR="00667248" w:rsidRPr="00667248">
        <w:rPr>
          <w:rFonts w:ascii="KZ Times New Roman" w:hAnsi="KZ Times New Roman"/>
          <w:sz w:val="24"/>
          <w:szCs w:val="24"/>
          <w:lang w:val="uk-UA"/>
        </w:rPr>
        <w:t>тақырыптық (рейдтік),</w:t>
      </w:r>
      <w:r w:rsidR="00667248">
        <w:rPr>
          <w:rFonts w:ascii="KZ Times New Roman" w:hAnsi="KZ Times New Roman"/>
          <w:b/>
          <w:i/>
          <w:sz w:val="24"/>
          <w:szCs w:val="24"/>
          <w:lang w:val="uk-UA"/>
        </w:rPr>
        <w:t xml:space="preserve"> </w:t>
      </w:r>
      <w:r w:rsidR="00667248" w:rsidRPr="00B34203">
        <w:rPr>
          <w:rFonts w:ascii="KZ Times New Roman" w:hAnsi="KZ Times New Roman"/>
          <w:sz w:val="24"/>
          <w:szCs w:val="24"/>
          <w:lang w:val="uk-UA"/>
        </w:rPr>
        <w:t>қарсы, хронометраждық және камеральдық бақылау тексерістер жүргізу. Салық тексеру актілерін САЭБ жүйесіне уақытында енгізу.</w:t>
      </w:r>
      <w:r w:rsidR="00667248">
        <w:rPr>
          <w:rFonts w:ascii="KZ Times New Roman" w:hAnsi="KZ Times New Roman"/>
          <w:b/>
          <w:i/>
          <w:sz w:val="24"/>
          <w:szCs w:val="24"/>
          <w:lang w:val="uk-UA"/>
        </w:rPr>
        <w:t xml:space="preserve"> </w:t>
      </w:r>
      <w:r w:rsidR="00667248" w:rsidRPr="00B34203">
        <w:rPr>
          <w:rFonts w:ascii="KZ Times New Roman" w:hAnsi="KZ Times New Roman"/>
          <w:sz w:val="24"/>
          <w:szCs w:val="24"/>
          <w:lang w:val="uk-UA"/>
        </w:rPr>
        <w:t>Әкімшілік айыппұлдардың хаттамаларын, қаулыларын дұрыс толтыруы</w:t>
      </w:r>
      <w:r w:rsidR="00633B56">
        <w:rPr>
          <w:rFonts w:ascii="KZ Times New Roman" w:hAnsi="KZ Times New Roman"/>
          <w:sz w:val="24"/>
          <w:szCs w:val="24"/>
          <w:lang w:val="uk-UA"/>
        </w:rPr>
        <w:t>н тексеру, САЭБ жүйесіне енгізу</w:t>
      </w:r>
      <w:r w:rsidR="00667248" w:rsidRPr="00B34203">
        <w:rPr>
          <w:rFonts w:ascii="KZ Times New Roman" w:hAnsi="KZ Times New Roman"/>
          <w:sz w:val="24"/>
          <w:szCs w:val="24"/>
          <w:lang w:val="uk-UA"/>
        </w:rPr>
        <w:t xml:space="preserve">. Тоқсандық, жылдық 2-Н есебін жасау. Заңды және жеке тұлғалардан түскен арыздар мен өтініштерді ақпараттық бағдарлама жүйесіне 1-ОЛ уақытында енгізіп, сапалы және уақтылы жауап қайтару. Бюджетке салық, міндетті зейнетақы және әлеуметтік сақтандыру жарнасына бережақтарды </w:t>
      </w:r>
      <w:r w:rsidR="00667248" w:rsidRPr="00667248">
        <w:rPr>
          <w:rFonts w:ascii="KZ Times New Roman" w:hAnsi="KZ Times New Roman"/>
          <w:sz w:val="24"/>
          <w:szCs w:val="24"/>
          <w:lang w:val="uk-UA"/>
        </w:rPr>
        <w:t>өндіруге шаралармен, тәсілдер қолдану</w:t>
      </w:r>
      <w:r w:rsidR="00667248">
        <w:rPr>
          <w:rFonts w:ascii="KZ Times New Roman" w:hAnsi="KZ Times New Roman"/>
          <w:b/>
          <w:i/>
          <w:sz w:val="24"/>
          <w:szCs w:val="24"/>
          <w:lang w:val="uk-UA"/>
        </w:rPr>
        <w:t xml:space="preserve">. </w:t>
      </w:r>
      <w:r w:rsidR="00667248" w:rsidRPr="00B34203">
        <w:rPr>
          <w:rFonts w:ascii="KZ Times New Roman" w:hAnsi="KZ Times New Roman"/>
          <w:sz w:val="24"/>
          <w:szCs w:val="24"/>
          <w:lang w:val="uk-UA"/>
        </w:rPr>
        <w:t>Бюджетке бережақ салық төлеушілердің уақытында есеп-шоттарына өкім қою, тоқтату, кассадағы қолма-қол ақшаларын тоқтату салу, мүліктеріне тоқтау салу. Банкрот туралы заңға сәйкес салық төлеушілердің істерін сотқа жасақтап, жолдау. Қызмет атқармай тұрған заңды тұлғалармен жұмыс жүргізіп, ҚР Салық Кодексіне  сәйкес шаралар қолдану. Бұйрық бойынша бөлімге бекітілген салықтар, төлемақылар бойынша бюджетке толық және уақтылы түсуіне ықпал жасау. Бекітілген кодтар бойынша салық төлеушілердің есеп беттеріндегі бюджеттен алаж</w:t>
      </w:r>
      <w:r w:rsidR="00667248">
        <w:rPr>
          <w:rFonts w:ascii="KZ Times New Roman" w:hAnsi="KZ Times New Roman"/>
          <w:sz w:val="24"/>
          <w:szCs w:val="24"/>
          <w:lang w:val="uk-UA"/>
        </w:rPr>
        <w:t xml:space="preserve">ақтары азайту үшін жұмыс жасау. </w:t>
      </w:r>
      <w:r w:rsidR="00667248">
        <w:rPr>
          <w:rFonts w:ascii="KZ Times New Roman" w:hAnsi="KZ Times New Roman"/>
          <w:b/>
          <w:i/>
          <w:sz w:val="24"/>
          <w:szCs w:val="24"/>
          <w:lang w:val="uk-UA"/>
        </w:rPr>
        <w:t xml:space="preserve"> </w:t>
      </w:r>
    </w:p>
    <w:p w:rsidR="008E4B62" w:rsidRPr="00956E4C" w:rsidRDefault="008E4B62" w:rsidP="006A3869">
      <w:pPr>
        <w:pStyle w:val="BodyText1"/>
        <w:ind w:firstLine="708"/>
        <w:jc w:val="both"/>
        <w:rPr>
          <w:rFonts w:ascii="Times New Roman" w:hAnsi="Times New Roman" w:cs="Times New Roman"/>
          <w:color w:val="FF0000"/>
          <w:sz w:val="24"/>
          <w:szCs w:val="24"/>
          <w:lang w:val="kk-KZ"/>
        </w:rPr>
      </w:pPr>
      <w:r w:rsidRPr="00956E4C">
        <w:rPr>
          <w:rFonts w:ascii="Times New Roman" w:hAnsi="Times New Roman" w:cs="Times New Roman"/>
          <w:b/>
          <w:bCs/>
          <w:sz w:val="24"/>
          <w:szCs w:val="24"/>
          <w:lang w:val="kk-KZ"/>
        </w:rPr>
        <w:t>Конкурсқа қатысушыларға қойылатын талаптар</w:t>
      </w:r>
      <w:r w:rsidRPr="00956E4C">
        <w:rPr>
          <w:rFonts w:ascii="Times New Roman" w:hAnsi="Times New Roman" w:cs="Times New Roman"/>
          <w:b/>
          <w:sz w:val="24"/>
          <w:szCs w:val="24"/>
          <w:lang w:val="kk-KZ"/>
        </w:rPr>
        <w:t>:</w:t>
      </w:r>
    </w:p>
    <w:p w:rsidR="008E4B62" w:rsidRPr="00067B77" w:rsidRDefault="008E4B62" w:rsidP="00067B77">
      <w:pPr>
        <w:pStyle w:val="a7"/>
        <w:spacing w:after="0" w:line="240" w:lineRule="auto"/>
        <w:ind w:left="0" w:firstLine="708"/>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Білімі мен мамандығы бойынша талаптар:</w:t>
      </w:r>
      <w:r w:rsidR="00067B77">
        <w:rPr>
          <w:rFonts w:ascii="Times New Roman" w:hAnsi="Times New Roman" w:cs="Times New Roman"/>
          <w:b/>
          <w:sz w:val="24"/>
          <w:szCs w:val="24"/>
          <w:lang w:val="kk-KZ"/>
        </w:rPr>
        <w:t xml:space="preserve"> </w:t>
      </w:r>
      <w:r w:rsidR="00A1626F" w:rsidRPr="00956E4C">
        <w:rPr>
          <w:rFonts w:ascii="Times New Roman" w:hAnsi="Times New Roman" w:cs="Times New Roman"/>
          <w:sz w:val="24"/>
          <w:szCs w:val="24"/>
          <w:lang w:val="kk-KZ"/>
        </w:rPr>
        <w:t xml:space="preserve">Жоғары немесе жоғары оқу орнынан кейінгі </w:t>
      </w:r>
      <w:r w:rsidR="00B85D1C" w:rsidRPr="00956E4C">
        <w:rPr>
          <w:rFonts w:ascii="Times New Roman" w:hAnsi="Times New Roman" w:cs="Times New Roman"/>
          <w:sz w:val="24"/>
          <w:szCs w:val="24"/>
          <w:lang w:val="kk-KZ"/>
        </w:rPr>
        <w:t xml:space="preserve">білім: </w:t>
      </w:r>
      <w:r w:rsidR="00A1626F" w:rsidRPr="00956E4C">
        <w:rPr>
          <w:rFonts w:ascii="Times New Roman" w:hAnsi="Times New Roman" w:cs="Times New Roman"/>
          <w:sz w:val="24"/>
          <w:szCs w:val="24"/>
          <w:shd w:val="clear" w:color="auto" w:fill="FFFFFF"/>
          <w:lang w:val="kk-KZ"/>
        </w:rPr>
        <w:t>құқық</w:t>
      </w:r>
      <w:r w:rsidR="00B85D1C" w:rsidRPr="00956E4C">
        <w:rPr>
          <w:rFonts w:ascii="Times New Roman" w:hAnsi="Times New Roman" w:cs="Times New Roman"/>
          <w:sz w:val="24"/>
          <w:szCs w:val="24"/>
          <w:shd w:val="clear" w:color="auto" w:fill="FFFFFF"/>
          <w:lang w:val="kk-KZ"/>
        </w:rPr>
        <w:t>,</w:t>
      </w:r>
      <w:r w:rsidR="00A1626F" w:rsidRPr="00956E4C">
        <w:rPr>
          <w:rFonts w:ascii="Times New Roman" w:hAnsi="Times New Roman" w:cs="Times New Roman"/>
          <w:sz w:val="24"/>
          <w:szCs w:val="24"/>
          <w:shd w:val="clear" w:color="auto" w:fill="FFFFFF"/>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статистика, </w:t>
      </w:r>
      <w:r w:rsidR="00A1626F" w:rsidRPr="00956E4C">
        <w:rPr>
          <w:rFonts w:ascii="Times New Roman" w:hAnsi="Times New Roman" w:cs="Times New Roman"/>
          <w:sz w:val="24"/>
          <w:szCs w:val="24"/>
          <w:shd w:val="clear" w:color="auto" w:fill="FFFFFF"/>
          <w:lang w:val="kk-KZ"/>
        </w:rPr>
        <w:lastRenderedPageBreak/>
        <w:t>әлемдік экономика)</w:t>
      </w:r>
      <w:r w:rsidR="00B85D1C" w:rsidRPr="00956E4C">
        <w:rPr>
          <w:rFonts w:ascii="Times New Roman" w:hAnsi="Times New Roman" w:cs="Times New Roman"/>
          <w:sz w:val="24"/>
          <w:szCs w:val="24"/>
          <w:shd w:val="clear" w:color="auto" w:fill="FFFFFF"/>
          <w:lang w:val="kk-KZ"/>
        </w:rPr>
        <w:t xml:space="preserve"> </w:t>
      </w:r>
      <w:r w:rsidR="00A1626F" w:rsidRPr="00956E4C">
        <w:rPr>
          <w:rFonts w:ascii="Times New Roman" w:hAnsi="Times New Roman" w:cs="Times New Roman"/>
          <w:sz w:val="24"/>
          <w:szCs w:val="24"/>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5E43C6">
        <w:rPr>
          <w:rFonts w:ascii="Times New Roman" w:hAnsi="Times New Roman" w:cs="Times New Roman"/>
          <w:sz w:val="24"/>
          <w:szCs w:val="24"/>
          <w:lang w:val="kk-KZ"/>
        </w:rPr>
        <w:t xml:space="preserve"> білімі:</w:t>
      </w:r>
      <w:r w:rsidR="00A1626F" w:rsidRPr="00956E4C">
        <w:rPr>
          <w:rFonts w:ascii="Times New Roman" w:hAnsi="Times New Roman" w:cs="Times New Roman"/>
          <w:sz w:val="24"/>
          <w:szCs w:val="24"/>
          <w:lang w:val="kk-KZ"/>
        </w:rPr>
        <w:t xml:space="preserve"> </w:t>
      </w:r>
      <w:r w:rsidR="00A1626F" w:rsidRPr="00956E4C">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00A1626F" w:rsidRPr="00956E4C">
        <w:rPr>
          <w:rFonts w:ascii="Times New Roman" w:hAnsi="Times New Roman" w:cs="Times New Roman"/>
          <w:sz w:val="24"/>
          <w:szCs w:val="24"/>
          <w:lang w:val="kk-KZ"/>
        </w:rPr>
        <w:t xml:space="preserve"> барларға рұқсат етіледі.</w:t>
      </w:r>
    </w:p>
    <w:p w:rsidR="008E4B62" w:rsidRPr="00067B77" w:rsidRDefault="008E4B62" w:rsidP="00067B77">
      <w:pPr>
        <w:pStyle w:val="a7"/>
        <w:spacing w:after="0" w:line="240" w:lineRule="auto"/>
        <w:ind w:left="0" w:firstLine="708"/>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Қажетті құзыреттер бойынша талаптар:</w:t>
      </w:r>
      <w:r w:rsidR="00067B77">
        <w:rPr>
          <w:rFonts w:ascii="Times New Roman" w:hAnsi="Times New Roman" w:cs="Times New Roman"/>
          <w:b/>
          <w:sz w:val="24"/>
          <w:szCs w:val="24"/>
          <w:lang w:val="kk-KZ"/>
        </w:rPr>
        <w:t xml:space="preserve"> </w:t>
      </w:r>
      <w:r w:rsidR="00BD601C" w:rsidRPr="00940E5D">
        <w:rPr>
          <w:rFonts w:ascii="Times New Roman" w:hAnsi="Times New Roman" w:cs="Times New Roman"/>
          <w:sz w:val="24"/>
          <w:szCs w:val="24"/>
          <w:lang w:val="kk-KZ"/>
        </w:rPr>
        <w:t xml:space="preserve">стресске орнықтылық, бастамашылдық, жауапкершілік, қызметті тұтынушыға және оны хабарландыруға бағдарлану, </w:t>
      </w:r>
      <w:r w:rsidR="00067B77">
        <w:rPr>
          <w:rFonts w:ascii="Times New Roman" w:hAnsi="Times New Roman" w:cs="Times New Roman"/>
          <w:sz w:val="24"/>
          <w:szCs w:val="24"/>
          <w:lang w:val="kk-KZ"/>
        </w:rPr>
        <w:t xml:space="preserve">адалдық, </w:t>
      </w:r>
      <w:r w:rsidR="00D25D09">
        <w:rPr>
          <w:rFonts w:ascii="Times New Roman" w:hAnsi="Times New Roman" w:cs="Times New Roman"/>
          <w:sz w:val="24"/>
          <w:szCs w:val="24"/>
          <w:lang w:val="kk-KZ"/>
        </w:rPr>
        <w:t xml:space="preserve">өзін-өзі дамыту, </w:t>
      </w:r>
      <w:r w:rsidR="00893D0F" w:rsidRPr="00D25D09">
        <w:rPr>
          <w:rFonts w:ascii="Times New Roman" w:hAnsi="Times New Roman" w:cs="Times New Roman"/>
          <w:sz w:val="24"/>
          <w:szCs w:val="24"/>
          <w:lang w:val="kk-KZ"/>
        </w:rPr>
        <w:t>жеделділік,</w:t>
      </w:r>
      <w:r w:rsidR="00893D0F" w:rsidRPr="00940E5D">
        <w:rPr>
          <w:rFonts w:ascii="Times New Roman" w:hAnsi="Times New Roman" w:cs="Times New Roman"/>
          <w:sz w:val="24"/>
          <w:szCs w:val="24"/>
          <w:lang w:val="kk-KZ"/>
        </w:rPr>
        <w:t xml:space="preserve"> </w:t>
      </w:r>
      <w:r w:rsidR="00BD601C" w:rsidRPr="00940E5D">
        <w:rPr>
          <w:rFonts w:ascii="Times New Roman" w:hAnsi="Times New Roman" w:cs="Times New Roman"/>
          <w:sz w:val="24"/>
          <w:szCs w:val="24"/>
          <w:lang w:val="kk-KZ"/>
        </w:rPr>
        <w:t>ынтымақтастық және әрекеттестік, қ</w:t>
      </w:r>
      <w:r w:rsidR="00D25D09">
        <w:rPr>
          <w:rFonts w:ascii="Times New Roman" w:hAnsi="Times New Roman" w:cs="Times New Roman"/>
          <w:sz w:val="24"/>
          <w:szCs w:val="24"/>
          <w:lang w:val="kk-KZ"/>
        </w:rPr>
        <w:t>ызметті басқару.</w:t>
      </w:r>
    </w:p>
    <w:p w:rsidR="008E4B62" w:rsidRPr="00067B77" w:rsidRDefault="00BD601C" w:rsidP="00067B77">
      <w:pPr>
        <w:pStyle w:val="af"/>
        <w:jc w:val="both"/>
        <w:rPr>
          <w:rFonts w:ascii="Times New Roman" w:hAnsi="Times New Roman"/>
          <w:b/>
          <w:sz w:val="24"/>
          <w:szCs w:val="24"/>
          <w:lang w:val="kk-KZ"/>
        </w:rPr>
      </w:pPr>
      <w:r w:rsidRPr="00CB69BF">
        <w:rPr>
          <w:rFonts w:ascii="Times New Roman" w:hAnsi="Times New Roman"/>
          <w:b/>
          <w:sz w:val="24"/>
          <w:szCs w:val="24"/>
          <w:lang w:val="kk-KZ"/>
        </w:rPr>
        <w:t xml:space="preserve">         </w:t>
      </w:r>
      <w:r w:rsidR="006E35C8">
        <w:rPr>
          <w:rFonts w:ascii="Times New Roman" w:hAnsi="Times New Roman"/>
          <w:b/>
          <w:sz w:val="24"/>
          <w:szCs w:val="24"/>
          <w:lang w:val="kk-KZ"/>
        </w:rPr>
        <w:t xml:space="preserve">  </w:t>
      </w:r>
      <w:r w:rsidR="008E4B62" w:rsidRPr="00CB69BF">
        <w:rPr>
          <w:rFonts w:ascii="Times New Roman" w:hAnsi="Times New Roman"/>
          <w:b/>
          <w:sz w:val="24"/>
          <w:szCs w:val="24"/>
          <w:lang w:val="kk-KZ"/>
        </w:rPr>
        <w:t>Жұмыс тәжірибесі бойынша талаптар:</w:t>
      </w:r>
      <w:r w:rsidR="00067B77">
        <w:rPr>
          <w:rFonts w:ascii="Times New Roman" w:hAnsi="Times New Roman"/>
          <w:b/>
          <w:sz w:val="24"/>
          <w:szCs w:val="24"/>
          <w:lang w:val="kk-KZ"/>
        </w:rPr>
        <w:t xml:space="preserve"> </w:t>
      </w:r>
      <w:r w:rsidR="00014916" w:rsidRPr="00956E4C">
        <w:rPr>
          <w:rFonts w:ascii="Times New Roman" w:hAnsi="Times New Roman"/>
          <w:sz w:val="24"/>
          <w:szCs w:val="24"/>
          <w:lang w:val="kk-KZ"/>
        </w:rPr>
        <w:t>Жоғары немесе жоғарыдан кейінгі білім болған жағдайда жұмыс тәжірибесі талап етілмейді</w:t>
      </w:r>
      <w:r w:rsidRPr="00956E4C">
        <w:rPr>
          <w:rFonts w:ascii="Times New Roman" w:hAnsi="Times New Roman"/>
          <w:sz w:val="24"/>
          <w:szCs w:val="24"/>
          <w:lang w:val="kk-KZ"/>
        </w:rPr>
        <w:t>.</w:t>
      </w:r>
    </w:p>
    <w:p w:rsidR="00255467" w:rsidRPr="00956E4C" w:rsidRDefault="00255467" w:rsidP="008555E4">
      <w:pPr>
        <w:spacing w:after="0" w:line="240" w:lineRule="auto"/>
        <w:contextualSpacing/>
        <w:jc w:val="both"/>
        <w:rPr>
          <w:rFonts w:ascii="Times New Roman" w:eastAsia="Times New Roman" w:hAnsi="Times New Roman" w:cs="Times New Roman"/>
          <w:sz w:val="24"/>
          <w:szCs w:val="24"/>
          <w:lang w:val="kk-KZ"/>
        </w:rPr>
      </w:pPr>
    </w:p>
    <w:p w:rsidR="006A06E1" w:rsidRDefault="00AD15CA" w:rsidP="006A06E1">
      <w:pPr>
        <w:spacing w:after="0" w:line="240" w:lineRule="auto"/>
        <w:ind w:firstLine="709"/>
        <w:contextualSpacing/>
        <w:jc w:val="both"/>
        <w:rPr>
          <w:rFonts w:ascii="Times New Roman" w:hAnsi="Times New Roman" w:cs="Times New Roman"/>
          <w:b/>
          <w:iCs/>
          <w:sz w:val="24"/>
          <w:szCs w:val="24"/>
          <w:lang w:val="kk-KZ"/>
        </w:rPr>
      </w:pPr>
      <w:r w:rsidRPr="00956E4C">
        <w:rPr>
          <w:rFonts w:ascii="Times New Roman" w:eastAsiaTheme="minorHAnsi" w:hAnsi="Times New Roman" w:cs="Times New Roman"/>
          <w:sz w:val="24"/>
          <w:szCs w:val="24"/>
          <w:lang w:val="kk-KZ" w:eastAsia="en-US"/>
        </w:rPr>
        <w:t xml:space="preserve"> </w:t>
      </w:r>
      <w:r w:rsidR="006A06E1" w:rsidRPr="00956E4C">
        <w:rPr>
          <w:rFonts w:ascii="Times New Roman" w:hAnsi="Times New Roman" w:cs="Times New Roman"/>
          <w:b/>
          <w:iCs/>
          <w:sz w:val="24"/>
          <w:szCs w:val="24"/>
          <w:lang w:val="kk-KZ"/>
        </w:rPr>
        <w:t xml:space="preserve">Конкурсқа қатысу үшін қажетті құжаттар: </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1) </w:t>
      </w:r>
      <w:r w:rsidRPr="006E35C8">
        <w:rPr>
          <w:rFonts w:ascii="Times New Roman" w:eastAsia="Calibri" w:hAnsi="Times New Roman" w:cs="Times New Roman"/>
          <w:sz w:val="24"/>
          <w:szCs w:val="24"/>
          <w:lang w:val="kk-KZ"/>
        </w:rPr>
        <w:t xml:space="preserve">нысанға сәйкес </w:t>
      </w:r>
      <w:r w:rsidRPr="006E35C8">
        <w:rPr>
          <w:rFonts w:ascii="Times New Roman" w:hAnsi="Times New Roman" w:cs="Times New Roman"/>
          <w:color w:val="000000"/>
          <w:sz w:val="24"/>
          <w:szCs w:val="24"/>
          <w:lang w:val="kk-KZ"/>
        </w:rPr>
        <w:t>өтініш;</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2) </w:t>
      </w:r>
      <w:r w:rsidRPr="006E35C8">
        <w:rPr>
          <w:rFonts w:ascii="Times New Roman" w:hAnsi="Times New Roman" w:cs="Times New Roman"/>
          <w:color w:val="000000"/>
          <w:sz w:val="24"/>
          <w:szCs w:val="24"/>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3) </w:t>
      </w:r>
      <w:r w:rsidRPr="006E35C8">
        <w:rPr>
          <w:rFonts w:ascii="Times New Roman" w:hAnsi="Times New Roman" w:cs="Times New Roman"/>
          <w:color w:val="000000"/>
          <w:sz w:val="24"/>
          <w:szCs w:val="24"/>
          <w:lang w:val="kk-KZ"/>
        </w:rPr>
        <w:t>бiлiмi туралы құжаттар мен олардың көшірмелерінің нотариалды куәландырылған көшiрмелерi;</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6E35C8" w:rsidRPr="006E35C8" w:rsidRDefault="006E35C8" w:rsidP="006E35C8">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E35C8" w:rsidRPr="006E35C8" w:rsidRDefault="006E35C8" w:rsidP="006E35C8">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1)</w:t>
      </w:r>
      <w:r w:rsidRPr="006E35C8">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6E35C8" w:rsidRPr="006E35C8" w:rsidRDefault="006E35C8" w:rsidP="006E35C8">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sz w:val="24"/>
          <w:szCs w:val="24"/>
          <w:lang w:val="kk-KZ"/>
        </w:rPr>
        <w:t>2)</w:t>
      </w:r>
      <w:r w:rsidRPr="006E35C8">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E35C8" w:rsidRPr="006E35C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b/>
          <w:sz w:val="24"/>
          <w:szCs w:val="24"/>
          <w:lang w:val="kk-KZ"/>
        </w:rPr>
        <w:t xml:space="preserve">Жалпы конкурсқа қатысу үшін </w:t>
      </w:r>
      <w:r w:rsidRPr="006E35C8">
        <w:rPr>
          <w:rFonts w:ascii="Times New Roman" w:hAnsi="Times New Roman" w:cs="Times New Roman"/>
          <w:b/>
          <w:sz w:val="24"/>
          <w:szCs w:val="24"/>
          <w:u w:val="single"/>
          <w:lang w:val="kk-KZ"/>
        </w:rPr>
        <w:t>мемлекеттік қызметші</w:t>
      </w:r>
      <w:r w:rsidRPr="006E35C8">
        <w:rPr>
          <w:rFonts w:ascii="Times New Roman" w:hAnsi="Times New Roman" w:cs="Times New Roman"/>
          <w:b/>
          <w:sz w:val="24"/>
          <w:szCs w:val="24"/>
          <w:lang w:val="kk-KZ"/>
        </w:rPr>
        <w:t xml:space="preserve"> және Заңның 27-бабы </w:t>
      </w:r>
      <w:hyperlink r:id="rId8" w:anchor="z395" w:history="1">
        <w:r w:rsidRPr="006E35C8">
          <w:rPr>
            <w:rStyle w:val="a4"/>
            <w:rFonts w:ascii="Times New Roman" w:eastAsiaTheme="majorEastAsia" w:hAnsi="Times New Roman" w:cs="Times New Roman"/>
            <w:b/>
            <w:color w:val="auto"/>
            <w:sz w:val="24"/>
            <w:szCs w:val="24"/>
            <w:lang w:val="kk-KZ"/>
          </w:rPr>
          <w:t>8-тармағы</w:t>
        </w:r>
      </w:hyperlink>
      <w:r w:rsidRPr="006E35C8">
        <w:rPr>
          <w:rFonts w:ascii="Times New Roman" w:hAnsi="Times New Roman" w:cs="Times New Roman"/>
          <w:b/>
          <w:sz w:val="24"/>
          <w:szCs w:val="24"/>
          <w:lang w:val="kk-KZ"/>
        </w:rPr>
        <w:t xml:space="preserve"> бірінші бөлігінде көрсетілген адам келесі құжаттарды тапсырады: </w:t>
      </w:r>
    </w:p>
    <w:p w:rsidR="006E35C8" w:rsidRPr="006E35C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sz w:val="24"/>
          <w:szCs w:val="24"/>
          <w:lang w:val="kk-KZ"/>
        </w:rPr>
        <w:t>1) Өтініш;</w:t>
      </w:r>
    </w:p>
    <w:p w:rsidR="006E35C8" w:rsidRPr="006E35C8" w:rsidRDefault="006E35C8" w:rsidP="006E35C8">
      <w:pPr>
        <w:spacing w:after="0" w:line="240" w:lineRule="auto"/>
        <w:ind w:firstLine="709"/>
        <w:jc w:val="both"/>
        <w:outlineLvl w:val="2"/>
        <w:rPr>
          <w:rFonts w:ascii="Times New Roman" w:hAnsi="Times New Roman" w:cs="Times New Roman"/>
          <w:b/>
          <w:i/>
          <w:sz w:val="24"/>
          <w:szCs w:val="24"/>
          <w:lang w:val="kk-KZ"/>
        </w:rPr>
      </w:pPr>
      <w:r w:rsidRPr="006E35C8">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6E35C8" w:rsidRPr="006E35C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E35C8" w:rsidRPr="006E35C8" w:rsidRDefault="006E35C8" w:rsidP="006E35C8">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E35C8" w:rsidRPr="006E35C8" w:rsidRDefault="006E35C8" w:rsidP="006E35C8">
      <w:pPr>
        <w:pStyle w:val="BodyText1"/>
        <w:ind w:firstLine="708"/>
        <w:jc w:val="both"/>
        <w:rPr>
          <w:rFonts w:ascii="Times New Roman" w:hAnsi="Times New Roman" w:cs="Times New Roman"/>
          <w:b/>
          <w:sz w:val="24"/>
          <w:szCs w:val="24"/>
          <w:lang w:val="kk-KZ"/>
        </w:rPr>
      </w:pPr>
      <w:r w:rsidRPr="006E35C8">
        <w:rPr>
          <w:rFonts w:ascii="Times New Roman" w:hAnsi="Times New Roman" w:cs="Times New Roman"/>
          <w:b/>
          <w:sz w:val="24"/>
          <w:szCs w:val="24"/>
          <w:lang w:val="kk-KZ"/>
        </w:rPr>
        <w:lastRenderedPageBreak/>
        <w:t>Қазақстан Республикасы Заңының 27-бабы 9-тармағына сәйкес, конкурсқа қа</w:t>
      </w:r>
      <w:bookmarkStart w:id="0" w:name="_GoBack"/>
      <w:bookmarkEnd w:id="0"/>
      <w:r w:rsidRPr="006E35C8">
        <w:rPr>
          <w:rFonts w:ascii="Times New Roman" w:hAnsi="Times New Roman" w:cs="Times New Roman"/>
          <w:b/>
          <w:sz w:val="24"/>
          <w:szCs w:val="24"/>
          <w:lang w:val="kk-KZ"/>
        </w:rPr>
        <w:t>тысушы мемлекеттік қызметшілер тестілеуден өтпейді.</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E35C8" w:rsidRPr="006E35C8" w:rsidRDefault="006E35C8" w:rsidP="006E35C8">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w:t>
      </w:r>
      <w:r w:rsidR="00667248">
        <w:rPr>
          <w:rFonts w:ascii="Times New Roman" w:hAnsi="Times New Roman" w:cs="Times New Roman"/>
          <w:sz w:val="24"/>
          <w:szCs w:val="24"/>
          <w:lang w:val="kk-KZ"/>
        </w:rPr>
        <w:t xml:space="preserve"> Құжаттарды қабылдау мерзімі (7 </w:t>
      </w:r>
      <w:r w:rsidRPr="006E35C8">
        <w:rPr>
          <w:rFonts w:ascii="Times New Roman" w:hAnsi="Times New Roman" w:cs="Times New Roman"/>
          <w:sz w:val="24"/>
          <w:szCs w:val="24"/>
          <w:lang w:val="kk-KZ"/>
        </w:rPr>
        <w:t>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617386" w:rsidRPr="00956E4C" w:rsidRDefault="006E35C8" w:rsidP="006E35C8">
      <w:pPr>
        <w:tabs>
          <w:tab w:val="left" w:pos="284"/>
        </w:tabs>
        <w:spacing w:after="0" w:line="240" w:lineRule="auto"/>
        <w:contextualSpacing/>
        <w:jc w:val="both"/>
        <w:outlineLvl w:val="0"/>
        <w:rPr>
          <w:rFonts w:ascii="Times New Roman" w:hAnsi="Times New Roman" w:cs="Times New Roman"/>
          <w:b/>
          <w:sz w:val="24"/>
          <w:szCs w:val="24"/>
          <w:lang w:val="kk-KZ"/>
        </w:rPr>
      </w:pPr>
      <w:r>
        <w:rPr>
          <w:rFonts w:ascii="Times New Roman" w:hAnsi="Times New Roman" w:cs="Times New Roman"/>
          <w:color w:val="FF0000"/>
          <w:sz w:val="24"/>
          <w:szCs w:val="24"/>
          <w:lang w:val="kk-KZ"/>
        </w:rPr>
        <w:tab/>
      </w:r>
      <w:r w:rsidRPr="006E35C8">
        <w:rPr>
          <w:rFonts w:ascii="Times New Roman" w:hAnsi="Times New Roman" w:cs="Times New Roman"/>
          <w:b/>
          <w:sz w:val="24"/>
          <w:szCs w:val="24"/>
          <w:lang w:val="kk-KZ"/>
        </w:rPr>
        <w:t>Ә</w:t>
      </w:r>
      <w:r w:rsidR="00150895" w:rsidRPr="006E35C8">
        <w:rPr>
          <w:rFonts w:ascii="Times New Roman" w:hAnsi="Times New Roman" w:cs="Times New Roman"/>
          <w:b/>
          <w:sz w:val="24"/>
          <w:szCs w:val="24"/>
          <w:lang w:val="kk-KZ"/>
        </w:rPr>
        <w:t xml:space="preserve">ңгімелесуге </w:t>
      </w:r>
      <w:r w:rsidR="00150895" w:rsidRPr="00F00805">
        <w:rPr>
          <w:rFonts w:ascii="Times New Roman" w:hAnsi="Times New Roman" w:cs="Times New Roman"/>
          <w:b/>
          <w:sz w:val="24"/>
          <w:szCs w:val="24"/>
          <w:lang w:val="kk-KZ"/>
        </w:rPr>
        <w:t xml:space="preserve">жіберілген кандидаттар оны әңгімелесуге кандидаттарды жіберу туралы оларды хабардар еткен күннен бастап үш жұмыс күн ішінде </w:t>
      </w:r>
      <w:r w:rsidR="00667248">
        <w:rPr>
          <w:rFonts w:ascii="Times New Roman" w:hAnsi="Times New Roman" w:cs="Times New Roman"/>
          <w:b/>
          <w:color w:val="000000"/>
          <w:sz w:val="24"/>
          <w:szCs w:val="24"/>
          <w:lang w:val="kk-KZ"/>
        </w:rPr>
        <w:t>Қобда</w:t>
      </w:r>
      <w:r w:rsidR="00150895">
        <w:rPr>
          <w:rFonts w:ascii="Times New Roman" w:hAnsi="Times New Roman" w:cs="Times New Roman"/>
          <w:b/>
          <w:color w:val="000000"/>
          <w:sz w:val="24"/>
          <w:szCs w:val="24"/>
          <w:lang w:val="kk-KZ"/>
        </w:rPr>
        <w:t xml:space="preserve"> ауданы</w:t>
      </w:r>
      <w:r w:rsidR="00150895" w:rsidRPr="00F00805">
        <w:rPr>
          <w:rFonts w:ascii="Times New Roman" w:hAnsi="Times New Roman" w:cs="Times New Roman"/>
          <w:b/>
          <w:sz w:val="24"/>
          <w:szCs w:val="24"/>
          <w:lang w:val="kk-KZ"/>
        </w:rPr>
        <w:t xml:space="preserve">, </w:t>
      </w:r>
      <w:r w:rsidR="00667248">
        <w:rPr>
          <w:rFonts w:ascii="Times New Roman" w:hAnsi="Times New Roman" w:cs="Times New Roman"/>
          <w:b/>
          <w:color w:val="000000"/>
          <w:sz w:val="24"/>
          <w:szCs w:val="24"/>
          <w:lang w:val="kk-KZ"/>
        </w:rPr>
        <w:t>Қобда ауылы</w:t>
      </w:r>
      <w:r w:rsidR="00617386" w:rsidRPr="00956E4C">
        <w:rPr>
          <w:rFonts w:ascii="Times New Roman" w:hAnsi="Times New Roman" w:cs="Times New Roman"/>
          <w:b/>
          <w:color w:val="000000"/>
          <w:sz w:val="24"/>
          <w:szCs w:val="24"/>
          <w:lang w:val="kk-KZ"/>
        </w:rPr>
        <w:t xml:space="preserve">, </w:t>
      </w:r>
      <w:r w:rsidR="00667248" w:rsidRPr="00667248">
        <w:rPr>
          <w:rFonts w:ascii="Times New Roman" w:hAnsi="Times New Roman" w:cs="Times New Roman"/>
          <w:b/>
          <w:sz w:val="24"/>
          <w:szCs w:val="24"/>
          <w:lang w:val="kk-KZ"/>
        </w:rPr>
        <w:t>Пятковский қиылысы</w:t>
      </w:r>
      <w:r w:rsidR="00667248">
        <w:rPr>
          <w:rFonts w:ascii="Times New Roman" w:hAnsi="Times New Roman" w:cs="Times New Roman"/>
          <w:b/>
          <w:sz w:val="24"/>
          <w:szCs w:val="24"/>
          <w:lang w:val="kk-KZ"/>
        </w:rPr>
        <w:t xml:space="preserve"> 7 үйде</w:t>
      </w:r>
      <w:r>
        <w:rPr>
          <w:rFonts w:ascii="Times New Roman" w:hAnsi="Times New Roman" w:cs="Times New Roman"/>
          <w:b/>
          <w:sz w:val="24"/>
          <w:szCs w:val="24"/>
          <w:lang w:val="kk-KZ"/>
        </w:rPr>
        <w:t xml:space="preserve"> </w:t>
      </w:r>
      <w:r w:rsidR="00617386" w:rsidRPr="00956E4C">
        <w:rPr>
          <w:rFonts w:ascii="Times New Roman" w:hAnsi="Times New Roman" w:cs="Times New Roman"/>
          <w:b/>
          <w:sz w:val="24"/>
          <w:szCs w:val="24"/>
          <w:lang w:val="kk-KZ"/>
        </w:rPr>
        <w:t xml:space="preserve">орналасқан </w:t>
      </w:r>
      <w:r w:rsidR="00667248">
        <w:rPr>
          <w:rFonts w:ascii="Times New Roman" w:hAnsi="Times New Roman" w:cs="Times New Roman"/>
          <w:b/>
          <w:color w:val="000000"/>
          <w:sz w:val="24"/>
          <w:szCs w:val="24"/>
          <w:lang w:val="kk-KZ"/>
        </w:rPr>
        <w:t>Қобда</w:t>
      </w:r>
      <w:r w:rsidR="00617386" w:rsidRPr="00956E4C">
        <w:rPr>
          <w:rFonts w:ascii="Times New Roman" w:hAnsi="Times New Roman" w:cs="Times New Roman"/>
          <w:b/>
          <w:sz w:val="24"/>
          <w:szCs w:val="24"/>
          <w:lang w:val="kk-KZ"/>
        </w:rPr>
        <w:t xml:space="preserve"> ауданы бойынша Мемлекеттік кірістер басқармасында өтеді.</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A25395">
        <w:rPr>
          <w:rFonts w:ascii="Times New Roman" w:hAnsi="Times New Roman" w:cs="Times New Roman"/>
          <w:color w:val="000000"/>
          <w:sz w:val="24"/>
          <w:szCs w:val="24"/>
          <w:lang w:val="kk-KZ"/>
        </w:rPr>
        <w:t>і к</w:t>
      </w:r>
      <w:r w:rsidR="006E35C8">
        <w:rPr>
          <w:rFonts w:ascii="Times New Roman" w:hAnsi="Times New Roman" w:cs="Times New Roman"/>
          <w:color w:val="000000"/>
          <w:sz w:val="24"/>
          <w:szCs w:val="24"/>
          <w:lang w:val="kk-KZ"/>
        </w:rPr>
        <w:t>елтірмеген жағдайда кандидат</w:t>
      </w:r>
      <w:r w:rsidRPr="00F00805">
        <w:rPr>
          <w:rFonts w:ascii="Times New Roman" w:hAnsi="Times New Roman" w:cs="Times New Roman"/>
          <w:color w:val="000000"/>
          <w:sz w:val="24"/>
          <w:szCs w:val="24"/>
          <w:lang w:val="kk-KZ"/>
        </w:rPr>
        <w:t>та техникалық жазба құралдарын қолдана алады.</w:t>
      </w:r>
    </w:p>
    <w:p w:rsidR="00FE0EF9" w:rsidRPr="00F00805" w:rsidRDefault="00FE0EF9" w:rsidP="006E35C8">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0EF9" w:rsidRPr="00F00805" w:rsidRDefault="00FE0EF9" w:rsidP="006E35C8">
      <w:pPr>
        <w:spacing w:after="0" w:line="240" w:lineRule="auto"/>
        <w:ind w:firstLine="709"/>
        <w:contextualSpacing/>
        <w:jc w:val="both"/>
        <w:rPr>
          <w:rFonts w:ascii="Times New Roman" w:hAnsi="Times New Roman" w:cs="Times New Roman"/>
          <w:color w:val="000000"/>
          <w:sz w:val="24"/>
          <w:szCs w:val="24"/>
          <w:lang w:val="kk-KZ"/>
        </w:rPr>
      </w:pPr>
    </w:p>
    <w:p w:rsidR="00FE0EF9" w:rsidRPr="00F00805" w:rsidRDefault="00FE0EF9" w:rsidP="006E35C8">
      <w:pPr>
        <w:spacing w:after="0" w:line="240" w:lineRule="auto"/>
        <w:ind w:firstLine="708"/>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E0EF9" w:rsidRPr="00F00805" w:rsidRDefault="00FE0EF9" w:rsidP="006E35C8">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sidR="00CE4F2A">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E70109" w:rsidRPr="006E35C8" w:rsidRDefault="00FE0EF9" w:rsidP="006E35C8">
      <w:pPr>
        <w:spacing w:after="0" w:line="240" w:lineRule="auto"/>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w:t>
      </w:r>
      <w:r w:rsidR="006E35C8">
        <w:rPr>
          <w:rFonts w:ascii="Times New Roman" w:hAnsi="Times New Roman" w:cs="Times New Roman"/>
          <w:color w:val="000000"/>
          <w:sz w:val="24"/>
          <w:szCs w:val="24"/>
          <w:lang w:val="kk-KZ"/>
        </w:rPr>
        <w:t>ясының шешіміне шағымдана алады.</w:t>
      </w: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DA0A64" w:rsidRPr="00956E4C" w:rsidRDefault="0078181D" w:rsidP="00DA0A64">
      <w:pPr>
        <w:ind w:left="5954" w:right="-435"/>
        <w:contextualSpacing/>
        <w:jc w:val="right"/>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2</w:t>
      </w:r>
      <w:r w:rsidR="00DA0A64" w:rsidRPr="00956E4C">
        <w:rPr>
          <w:rFonts w:ascii="Times New Roman" w:eastAsia="Calibri" w:hAnsi="Times New Roman" w:cs="Times New Roman"/>
          <w:color w:val="000000"/>
          <w:sz w:val="24"/>
          <w:szCs w:val="24"/>
          <w:lang w:val="kk-KZ"/>
        </w:rPr>
        <w:t xml:space="preserve"> қосымша</w:t>
      </w:r>
    </w:p>
    <w:p w:rsidR="00DA0A64" w:rsidRPr="00956E4C" w:rsidRDefault="00DA0A64" w:rsidP="00DA0A64">
      <w:pPr>
        <w:ind w:left="5954"/>
        <w:contextualSpacing/>
        <w:jc w:val="right"/>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Нысан</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(мемлекеттік орган)</w:t>
      </w:r>
    </w:p>
    <w:p w:rsidR="00DA0A64" w:rsidRPr="00956E4C" w:rsidRDefault="00DA0A64" w:rsidP="00DA0A64">
      <w:pPr>
        <w:contextualSpacing/>
        <w:rPr>
          <w:rFonts w:ascii="Times New Roman" w:eastAsia="Calibri" w:hAnsi="Times New Roman" w:cs="Times New Roman"/>
          <w:b/>
          <w:color w:val="000000"/>
          <w:sz w:val="24"/>
          <w:szCs w:val="24"/>
          <w:lang w:val="kk-KZ"/>
        </w:rPr>
      </w:pPr>
    </w:p>
    <w:p w:rsidR="00DA0A64" w:rsidRPr="00956E4C" w:rsidRDefault="00DA0A64" w:rsidP="00DA0A64">
      <w:pPr>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b/>
          <w:color w:val="000000"/>
          <w:sz w:val="24"/>
          <w:szCs w:val="24"/>
          <w:lang w:val="kk-KZ"/>
        </w:rPr>
        <w:t>Өтініш</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Мені___________________________________________________________</w:t>
      </w:r>
      <w:r w:rsidR="00A92B07" w:rsidRPr="00956E4C">
        <w:rPr>
          <w:rFonts w:ascii="Times New Roman" w:eastAsia="Calibri" w:hAnsi="Times New Roman" w:cs="Times New Roman"/>
          <w:color w:val="000000"/>
          <w:sz w:val="24"/>
          <w:szCs w:val="24"/>
          <w:lang w:val="kk-KZ"/>
        </w:rPr>
        <w:t>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00A92B07" w:rsidRPr="00956E4C">
        <w:rPr>
          <w:rFonts w:ascii="Times New Roman" w:eastAsia="Calibri" w:hAnsi="Times New Roman" w:cs="Times New Roman"/>
          <w:color w:val="000000"/>
          <w:sz w:val="24"/>
          <w:szCs w:val="24"/>
          <w:lang w:val="kk-KZ"/>
        </w:rPr>
        <w:t>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w:t>
      </w:r>
      <w:r w:rsidR="00A92B07"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________________________________________________________________________________________________________________________________________________________________</w:t>
      </w:r>
      <w:r w:rsidRPr="00956E4C">
        <w:rPr>
          <w:rFonts w:ascii="Times New Roman" w:eastAsia="Calibri" w:hAnsi="Times New Roman" w:cs="Times New Roman"/>
          <w:color w:val="000000"/>
          <w:sz w:val="24"/>
          <w:szCs w:val="24"/>
          <w:lang w:val="kk-KZ"/>
        </w:rPr>
        <w:t xml:space="preserve"> бос мемлекеттік әкімшілік лауазымына орналасуконкурсына қатысуға жіберуіңізді сұраймын. </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956E4C" w:rsidRDefault="00DA0A64" w:rsidP="00DA0A64">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956E4C" w:rsidRDefault="00DA0A64" w:rsidP="0030090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r w:rsidR="00300901" w:rsidRPr="00956E4C">
        <w:rPr>
          <w:rFonts w:ascii="Times New Roman" w:hAnsi="Times New Roman" w:cs="Times New Roman"/>
          <w:color w:val="000000"/>
          <w:sz w:val="24"/>
          <w:szCs w:val="24"/>
          <w:lang w:val="kk-KZ"/>
        </w:rPr>
        <w:t>.</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Қоса берілген құжаттар:</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w:t>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Мекен жайы 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Байланыс телефоны:_________________________________________________</w:t>
      </w:r>
      <w:r w:rsidRPr="00956E4C">
        <w:rPr>
          <w:rFonts w:ascii="Times New Roman" w:eastAsia="Calibri" w:hAnsi="Times New Roman" w:cs="Times New Roman"/>
          <w:sz w:val="24"/>
          <w:szCs w:val="24"/>
          <w:lang w:val="kk-KZ"/>
        </w:rPr>
        <w:br/>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e-mail:  _____________________________________________________________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ЖСН _______________________________________________________________</w:t>
      </w:r>
    </w:p>
    <w:p w:rsidR="00AD15CA"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 xml:space="preserve">_______________________________________________________ ___                    </w:t>
      </w:r>
    </w:p>
    <w:p w:rsidR="00DA0A64" w:rsidRPr="00956E4C" w:rsidRDefault="00DA0A64" w:rsidP="00DA0A64">
      <w:pPr>
        <w:contextualSpacing/>
        <w:rPr>
          <w:rFonts w:ascii="Times New Roman" w:eastAsia="Calibri" w:hAnsi="Times New Roman" w:cs="Times New Roman"/>
          <w:sz w:val="24"/>
          <w:szCs w:val="24"/>
          <w:lang w:val="kk-KZ"/>
        </w:rPr>
      </w:pPr>
      <w:r w:rsidRPr="00956E4C">
        <w:rPr>
          <w:rFonts w:ascii="Times New Roman" w:eastAsia="Calibri" w:hAnsi="Times New Roman" w:cs="Times New Roman"/>
          <w:color w:val="000000"/>
          <w:sz w:val="24"/>
          <w:szCs w:val="24"/>
          <w:lang w:val="kk-KZ"/>
        </w:rPr>
        <w:t xml:space="preserve">(қолы)                    </w:t>
      </w:r>
      <w:r w:rsidRPr="00956E4C">
        <w:rPr>
          <w:rFonts w:ascii="Times New Roman" w:eastAsia="Calibri" w:hAnsi="Times New Roman" w:cs="Times New Roman"/>
          <w:color w:val="000000"/>
          <w:sz w:val="24"/>
          <w:szCs w:val="24"/>
          <w:lang w:val="kk-KZ"/>
        </w:rPr>
        <w:tab/>
        <w:t>(Тегі, аты, әкесінің аты (болған жағдайда))</w:t>
      </w:r>
    </w:p>
    <w:p w:rsidR="00DA0A64" w:rsidRPr="00956E4C" w:rsidRDefault="00DA0A64" w:rsidP="00DA0A64">
      <w:pPr>
        <w:contextualSpacing/>
        <w:rPr>
          <w:rFonts w:ascii="Times New Roman" w:eastAsia="Calibri" w:hAnsi="Times New Roman" w:cs="Times New Roman"/>
          <w:color w:val="000000"/>
          <w:sz w:val="24"/>
          <w:szCs w:val="24"/>
          <w:lang w:val="kk-KZ"/>
        </w:rPr>
      </w:pPr>
    </w:p>
    <w:p w:rsidR="00115EA0" w:rsidRDefault="00DA0A64" w:rsidP="006E35C8">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 20 __ ж.</w:t>
      </w:r>
    </w:p>
    <w:p w:rsidR="00BE2F84" w:rsidRDefault="00BE2F84" w:rsidP="006E35C8">
      <w:pPr>
        <w:contextualSpacing/>
        <w:rPr>
          <w:rFonts w:ascii="Times New Roman" w:eastAsia="Calibri" w:hAnsi="Times New Roman" w:cs="Times New Roman"/>
          <w:color w:val="000000"/>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BE2F84" w:rsidRPr="00F31A8C" w:rsidTr="00B3369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color w:val="000000"/>
                <w:sz w:val="24"/>
                <w:szCs w:val="24"/>
                <w:lang w:val="kk-KZ"/>
              </w:rPr>
            </w:pPr>
            <w:r w:rsidRPr="00BE2F84">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color w:val="000000"/>
                <w:sz w:val="24"/>
                <w:szCs w:val="24"/>
                <w:lang w:val="kk-KZ"/>
              </w:rPr>
            </w:pPr>
            <w:r w:rsidRPr="00BE2F84">
              <w:rPr>
                <w:rFonts w:ascii="Times New Roman" w:hAnsi="Times New Roman" w:cs="Times New Roman"/>
                <w:color w:val="000000"/>
                <w:sz w:val="24"/>
                <w:szCs w:val="24"/>
                <w:lang w:val="kk-KZ"/>
              </w:rPr>
              <w:t>"Б" корпусының мемлекеттік</w:t>
            </w:r>
            <w:r w:rsidRPr="00BE2F84">
              <w:rPr>
                <w:rFonts w:ascii="Times New Roman" w:hAnsi="Times New Roman" w:cs="Times New Roman"/>
                <w:color w:val="000000"/>
                <w:sz w:val="24"/>
                <w:szCs w:val="24"/>
                <w:lang w:val="kk-KZ"/>
              </w:rPr>
              <w:br/>
              <w:t>әкімшілік лауазымына</w:t>
            </w:r>
            <w:r w:rsidRPr="00BE2F84">
              <w:rPr>
                <w:rFonts w:ascii="Times New Roman" w:hAnsi="Times New Roman" w:cs="Times New Roman"/>
                <w:color w:val="000000"/>
                <w:sz w:val="24"/>
                <w:szCs w:val="24"/>
                <w:lang w:val="kk-KZ"/>
              </w:rPr>
              <w:br/>
              <w:t>орналасуға конкурс өткізу</w:t>
            </w:r>
            <w:r w:rsidRPr="00BE2F84">
              <w:rPr>
                <w:rFonts w:ascii="Times New Roman" w:hAnsi="Times New Roman" w:cs="Times New Roman"/>
                <w:color w:val="000000"/>
                <w:sz w:val="24"/>
                <w:szCs w:val="24"/>
                <w:lang w:val="kk-KZ"/>
              </w:rPr>
              <w:br/>
              <w:t>қағидаларының 3-қосымшасы</w:t>
            </w:r>
          </w:p>
        </w:tc>
      </w:tr>
      <w:tr w:rsidR="00BE2F84" w:rsidRPr="00BE2F84" w:rsidTr="00B3369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color w:val="000000"/>
                <w:sz w:val="24"/>
                <w:szCs w:val="24"/>
                <w:lang w:val="kk-KZ"/>
              </w:rPr>
            </w:pPr>
            <w:r w:rsidRPr="00BE2F84">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color w:val="000000"/>
                <w:sz w:val="24"/>
                <w:szCs w:val="24"/>
              </w:rPr>
            </w:pPr>
            <w:r w:rsidRPr="00BE2F84">
              <w:rPr>
                <w:rFonts w:ascii="Times New Roman" w:hAnsi="Times New Roman" w:cs="Times New Roman"/>
                <w:color w:val="000000"/>
                <w:sz w:val="24"/>
                <w:szCs w:val="24"/>
              </w:rPr>
              <w:t>Нысан</w:t>
            </w:r>
          </w:p>
        </w:tc>
      </w:tr>
    </w:tbl>
    <w:p w:rsidR="00BE2F84" w:rsidRPr="00BE2F84" w:rsidRDefault="00BE2F84" w:rsidP="00BE2F84">
      <w:pPr>
        <w:rPr>
          <w:rFonts w:ascii="Times New Roman" w:hAnsi="Times New Roman" w:cs="Times New Roman"/>
          <w:b/>
          <w:i/>
          <w:sz w:val="24"/>
          <w:szCs w:val="24"/>
        </w:rPr>
      </w:pPr>
      <w:bookmarkStart w:id="1" w:name="z248"/>
      <w:r w:rsidRPr="00BE2F84">
        <w:rPr>
          <w:rFonts w:ascii="Times New Roman" w:hAnsi="Times New Roman" w:cs="Times New Roman"/>
          <w:color w:val="000000"/>
          <w:sz w:val="24"/>
          <w:szCs w:val="24"/>
        </w:rPr>
        <w:t>"Б" КОРПУСЫНЫҢ ӘКІМШІЛІК МЕМЛЕКЕТТІК</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 xml:space="preserve">                   ЛАУАЗЫМЫНА КАНДИДАТТЫҢ ҚЫЗМЕТТIК ТIЗIМІ</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ПОСЛУЖНОЙ СПИСОК</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 xml:space="preserve">             КАНДИДАТА НА АДМИНИСТРАТИВНУЮ ГОСУДАРСТВЕННУЮ</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BE2F84" w:rsidRPr="00BE2F84" w:rsidTr="00B3369B">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2" w:name="z249"/>
            <w:bookmarkEnd w:id="1"/>
            <w:r w:rsidRPr="00BE2F84">
              <w:rPr>
                <w:rFonts w:ascii="Times New Roman" w:hAnsi="Times New Roman" w:cs="Times New Roman"/>
                <w:color w:val="000000"/>
                <w:sz w:val="24"/>
                <w:szCs w:val="24"/>
              </w:rPr>
              <w:t>_____________________________________________</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тегі, аты және әкесінің аты (болған жағдайда) /</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BE2F84" w:rsidRPr="00BE2F84" w:rsidTr="00B3369B">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ФОТО</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(түрлі түсті/ цветное,</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3х4)</w:t>
                  </w:r>
                </w:p>
              </w:tc>
            </w:tr>
          </w:tbl>
          <w:p w:rsidR="00BE2F84" w:rsidRPr="00BE2F84" w:rsidRDefault="00BE2F84" w:rsidP="00B3369B">
            <w:pPr>
              <w:rPr>
                <w:rFonts w:ascii="Times New Roman" w:hAnsi="Times New Roman" w:cs="Times New Roman"/>
                <w:b/>
                <w:i/>
                <w:sz w:val="24"/>
                <w:szCs w:val="24"/>
              </w:rPr>
            </w:pPr>
          </w:p>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color w:val="000000"/>
                <w:sz w:val="24"/>
                <w:szCs w:val="24"/>
                <w:lang w:val="kk-KZ"/>
              </w:rPr>
            </w:pPr>
            <w:r w:rsidRPr="00BE2F84">
              <w:rPr>
                <w:rFonts w:ascii="Times New Roman" w:hAnsi="Times New Roman" w:cs="Times New Roman"/>
                <w:color w:val="000000"/>
                <w:sz w:val="24"/>
                <w:szCs w:val="24"/>
              </w:rPr>
              <w:t>_____________________________________________</w:t>
            </w:r>
          </w:p>
          <w:p w:rsidR="00BE2F84" w:rsidRPr="00BE2F84" w:rsidRDefault="00BE2F84" w:rsidP="00B3369B">
            <w:pPr>
              <w:rPr>
                <w:rFonts w:ascii="Times New Roman" w:hAnsi="Times New Roman" w:cs="Times New Roman"/>
                <w:b/>
                <w:i/>
                <w:color w:val="000000"/>
                <w:sz w:val="24"/>
                <w:szCs w:val="24"/>
              </w:rPr>
            </w:pPr>
            <w:r w:rsidRPr="00BE2F84">
              <w:rPr>
                <w:rFonts w:ascii="Times New Roman" w:hAnsi="Times New Roman" w:cs="Times New Roman"/>
                <w:color w:val="000000"/>
                <w:sz w:val="24"/>
                <w:szCs w:val="24"/>
              </w:rPr>
              <w:t>лауазымы/должность, санаты/категория</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BE2F84" w:rsidRPr="00BE2F84" w:rsidRDefault="00BE2F84" w:rsidP="00B3369B">
            <w:pPr>
              <w:rPr>
                <w:rFonts w:ascii="Times New Roman" w:hAnsi="Times New Roman" w:cs="Times New Roman"/>
                <w:b/>
                <w:i/>
                <w:sz w:val="24"/>
                <w:szCs w:val="24"/>
              </w:rPr>
            </w:pPr>
          </w:p>
        </w:tc>
      </w:tr>
      <w:tr w:rsidR="00BE2F84" w:rsidRPr="00BE2F84" w:rsidTr="00B3369B">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color w:val="000000"/>
                <w:sz w:val="24"/>
                <w:szCs w:val="24"/>
              </w:rPr>
            </w:pPr>
            <w:bookmarkStart w:id="3" w:name="z250"/>
            <w:bookmarkEnd w:id="2"/>
            <w:r w:rsidRPr="00BE2F84">
              <w:rPr>
                <w:rFonts w:ascii="Times New Roman" w:hAnsi="Times New Roman" w:cs="Times New Roman"/>
                <w:color w:val="000000"/>
                <w:sz w:val="24"/>
                <w:szCs w:val="24"/>
              </w:rPr>
              <w:t>_____________________________________________</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(жеке с</w:t>
            </w:r>
            <w:r w:rsidRPr="00BE2F84">
              <w:rPr>
                <w:rFonts w:ascii="Times New Roman" w:hAnsi="Times New Roman" w:cs="Times New Roman"/>
                <w:color w:val="000000"/>
                <w:sz w:val="24"/>
                <w:szCs w:val="24"/>
                <w:lang w:val="kk-KZ"/>
              </w:rPr>
              <w:t xml:space="preserve">әйкестендіру нөмірі / индивидуальный </w:t>
            </w:r>
          </w:p>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lang w:val="kk-KZ"/>
              </w:rPr>
              <w:t>идентификационный номер</w:t>
            </w:r>
            <w:r w:rsidRPr="00BE2F84">
              <w:rPr>
                <w:rFonts w:ascii="Times New Roman" w:hAnsi="Times New Roman" w:cs="Times New Roman"/>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BE2F84" w:rsidRPr="00BE2F84" w:rsidRDefault="00BE2F84" w:rsidP="00B3369B">
            <w:pPr>
              <w:rPr>
                <w:rFonts w:ascii="Times New Roman" w:hAnsi="Times New Roman" w:cs="Times New Roman"/>
                <w:b/>
                <w:i/>
                <w:sz w:val="24"/>
                <w:szCs w:val="24"/>
              </w:rPr>
            </w:pPr>
          </w:p>
        </w:tc>
      </w:tr>
      <w:tr w:rsidR="00BE2F84" w:rsidRPr="00BE2F84" w:rsidTr="00B3369B">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4" w:name="z251"/>
            <w:bookmarkEnd w:id="3"/>
            <w:r w:rsidRPr="00BE2F84">
              <w:rPr>
                <w:rFonts w:ascii="Times New Roman" w:hAnsi="Times New Roman" w:cs="Times New Roman"/>
                <w:color w:val="000000"/>
                <w:sz w:val="24"/>
                <w:szCs w:val="24"/>
              </w:rPr>
              <w:t>ЖЕКЕ МӘЛІМЕТТЕР / ЛИЧНЫЕ ДАННЫЕ</w:t>
            </w: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5" w:name="z252" w:colFirst="0" w:colLast="0"/>
            <w:bookmarkEnd w:id="4"/>
            <w:r w:rsidRPr="00BE2F84">
              <w:rPr>
                <w:rFonts w:ascii="Times New Roman" w:hAnsi="Times New Roman" w:cs="Times New Roman"/>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Туған күні және жері/</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6" w:name="z253" w:colFirst="0" w:colLast="0"/>
            <w:bookmarkEnd w:id="5"/>
            <w:r w:rsidRPr="00BE2F84">
              <w:rPr>
                <w:rFonts w:ascii="Times New Roman" w:hAnsi="Times New Roman" w:cs="Times New Roman"/>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Ұлты (қалауы бойынша)/</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color w:val="000000"/>
                <w:sz w:val="24"/>
                <w:szCs w:val="24"/>
              </w:rPr>
            </w:pPr>
            <w:r w:rsidRPr="00BE2F84">
              <w:rPr>
                <w:rFonts w:ascii="Times New Roman" w:hAnsi="Times New Roman" w:cs="Times New Roman"/>
                <w:color w:val="000000"/>
                <w:sz w:val="24"/>
                <w:szCs w:val="24"/>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color w:val="000000"/>
                <w:sz w:val="24"/>
                <w:szCs w:val="24"/>
                <w:lang w:val="kk-KZ"/>
              </w:rPr>
            </w:pPr>
            <w:r w:rsidRPr="00BE2F84">
              <w:rPr>
                <w:rFonts w:ascii="Times New Roman" w:hAnsi="Times New Roman" w:cs="Times New Roman"/>
                <w:color w:val="000000"/>
                <w:sz w:val="24"/>
                <w:szCs w:val="24"/>
                <w:lang w:val="kk-KZ"/>
              </w:rPr>
              <w:t>Отбасылық жағдайы, балалардың бар болуы/</w:t>
            </w:r>
          </w:p>
          <w:p w:rsidR="00BE2F84" w:rsidRPr="00BE2F84" w:rsidRDefault="00BE2F84" w:rsidP="00B3369B">
            <w:pPr>
              <w:rPr>
                <w:rFonts w:ascii="Times New Roman" w:hAnsi="Times New Roman" w:cs="Times New Roman"/>
                <w:b/>
                <w:i/>
                <w:color w:val="000000"/>
                <w:sz w:val="24"/>
                <w:szCs w:val="24"/>
                <w:lang w:val="kk-KZ"/>
              </w:rPr>
            </w:pPr>
            <w:r w:rsidRPr="00BE2F84">
              <w:rPr>
                <w:rFonts w:ascii="Times New Roman" w:hAnsi="Times New Roman" w:cs="Times New Roman"/>
                <w:color w:val="000000"/>
                <w:sz w:val="24"/>
                <w:szCs w:val="24"/>
                <w:lang w:val="kk-KZ"/>
              </w:rPr>
              <w:t>Семейное положение, наличие детей</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7" w:name="z254" w:colFirst="0" w:colLast="0"/>
            <w:bookmarkEnd w:id="6"/>
            <w:r w:rsidRPr="00BE2F84">
              <w:rPr>
                <w:rFonts w:ascii="Times New Roman" w:hAnsi="Times New Roman" w:cs="Times New Roman"/>
                <w:color w:val="000000"/>
                <w:sz w:val="24"/>
                <w:szCs w:val="24"/>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Оқу орнын бітірген жылы және оныңатауы/</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8" w:name="z255" w:colFirst="0" w:colLast="0"/>
            <w:bookmarkEnd w:id="7"/>
            <w:r w:rsidRPr="00BE2F84">
              <w:rPr>
                <w:rFonts w:ascii="Times New Roman" w:hAnsi="Times New Roman" w:cs="Times New Roman"/>
                <w:color w:val="000000"/>
                <w:sz w:val="24"/>
                <w:szCs w:val="24"/>
              </w:rPr>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9" w:name="z256" w:colFirst="0" w:colLast="0"/>
            <w:bookmarkEnd w:id="8"/>
            <w:r w:rsidRPr="00BE2F84">
              <w:rPr>
                <w:rFonts w:ascii="Times New Roman" w:hAnsi="Times New Roman" w:cs="Times New Roman"/>
                <w:color w:val="000000"/>
                <w:sz w:val="24"/>
                <w:szCs w:val="24"/>
              </w:rPr>
              <w:lastRenderedPageBreak/>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Шетел тілдерін білуі/</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10" w:name="z257" w:colFirst="0" w:colLast="0"/>
            <w:bookmarkEnd w:id="9"/>
            <w:r w:rsidRPr="00BE2F84">
              <w:rPr>
                <w:rFonts w:ascii="Times New Roman" w:hAnsi="Times New Roman" w:cs="Times New Roman"/>
                <w:color w:val="000000"/>
                <w:sz w:val="24"/>
                <w:szCs w:val="24"/>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Мемлекеттік наградалары, құрметті атақтары (болған жағдайда) /</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11" w:name="z258" w:colFirst="0" w:colLast="0"/>
            <w:bookmarkEnd w:id="10"/>
            <w:r w:rsidRPr="00BE2F84">
              <w:rPr>
                <w:rFonts w:ascii="Times New Roman" w:hAnsi="Times New Roman" w:cs="Times New Roman"/>
                <w:color w:val="000000"/>
                <w:sz w:val="24"/>
                <w:szCs w:val="24"/>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12" w:name="z259" w:colFirst="0" w:colLast="0"/>
            <w:bookmarkEnd w:id="11"/>
            <w:r w:rsidRPr="00BE2F84">
              <w:rPr>
                <w:rFonts w:ascii="Times New Roman" w:hAnsi="Times New Roman" w:cs="Times New Roman"/>
                <w:color w:val="000000"/>
                <w:sz w:val="24"/>
                <w:szCs w:val="24"/>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color w:val="000000"/>
                <w:sz w:val="24"/>
                <w:szCs w:val="24"/>
              </w:rPr>
            </w:pPr>
            <w:r w:rsidRPr="00BE2F84">
              <w:rPr>
                <w:rFonts w:ascii="Times New Roman" w:hAnsi="Times New Roman" w:cs="Times New Roman"/>
                <w:color w:val="000000"/>
                <w:sz w:val="24"/>
                <w:szCs w:val="24"/>
              </w:rPr>
              <w:t>Жаза түрі, оны тағайындау күні мен негізі (болған жағдайда) /</w:t>
            </w:r>
          </w:p>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13" w:name="z260" w:colFirst="0" w:colLast="0"/>
            <w:bookmarkEnd w:id="12"/>
            <w:r w:rsidRPr="00BE2F84">
              <w:rPr>
                <w:rFonts w:ascii="Times New Roman" w:hAnsi="Times New Roman" w:cs="Times New Roman"/>
                <w:color w:val="000000"/>
                <w:sz w:val="24"/>
                <w:szCs w:val="24"/>
              </w:rPr>
              <w:t>10.</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jc w:val="both"/>
              <w:rPr>
                <w:rFonts w:ascii="Times New Roman" w:hAnsi="Times New Roman" w:cs="Times New Roman"/>
                <w:b/>
                <w:i/>
                <w:sz w:val="24"/>
                <w:szCs w:val="24"/>
              </w:rPr>
            </w:pPr>
            <w:r w:rsidRPr="00BE2F84">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bookmarkEnd w:id="13"/>
      <w:tr w:rsidR="00BE2F84" w:rsidRPr="00BE2F84" w:rsidTr="00B3369B">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ЕҢБЕК ЖОЛЫ/ТРУДОВАЯ ДЕЯТЕЛЬНОСТЬ</w:t>
            </w:r>
          </w:p>
        </w:tc>
      </w:tr>
      <w:tr w:rsidR="00BE2F84" w:rsidRPr="00BE2F84" w:rsidTr="00B3369B">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14" w:name="z262" w:colFirst="0" w:colLast="0"/>
            <w:r w:rsidRPr="00BE2F84">
              <w:rPr>
                <w:rFonts w:ascii="Times New Roman" w:hAnsi="Times New Roman" w:cs="Times New Roman"/>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BE2F84" w:rsidRPr="00BE2F84" w:rsidTr="00B3369B">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15" w:name="z263" w:colFirst="0" w:colLast="0"/>
            <w:bookmarkEnd w:id="14"/>
            <w:r w:rsidRPr="00BE2F84">
              <w:rPr>
                <w:rFonts w:ascii="Times New Roman" w:hAnsi="Times New Roman" w:cs="Times New Roman"/>
                <w:color w:val="000000"/>
                <w:sz w:val="24"/>
                <w:szCs w:val="24"/>
              </w:rPr>
              <w:t>қабылданған/</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босатылған/</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bookmarkEnd w:id="15"/>
      <w:tr w:rsidR="00BE2F84" w:rsidRPr="00BE2F84" w:rsidTr="00B3369B">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sz w:val="24"/>
                <w:szCs w:val="24"/>
              </w:rPr>
              <w:br/>
            </w:r>
          </w:p>
        </w:tc>
      </w:tr>
      <w:tr w:rsidR="00BE2F84" w:rsidRPr="00BE2F84" w:rsidTr="00B3369B">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E2F84" w:rsidRPr="00BE2F84" w:rsidRDefault="00BE2F84" w:rsidP="00B3369B">
            <w:pPr>
              <w:rPr>
                <w:rFonts w:ascii="Times New Roman" w:hAnsi="Times New Roman" w:cs="Times New Roman"/>
                <w:b/>
                <w:i/>
                <w:sz w:val="24"/>
                <w:szCs w:val="24"/>
              </w:rPr>
            </w:pPr>
          </w:p>
          <w:p w:rsidR="00BE2F84" w:rsidRPr="00BE2F84" w:rsidRDefault="00BE2F84" w:rsidP="00B3369B">
            <w:pPr>
              <w:rPr>
                <w:rFonts w:ascii="Times New Roman" w:hAnsi="Times New Roman" w:cs="Times New Roman"/>
                <w:b/>
                <w:i/>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E2F84" w:rsidRPr="00BE2F84" w:rsidRDefault="00BE2F84" w:rsidP="00B3369B">
            <w:pPr>
              <w:rPr>
                <w:rFonts w:ascii="Times New Roman" w:hAnsi="Times New Roman" w:cs="Times New Roman"/>
                <w:b/>
                <w:i/>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E2F84" w:rsidRPr="00BE2F84" w:rsidRDefault="00BE2F84" w:rsidP="00B3369B">
            <w:pPr>
              <w:rPr>
                <w:rFonts w:ascii="Times New Roman" w:hAnsi="Times New Roman" w:cs="Times New Roman"/>
                <w:b/>
                <w:i/>
                <w:sz w:val="24"/>
                <w:szCs w:val="24"/>
              </w:rPr>
            </w:pPr>
          </w:p>
        </w:tc>
      </w:tr>
      <w:tr w:rsidR="00BE2F84" w:rsidRPr="00BE2F84" w:rsidTr="00B3369B">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E2F84" w:rsidRPr="00BE2F84" w:rsidRDefault="00BE2F84" w:rsidP="00B3369B">
            <w:pPr>
              <w:rPr>
                <w:rFonts w:ascii="Times New Roman" w:hAnsi="Times New Roman" w:cs="Times New Roman"/>
                <w:b/>
                <w:i/>
                <w:sz w:val="24"/>
                <w:szCs w:val="24"/>
              </w:rPr>
            </w:pPr>
          </w:p>
          <w:p w:rsidR="00BE2F84" w:rsidRPr="00BE2F84" w:rsidRDefault="00BE2F84" w:rsidP="00B3369B">
            <w:pPr>
              <w:rPr>
                <w:rFonts w:ascii="Times New Roman" w:hAnsi="Times New Roman" w:cs="Times New Roman"/>
                <w:b/>
                <w:i/>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E2F84" w:rsidRPr="00BE2F84" w:rsidRDefault="00BE2F84" w:rsidP="00B3369B">
            <w:pPr>
              <w:rPr>
                <w:rFonts w:ascii="Times New Roman" w:hAnsi="Times New Roman" w:cs="Times New Roman"/>
                <w:b/>
                <w:i/>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E2F84" w:rsidRPr="00BE2F84" w:rsidRDefault="00BE2F84" w:rsidP="00B3369B">
            <w:pPr>
              <w:rPr>
                <w:rFonts w:ascii="Times New Roman" w:hAnsi="Times New Roman" w:cs="Times New Roman"/>
                <w:b/>
                <w:i/>
                <w:sz w:val="24"/>
                <w:szCs w:val="24"/>
              </w:rPr>
            </w:pPr>
          </w:p>
        </w:tc>
      </w:tr>
      <w:tr w:rsidR="00BE2F84" w:rsidRPr="00BE2F84" w:rsidTr="00B3369B">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bookmarkStart w:id="16" w:name="z265" w:colFirst="0" w:colLast="0"/>
            <w:r w:rsidRPr="00BE2F84">
              <w:rPr>
                <w:rFonts w:ascii="Times New Roman" w:hAnsi="Times New Roman" w:cs="Times New Roman"/>
                <w:color w:val="000000"/>
                <w:sz w:val="24"/>
                <w:szCs w:val="24"/>
              </w:rPr>
              <w:t>_____________________</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Кандидаттың қолы/</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2F84" w:rsidRPr="00BE2F84" w:rsidRDefault="00BE2F84" w:rsidP="00B3369B">
            <w:pPr>
              <w:rPr>
                <w:rFonts w:ascii="Times New Roman" w:hAnsi="Times New Roman" w:cs="Times New Roman"/>
                <w:b/>
                <w:i/>
                <w:sz w:val="24"/>
                <w:szCs w:val="24"/>
              </w:rPr>
            </w:pPr>
            <w:r w:rsidRPr="00BE2F84">
              <w:rPr>
                <w:rFonts w:ascii="Times New Roman" w:hAnsi="Times New Roman" w:cs="Times New Roman"/>
                <w:color w:val="000000"/>
                <w:sz w:val="24"/>
                <w:szCs w:val="24"/>
              </w:rPr>
              <w:t>_______________</w:t>
            </w:r>
            <w:r w:rsidRPr="00BE2F84">
              <w:rPr>
                <w:rFonts w:ascii="Times New Roman" w:hAnsi="Times New Roman" w:cs="Times New Roman"/>
                <w:sz w:val="24"/>
                <w:szCs w:val="24"/>
              </w:rPr>
              <w:br/>
            </w:r>
            <w:r w:rsidRPr="00BE2F84">
              <w:rPr>
                <w:rFonts w:ascii="Times New Roman" w:hAnsi="Times New Roman" w:cs="Times New Roman"/>
                <w:color w:val="000000"/>
                <w:sz w:val="24"/>
                <w:szCs w:val="24"/>
              </w:rPr>
              <w:t>күні/дата</w:t>
            </w:r>
          </w:p>
        </w:tc>
      </w:tr>
      <w:bookmarkEnd w:id="16"/>
    </w:tbl>
    <w:p w:rsidR="00BE2F84" w:rsidRPr="00BE2F84" w:rsidRDefault="00BE2F84" w:rsidP="00BE2F84">
      <w:pPr>
        <w:pStyle w:val="af"/>
        <w:ind w:firstLine="709"/>
        <w:contextualSpacing/>
        <w:jc w:val="right"/>
        <w:rPr>
          <w:rFonts w:ascii="Times New Roman" w:hAnsi="Times New Roman"/>
          <w:i/>
          <w:color w:val="000000"/>
          <w:sz w:val="24"/>
          <w:szCs w:val="24"/>
          <w:lang w:val="kk-KZ"/>
        </w:rPr>
      </w:pPr>
    </w:p>
    <w:p w:rsidR="00BE2F84" w:rsidRPr="00BE2F84" w:rsidRDefault="00BE2F84" w:rsidP="00BE2F84">
      <w:pPr>
        <w:pStyle w:val="af"/>
        <w:ind w:firstLine="709"/>
        <w:contextualSpacing/>
        <w:jc w:val="right"/>
        <w:rPr>
          <w:rFonts w:ascii="Times New Roman" w:hAnsi="Times New Roman"/>
          <w:i/>
          <w:color w:val="000000"/>
          <w:sz w:val="24"/>
          <w:szCs w:val="24"/>
          <w:lang w:val="kk-KZ"/>
        </w:rPr>
      </w:pPr>
    </w:p>
    <w:p w:rsidR="00BE2F84" w:rsidRPr="00BE2F84" w:rsidRDefault="00BE2F84" w:rsidP="00BE2F84">
      <w:pPr>
        <w:pStyle w:val="af"/>
        <w:contextualSpacing/>
        <w:jc w:val="both"/>
        <w:rPr>
          <w:rFonts w:ascii="Times New Roman" w:hAnsi="Times New Roman"/>
          <w:b/>
          <w:i/>
          <w:color w:val="000000"/>
          <w:sz w:val="24"/>
          <w:szCs w:val="24"/>
          <w:lang w:val="kk-KZ"/>
        </w:rPr>
      </w:pPr>
      <w:r w:rsidRPr="00BE2F84">
        <w:rPr>
          <w:rFonts w:ascii="Times New Roman" w:hAnsi="Times New Roman"/>
          <w:color w:val="000000"/>
          <w:sz w:val="24"/>
          <w:szCs w:val="24"/>
          <w:lang w:val="kk-KZ"/>
        </w:rPr>
        <w:t>*Ескертпе: қызметтік тізімде әрбір атқаратын лауазым бөлек жолда  толтырылады.</w:t>
      </w:r>
    </w:p>
    <w:p w:rsidR="00BE2F84" w:rsidRPr="006E35C8" w:rsidRDefault="00BE2F84" w:rsidP="00BE2F84">
      <w:pPr>
        <w:pStyle w:val="Default"/>
        <w:tabs>
          <w:tab w:val="left" w:pos="6750"/>
        </w:tabs>
        <w:ind w:firstLine="708"/>
        <w:jc w:val="both"/>
        <w:rPr>
          <w:rFonts w:eastAsia="Calibri"/>
          <w:lang w:val="kk-KZ"/>
        </w:rPr>
      </w:pPr>
      <w:r w:rsidRPr="00BE2F84">
        <w:rPr>
          <w:color w:val="auto"/>
          <w:lang w:val="kk-KZ"/>
        </w:rPr>
        <w:tab/>
      </w:r>
    </w:p>
    <w:sectPr w:rsidR="00BE2F84" w:rsidRPr="006E35C8"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BC" w:rsidRDefault="003746BC" w:rsidP="0040425E">
      <w:pPr>
        <w:spacing w:after="0" w:line="240" w:lineRule="auto"/>
      </w:pPr>
      <w:r>
        <w:separator/>
      </w:r>
    </w:p>
  </w:endnote>
  <w:endnote w:type="continuationSeparator" w:id="1">
    <w:p w:rsidR="003746BC" w:rsidRDefault="003746BC"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BC" w:rsidRDefault="003746BC" w:rsidP="0040425E">
      <w:pPr>
        <w:spacing w:after="0" w:line="240" w:lineRule="auto"/>
      </w:pPr>
      <w:r>
        <w:separator/>
      </w:r>
    </w:p>
  </w:footnote>
  <w:footnote w:type="continuationSeparator" w:id="1">
    <w:p w:rsidR="003746BC" w:rsidRDefault="003746BC"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7956F9">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714BF"/>
    <w:multiLevelType w:val="hybridMultilevel"/>
    <w:tmpl w:val="6B60A254"/>
    <w:lvl w:ilvl="0" w:tplc="E4AC56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5">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9">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1">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2">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3">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8">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0">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6"/>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5"/>
  </w:num>
  <w:num w:numId="8">
    <w:abstractNumId w:val="23"/>
  </w:num>
  <w:num w:numId="9">
    <w:abstractNumId w:val="5"/>
  </w:num>
  <w:num w:numId="10">
    <w:abstractNumId w:val="4"/>
  </w:num>
  <w:num w:numId="11">
    <w:abstractNumId w:val="15"/>
  </w:num>
  <w:num w:numId="12">
    <w:abstractNumId w:val="11"/>
  </w:num>
  <w:num w:numId="13">
    <w:abstractNumId w:val="18"/>
  </w:num>
  <w:num w:numId="14">
    <w:abstractNumId w:val="8"/>
  </w:num>
  <w:num w:numId="15">
    <w:abstractNumId w:val="29"/>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7"/>
  </w:num>
  <w:num w:numId="23">
    <w:abstractNumId w:val="16"/>
  </w:num>
  <w:num w:numId="24">
    <w:abstractNumId w:val="13"/>
  </w:num>
  <w:num w:numId="25">
    <w:abstractNumId w:val="19"/>
  </w:num>
  <w:num w:numId="26">
    <w:abstractNumId w:val="21"/>
  </w:num>
  <w:num w:numId="27">
    <w:abstractNumId w:val="22"/>
  </w:num>
  <w:num w:numId="28">
    <w:abstractNumId w:val="31"/>
  </w:num>
  <w:num w:numId="29">
    <w:abstractNumId w:val="9"/>
  </w:num>
  <w:num w:numId="30">
    <w:abstractNumId w:val="10"/>
  </w:num>
  <w:num w:numId="31">
    <w:abstractNumId w:val="24"/>
  </w:num>
  <w:num w:numId="32">
    <w:abstractNumId w:val="12"/>
  </w:num>
  <w:num w:numId="3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60418"/>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4D1F"/>
    <w:rsid w:val="00225C50"/>
    <w:rsid w:val="00225F75"/>
    <w:rsid w:val="002266E1"/>
    <w:rsid w:val="00231B52"/>
    <w:rsid w:val="0023320B"/>
    <w:rsid w:val="0023444C"/>
    <w:rsid w:val="002345A0"/>
    <w:rsid w:val="002347DA"/>
    <w:rsid w:val="00235470"/>
    <w:rsid w:val="002366C0"/>
    <w:rsid w:val="00236ADC"/>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687"/>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75D"/>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6BC"/>
    <w:rsid w:val="00374919"/>
    <w:rsid w:val="0037607B"/>
    <w:rsid w:val="003801BC"/>
    <w:rsid w:val="00380A9F"/>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0EC7"/>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1E0"/>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477AD"/>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70"/>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62E"/>
    <w:rsid w:val="005D0E60"/>
    <w:rsid w:val="005D1D17"/>
    <w:rsid w:val="005D56CE"/>
    <w:rsid w:val="005D6524"/>
    <w:rsid w:val="005D7885"/>
    <w:rsid w:val="005E16DB"/>
    <w:rsid w:val="005E27CA"/>
    <w:rsid w:val="005E2F7D"/>
    <w:rsid w:val="005E43C6"/>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6EAD"/>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1560"/>
    <w:rsid w:val="00623986"/>
    <w:rsid w:val="00623B11"/>
    <w:rsid w:val="00625ACA"/>
    <w:rsid w:val="00625DE2"/>
    <w:rsid w:val="00626696"/>
    <w:rsid w:val="00626B32"/>
    <w:rsid w:val="00626C01"/>
    <w:rsid w:val="00631CDE"/>
    <w:rsid w:val="00632185"/>
    <w:rsid w:val="00632D4A"/>
    <w:rsid w:val="00632D7A"/>
    <w:rsid w:val="00633B56"/>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67248"/>
    <w:rsid w:val="00670123"/>
    <w:rsid w:val="0067034A"/>
    <w:rsid w:val="006710A2"/>
    <w:rsid w:val="00671485"/>
    <w:rsid w:val="00673305"/>
    <w:rsid w:val="006733AD"/>
    <w:rsid w:val="00673890"/>
    <w:rsid w:val="00674588"/>
    <w:rsid w:val="00674B24"/>
    <w:rsid w:val="0067526D"/>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3869"/>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35C8"/>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81D"/>
    <w:rsid w:val="00781EB7"/>
    <w:rsid w:val="007834F2"/>
    <w:rsid w:val="00784FC0"/>
    <w:rsid w:val="0078518F"/>
    <w:rsid w:val="007902B0"/>
    <w:rsid w:val="007902FC"/>
    <w:rsid w:val="007930CA"/>
    <w:rsid w:val="00793844"/>
    <w:rsid w:val="007947DF"/>
    <w:rsid w:val="007956F9"/>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2F50"/>
    <w:rsid w:val="00823450"/>
    <w:rsid w:val="00826024"/>
    <w:rsid w:val="0082615B"/>
    <w:rsid w:val="00826C73"/>
    <w:rsid w:val="0082717C"/>
    <w:rsid w:val="0082762D"/>
    <w:rsid w:val="00830998"/>
    <w:rsid w:val="0083149D"/>
    <w:rsid w:val="0083369C"/>
    <w:rsid w:val="00836423"/>
    <w:rsid w:val="00837540"/>
    <w:rsid w:val="0084052A"/>
    <w:rsid w:val="0084193B"/>
    <w:rsid w:val="0084539E"/>
    <w:rsid w:val="00845B3B"/>
    <w:rsid w:val="00847264"/>
    <w:rsid w:val="00850212"/>
    <w:rsid w:val="00850479"/>
    <w:rsid w:val="008505FE"/>
    <w:rsid w:val="00851BC0"/>
    <w:rsid w:val="00851DC5"/>
    <w:rsid w:val="0085400E"/>
    <w:rsid w:val="008542C3"/>
    <w:rsid w:val="00855171"/>
    <w:rsid w:val="008555E4"/>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0A52"/>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4E"/>
    <w:rsid w:val="009E5164"/>
    <w:rsid w:val="009E58AF"/>
    <w:rsid w:val="009E6D41"/>
    <w:rsid w:val="009E6F13"/>
    <w:rsid w:val="009F0D4B"/>
    <w:rsid w:val="009F102C"/>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18D4"/>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4F6E"/>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A0B"/>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13C2"/>
    <w:rsid w:val="00BB29AB"/>
    <w:rsid w:val="00BB2ED5"/>
    <w:rsid w:val="00BB443A"/>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2F84"/>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3F2B"/>
    <w:rsid w:val="00C84522"/>
    <w:rsid w:val="00C84592"/>
    <w:rsid w:val="00C84774"/>
    <w:rsid w:val="00C857C0"/>
    <w:rsid w:val="00C8600A"/>
    <w:rsid w:val="00C87D05"/>
    <w:rsid w:val="00C90C45"/>
    <w:rsid w:val="00C91E69"/>
    <w:rsid w:val="00C924C5"/>
    <w:rsid w:val="00C948FF"/>
    <w:rsid w:val="00C955D1"/>
    <w:rsid w:val="00C961C1"/>
    <w:rsid w:val="00CA1988"/>
    <w:rsid w:val="00CA2448"/>
    <w:rsid w:val="00CA26B7"/>
    <w:rsid w:val="00CA2CFF"/>
    <w:rsid w:val="00CA4382"/>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0BE3"/>
    <w:rsid w:val="00D213B2"/>
    <w:rsid w:val="00D21A05"/>
    <w:rsid w:val="00D22D30"/>
    <w:rsid w:val="00D25D09"/>
    <w:rsid w:val="00D25E48"/>
    <w:rsid w:val="00D26C53"/>
    <w:rsid w:val="00D26F3F"/>
    <w:rsid w:val="00D27070"/>
    <w:rsid w:val="00D3043C"/>
    <w:rsid w:val="00D30DA7"/>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3708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E19"/>
    <w:rsid w:val="00E61F48"/>
    <w:rsid w:val="00E63962"/>
    <w:rsid w:val="00E63D79"/>
    <w:rsid w:val="00E644B4"/>
    <w:rsid w:val="00E64E27"/>
    <w:rsid w:val="00E70109"/>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65B"/>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C7E35"/>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1A8C"/>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641"/>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21C"/>
    <w:rsid w:val="00FA13C7"/>
    <w:rsid w:val="00FA4BAB"/>
    <w:rsid w:val="00FA6657"/>
    <w:rsid w:val="00FB0102"/>
    <w:rsid w:val="00FB2406"/>
    <w:rsid w:val="00FB340B"/>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5271136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Z1500000416" TargetMode="External"/><Relationship Id="rId3" Type="http://schemas.openxmlformats.org/officeDocument/2006/relationships/settings" Target="settings.xml"/><Relationship Id="rId7" Type="http://schemas.openxmlformats.org/officeDocument/2006/relationships/hyperlink" Target="mailto:muga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Zhekeev</cp:lastModifiedBy>
  <cp:revision>11</cp:revision>
  <cp:lastPrinted>2020-05-28T08:52:00Z</cp:lastPrinted>
  <dcterms:created xsi:type="dcterms:W3CDTF">2021-02-19T04:42:00Z</dcterms:created>
  <dcterms:modified xsi:type="dcterms:W3CDTF">2021-02-19T11:58:00Z</dcterms:modified>
</cp:coreProperties>
</file>