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87" w:rsidRPr="005C499D" w:rsidRDefault="00944487" w:rsidP="005C499D">
      <w:pPr>
        <w:spacing w:after="0" w:line="240" w:lineRule="auto"/>
        <w:rPr>
          <w:rFonts w:ascii="Times New Roman" w:hAnsi="Times New Roman" w:cs="Times New Roman"/>
          <w:sz w:val="28"/>
          <w:szCs w:val="28"/>
          <w:lang w:val="en-US"/>
        </w:rPr>
      </w:pPr>
    </w:p>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Pr>
          <w:b/>
          <w:lang w:val="kk-KZ"/>
        </w:rPr>
        <w:t>общему</w:t>
      </w:r>
      <w:r w:rsidRPr="00F66F9B">
        <w:rPr>
          <w:b/>
          <w:bCs/>
        </w:rPr>
        <w:t xml:space="preserve"> 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09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Pr>
          <w:rFonts w:ascii="Times New Roman" w:hAnsi="Times New Roman" w:cs="Times New Roman"/>
          <w:b/>
          <w:sz w:val="24"/>
          <w:szCs w:val="24"/>
          <w:lang w:val="kk-KZ"/>
        </w:rPr>
        <w:t xml:space="preserve"> общем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«Центр по приему и обработке информации»  и регистрации налогоплательщиков Управления государственных доходов по </w:t>
      </w:r>
      <w:proofErr w:type="spellStart"/>
      <w:r w:rsidRPr="00313156">
        <w:rPr>
          <w:rFonts w:ascii="Times New Roman" w:hAnsi="Times New Roman" w:cs="Times New Roman"/>
          <w:sz w:val="24"/>
          <w:szCs w:val="24"/>
        </w:rPr>
        <w:t>Хромтаускому</w:t>
      </w:r>
      <w:proofErr w:type="spellEnd"/>
      <w:r w:rsidRPr="00313156">
        <w:rPr>
          <w:rFonts w:ascii="Times New Roman" w:hAnsi="Times New Roman" w:cs="Times New Roman"/>
          <w:sz w:val="24"/>
          <w:szCs w:val="24"/>
        </w:rPr>
        <w:t xml:space="preserve"> району, временно, на период отпуска по уходу за ребенком до 20.11.2017 года</w:t>
      </w:r>
      <w:r w:rsidRPr="00313156">
        <w:rPr>
          <w:rFonts w:ascii="Times New Roman" w:hAnsi="Times New Roman" w:cs="Times New Roman"/>
          <w:sz w:val="24"/>
          <w:szCs w:val="24"/>
          <w:lang w:val="kk-KZ"/>
        </w:rPr>
        <w:t>:</w:t>
      </w:r>
    </w:p>
    <w:p w:rsidR="006D29D8" w:rsidRPr="006C36AB" w:rsidRDefault="006D29D8" w:rsidP="006D29D8">
      <w:pPr>
        <w:pStyle w:val="a3"/>
        <w:rPr>
          <w:rFonts w:ascii="Times New Roman" w:hAnsi="Times New Roman" w:cs="Times New Roman"/>
          <w:sz w:val="24"/>
          <w:szCs w:val="24"/>
        </w:rPr>
      </w:pPr>
      <w:r w:rsidRPr="006C36AB">
        <w:rPr>
          <w:rFonts w:ascii="Times New Roman" w:hAnsi="Times New Roman" w:cs="Times New Roman"/>
          <w:sz w:val="24"/>
          <w:szCs w:val="24"/>
          <w:lang w:val="kk-KZ"/>
        </w:rPr>
        <w:t xml:space="preserve">1. </w:t>
      </w:r>
      <w:proofErr w:type="spellStart"/>
      <w:r w:rsidRPr="006C36AB">
        <w:rPr>
          <w:rFonts w:ascii="Times New Roman" w:hAnsi="Times New Roman" w:cs="Times New Roman"/>
          <w:sz w:val="24"/>
          <w:szCs w:val="24"/>
        </w:rPr>
        <w:t>Жайлауов</w:t>
      </w:r>
      <w:proofErr w:type="spellEnd"/>
      <w:r w:rsidRPr="006C36AB">
        <w:rPr>
          <w:rFonts w:ascii="Times New Roman" w:hAnsi="Times New Roman" w:cs="Times New Roman"/>
          <w:sz w:val="24"/>
          <w:szCs w:val="24"/>
        </w:rPr>
        <w:t xml:space="preserve"> </w:t>
      </w:r>
      <w:proofErr w:type="spellStart"/>
      <w:r w:rsidRPr="006C36AB">
        <w:rPr>
          <w:rFonts w:ascii="Times New Roman" w:hAnsi="Times New Roman" w:cs="Times New Roman"/>
          <w:sz w:val="24"/>
          <w:szCs w:val="24"/>
        </w:rPr>
        <w:t>Ерлен</w:t>
      </w:r>
      <w:proofErr w:type="spellEnd"/>
      <w:r w:rsidRPr="006C36AB">
        <w:rPr>
          <w:rFonts w:ascii="Times New Roman" w:hAnsi="Times New Roman" w:cs="Times New Roman"/>
          <w:sz w:val="24"/>
          <w:szCs w:val="24"/>
        </w:rPr>
        <w:t xml:space="preserve"> </w:t>
      </w:r>
      <w:proofErr w:type="spellStart"/>
      <w:r w:rsidRPr="006C36AB">
        <w:rPr>
          <w:rFonts w:ascii="Times New Roman" w:hAnsi="Times New Roman" w:cs="Times New Roman"/>
          <w:sz w:val="24"/>
          <w:szCs w:val="24"/>
        </w:rPr>
        <w:t>Сакенович</w:t>
      </w:r>
      <w:proofErr w:type="spellEnd"/>
    </w:p>
    <w:p w:rsidR="006D29D8" w:rsidRDefault="006D29D8" w:rsidP="006D29D8">
      <w:pPr>
        <w:pStyle w:val="a3"/>
        <w:rPr>
          <w:rFonts w:ascii="Times New Roman" w:hAnsi="Times New Roman" w:cs="Times New Roman"/>
          <w:sz w:val="24"/>
          <w:szCs w:val="24"/>
          <w:lang w:val="kk-KZ"/>
        </w:rPr>
      </w:pPr>
      <w:r w:rsidRPr="006C36AB">
        <w:rPr>
          <w:rFonts w:ascii="Times New Roman" w:hAnsi="Times New Roman" w:cs="Times New Roman"/>
          <w:sz w:val="24"/>
          <w:szCs w:val="24"/>
          <w:lang w:val="kk-KZ"/>
        </w:rPr>
        <w:t>2. Танатарова Зарина Ахметовна</w:t>
      </w:r>
    </w:p>
    <w:p w:rsidR="006D29D8" w:rsidRPr="006C36AB" w:rsidRDefault="006D29D8" w:rsidP="006D29D8">
      <w:pPr>
        <w:pStyle w:val="a3"/>
        <w:rPr>
          <w:rFonts w:ascii="Times New Roman" w:eastAsiaTheme="minorHAnsi" w:hAnsi="Times New Roman" w:cs="Times New Roman"/>
          <w:sz w:val="24"/>
          <w:szCs w:val="24"/>
          <w:lang w:val="kk-KZ"/>
        </w:rPr>
      </w:pP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Pr>
          <w:rFonts w:ascii="Times New Roman" w:eastAsia="Times New Roman" w:hAnsi="Times New Roman" w:cs="Times New Roman"/>
          <w:bCs/>
          <w:sz w:val="24"/>
          <w:szCs w:val="24"/>
          <w:lang w:val="kk-KZ"/>
        </w:rPr>
        <w:t>12 января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г.Хромтау</w:t>
      </w:r>
      <w:r>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Джамбула 38</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епартаменті Хромтау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Pr>
          <w:rFonts w:ascii="Times New Roman" w:hAnsi="Times New Roman" w:cs="Times New Roman"/>
          <w:b/>
          <w:bCs/>
          <w:lang w:val="kk-KZ"/>
        </w:rPr>
        <w:t xml:space="preserve">жалпы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 </w:t>
      </w:r>
      <w:r>
        <w:rPr>
          <w:rFonts w:ascii="Times New Roman" w:hAnsi="Times New Roman" w:cs="Times New Roman"/>
          <w:b/>
          <w:lang w:val="kk-KZ"/>
        </w:rPr>
        <w:t>09</w:t>
      </w:r>
      <w:r w:rsidRPr="00AA1BA5">
        <w:rPr>
          <w:rFonts w:ascii="Times New Roman" w:hAnsi="Times New Roman" w:cs="Times New Roman"/>
          <w:b/>
          <w:lang w:val="kk-KZ"/>
        </w:rPr>
        <w:t>.01.2017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6D29D8" w:rsidP="006D29D8">
      <w:pPr>
        <w:pStyle w:val="a6"/>
        <w:ind w:firstLine="708"/>
        <w:jc w:val="both"/>
        <w:rPr>
          <w:lang w:val="kk-KZ"/>
        </w:rPr>
      </w:pPr>
      <w:r>
        <w:rPr>
          <w:lang w:val="kk-KZ"/>
        </w:rPr>
        <w:t>«Ақпараттарды қабылдау және өңдеу бойынша орталығы» және салық төлеушілерді тіркеу</w:t>
      </w:r>
      <w:r w:rsidRPr="00AA1BA5">
        <w:rPr>
          <w:lang w:val="kk-KZ"/>
        </w:rPr>
        <w:t xml:space="preserve"> бөлімінің бас маманы, уақытша негізгі қызметкердің бала кү</w:t>
      </w:r>
      <w:r>
        <w:rPr>
          <w:lang w:val="kk-KZ"/>
        </w:rPr>
        <w:t>тімі бойынша демалыс кезеңіне 20.11.2017</w:t>
      </w:r>
      <w:r w:rsidRPr="00AA1BA5">
        <w:rPr>
          <w:lang w:val="kk-KZ"/>
        </w:rPr>
        <w:t xml:space="preserve"> жылға дейін:</w:t>
      </w:r>
    </w:p>
    <w:p w:rsidR="006D29D8" w:rsidRPr="005623E3" w:rsidRDefault="006D29D8" w:rsidP="006D29D8">
      <w:pPr>
        <w:pStyle w:val="a3"/>
        <w:rPr>
          <w:rFonts w:ascii="Times New Roman" w:hAnsi="Times New Roman" w:cs="Times New Roman"/>
          <w:sz w:val="24"/>
          <w:szCs w:val="24"/>
        </w:rPr>
      </w:pPr>
      <w:r w:rsidRPr="006C36AB">
        <w:rPr>
          <w:rFonts w:ascii="Times New Roman" w:hAnsi="Times New Roman" w:cs="Times New Roman"/>
          <w:sz w:val="24"/>
          <w:szCs w:val="24"/>
          <w:lang w:val="kk-KZ"/>
        </w:rPr>
        <w:t xml:space="preserve">1. </w:t>
      </w:r>
      <w:proofErr w:type="spellStart"/>
      <w:r w:rsidRPr="005623E3">
        <w:rPr>
          <w:rFonts w:ascii="Times New Roman" w:hAnsi="Times New Roman" w:cs="Times New Roman"/>
          <w:sz w:val="24"/>
          <w:szCs w:val="24"/>
        </w:rPr>
        <w:t>Жайлауов</w:t>
      </w:r>
      <w:proofErr w:type="spellEnd"/>
      <w:r w:rsidRPr="005623E3">
        <w:rPr>
          <w:rFonts w:ascii="Times New Roman" w:hAnsi="Times New Roman" w:cs="Times New Roman"/>
          <w:sz w:val="24"/>
          <w:szCs w:val="24"/>
        </w:rPr>
        <w:t xml:space="preserve"> </w:t>
      </w:r>
      <w:proofErr w:type="spellStart"/>
      <w:r w:rsidRPr="005623E3">
        <w:rPr>
          <w:rFonts w:ascii="Times New Roman" w:hAnsi="Times New Roman" w:cs="Times New Roman"/>
          <w:sz w:val="24"/>
          <w:szCs w:val="24"/>
        </w:rPr>
        <w:t>Ерлен</w:t>
      </w:r>
      <w:proofErr w:type="spellEnd"/>
      <w:r w:rsidRPr="005623E3">
        <w:rPr>
          <w:rFonts w:ascii="Times New Roman" w:hAnsi="Times New Roman" w:cs="Times New Roman"/>
          <w:sz w:val="24"/>
          <w:szCs w:val="24"/>
        </w:rPr>
        <w:t xml:space="preserve"> </w:t>
      </w:r>
      <w:proofErr w:type="spellStart"/>
      <w:r w:rsidRPr="005623E3">
        <w:rPr>
          <w:rFonts w:ascii="Times New Roman" w:hAnsi="Times New Roman" w:cs="Times New Roman"/>
          <w:sz w:val="24"/>
          <w:szCs w:val="24"/>
        </w:rPr>
        <w:t>Сакенович</w:t>
      </w:r>
      <w:proofErr w:type="spellEnd"/>
    </w:p>
    <w:p w:rsidR="006D29D8" w:rsidRPr="005623E3" w:rsidRDefault="006D29D8" w:rsidP="006D29D8">
      <w:pPr>
        <w:pStyle w:val="a3"/>
        <w:rPr>
          <w:rStyle w:val="title-news2"/>
          <w:rFonts w:ascii="Times New Roman" w:hAnsi="Times New Roman" w:cs="Times New Roman"/>
          <w:b w:val="0"/>
          <w:bCs w:val="0"/>
          <w:sz w:val="24"/>
          <w:szCs w:val="24"/>
          <w:lang w:val="kk-KZ"/>
        </w:rPr>
      </w:pPr>
      <w:r w:rsidRPr="006C36AB">
        <w:rPr>
          <w:rFonts w:ascii="Times New Roman" w:hAnsi="Times New Roman" w:cs="Times New Roman"/>
          <w:sz w:val="24"/>
          <w:szCs w:val="24"/>
          <w:lang w:val="kk-KZ"/>
        </w:rPr>
        <w:t>2. Танатарова Зарина Ахметовна</w:t>
      </w:r>
    </w:p>
    <w:p w:rsidR="006D29D8"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Pr>
          <w:rStyle w:val="title-news2"/>
          <w:rFonts w:ascii="Times New Roman" w:hAnsi="Times New Roman" w:cs="Times New Roman"/>
          <w:color w:val="222222"/>
          <w:sz w:val="24"/>
          <w:szCs w:val="24"/>
          <w:lang w:val="kk-KZ"/>
        </w:rPr>
        <w:t>Конкурстық комиссия отырысы 201</w:t>
      </w:r>
      <w:r w:rsidRPr="00766B7B">
        <w:rPr>
          <w:rStyle w:val="title-news2"/>
          <w:rFonts w:ascii="Times New Roman" w:hAnsi="Times New Roman" w:cs="Times New Roman"/>
          <w:color w:val="222222"/>
          <w:sz w:val="24"/>
          <w:szCs w:val="24"/>
          <w:lang w:val="kk-KZ"/>
        </w:rPr>
        <w:t>7</w:t>
      </w:r>
      <w:r>
        <w:rPr>
          <w:rStyle w:val="title-news2"/>
          <w:rFonts w:ascii="Times New Roman" w:hAnsi="Times New Roman" w:cs="Times New Roman"/>
          <w:color w:val="222222"/>
          <w:sz w:val="24"/>
          <w:szCs w:val="24"/>
          <w:lang w:val="kk-KZ"/>
        </w:rPr>
        <w:t xml:space="preserve"> жылғы 1</w:t>
      </w:r>
      <w:r w:rsidRPr="00766B7B">
        <w:rPr>
          <w:rStyle w:val="title-news2"/>
          <w:rFonts w:ascii="Times New Roman" w:hAnsi="Times New Roman" w:cs="Times New Roman"/>
          <w:color w:val="222222"/>
          <w:sz w:val="24"/>
          <w:szCs w:val="24"/>
          <w:lang w:val="kk-KZ"/>
        </w:rPr>
        <w:t>2</w:t>
      </w:r>
      <w:r>
        <w:rPr>
          <w:rStyle w:val="title-news2"/>
          <w:rFonts w:ascii="Times New Roman" w:hAnsi="Times New Roman" w:cs="Times New Roman"/>
          <w:color w:val="222222"/>
          <w:sz w:val="24"/>
          <w:szCs w:val="24"/>
          <w:lang w:val="kk-KZ"/>
        </w:rPr>
        <w:t xml:space="preserve"> қаңтар айында 1</w:t>
      </w:r>
      <w:r w:rsidRPr="00766B7B">
        <w:rPr>
          <w:rStyle w:val="title-news2"/>
          <w:rFonts w:ascii="Times New Roman" w:hAnsi="Times New Roman" w:cs="Times New Roman"/>
          <w:color w:val="222222"/>
          <w:sz w:val="24"/>
          <w:szCs w:val="24"/>
          <w:lang w:val="kk-KZ"/>
        </w:rPr>
        <w:t>0</w:t>
      </w:r>
      <w:r>
        <w:rPr>
          <w:rStyle w:val="title-news2"/>
          <w:rFonts w:ascii="Times New Roman" w:hAnsi="Times New Roman" w:cs="Times New Roman"/>
          <w:color w:val="222222"/>
          <w:sz w:val="24"/>
          <w:szCs w:val="24"/>
          <w:lang w:val="kk-KZ"/>
        </w:rPr>
        <w:t xml:space="preserve"> сағат 00 минутта Ақтөбе облысы, Хромтау қаласы Жамбыл көшесі 38,  мекен-жайында өтеді</w:t>
      </w:r>
    </w:p>
    <w:p w:rsidR="006D29D8" w:rsidRPr="006B7436"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6D29D8" w:rsidRDefault="00664645">
      <w:pPr>
        <w:rPr>
          <w:lang w:val="kk-KZ"/>
        </w:rPr>
      </w:pPr>
    </w:p>
    <w:sectPr w:rsidR="00664645" w:rsidRPr="006D29D8"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1C46CC"/>
    <w:rsid w:val="003347BB"/>
    <w:rsid w:val="003B3670"/>
    <w:rsid w:val="005C499D"/>
    <w:rsid w:val="00624828"/>
    <w:rsid w:val="00653F9F"/>
    <w:rsid w:val="00660CDE"/>
    <w:rsid w:val="00664645"/>
    <w:rsid w:val="006861B2"/>
    <w:rsid w:val="006D29D8"/>
    <w:rsid w:val="006E2149"/>
    <w:rsid w:val="007343F2"/>
    <w:rsid w:val="007358DA"/>
    <w:rsid w:val="00766B7B"/>
    <w:rsid w:val="007C40A6"/>
    <w:rsid w:val="00801B18"/>
    <w:rsid w:val="00944487"/>
    <w:rsid w:val="009B2686"/>
    <w:rsid w:val="00B47D68"/>
    <w:rsid w:val="00B66684"/>
    <w:rsid w:val="00B83BC8"/>
    <w:rsid w:val="00C16667"/>
    <w:rsid w:val="00C16CD7"/>
    <w:rsid w:val="00CD4737"/>
    <w:rsid w:val="00CF23E6"/>
    <w:rsid w:val="00D02D61"/>
    <w:rsid w:val="00D403D1"/>
    <w:rsid w:val="00E32B6A"/>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Reanimator Extreme Edition</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dcterms:created xsi:type="dcterms:W3CDTF">2017-01-10T03:08:00Z</dcterms:created>
  <dcterms:modified xsi:type="dcterms:W3CDTF">2017-01-10T03:08:00Z</dcterms:modified>
</cp:coreProperties>
</file>