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4B" w:rsidRDefault="00323F4B" w:rsidP="00517889">
      <w:pPr>
        <w:pStyle w:val="BodyText1"/>
        <w:keepNext/>
        <w:keepLines/>
        <w:ind w:right="99"/>
        <w:rPr>
          <w:rFonts w:ascii="Times New Roman" w:hAnsi="Times New Roman" w:cs="Times New Roman"/>
          <w:b/>
          <w:sz w:val="24"/>
          <w:szCs w:val="24"/>
          <w:lang w:val="en-US"/>
        </w:rPr>
      </w:pPr>
    </w:p>
    <w:p w:rsidR="000A2D4A" w:rsidRPr="00F70F4D" w:rsidRDefault="00F70F4D" w:rsidP="00517889">
      <w:pPr>
        <w:pStyle w:val="BodyText1"/>
        <w:keepNext/>
        <w:keepLines/>
        <w:ind w:right="99"/>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17889" w:rsidRPr="00F70F4D">
        <w:rPr>
          <w:rFonts w:ascii="Times New Roman" w:hAnsi="Times New Roman" w:cs="Times New Roman"/>
          <w:b/>
          <w:sz w:val="24"/>
          <w:szCs w:val="24"/>
          <w:lang w:val="kk-KZ"/>
        </w:rPr>
        <w:t xml:space="preserve"> </w:t>
      </w:r>
      <w:r w:rsidR="000A2D4A" w:rsidRPr="00F70F4D">
        <w:rPr>
          <w:rFonts w:ascii="Times New Roman" w:hAnsi="Times New Roman" w:cs="Times New Roman"/>
          <w:b/>
          <w:sz w:val="24"/>
          <w:szCs w:val="24"/>
          <w:lang w:val="kk-KZ"/>
        </w:rPr>
        <w:t xml:space="preserve">Бос мемлекеттік әкімшілік лауазымдарға </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8A49D7" w:rsidRDefault="008A49D7" w:rsidP="008A49D7">
      <w:pPr>
        <w:pStyle w:val="BodyText1"/>
        <w:keepNext/>
        <w:keepLines/>
        <w:ind w:right="99" w:firstLine="709"/>
        <w:contextualSpacing/>
        <w:jc w:val="both"/>
        <w:rPr>
          <w:rFonts w:ascii="Times New Roman" w:hAnsi="Times New Roman" w:cs="Times New Roman"/>
          <w:b/>
          <w:bCs/>
          <w:sz w:val="24"/>
          <w:lang w:val="kk-KZ"/>
        </w:rPr>
      </w:pPr>
      <w:r w:rsidRPr="00B70AB1">
        <w:rPr>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Шалқар</w:t>
      </w:r>
      <w:r w:rsidRPr="00B70AB1">
        <w:rPr>
          <w:b/>
          <w:color w:val="000000"/>
          <w:sz w:val="24"/>
          <w:szCs w:val="24"/>
          <w:lang w:val="kk-KZ"/>
        </w:rPr>
        <w:t xml:space="preserve"> ауданы бойынша </w:t>
      </w:r>
      <w:r w:rsidR="007D4D31" w:rsidRPr="007D4D31">
        <w:rPr>
          <w:b/>
          <w:color w:val="000000"/>
          <w:sz w:val="24"/>
          <w:szCs w:val="24"/>
          <w:lang w:val="kk-KZ"/>
        </w:rPr>
        <w:t>М</w:t>
      </w:r>
      <w:r w:rsidRPr="00B70AB1">
        <w:rPr>
          <w:b/>
          <w:color w:val="000000"/>
          <w:sz w:val="24"/>
          <w:szCs w:val="24"/>
          <w:lang w:val="kk-KZ"/>
        </w:rPr>
        <w:t>емлекеттік кірістер басқармасы</w:t>
      </w:r>
      <w:r w:rsidRPr="00B70AB1">
        <w:rPr>
          <w:b/>
          <w:sz w:val="24"/>
          <w:szCs w:val="24"/>
          <w:lang w:val="kk-KZ"/>
        </w:rPr>
        <w:t xml:space="preserve">, индекс 031200, Ақтөбе облысы Шалқар ауданы Шалқар қаласы, Есет Көтібарұлы көшесі 70, </w:t>
      </w:r>
      <w:r w:rsidRPr="00C155A0">
        <w:rPr>
          <w:rFonts w:ascii="Times New Roman" w:hAnsi="Times New Roman" w:cs="Times New Roman"/>
          <w:b/>
          <w:bCs/>
          <w:sz w:val="24"/>
          <w:lang w:val="kk-KZ"/>
        </w:rPr>
        <w:t xml:space="preserve"> анықтама үшін телефоны: </w:t>
      </w:r>
      <w:r w:rsidRPr="008C2BA9">
        <w:rPr>
          <w:b/>
          <w:sz w:val="24"/>
          <w:szCs w:val="24"/>
          <w:lang w:val="kk-KZ"/>
        </w:rPr>
        <w:t>8(71335) 21-2-63,</w:t>
      </w:r>
      <w:r w:rsidR="007D4D31">
        <w:rPr>
          <w:b/>
          <w:sz w:val="24"/>
          <w:szCs w:val="24"/>
          <w:lang w:val="kk-KZ"/>
        </w:rPr>
        <w:t xml:space="preserve"> </w:t>
      </w:r>
      <w:r w:rsidRPr="008C2BA9">
        <w:rPr>
          <w:b/>
          <w:sz w:val="24"/>
          <w:szCs w:val="24"/>
          <w:lang w:val="kk-KZ"/>
        </w:rPr>
        <w:t>21-9-70, факс 8(71335) 21-0-08</w:t>
      </w:r>
      <w:r w:rsidRPr="009F70FD">
        <w:rPr>
          <w:b/>
          <w:sz w:val="24"/>
          <w:szCs w:val="24"/>
          <w:lang w:val="kk-KZ"/>
        </w:rPr>
        <w:t xml:space="preserve">. электронды пошта </w:t>
      </w:r>
      <w:hyperlink r:id="rId5" w:history="1">
        <w:r w:rsidRPr="009F70FD">
          <w:rPr>
            <w:rStyle w:val="a3"/>
            <w:b/>
            <w:color w:val="0070C0"/>
            <w:sz w:val="24"/>
            <w:szCs w:val="24"/>
            <w:lang w:val="kk-KZ"/>
          </w:rPr>
          <w:t>chalkarnal@taxaktub.mgd.kz</w:t>
        </w:r>
      </w:hyperlink>
      <w:r w:rsidRPr="009F70FD">
        <w:rPr>
          <w:b/>
          <w:color w:val="0070C0"/>
          <w:sz w:val="24"/>
          <w:szCs w:val="24"/>
          <w:lang w:val="kk-KZ"/>
        </w:rPr>
        <w:t>,</w:t>
      </w:r>
      <w:r w:rsidRPr="009F70FD">
        <w:rPr>
          <w:sz w:val="24"/>
          <w:szCs w:val="24"/>
          <w:lang w:val="kk-KZ"/>
        </w:rPr>
        <w:t xml:space="preserve"> </w:t>
      </w:r>
      <w:hyperlink r:id="rId6" w:history="1">
        <w:r w:rsidRPr="009F70FD">
          <w:rPr>
            <w:rStyle w:val="a3"/>
            <w:b/>
            <w:sz w:val="24"/>
            <w:szCs w:val="24"/>
            <w:lang w:val="kk-KZ"/>
          </w:rPr>
          <w:t>rsulejjmenova@taxaktub.mgd.kz</w:t>
        </w:r>
      </w:hyperlink>
      <w:r w:rsidRPr="00C155A0">
        <w:rPr>
          <w:rFonts w:ascii="Times New Roman" w:hAnsi="Times New Roman" w:cs="Times New Roman"/>
          <w:b/>
          <w:bCs/>
          <w:sz w:val="24"/>
          <w:lang w:val="kk-KZ"/>
        </w:rPr>
        <w:t xml:space="preserve"> </w:t>
      </w:r>
      <w:r w:rsidRPr="00C155A0">
        <w:rPr>
          <w:rFonts w:ascii="Times New Roman" w:hAnsi="Times New Roman" w:cs="Times New Roman"/>
          <w:b/>
          <w:sz w:val="24"/>
          <w:lang w:val="kk-KZ"/>
        </w:rPr>
        <w:t>«Б» корпусының</w:t>
      </w:r>
      <w:r w:rsidRPr="00C155A0">
        <w:rPr>
          <w:rFonts w:ascii="Times New Roman" w:hAnsi="Times New Roman" w:cs="Times New Roman"/>
          <w:sz w:val="24"/>
          <w:lang w:val="kk-KZ"/>
        </w:rPr>
        <w:t xml:space="preserve"> </w:t>
      </w:r>
      <w:r w:rsidRPr="00C155A0">
        <w:rPr>
          <w:rFonts w:ascii="Times New Roman" w:hAnsi="Times New Roman" w:cs="Times New Roman"/>
          <w:b/>
          <w:sz w:val="24"/>
          <w:lang w:val="kk-KZ"/>
        </w:rPr>
        <w:t xml:space="preserve">мемлекеттік әкімшілік лауазымдарға орналасуға жалпы конкурс </w:t>
      </w:r>
      <w:r w:rsidRPr="00C155A0">
        <w:rPr>
          <w:rFonts w:ascii="Times New Roman" w:hAnsi="Times New Roman" w:cs="Times New Roman"/>
          <w:b/>
          <w:iCs/>
          <w:sz w:val="24"/>
          <w:lang w:val="kk-KZ"/>
        </w:rPr>
        <w:t>жариялайды</w:t>
      </w:r>
      <w:r w:rsidRPr="00C155A0">
        <w:rPr>
          <w:rFonts w:ascii="Times New Roman" w:hAnsi="Times New Roman" w:cs="Times New Roman"/>
          <w:b/>
          <w:bCs/>
          <w:sz w:val="24"/>
          <w:lang w:val="kk-KZ"/>
        </w:rPr>
        <w:t xml:space="preserve">: </w:t>
      </w:r>
    </w:p>
    <w:p w:rsidR="008A49D7" w:rsidRPr="00C155A0" w:rsidRDefault="008A49D7" w:rsidP="008A49D7">
      <w:pPr>
        <w:pStyle w:val="BodyText1"/>
        <w:keepNext/>
        <w:keepLines/>
        <w:ind w:right="99" w:firstLine="709"/>
        <w:contextualSpacing/>
        <w:jc w:val="both"/>
        <w:rPr>
          <w:rFonts w:ascii="Times New Roman" w:hAnsi="Times New Roman" w:cs="Times New Roman"/>
          <w:sz w:val="24"/>
          <w:lang w:val="kk-KZ"/>
        </w:rPr>
      </w:pPr>
    </w:p>
    <w:p w:rsidR="008A49D7" w:rsidRPr="008A49D7" w:rsidRDefault="00745DED" w:rsidP="008A49D7">
      <w:pPr>
        <w:pStyle w:val="a5"/>
        <w:jc w:val="both"/>
        <w:rPr>
          <w:rFonts w:ascii="Times New Roman" w:hAnsi="Times New Roman"/>
          <w:b/>
          <w:sz w:val="24"/>
          <w:szCs w:val="24"/>
          <w:lang w:val="kk-KZ"/>
        </w:rPr>
      </w:pPr>
      <w:r w:rsidRPr="008A49D7">
        <w:rPr>
          <w:b/>
          <w:lang w:val="kk-KZ"/>
        </w:rPr>
        <w:t xml:space="preserve">          </w:t>
      </w:r>
      <w:r w:rsidR="008A49D7" w:rsidRPr="008A49D7">
        <w:rPr>
          <w:rFonts w:ascii="Times New Roman" w:hAnsi="Times New Roman"/>
          <w:b/>
          <w:sz w:val="24"/>
          <w:szCs w:val="24"/>
          <w:lang w:val="kk-KZ"/>
        </w:rPr>
        <w:t>Ақтөбе облысы бойынша Мемлекеттік кірістер департаментінің  Шалқар ауданы бойынша Мемлекеттік кірістер басқармасының «Ақпараттарды қабылдау және өңдеу бойынша орталығы»  бөлімінің бас маманы уақытша негізгі қызметкердің бала күтімі бойынша демалыс кезеңіне 06.01.2019 жылға дейін</w:t>
      </w:r>
      <w:r w:rsidR="00254D73" w:rsidRPr="00254D73">
        <w:rPr>
          <w:rFonts w:ascii="Times New Roman" w:hAnsi="Times New Roman"/>
          <w:b/>
          <w:sz w:val="24"/>
          <w:szCs w:val="24"/>
          <w:lang w:val="kk-KZ"/>
        </w:rPr>
        <w:t xml:space="preserve"> </w:t>
      </w:r>
      <w:r w:rsidR="008A49D7" w:rsidRPr="008A49D7">
        <w:rPr>
          <w:rFonts w:ascii="Times New Roman" w:hAnsi="Times New Roman"/>
          <w:b/>
          <w:sz w:val="24"/>
          <w:szCs w:val="24"/>
          <w:lang w:val="kk-KZ"/>
        </w:rPr>
        <w:t>С-R-4 санаты</w:t>
      </w:r>
      <w:r w:rsidR="00254D73" w:rsidRPr="00254D73">
        <w:rPr>
          <w:rFonts w:ascii="Times New Roman" w:hAnsi="Times New Roman"/>
          <w:b/>
          <w:sz w:val="24"/>
          <w:szCs w:val="24"/>
          <w:lang w:val="kk-KZ"/>
        </w:rPr>
        <w:t>.</w:t>
      </w:r>
      <w:r w:rsidR="00254D73" w:rsidRPr="007F57C8">
        <w:rPr>
          <w:rFonts w:ascii="Times New Roman" w:hAnsi="Times New Roman"/>
          <w:b/>
          <w:sz w:val="24"/>
          <w:szCs w:val="24"/>
          <w:lang w:val="kk-KZ"/>
        </w:rPr>
        <w:t>(</w:t>
      </w:r>
      <w:r w:rsidR="008A49D7">
        <w:rPr>
          <w:rFonts w:ascii="Times New Roman" w:hAnsi="Times New Roman"/>
          <w:b/>
          <w:sz w:val="24"/>
          <w:szCs w:val="24"/>
          <w:lang w:val="kk-KZ"/>
        </w:rPr>
        <w:t>АҚжӨБО-3-3</w:t>
      </w:r>
      <w:r w:rsidR="008A49D7" w:rsidRPr="008A49D7">
        <w:rPr>
          <w:rFonts w:ascii="Times New Roman" w:hAnsi="Times New Roman"/>
          <w:b/>
          <w:sz w:val="24"/>
          <w:szCs w:val="24"/>
          <w:lang w:val="kk-KZ"/>
        </w:rPr>
        <w:t>) 1 бірлік.</w:t>
      </w:r>
    </w:p>
    <w:p w:rsidR="00745DED" w:rsidRDefault="00745DED" w:rsidP="00745DED">
      <w:pPr>
        <w:pStyle w:val="a9"/>
        <w:jc w:val="both"/>
        <w:rPr>
          <w:lang w:val="kk-KZ"/>
        </w:rPr>
      </w:pPr>
    </w:p>
    <w:p w:rsidR="00262B3A" w:rsidRDefault="00A07084" w:rsidP="00262B3A">
      <w:pPr>
        <w:spacing w:after="0" w:line="240" w:lineRule="auto"/>
        <w:jc w:val="both"/>
        <w:rPr>
          <w:rFonts w:ascii="Times New Roman" w:eastAsia="Times New Roman" w:hAnsi="Times New Roman" w:cs="Times New Roman"/>
          <w:b/>
          <w:sz w:val="24"/>
          <w:szCs w:val="24"/>
          <w:lang w:val="kk-KZ"/>
        </w:rPr>
      </w:pPr>
      <w:r>
        <w:rPr>
          <w:lang w:val="kk-KZ"/>
        </w:rPr>
        <w:t xml:space="preserve">         </w:t>
      </w:r>
      <w:r w:rsidR="00262B3A" w:rsidRPr="00E25C2B">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262B3A" w:rsidRPr="00E25C2B">
        <w:rPr>
          <w:rFonts w:ascii="Times New Roman" w:hAnsi="Times New Roman" w:cs="Times New Roman"/>
          <w:b/>
          <w:sz w:val="24"/>
          <w:szCs w:val="24"/>
          <w:lang w:val="kk-KZ"/>
        </w:rPr>
        <w:t>73288</w:t>
      </w:r>
      <w:r w:rsidR="00262B3A" w:rsidRPr="00E25C2B">
        <w:rPr>
          <w:rFonts w:ascii="Times New Roman" w:eastAsia="Times New Roman" w:hAnsi="Times New Roman" w:cs="Times New Roman"/>
          <w:b/>
          <w:sz w:val="24"/>
          <w:szCs w:val="24"/>
          <w:lang w:val="kk-KZ"/>
        </w:rPr>
        <w:t xml:space="preserve"> теңгеден 99106 теңгеге дейін.</w:t>
      </w:r>
    </w:p>
    <w:p w:rsidR="00ED31C0" w:rsidRPr="00E25C2B" w:rsidRDefault="00ED31C0" w:rsidP="00262B3A">
      <w:pPr>
        <w:spacing w:after="0" w:line="240" w:lineRule="auto"/>
        <w:jc w:val="both"/>
        <w:rPr>
          <w:rFonts w:ascii="Times New Roman" w:eastAsia="Times New Roman" w:hAnsi="Times New Roman" w:cs="Times New Roman"/>
          <w:b/>
          <w:sz w:val="24"/>
          <w:szCs w:val="24"/>
          <w:lang w:val="kk-KZ"/>
        </w:rPr>
      </w:pPr>
    </w:p>
    <w:p w:rsidR="00ED31C0" w:rsidRPr="009B691B" w:rsidRDefault="00A07084" w:rsidP="00ED31C0">
      <w:pPr>
        <w:spacing w:after="0" w:line="240" w:lineRule="auto"/>
        <w:ind w:firstLine="709"/>
        <w:contextualSpacing/>
        <w:jc w:val="both"/>
        <w:rPr>
          <w:rFonts w:ascii="Times New Roman" w:hAnsi="Times New Roman" w:cs="Times New Roman"/>
          <w:sz w:val="24"/>
          <w:szCs w:val="24"/>
          <w:lang w:val="kk-KZ"/>
        </w:rPr>
      </w:pPr>
      <w:r>
        <w:rPr>
          <w:lang w:val="kk-KZ"/>
        </w:rPr>
        <w:t xml:space="preserve">     </w:t>
      </w:r>
      <w:r w:rsidR="00745DED" w:rsidRPr="00745DED">
        <w:rPr>
          <w:rFonts w:ascii="Times New Roman" w:hAnsi="Times New Roman" w:cs="Times New Roman"/>
          <w:b/>
          <w:sz w:val="24"/>
          <w:szCs w:val="24"/>
          <w:lang w:val="kk-KZ"/>
        </w:rPr>
        <w:t>Функционалдық міндеттері:</w:t>
      </w:r>
      <w:r w:rsidR="00745DED" w:rsidRPr="00745DED">
        <w:rPr>
          <w:rFonts w:ascii="Times New Roman" w:hAnsi="Times New Roman" w:cs="Times New Roman"/>
          <w:sz w:val="24"/>
          <w:szCs w:val="24"/>
          <w:lang w:val="kk-KZ"/>
        </w:rPr>
        <w:t xml:space="preserve"> </w:t>
      </w:r>
      <w:r w:rsidR="00ED31C0" w:rsidRPr="009B691B">
        <w:rPr>
          <w:rFonts w:ascii="Times New Roman" w:hAnsi="Times New Roman" w:cs="Times New Roman"/>
          <w:sz w:val="24"/>
          <w:szCs w:val="24"/>
          <w:lang w:val="kk-KZ"/>
        </w:rPr>
        <w:t>Салық төлеушілердің экономикалық және заңды іс құжаттарын даярлайды және сақталуын қамтамасыз етеді. Салық төлеушілерді тіркейді. Салық есептіліктерін және салықтық өтініштерді қабылдайды. Салық төлеушілерге электронды кілт береді. Жеке кәсіпкерлердің есебін жүргізеді және салық есептіліктерін түгендейді. Жоғарғы органдардың бақылау хаттарына уақытылы, толық жауап береді. Әділет басқармасында тіркеуден өткен салық төлеушілерді салық есебіне қояды. Салық төлеушілерден шағымдар мен хаттар қабылдап, «Салық төлеушілердің хаттары мен шағымдары» кітабында тіркеп, жауабын жолдайды. Бұқара-ақпарат құралдарында түсіндіру жұмыстарын жүргізеді. Салық төлеушілерге арналған ақпараттық тақтаны мемлекеттік және ресми тілде рәсімдейді. Салық төлеушілердің құқықтарының сақталуын және қорғалуын қамтамасыз етілуін, «Сыбайлас жемқорлықпен күрес туралы» заңмен бекітілген шектеулердің нормаларын сақтайды.</w:t>
      </w:r>
    </w:p>
    <w:p w:rsidR="00745DED" w:rsidRPr="005A720E" w:rsidRDefault="00745DED" w:rsidP="00262B3A">
      <w:pPr>
        <w:pStyle w:val="a9"/>
        <w:jc w:val="both"/>
        <w:rPr>
          <w:b w:val="0"/>
          <w:lang w:val="kk-KZ"/>
        </w:rPr>
      </w:pPr>
    </w:p>
    <w:p w:rsidR="00745DED" w:rsidRPr="00A07084" w:rsidRDefault="00A07084" w:rsidP="00A07084">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00745DED" w:rsidRPr="00A07084">
        <w:rPr>
          <w:rFonts w:ascii="Times New Roman" w:hAnsi="Times New Roman" w:cs="Times New Roman"/>
          <w:b/>
          <w:bCs/>
          <w:sz w:val="24"/>
          <w:szCs w:val="24"/>
          <w:lang w:val="kk-KZ"/>
        </w:rPr>
        <w:t>Конкурсқа қатысушыларға қойылатын талаптар</w:t>
      </w:r>
      <w:r w:rsidR="00745DED" w:rsidRPr="00A07084">
        <w:rPr>
          <w:rFonts w:ascii="Times New Roman" w:hAnsi="Times New Roman" w:cs="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0822AD" w:rsidRPr="00E25C2B" w:rsidRDefault="000822AD" w:rsidP="000822AD">
      <w:pPr>
        <w:pStyle w:val="a4"/>
        <w:spacing w:after="0" w:line="240" w:lineRule="auto"/>
        <w:ind w:left="426"/>
        <w:jc w:val="both"/>
        <w:rPr>
          <w:rFonts w:ascii="Times New Roman" w:hAnsi="Times New Roman" w:cs="Times New Roman"/>
          <w:color w:val="FF0000"/>
          <w:sz w:val="24"/>
          <w:szCs w:val="24"/>
          <w:lang w:val="kk-KZ"/>
        </w:rPr>
      </w:pPr>
      <w:r w:rsidRPr="00E25C2B">
        <w:rPr>
          <w:rFonts w:ascii="Times New Roman" w:hAnsi="Times New Roman" w:cs="Times New Roman"/>
          <w:sz w:val="24"/>
          <w:szCs w:val="24"/>
          <w:lang w:val="kk-KZ"/>
        </w:rPr>
        <w:t xml:space="preserve">Экономикалық, заңгерлік </w:t>
      </w:r>
      <w:r w:rsidR="00ED31C0">
        <w:rPr>
          <w:rFonts w:ascii="Times New Roman" w:hAnsi="Times New Roman" w:cs="Times New Roman"/>
          <w:sz w:val="24"/>
          <w:szCs w:val="24"/>
          <w:lang w:val="kk-KZ"/>
        </w:rPr>
        <w:t xml:space="preserve"> және салық ісі</w:t>
      </w:r>
      <w:r w:rsidRPr="00E25C2B">
        <w:rPr>
          <w:rFonts w:ascii="Times New Roman" w:hAnsi="Times New Roman" w:cs="Times New Roman"/>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0822AD" w:rsidRPr="004B0D99" w:rsidRDefault="000822AD" w:rsidP="000822AD">
      <w:pPr>
        <w:pStyle w:val="a4"/>
        <w:spacing w:after="0" w:line="240" w:lineRule="auto"/>
        <w:ind w:left="0" w:firstLine="720"/>
        <w:jc w:val="both"/>
        <w:rPr>
          <w:rFonts w:ascii="Times New Roman" w:hAnsi="Times New Roman" w:cs="Times New Roman"/>
          <w:sz w:val="24"/>
          <w:szCs w:val="24"/>
          <w:lang w:val="kk-KZ"/>
        </w:rPr>
      </w:pPr>
      <w:r w:rsidRPr="00E25C2B">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w:t>
      </w:r>
      <w:r>
        <w:rPr>
          <w:rFonts w:ascii="Times New Roman" w:hAnsi="Times New Roman" w:cs="Times New Roman"/>
          <w:sz w:val="24"/>
          <w:szCs w:val="24"/>
          <w:lang w:val="kk-KZ"/>
        </w:rPr>
        <w:t>ыбайлас жемқорлыққа төзбеушілік.</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720DB5" w:rsidRPr="00F75BB9" w:rsidRDefault="00745DED" w:rsidP="00720DB5">
      <w:pPr>
        <w:pStyle w:val="a5"/>
        <w:ind w:hanging="426"/>
        <w:jc w:val="both"/>
        <w:rPr>
          <w:rFonts w:ascii="Times New Roman" w:hAnsi="Times New Roman"/>
          <w:b/>
          <w:i/>
          <w:sz w:val="24"/>
          <w:szCs w:val="24"/>
          <w:lang w:val="kk-KZ"/>
        </w:rPr>
      </w:pPr>
      <w:r>
        <w:rPr>
          <w:rFonts w:ascii="Times New Roman" w:hAnsi="Times New Roman"/>
          <w:b/>
          <w:sz w:val="24"/>
          <w:szCs w:val="24"/>
          <w:lang w:val="kk-KZ"/>
        </w:rPr>
        <w:t xml:space="preserve">       </w:t>
      </w:r>
      <w:r w:rsidR="00720DB5"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0" w:name="z535"/>
      <w:bookmarkEnd w:id="0"/>
    </w:p>
    <w:p w:rsidR="00720DB5" w:rsidRDefault="00720DB5" w:rsidP="00720DB5">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E25C2B">
        <w:rPr>
          <w:rFonts w:ascii="Times New Roman" w:hAnsi="Times New Roman"/>
          <w:sz w:val="24"/>
          <w:szCs w:val="24"/>
          <w:lang w:val="kk-KZ"/>
        </w:rPr>
        <w:t>Жо</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ары білім бол</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ан жа</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дайда ж</w:t>
      </w:r>
      <w:r w:rsidRPr="00E25C2B">
        <w:rPr>
          <w:rFonts w:ascii="Times New Roman" w:hAnsi="Times New Roman" w:cs="Arial"/>
          <w:sz w:val="24"/>
          <w:szCs w:val="24"/>
          <w:lang w:val="kk-KZ"/>
        </w:rPr>
        <w:t>ұ</w:t>
      </w:r>
      <w:r w:rsidRPr="00E25C2B">
        <w:rPr>
          <w:rFonts w:ascii="Times New Roman" w:hAnsi="Times New Roman" w:cs="Calibri"/>
          <w:sz w:val="24"/>
          <w:szCs w:val="24"/>
          <w:lang w:val="kk-KZ"/>
        </w:rPr>
        <w:t>мыс т</w:t>
      </w:r>
      <w:r w:rsidRPr="00E25C2B">
        <w:rPr>
          <w:rFonts w:ascii="Times New Roman" w:hAnsi="Times New Roman" w:cs="Arial"/>
          <w:sz w:val="24"/>
          <w:szCs w:val="24"/>
          <w:lang w:val="kk-KZ"/>
        </w:rPr>
        <w:t>ә</w:t>
      </w:r>
      <w:r w:rsidRPr="00E25C2B">
        <w:rPr>
          <w:rFonts w:ascii="Times New Roman" w:hAnsi="Times New Roman" w:cs="Calibri"/>
          <w:sz w:val="24"/>
          <w:szCs w:val="24"/>
          <w:lang w:val="kk-KZ"/>
        </w:rPr>
        <w:t>жірибесі талап етілмейді.</w:t>
      </w:r>
    </w:p>
    <w:p w:rsidR="000A2D4A" w:rsidRPr="00F70F4D" w:rsidRDefault="00D40387" w:rsidP="00720DB5">
      <w:pPr>
        <w:spacing w:after="0" w:line="240" w:lineRule="auto"/>
        <w:contextualSpacing/>
        <w:jc w:val="both"/>
        <w:rPr>
          <w:rFonts w:ascii="Times New Roman" w:hAnsi="Times New Roman"/>
          <w:b/>
          <w:iCs/>
          <w:sz w:val="24"/>
          <w:szCs w:val="24"/>
          <w:lang w:val="kk-KZ"/>
        </w:rPr>
      </w:pPr>
      <w:r w:rsidRPr="00F70F4D">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3) бiлiмi туралы құжаттар мен олардың көшірмелерінің нотариалдық </w:t>
      </w:r>
      <w:r w:rsidR="007D4D31">
        <w:rPr>
          <w:rFonts w:ascii="Times New Roman" w:eastAsiaTheme="minorEastAsia" w:hAnsi="Times New Roman" w:cstheme="minorBidi"/>
          <w:color w:val="000000"/>
          <w:sz w:val="24"/>
          <w:szCs w:val="24"/>
          <w:lang w:val="kk-KZ" w:eastAsia="ru-RU"/>
        </w:rPr>
        <w:t>к</w:t>
      </w:r>
      <w:r w:rsidRPr="00F70F4D">
        <w:rPr>
          <w:rFonts w:ascii="Times New Roman" w:eastAsiaTheme="minorEastAsia" w:hAnsi="Times New Roman" w:cstheme="minorBidi"/>
          <w:color w:val="000000"/>
          <w:sz w:val="24"/>
          <w:szCs w:val="24"/>
          <w:lang w:val="kk-KZ" w:eastAsia="ru-RU"/>
        </w:rPr>
        <w:t>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F70F4D">
        <w:rPr>
          <w:rFonts w:ascii="Times New Roman" w:eastAsiaTheme="minorEastAsia" w:hAnsi="Times New Roman" w:cstheme="minorBidi"/>
          <w:color w:val="000000"/>
          <w:sz w:val="24"/>
          <w:szCs w:val="24"/>
          <w:lang w:val="kk-KZ" w:eastAsia="ru-RU"/>
        </w:rPr>
        <w:lastRenderedPageBreak/>
        <w:t xml:space="preserve">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hAnsi="Times New Roman" w:cs="Times New Roman"/>
          <w:color w:val="000000"/>
          <w:sz w:val="24"/>
          <w:szCs w:val="24"/>
          <w:lang w:val="kk-KZ"/>
        </w:rPr>
        <w:t>3), 4), 5), 7), 8), 9) және 10)</w:t>
      </w:r>
      <w:r w:rsidRPr="00F70F4D">
        <w:rPr>
          <w:rFonts w:ascii="Times New Roman" w:eastAsiaTheme="minorEastAsia" w:hAnsi="Times New Roman" w:cstheme="minorBidi"/>
          <w:color w:val="000000"/>
          <w:sz w:val="24"/>
          <w:szCs w:val="24"/>
          <w:lang w:val="kk-KZ" w:eastAsia="ru-RU"/>
        </w:rPr>
        <w:t xml:space="preserve"> </w:t>
      </w:r>
      <w:r w:rsidRPr="00F70F4D">
        <w:rPr>
          <w:rFonts w:ascii="Times New Roman" w:hAnsi="Times New Roman" w:cs="Times New Roman"/>
          <w:color w:val="000000"/>
          <w:sz w:val="24"/>
          <w:szCs w:val="24"/>
          <w:lang w:val="kk-KZ"/>
        </w:rPr>
        <w:t>тармақшаларында көрсетілген құжаттардың көшірмелерін ұсынуға рұқсат етіледі.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lastRenderedPageBreak/>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бір жұмыс күнінен 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A49D7">
        <w:rPr>
          <w:rFonts w:ascii="Times New Roman" w:hAnsi="Times New Roman" w:cs="Times New Roman"/>
          <w:b/>
          <w:sz w:val="24"/>
          <w:szCs w:val="24"/>
          <w:lang w:val="kk-KZ"/>
        </w:rPr>
        <w:t>Шалқар</w:t>
      </w:r>
      <w:r w:rsidRPr="00F70F4D">
        <w:rPr>
          <w:rFonts w:ascii="Times New Roman" w:hAnsi="Times New Roman" w:cs="Times New Roman"/>
          <w:b/>
          <w:sz w:val="24"/>
          <w:szCs w:val="24"/>
          <w:lang w:val="kk-KZ"/>
        </w:rPr>
        <w:t xml:space="preserve"> қаласы, </w:t>
      </w:r>
      <w:r w:rsidR="008A49D7">
        <w:rPr>
          <w:rFonts w:ascii="Times New Roman" w:hAnsi="Times New Roman" w:cs="Times New Roman"/>
          <w:b/>
          <w:sz w:val="24"/>
          <w:szCs w:val="24"/>
          <w:lang w:val="kk-KZ"/>
        </w:rPr>
        <w:t>Есет Көтібарұлы</w:t>
      </w:r>
      <w:r w:rsidRPr="00F70F4D">
        <w:rPr>
          <w:rFonts w:ascii="Times New Roman" w:hAnsi="Times New Roman" w:cs="Times New Roman"/>
          <w:b/>
          <w:sz w:val="24"/>
          <w:szCs w:val="24"/>
          <w:lang w:val="kk-KZ"/>
        </w:rPr>
        <w:t xml:space="preserve"> көшесі 7</w:t>
      </w:r>
      <w:r w:rsidR="008A49D7">
        <w:rPr>
          <w:rFonts w:ascii="Times New Roman" w:hAnsi="Times New Roman" w:cs="Times New Roman"/>
          <w:b/>
          <w:sz w:val="24"/>
          <w:szCs w:val="24"/>
          <w:lang w:val="kk-KZ"/>
        </w:rPr>
        <w:t>0</w:t>
      </w:r>
      <w:r w:rsidRPr="00F70F4D">
        <w:rPr>
          <w:rFonts w:ascii="Times New Roman" w:hAnsi="Times New Roman" w:cs="Times New Roman"/>
          <w:b/>
          <w:sz w:val="24"/>
          <w:szCs w:val="24"/>
          <w:lang w:val="kk-KZ"/>
        </w:rPr>
        <w:t xml:space="preserve"> үйде орналасқан </w:t>
      </w:r>
      <w:r w:rsidR="008A49D7">
        <w:rPr>
          <w:rFonts w:ascii="Times New Roman" w:hAnsi="Times New Roman" w:cs="Times New Roman"/>
          <w:b/>
          <w:sz w:val="24"/>
          <w:szCs w:val="24"/>
          <w:lang w:val="kk-KZ"/>
        </w:rPr>
        <w:t>Шалқар ауданы</w:t>
      </w:r>
      <w:r w:rsidRPr="00F70F4D">
        <w:rPr>
          <w:rFonts w:ascii="Times New Roman" w:hAnsi="Times New Roman" w:cs="Times New Roman"/>
          <w:b/>
          <w:sz w:val="24"/>
          <w:szCs w:val="24"/>
          <w:lang w:val="kk-KZ"/>
        </w:rPr>
        <w:t xml:space="preserve">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r w:rsidR="000A2D4A" w:rsidRPr="00F70F4D">
        <w:rPr>
          <w:rFonts w:ascii="Times New Roman" w:hAnsi="Times New Roman" w:cs="Times New Roman"/>
          <w:sz w:val="24"/>
          <w:szCs w:val="24"/>
          <w:lang w:val="kk-KZ"/>
        </w:rPr>
        <w:t xml:space="preserve"> </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 және әкесінің аты (болған 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 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 күні және 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 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 тілдерін білуі/</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w:t>
            </w:r>
            <w:r>
              <w:rPr>
                <w:rFonts w:ascii="Times New Roman" w:hAnsi="Times New Roman" w:cs="Times New Roman"/>
                <w:szCs w:val="17"/>
                <w:lang w:val="kk-KZ"/>
              </w:rPr>
              <w:t xml:space="preserve"> </w:t>
            </w:r>
            <w:r>
              <w:rPr>
                <w:rFonts w:ascii="Times New Roman" w:hAnsi="Times New Roman" w:cs="Times New Roman"/>
                <w:szCs w:val="17"/>
              </w:rPr>
              <w:t>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 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C53247" w:rsidRPr="00F70F4D" w:rsidRDefault="00C53247" w:rsidP="00C53247">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lastRenderedPageBreak/>
        <w:t xml:space="preserve">Объявление общего конкурса для занятия </w:t>
      </w:r>
    </w:p>
    <w:p w:rsidR="00C53247" w:rsidRPr="00F70F4D" w:rsidRDefault="00C53247" w:rsidP="00C53247">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C53247" w:rsidRPr="00F70F4D" w:rsidRDefault="00C53247" w:rsidP="00C53247">
      <w:pPr>
        <w:spacing w:after="0" w:line="240" w:lineRule="auto"/>
        <w:jc w:val="both"/>
        <w:rPr>
          <w:rFonts w:ascii="Times New Roman" w:hAnsi="Times New Roman" w:cs="Times New Roman"/>
          <w:sz w:val="24"/>
          <w:szCs w:val="24"/>
          <w:lang w:val="kk-KZ"/>
        </w:rPr>
      </w:pPr>
    </w:p>
    <w:p w:rsidR="00C53247" w:rsidRDefault="00C53247" w:rsidP="00C53247">
      <w:pPr>
        <w:pStyle w:val="BodyText1"/>
        <w:keepNext/>
        <w:keepLines/>
        <w:ind w:right="-2" w:firstLine="709"/>
        <w:contextualSpacing/>
        <w:jc w:val="both"/>
        <w:rPr>
          <w:rFonts w:ascii="Times New Roman" w:hAnsi="Times New Roman" w:cs="Times New Roman"/>
          <w:sz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 xml:space="preserve">ГУ </w:t>
      </w:r>
      <w:r w:rsidRPr="00E1043C">
        <w:rPr>
          <w:rFonts w:ascii="Times New Roman" w:hAnsi="Times New Roman" w:cs="Times New Roman"/>
          <w:b/>
          <w:sz w:val="24"/>
          <w:szCs w:val="24"/>
          <w:lang w:val="kk-KZ"/>
        </w:rPr>
        <w:t xml:space="preserve">Управление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индекс 031200, Актюбинский область  Шалкарский район  г.Шалкар, ул.Есет Котибарулы,70, телефон для справок: 8(71335) 21-2-63, 21-9-70, факс 8(71335)21-0-08, электронные почта </w:t>
      </w:r>
      <w:hyperlink r:id="rId8" w:history="1">
        <w:r w:rsidRPr="00E1043C">
          <w:rPr>
            <w:rStyle w:val="a3"/>
            <w:rFonts w:ascii="Times New Roman" w:hAnsi="Times New Roman" w:cs="Times New Roman"/>
            <w:b/>
            <w:color w:val="0070C0"/>
            <w:sz w:val="24"/>
            <w:szCs w:val="24"/>
            <w:lang w:val="kk-KZ"/>
          </w:rPr>
          <w:t>chalkarnal@taxaktub.mgd.kz</w:t>
        </w:r>
      </w:hyperlink>
      <w:r w:rsidRPr="00E1043C">
        <w:rPr>
          <w:rFonts w:ascii="Times New Roman" w:hAnsi="Times New Roman" w:cs="Times New Roman"/>
          <w:b/>
          <w:color w:val="0070C0"/>
          <w:sz w:val="24"/>
          <w:szCs w:val="24"/>
          <w:lang w:val="kk-KZ"/>
        </w:rPr>
        <w:t xml:space="preserve"> ,</w:t>
      </w:r>
      <w:r w:rsidRPr="00E1043C">
        <w:rPr>
          <w:rFonts w:ascii="Times New Roman" w:hAnsi="Times New Roman" w:cs="Times New Roman"/>
          <w:sz w:val="24"/>
          <w:szCs w:val="24"/>
          <w:lang w:val="kk-KZ"/>
        </w:rPr>
        <w:t xml:space="preserve"> </w:t>
      </w:r>
      <w:hyperlink r:id="rId9" w:history="1">
        <w:r w:rsidRPr="00E1043C">
          <w:rPr>
            <w:rStyle w:val="a3"/>
            <w:rFonts w:ascii="Times New Roman" w:hAnsi="Times New Roman" w:cs="Times New Roman"/>
            <w:b/>
            <w:sz w:val="24"/>
            <w:szCs w:val="24"/>
            <w:lang w:val="kk-KZ"/>
          </w:rPr>
          <w:t>rsulejjmenova@taxaktub.mgd.kz</w:t>
        </w:r>
      </w:hyperlink>
      <w:r>
        <w:rPr>
          <w:rFonts w:ascii="Times New Roman" w:hAnsi="Times New Roman" w:cs="Times New Roman"/>
          <w:sz w:val="24"/>
          <w:szCs w:val="24"/>
          <w:lang w:val="kk-KZ"/>
        </w:rPr>
        <w:t xml:space="preserve"> </w:t>
      </w:r>
      <w:r w:rsidRPr="00C155A0">
        <w:rPr>
          <w:rFonts w:ascii="Times New Roman" w:hAnsi="Times New Roman"/>
          <w:b/>
          <w:sz w:val="24"/>
        </w:rPr>
        <w:t xml:space="preserve">объявляет </w:t>
      </w:r>
      <w:r w:rsidRPr="00C155A0">
        <w:rPr>
          <w:rFonts w:ascii="Times New Roman" w:hAnsi="Times New Roman"/>
          <w:b/>
          <w:sz w:val="24"/>
          <w:lang w:val="kk-KZ"/>
        </w:rPr>
        <w:t>общий</w:t>
      </w:r>
      <w:r w:rsidRPr="00C155A0">
        <w:rPr>
          <w:rFonts w:ascii="Times New Roman" w:hAnsi="Times New Roman"/>
          <w:b/>
          <w:sz w:val="24"/>
        </w:rPr>
        <w:t xml:space="preserve"> конкурс</w:t>
      </w:r>
      <w:r w:rsidRPr="00C155A0">
        <w:rPr>
          <w:rFonts w:ascii="Times New Roman" w:hAnsi="Times New Roman"/>
          <w:b/>
          <w:color w:val="000000"/>
          <w:sz w:val="24"/>
        </w:rPr>
        <w:t xml:space="preserve"> </w:t>
      </w:r>
      <w:r w:rsidRPr="00C155A0">
        <w:rPr>
          <w:rFonts w:ascii="Times New Roman" w:hAnsi="Times New Roman"/>
          <w:b/>
          <w:sz w:val="24"/>
        </w:rPr>
        <w:t>на занятие административн</w:t>
      </w:r>
      <w:r w:rsidRPr="00C155A0">
        <w:rPr>
          <w:rFonts w:ascii="Times New Roman" w:hAnsi="Times New Roman"/>
          <w:b/>
          <w:sz w:val="24"/>
          <w:lang w:val="kk-KZ"/>
        </w:rPr>
        <w:t xml:space="preserve">ых </w:t>
      </w:r>
      <w:r w:rsidRPr="00C155A0">
        <w:rPr>
          <w:rFonts w:ascii="Times New Roman" w:hAnsi="Times New Roman"/>
          <w:b/>
          <w:sz w:val="24"/>
        </w:rPr>
        <w:t>государственн</w:t>
      </w:r>
      <w:r w:rsidRPr="00C155A0">
        <w:rPr>
          <w:rFonts w:ascii="Times New Roman" w:hAnsi="Times New Roman"/>
          <w:b/>
          <w:sz w:val="24"/>
          <w:lang w:val="kk-KZ"/>
        </w:rPr>
        <w:t>ых</w:t>
      </w:r>
      <w:r w:rsidRPr="00C155A0">
        <w:rPr>
          <w:rFonts w:ascii="Times New Roman" w:hAnsi="Times New Roman"/>
          <w:b/>
          <w:sz w:val="24"/>
        </w:rPr>
        <w:t xml:space="preserve"> должност</w:t>
      </w:r>
      <w:r w:rsidRPr="00C155A0">
        <w:rPr>
          <w:rFonts w:ascii="Times New Roman" w:hAnsi="Times New Roman"/>
          <w:b/>
          <w:sz w:val="24"/>
          <w:lang w:val="kk-KZ"/>
        </w:rPr>
        <w:t>ей</w:t>
      </w:r>
      <w:r w:rsidRPr="00C155A0">
        <w:rPr>
          <w:rFonts w:ascii="Times New Roman" w:hAnsi="Times New Roman"/>
          <w:b/>
          <w:sz w:val="24"/>
        </w:rPr>
        <w:t xml:space="preserve"> корпуса «Б»</w:t>
      </w:r>
      <w:r w:rsidRPr="00C155A0">
        <w:rPr>
          <w:rFonts w:ascii="Times New Roman" w:hAnsi="Times New Roman" w:cs="Times New Roman"/>
          <w:b/>
          <w:sz w:val="24"/>
        </w:rPr>
        <w:t>:</w:t>
      </w:r>
      <w:r w:rsidRPr="00C155A0">
        <w:rPr>
          <w:rFonts w:ascii="Times New Roman" w:hAnsi="Times New Roman" w:cs="Times New Roman"/>
          <w:sz w:val="24"/>
          <w:lang w:val="kk-KZ"/>
        </w:rPr>
        <w:t xml:space="preserve"> </w:t>
      </w:r>
    </w:p>
    <w:p w:rsidR="00C53247" w:rsidRPr="00C15D6B" w:rsidRDefault="00C53247" w:rsidP="00C53247">
      <w:pPr>
        <w:pStyle w:val="BodyText1"/>
        <w:keepNext/>
        <w:keepLines/>
        <w:ind w:right="-2" w:firstLine="709"/>
        <w:contextualSpacing/>
        <w:jc w:val="both"/>
        <w:rPr>
          <w:rFonts w:ascii="Times New Roman" w:hAnsi="Times New Roman" w:cs="Times New Roman"/>
          <w:sz w:val="24"/>
        </w:rPr>
      </w:pPr>
    </w:p>
    <w:p w:rsidR="00C53247" w:rsidRPr="001618C8" w:rsidRDefault="00C53247" w:rsidP="00C53247">
      <w:pPr>
        <w:pStyle w:val="a7"/>
        <w:tabs>
          <w:tab w:val="left" w:pos="1276"/>
        </w:tabs>
        <w:spacing w:before="0" w:beforeAutospacing="0" w:after="0"/>
        <w:ind w:firstLine="709"/>
        <w:jc w:val="both"/>
        <w:rPr>
          <w:b/>
          <w:i/>
        </w:rPr>
      </w:pPr>
      <w:r w:rsidRPr="00BC17AA">
        <w:rPr>
          <w:b/>
          <w:lang w:val="kk-KZ"/>
        </w:rPr>
        <w:t xml:space="preserve">Главный специалист </w:t>
      </w:r>
      <w:r>
        <w:rPr>
          <w:b/>
          <w:lang w:val="kk-KZ"/>
        </w:rPr>
        <w:t xml:space="preserve">отдела </w:t>
      </w:r>
      <w:r>
        <w:rPr>
          <w:b/>
        </w:rPr>
        <w:t>«Центр по приему и обработке информации»</w:t>
      </w:r>
      <w:r w:rsidRPr="00BC17AA">
        <w:rPr>
          <w:b/>
          <w:lang w:val="kk-KZ"/>
        </w:rPr>
        <w:t xml:space="preserve">  Управления государственных доходов по </w:t>
      </w:r>
      <w:r>
        <w:rPr>
          <w:b/>
          <w:lang w:val="kk-KZ"/>
        </w:rPr>
        <w:t>Шалкарс</w:t>
      </w:r>
      <w:r w:rsidRPr="00BC17AA">
        <w:rPr>
          <w:b/>
          <w:lang w:val="kk-KZ"/>
        </w:rPr>
        <w:t xml:space="preserve">кому району  Департамента государственных доходов по </w:t>
      </w:r>
      <w:r>
        <w:rPr>
          <w:b/>
          <w:lang w:val="kk-KZ"/>
        </w:rPr>
        <w:t>Актюбинской</w:t>
      </w:r>
      <w:r w:rsidRPr="00BC17AA">
        <w:rPr>
          <w:b/>
          <w:lang w:val="kk-KZ"/>
        </w:rPr>
        <w:t xml:space="preserve"> области Комитета государственных доходов Министерства финансов Республики Казахстан, </w:t>
      </w:r>
      <w:r>
        <w:rPr>
          <w:lang w:val="kk-KZ"/>
        </w:rPr>
        <w:t xml:space="preserve"> </w:t>
      </w:r>
      <w:r w:rsidRPr="001618C8">
        <w:rPr>
          <w:b/>
          <w:lang w:val="kk-KZ"/>
        </w:rPr>
        <w:t xml:space="preserve">временно, на период отпуска по уходу за ребенком основного работника до </w:t>
      </w:r>
      <w:r w:rsidRPr="004A699E">
        <w:rPr>
          <w:b/>
          <w:lang w:val="kk-KZ"/>
        </w:rPr>
        <w:t>0</w:t>
      </w:r>
      <w:r w:rsidRPr="004A699E">
        <w:rPr>
          <w:b/>
        </w:rPr>
        <w:t>6</w:t>
      </w:r>
      <w:r w:rsidRPr="004A699E">
        <w:rPr>
          <w:b/>
          <w:lang w:val="kk-KZ"/>
        </w:rPr>
        <w:t>.0</w:t>
      </w:r>
      <w:r w:rsidRPr="004A699E">
        <w:rPr>
          <w:b/>
        </w:rPr>
        <w:t>1</w:t>
      </w:r>
      <w:r w:rsidRPr="004A699E">
        <w:rPr>
          <w:b/>
          <w:lang w:val="kk-KZ"/>
        </w:rPr>
        <w:t>.201</w:t>
      </w:r>
      <w:r w:rsidRPr="004A699E">
        <w:rPr>
          <w:b/>
        </w:rPr>
        <w:t>9</w:t>
      </w:r>
      <w:r w:rsidRPr="001618C8">
        <w:rPr>
          <w:b/>
          <w:lang w:val="kk-KZ"/>
        </w:rPr>
        <w:t xml:space="preserve"> года категория С-R-4</w:t>
      </w:r>
      <w:r w:rsidRPr="00E26C8E">
        <w:rPr>
          <w:b/>
        </w:rPr>
        <w:t xml:space="preserve">. </w:t>
      </w:r>
      <w:r w:rsidR="000F7927">
        <w:rPr>
          <w:b/>
        </w:rPr>
        <w:t>(</w:t>
      </w:r>
      <w:r>
        <w:rPr>
          <w:b/>
          <w:lang w:val="kk-KZ"/>
        </w:rPr>
        <w:t>ЦиПиОИ-3-3</w:t>
      </w:r>
      <w:r w:rsidRPr="001618C8">
        <w:rPr>
          <w:b/>
          <w:lang w:val="kk-KZ"/>
        </w:rPr>
        <w:t>)</w:t>
      </w:r>
      <w:r w:rsidRPr="00E26C8E">
        <w:rPr>
          <w:b/>
        </w:rPr>
        <w:t xml:space="preserve"> </w:t>
      </w:r>
      <w:r w:rsidRPr="001618C8">
        <w:rPr>
          <w:b/>
          <w:lang w:val="kk-KZ"/>
        </w:rPr>
        <w:t>, 1 единица:</w:t>
      </w:r>
    </w:p>
    <w:p w:rsidR="00C53247" w:rsidRPr="006F575A" w:rsidRDefault="00C53247" w:rsidP="00C53247">
      <w:pPr>
        <w:pStyle w:val="a4"/>
        <w:spacing w:after="0" w:line="240" w:lineRule="auto"/>
        <w:ind w:left="360"/>
        <w:jc w:val="both"/>
        <w:rPr>
          <w:rFonts w:ascii="Times New Roman" w:hAnsi="Times New Roman" w:cs="Times New Roman"/>
          <w:b/>
          <w:sz w:val="24"/>
          <w:szCs w:val="24"/>
          <w:lang w:val="ru-RU"/>
        </w:rPr>
      </w:pPr>
      <w:r w:rsidRPr="001A5B45">
        <w:rPr>
          <w:lang w:val="ru-RU"/>
        </w:rPr>
        <w:t xml:space="preserve">  </w:t>
      </w:r>
      <w:r w:rsidRPr="006F575A">
        <w:rPr>
          <w:rFonts w:ascii="Times New Roman" w:hAnsi="Times New Roman" w:cs="Times New Roman"/>
          <w:b/>
          <w:sz w:val="24"/>
          <w:szCs w:val="24"/>
          <w:lang w:val="ru-RU"/>
        </w:rPr>
        <w:t>Должностной оклад в зависимости от выслуги лет – от</w:t>
      </w:r>
      <w:r w:rsidRPr="006F575A">
        <w:rPr>
          <w:rFonts w:ascii="Times New Roman" w:hAnsi="Times New Roman" w:cs="Times New Roman"/>
          <w:b/>
          <w:sz w:val="24"/>
          <w:szCs w:val="24"/>
          <w:lang w:val="kk-KZ"/>
        </w:rPr>
        <w:t xml:space="preserve"> 73288</w:t>
      </w:r>
      <w:r w:rsidRPr="006F575A">
        <w:rPr>
          <w:rFonts w:ascii="Times New Roman" w:hAnsi="Times New Roman" w:cs="Times New Roman"/>
          <w:b/>
          <w:sz w:val="24"/>
          <w:szCs w:val="24"/>
          <w:lang w:val="ru-RU"/>
        </w:rPr>
        <w:t xml:space="preserve"> до </w:t>
      </w:r>
      <w:r w:rsidRPr="006F575A">
        <w:rPr>
          <w:rFonts w:ascii="Times New Roman" w:hAnsi="Times New Roman" w:cs="Times New Roman"/>
          <w:b/>
          <w:sz w:val="24"/>
          <w:szCs w:val="24"/>
          <w:lang w:val="kk-KZ"/>
        </w:rPr>
        <w:t>99106</w:t>
      </w:r>
      <w:r w:rsidRPr="006F575A">
        <w:rPr>
          <w:rFonts w:ascii="Times New Roman" w:hAnsi="Times New Roman" w:cs="Times New Roman"/>
          <w:sz w:val="24"/>
          <w:szCs w:val="24"/>
          <w:lang w:val="ru-RU"/>
        </w:rPr>
        <w:t xml:space="preserve"> </w:t>
      </w:r>
      <w:r w:rsidRPr="006F575A">
        <w:rPr>
          <w:rFonts w:ascii="Times New Roman" w:hAnsi="Times New Roman" w:cs="Times New Roman"/>
          <w:b/>
          <w:sz w:val="24"/>
          <w:szCs w:val="24"/>
          <w:lang w:val="ru-RU"/>
        </w:rPr>
        <w:t>тенге.</w:t>
      </w:r>
    </w:p>
    <w:p w:rsidR="00C53247" w:rsidRPr="009750D4" w:rsidRDefault="00C53247" w:rsidP="00C53247">
      <w:pPr>
        <w:pStyle w:val="a7"/>
        <w:jc w:val="both"/>
        <w:rPr>
          <w:lang w:val="kk-KZ"/>
        </w:rPr>
      </w:pPr>
      <w:r w:rsidRPr="00F458E6">
        <w:rPr>
          <w:rFonts w:eastAsia="Calibri"/>
          <w:iCs/>
        </w:rPr>
        <w:t xml:space="preserve">  </w:t>
      </w:r>
      <w:r>
        <w:rPr>
          <w:rFonts w:eastAsia="Calibri"/>
          <w:iCs/>
          <w:lang w:val="kk-KZ"/>
        </w:rPr>
        <w:t xml:space="preserve">   </w:t>
      </w:r>
      <w:r w:rsidRPr="000C038C">
        <w:rPr>
          <w:rFonts w:eastAsia="Calibri"/>
          <w:b/>
          <w:iCs/>
        </w:rPr>
        <w:t>Функциональные обязанности:</w:t>
      </w:r>
      <w:r w:rsidRPr="00F458E6">
        <w:t xml:space="preserve"> </w:t>
      </w:r>
      <w:r w:rsidRPr="009750D4">
        <w:rPr>
          <w:lang w:val="kk-KZ"/>
        </w:rPr>
        <w:t>Формирует экономические и юридические дела налогоплательщиков и обеспечивает их сохранность. Ведет регистрацию налогоплательщиков. Осуществляет прием видов отчетностей и налоговых заявлений. Выдает налогоплательщикам электронные ключи. Ведет учет индивидуальных предпринимателей и налоговой отчетности индивидуальных предпринимателей. Исполняет контрольные задания вышестоящих органов в установленные сроки. Проводит регистрацию и постановку на налоговый учет налогоплательщиков прошедших регистрацию в органах Юстиции. Принимает для рассмотрения жалобы и письма налогоплательщиков и регистрирует в книге регистрации «Письма и жалобы налогоплательщиков», направляет ответы. Ведет массово-разъяснительную работу в средствах массово-разъяснительных информации. Оформляет информационные стенды для налогоплательшиков на государственном и русском языках.  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C53247" w:rsidRPr="00F70F4D" w:rsidRDefault="00C53247" w:rsidP="00C53247">
      <w:pPr>
        <w:pStyle w:val="a4"/>
        <w:spacing w:after="0" w:line="240" w:lineRule="auto"/>
        <w:ind w:left="0" w:firstLine="360"/>
        <w:jc w:val="both"/>
        <w:rPr>
          <w:rFonts w:ascii="Times New Roman" w:hAnsi="Times New Roman" w:cs="Times New Roman"/>
          <w:sz w:val="24"/>
          <w:szCs w:val="24"/>
          <w:lang w:val="ru-RU"/>
        </w:rPr>
      </w:pPr>
      <w:r>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ru-RU"/>
        </w:rPr>
        <w:t xml:space="preserve">Требования </w:t>
      </w:r>
      <w:r w:rsidRPr="00F70F4D">
        <w:rPr>
          <w:rFonts w:ascii="Times New Roman" w:hAnsi="Times New Roman" w:cs="Times New Roman"/>
          <w:b/>
          <w:bCs/>
          <w:sz w:val="24"/>
          <w:szCs w:val="24"/>
          <w:lang w:val="ru-RU"/>
        </w:rPr>
        <w:t>к</w:t>
      </w:r>
      <w:r w:rsidRPr="00F70F4D">
        <w:rPr>
          <w:rFonts w:ascii="Times New Roman" w:hAnsi="Times New Roman" w:cs="Times New Roman"/>
          <w:b/>
          <w:bCs/>
          <w:sz w:val="24"/>
          <w:szCs w:val="24"/>
          <w:lang w:val="kk-KZ"/>
        </w:rPr>
        <w:t xml:space="preserve"> </w:t>
      </w:r>
      <w:r w:rsidRPr="00F70F4D">
        <w:rPr>
          <w:rFonts w:ascii="Times New Roman" w:hAnsi="Times New Roman" w:cs="Times New Roman"/>
          <w:b/>
          <w:bCs/>
          <w:sz w:val="24"/>
          <w:szCs w:val="24"/>
          <w:lang w:val="ru-RU"/>
        </w:rPr>
        <w:t>участникам конкурса</w:t>
      </w:r>
      <w:r w:rsidRPr="00F70F4D">
        <w:rPr>
          <w:rFonts w:ascii="Times New Roman" w:hAnsi="Times New Roman" w:cs="Times New Roman"/>
          <w:b/>
          <w:sz w:val="24"/>
          <w:szCs w:val="24"/>
          <w:lang w:val="ru-RU"/>
        </w:rPr>
        <w:t>:</w:t>
      </w:r>
      <w:r w:rsidRPr="00F70F4D">
        <w:rPr>
          <w:rFonts w:ascii="Times New Roman" w:hAnsi="Times New Roman" w:cs="Times New Roman"/>
          <w:sz w:val="24"/>
          <w:szCs w:val="24"/>
          <w:lang w:val="ru-RU"/>
        </w:rPr>
        <w:t xml:space="preserve"> </w:t>
      </w:r>
    </w:p>
    <w:p w:rsidR="00C53247" w:rsidRPr="000C038C" w:rsidRDefault="00C53247" w:rsidP="00C53247">
      <w:pPr>
        <w:pStyle w:val="a4"/>
        <w:spacing w:after="0" w:line="240" w:lineRule="auto"/>
        <w:ind w:left="360"/>
        <w:jc w:val="both"/>
        <w:rPr>
          <w:rFonts w:ascii="Times New Roman" w:hAnsi="Times New Roman" w:cs="Times New Roman"/>
          <w:b/>
          <w:sz w:val="24"/>
          <w:szCs w:val="24"/>
          <w:u w:val="single"/>
          <w:lang w:val="kk-KZ"/>
        </w:rPr>
      </w:pPr>
      <w:r w:rsidRPr="00F70F4D">
        <w:rPr>
          <w:rFonts w:ascii="Times New Roman" w:hAnsi="Times New Roman" w:cs="Times New Roman"/>
          <w:sz w:val="24"/>
          <w:szCs w:val="24"/>
          <w:lang w:val="kk-KZ"/>
        </w:rPr>
        <w:t xml:space="preserve">       </w:t>
      </w:r>
      <w:r w:rsidRPr="000C038C">
        <w:rPr>
          <w:rFonts w:ascii="Times New Roman" w:hAnsi="Times New Roman" w:cs="Times New Roman"/>
          <w:b/>
          <w:sz w:val="24"/>
          <w:szCs w:val="24"/>
          <w:u w:val="single"/>
          <w:lang w:val="ru-RU"/>
        </w:rPr>
        <w:t xml:space="preserve">Требования </w:t>
      </w:r>
      <w:r w:rsidRPr="000C038C">
        <w:rPr>
          <w:rFonts w:ascii="Times New Roman" w:hAnsi="Times New Roman" w:cs="Times New Roman"/>
          <w:b/>
          <w:bCs/>
          <w:sz w:val="24"/>
          <w:szCs w:val="24"/>
          <w:u w:val="single"/>
          <w:lang w:val="kk-KZ"/>
        </w:rPr>
        <w:t>по образованию</w:t>
      </w:r>
      <w:r w:rsidRPr="000C038C">
        <w:rPr>
          <w:rFonts w:ascii="Times New Roman" w:hAnsi="Times New Roman" w:cs="Times New Roman"/>
          <w:b/>
          <w:sz w:val="24"/>
          <w:szCs w:val="24"/>
          <w:u w:val="single"/>
          <w:lang w:val="ru-RU"/>
        </w:rPr>
        <w:t xml:space="preserve">: </w:t>
      </w:r>
    </w:p>
    <w:p w:rsidR="00C53247" w:rsidRPr="0062292D" w:rsidRDefault="00C53247" w:rsidP="00C53247">
      <w:pPr>
        <w:pStyle w:val="FR1"/>
        <w:spacing w:after="0"/>
        <w:ind w:left="360" w:right="-1"/>
        <w:jc w:val="both"/>
        <w:rPr>
          <w:rFonts w:ascii="Times New Roman" w:hAnsi="Times New Roman"/>
          <w:b w:val="0"/>
          <w:i w:val="0"/>
          <w:szCs w:val="24"/>
        </w:rPr>
      </w:pPr>
      <w:r w:rsidRPr="00F70F4D">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w:t>
      </w:r>
      <w:r>
        <w:rPr>
          <w:rFonts w:ascii="Times New Roman" w:hAnsi="Times New Roman"/>
          <w:b w:val="0"/>
          <w:i w:val="0"/>
          <w:szCs w:val="24"/>
          <w:lang w:val="kk-KZ"/>
        </w:rPr>
        <w:t xml:space="preserve">и налоговое дело </w:t>
      </w:r>
      <w:r w:rsidRPr="00F75BB9">
        <w:rPr>
          <w:rFonts w:ascii="Times New Roman" w:hAnsi="Times New Roman"/>
          <w:b w:val="0"/>
          <w:i w:val="0"/>
          <w:szCs w:val="24"/>
          <w:lang w:val="kk-KZ"/>
        </w:rPr>
        <w:t>.</w:t>
      </w:r>
    </w:p>
    <w:p w:rsidR="00C53247" w:rsidRPr="0062292D" w:rsidRDefault="00C53247" w:rsidP="00C53247">
      <w:pPr>
        <w:pStyle w:val="FR1"/>
        <w:spacing w:after="0"/>
        <w:ind w:left="360" w:right="-1"/>
        <w:jc w:val="both"/>
        <w:rPr>
          <w:rFonts w:ascii="Times New Roman" w:hAnsi="Times New Roman"/>
          <w:b w:val="0"/>
          <w:i w:val="0"/>
          <w:szCs w:val="24"/>
          <w:u w:val="single"/>
          <w:lang w:val="kk-KZ"/>
        </w:rPr>
      </w:pPr>
      <w:r w:rsidRPr="0062292D">
        <w:rPr>
          <w:rFonts w:ascii="Times New Roman" w:hAnsi="Times New Roman"/>
          <w:b w:val="0"/>
          <w:szCs w:val="24"/>
        </w:rPr>
        <w:t xml:space="preserve">      </w:t>
      </w:r>
      <w:r w:rsidRPr="0062292D">
        <w:rPr>
          <w:rFonts w:ascii="Times New Roman" w:hAnsi="Times New Roman"/>
          <w:i w:val="0"/>
          <w:szCs w:val="24"/>
          <w:u w:val="single"/>
        </w:rPr>
        <w:t>Требования</w:t>
      </w:r>
      <w:r w:rsidRPr="0062292D">
        <w:rPr>
          <w:rFonts w:ascii="Times New Roman" w:hAnsi="Times New Roman"/>
          <w:i w:val="0"/>
          <w:szCs w:val="24"/>
          <w:u w:val="single"/>
          <w:lang w:val="kk-KZ"/>
        </w:rPr>
        <w:t xml:space="preserve"> по</w:t>
      </w:r>
      <w:r w:rsidRPr="0062292D">
        <w:rPr>
          <w:rFonts w:ascii="Times New Roman" w:hAnsi="Times New Roman"/>
          <w:i w:val="0"/>
          <w:szCs w:val="24"/>
          <w:u w:val="single"/>
        </w:rPr>
        <w:t xml:space="preserve"> </w:t>
      </w:r>
      <w:r w:rsidRPr="0062292D">
        <w:rPr>
          <w:rFonts w:ascii="Times New Roman" w:hAnsi="Times New Roman"/>
          <w:bCs/>
          <w:i w:val="0"/>
          <w:szCs w:val="24"/>
          <w:u w:val="single"/>
          <w:lang w:val="kk-KZ"/>
        </w:rPr>
        <w:t>компетенциям</w:t>
      </w:r>
      <w:r w:rsidRPr="0062292D">
        <w:rPr>
          <w:rFonts w:ascii="Times New Roman" w:hAnsi="Times New Roman"/>
          <w:i w:val="0"/>
          <w:szCs w:val="24"/>
          <w:u w:val="single"/>
        </w:rPr>
        <w:t xml:space="preserve">: </w:t>
      </w:r>
    </w:p>
    <w:p w:rsidR="00C53247" w:rsidRPr="00F636EC" w:rsidRDefault="00C53247" w:rsidP="00C53247">
      <w:pPr>
        <w:pStyle w:val="a4"/>
        <w:spacing w:after="0" w:line="240" w:lineRule="auto"/>
        <w:ind w:left="0" w:firstLine="360"/>
        <w:jc w:val="both"/>
        <w:rPr>
          <w:rFonts w:ascii="Times New Roman" w:hAnsi="Times New Roman" w:cs="Times New Roman"/>
          <w:sz w:val="24"/>
          <w:szCs w:val="24"/>
          <w:lang w:val="kk-KZ"/>
        </w:rPr>
      </w:pPr>
      <w:r w:rsidRPr="006F575A">
        <w:rPr>
          <w:rFonts w:ascii="Times New Roman" w:hAnsi="Times New Roman" w:cs="Times New Roman"/>
          <w:sz w:val="24"/>
          <w:szCs w:val="24"/>
          <w:lang w:val="kk-KZ"/>
        </w:rPr>
        <w:t>И</w:t>
      </w:r>
      <w:r w:rsidRPr="006F575A">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6F575A">
        <w:rPr>
          <w:rFonts w:ascii="Times New Roman" w:hAnsi="Times New Roman" w:cs="Times New Roman"/>
          <w:sz w:val="24"/>
          <w:szCs w:val="24"/>
          <w:lang w:val="kk-KZ"/>
        </w:rPr>
        <w:t>.</w:t>
      </w:r>
    </w:p>
    <w:p w:rsidR="00C53247" w:rsidRPr="000C038C" w:rsidRDefault="00C53247" w:rsidP="00C53247">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Pr="000C038C">
        <w:rPr>
          <w:rFonts w:ascii="Times New Roman" w:hAnsi="Times New Roman" w:cs="Times New Roman"/>
          <w:b/>
          <w:sz w:val="24"/>
          <w:szCs w:val="24"/>
          <w:u w:val="single"/>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C53247" w:rsidRPr="00F75BB9" w:rsidRDefault="00C53247" w:rsidP="00C53247">
      <w:pPr>
        <w:pStyle w:val="a7"/>
        <w:spacing w:before="0" w:beforeAutospacing="0" w:after="0" w:afterAutospacing="0"/>
        <w:ind w:firstLine="360"/>
        <w:jc w:val="both"/>
        <w:rPr>
          <w:lang w:val="kk-KZ"/>
        </w:rPr>
      </w:pP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C53247" w:rsidRPr="00C53247" w:rsidRDefault="00C53247" w:rsidP="00C53247">
      <w:pPr>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rPr>
        <w:t>ре</w:t>
      </w:r>
      <w:r w:rsidRPr="00F75BB9">
        <w:rPr>
          <w:rFonts w:ascii="Times New Roman" w:hAnsi="Times New Roman" w:cs="Times New Roman"/>
          <w:spacing w:val="2"/>
          <w:sz w:val="24"/>
          <w:szCs w:val="24"/>
          <w:lang w:val="kk-KZ"/>
        </w:rPr>
        <w:t>буется.</w:t>
      </w:r>
    </w:p>
    <w:p w:rsidR="00C53247" w:rsidRPr="00F70F4D" w:rsidRDefault="00C53247" w:rsidP="00C53247">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w:t>
      </w:r>
      <w:r w:rsidRPr="00F70F4D">
        <w:rPr>
          <w:rFonts w:ascii="Times New Roman" w:hAnsi="Times New Roman"/>
          <w:b/>
          <w:sz w:val="24"/>
          <w:szCs w:val="24"/>
          <w:lang w:val="kk-KZ"/>
        </w:rPr>
        <w:t xml:space="preserve"> </w:t>
      </w:r>
      <w:r w:rsidRPr="00F70F4D">
        <w:rPr>
          <w:rFonts w:ascii="Times New Roman" w:hAnsi="Times New Roman"/>
          <w:b/>
          <w:sz w:val="24"/>
          <w:szCs w:val="24"/>
        </w:rPr>
        <w:t>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C53247" w:rsidRPr="00F70F4D" w:rsidRDefault="00C53247" w:rsidP="00C53247">
      <w:pPr>
        <w:tabs>
          <w:tab w:val="left" w:pos="1276"/>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1) заявление по</w:t>
      </w:r>
      <w:r w:rsidRPr="00F70F4D">
        <w:rPr>
          <w:rFonts w:ascii="Times New Roman" w:hAnsi="Times New Roman"/>
          <w:color w:val="000000"/>
          <w:sz w:val="24"/>
          <w:szCs w:val="24"/>
          <w:lang w:val="kk-KZ"/>
        </w:rPr>
        <w:t xml:space="preserve"> установленной</w:t>
      </w:r>
      <w:r w:rsidRPr="00F70F4D">
        <w:rPr>
          <w:rFonts w:ascii="Times New Roman" w:hAnsi="Times New Roman"/>
          <w:color w:val="000000"/>
          <w:sz w:val="24"/>
          <w:szCs w:val="24"/>
        </w:rPr>
        <w:t xml:space="preserve"> </w:t>
      </w:r>
      <w:r w:rsidRPr="00F70F4D">
        <w:rPr>
          <w:rFonts w:ascii="Times New Roman" w:hAnsi="Times New Roman"/>
          <w:color w:val="000000"/>
          <w:sz w:val="24"/>
          <w:szCs w:val="24"/>
          <w:lang w:val="kk-KZ"/>
        </w:rPr>
        <w:t>ф</w:t>
      </w:r>
      <w:r w:rsidRPr="00F70F4D">
        <w:rPr>
          <w:rFonts w:ascii="Times New Roman" w:hAnsi="Times New Roman"/>
          <w:color w:val="000000"/>
          <w:sz w:val="24"/>
          <w:szCs w:val="24"/>
        </w:rPr>
        <w:t>орме;</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2) послужной список кандидата на административную государственную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должность корпуса «Б» с цветной фотографией размером 3х4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приложению 3 к Правилам;</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засвидетельствованные нотариально;</w:t>
      </w:r>
    </w:p>
    <w:p w:rsidR="00C53247" w:rsidRPr="00F70F4D" w:rsidRDefault="00C53247" w:rsidP="00C53247">
      <w:pPr>
        <w:tabs>
          <w:tab w:val="left" w:pos="709"/>
        </w:tabs>
        <w:spacing w:after="0" w:line="240" w:lineRule="auto"/>
        <w:contextualSpacing/>
        <w:jc w:val="both"/>
        <w:rPr>
          <w:rFonts w:ascii="Times New Roman" w:hAnsi="Times New Roman"/>
          <w:color w:val="000000"/>
          <w:sz w:val="24"/>
          <w:szCs w:val="24"/>
        </w:rPr>
      </w:pPr>
      <w:r w:rsidRPr="00F70F4D">
        <w:rPr>
          <w:rFonts w:ascii="Times New Roman" w:hAnsi="Times New Roman"/>
          <w:color w:val="000000"/>
          <w:sz w:val="24"/>
          <w:szCs w:val="24"/>
        </w:rPr>
        <w:lastRenderedPageBreak/>
        <w:t xml:space="preserve">            К копиям документов об образовании, полученным гражданами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 в зарубежных организациях образования, прилагаются копии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удостоверений о признании или нострификации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 за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исключением документов об образовании, выданных зарубежными высшими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учебными заведениями, научными центрами и лабораториями гражданам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 обладателям международной стипендии «Болашак», 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также подпадающих под действие международного договора (соглашение) 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взаимном признании и эквивалентности.</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выданных обладателям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международной стипендии «Болашак», прилагается копия справки о завершении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обучения по международной стипендии Президента Республики Казахстан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«Болашак», выданной акционерным обществом «Центр международных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программ».</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подпадающих под действие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международного договора (соглашения) о взаимном признании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эквивалентности, прилагаются копии справок о признании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нотариально либо удостоверенная кадровой службой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места работы;</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медицинской документации организаций здравоохранения, утвержденным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приказом и.о. Министра здравоохранения Республики Казахстан от 23 ноября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2010 года № 907 (зарегистрирован в Реестре государственной регистрации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нормативных правовых актов за № 6697), выданная не более чем за шесть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месяцев до дня представления документов (либо нотариально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копия);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6) копия документа, удостоверяющего личность, гражданина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7) сертификат о прохождении тестирования на знание законодательства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результатами не ниже пороговых значений, действительный на момент подачи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(далее – сертификат) (либо нотариально засвидетельствованная копия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сертификата);</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8) заключение о прохождении оценки личных качеств в уполномоченном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органе, действительное на момент подачи документов для участия в конкурсе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(либо нотариально засвидетельствованная копия заключения);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9) справка с психоневрологической организации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стандарту государственной услуги «Выдача справки с психоневрологической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организации», утвержденному приказом Министра здравоохранения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социального развития Республики Казахстан от 27 апреля 2015 года № 272</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(зарегистрирован в Реестре государственной регистрации нормативных правовых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актов за № 11304), выданная не более чем за один год до дня представления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(либо нотариально засвидетельствованную копию)</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10) справка с наркологической организации по форме, согласно стандарту</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услуги «Выдача справки с наркологической организации»,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утвержденному приказом Министра здравоохранения и социального развития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от 27 апреля 2015 года № 272 (зарегистрирован в Реестре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регистрации нормативных правовых актов за № 11304),</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выданная не более чем за один год до дня представления документов (либо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нотариально засвидетельствованная копия).</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Допускается предоставление копий документов, указанных в</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подпунктах 3), 4), 5), 7), 8), 9) и 10)</w:t>
      </w:r>
      <w:r w:rsidRPr="00F70F4D">
        <w:rPr>
          <w:rFonts w:ascii="Times New Roman" w:hAnsi="Times New Roman" w:cs="Times New Roman"/>
          <w:color w:val="000000"/>
          <w:sz w:val="24"/>
          <w:szCs w:val="24"/>
          <w:lang w:val="kk-KZ"/>
        </w:rPr>
        <w:t>.</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Представление неполного пакета документов либо недостоверных</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сведений является основанием для отказа в их рассмотрении конкурсной</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комиссией.</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Не требуется предоставление копии документа, подтверждающего</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трудовую деятельность, в случае, если гражданин не осуществлял трудовую</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деятельность и если стаж работы не требуется по вакантной должности, на</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которую объявлен конкурс.</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w:t>
      </w:r>
      <w:r w:rsidRPr="00F70F4D">
        <w:rPr>
          <w:rFonts w:ascii="Times New Roman" w:hAnsi="Times New Roman" w:cs="Times New Roman"/>
          <w:color w:val="000000"/>
          <w:sz w:val="24"/>
          <w:szCs w:val="24"/>
        </w:rPr>
        <w:lastRenderedPageBreak/>
        <w:t xml:space="preserve">электронном виде на адрес электронной почты, указанный в объявлении либо посредством портала электронного правительства </w:t>
      </w:r>
      <w:r w:rsidRPr="00F70F4D">
        <w:rPr>
          <w:rFonts w:ascii="Times New Roman" w:hAnsi="Times New Roman" w:cs="Times New Roman"/>
          <w:color w:val="000000"/>
          <w:sz w:val="24"/>
          <w:szCs w:val="24"/>
          <w:lang w:val="kk-KZ"/>
        </w:rPr>
        <w:t>«Е-</w:t>
      </w:r>
      <w:r w:rsidRPr="00F70F4D">
        <w:rPr>
          <w:rFonts w:ascii="Times New Roman" w:hAnsi="Times New Roman" w:cs="Times New Roman"/>
          <w:color w:val="000000"/>
          <w:sz w:val="24"/>
          <w:szCs w:val="24"/>
          <w:lang w:val="en-US"/>
        </w:rPr>
        <w:t>gov</w:t>
      </w:r>
      <w:r w:rsidRPr="00F70F4D">
        <w:rPr>
          <w:rFonts w:ascii="Times New Roman" w:hAnsi="Times New Roman" w:cs="Times New Roman"/>
          <w:color w:val="000000"/>
          <w:sz w:val="24"/>
          <w:szCs w:val="24"/>
          <w:lang w:val="kk-KZ"/>
        </w:rPr>
        <w:t>» в сроки приема документов.</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F70F4D">
        <w:rPr>
          <w:rFonts w:ascii="Times New Roman" w:hAnsi="Times New Roman" w:cs="Times New Roman"/>
          <w:b/>
          <w:color w:val="000000"/>
          <w:sz w:val="24"/>
          <w:szCs w:val="24"/>
          <w:lang w:val="kk-KZ"/>
        </w:rPr>
        <w:t>не позднее чем за один рабочий день</w:t>
      </w:r>
      <w:r w:rsidRPr="00F70F4D">
        <w:rPr>
          <w:rFonts w:ascii="Times New Roman" w:hAnsi="Times New Roman" w:cs="Times New Roman"/>
          <w:color w:val="000000"/>
          <w:sz w:val="24"/>
          <w:szCs w:val="24"/>
          <w:lang w:val="kk-KZ"/>
        </w:rPr>
        <w:t xml:space="preserve"> до начала собеседования.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sz w:val="24"/>
          <w:szCs w:val="24"/>
        </w:rPr>
      </w:pPr>
      <w:r w:rsidRPr="00F70F4D">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C53247" w:rsidRPr="00F70F4D" w:rsidRDefault="00C53247" w:rsidP="00C53247">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C53247" w:rsidRPr="00F70F4D" w:rsidRDefault="00C53247" w:rsidP="00C53247">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Кандидаты,</w:t>
      </w:r>
      <w:r w:rsidRPr="00F70F4D">
        <w:rPr>
          <w:rFonts w:ascii="Times New Roman" w:hAnsi="Times New Roman" w:cs="Times New Roman"/>
          <w:b/>
          <w:sz w:val="24"/>
          <w:szCs w:val="24"/>
          <w:lang w:val="kk-KZ"/>
        </w:rPr>
        <w:t xml:space="preserve"> </w:t>
      </w:r>
      <w:r w:rsidRPr="00F70F4D">
        <w:rPr>
          <w:rFonts w:ascii="Times New Roman" w:hAnsi="Times New Roman" w:cs="Times New Roman"/>
          <w:b/>
          <w:sz w:val="24"/>
          <w:szCs w:val="24"/>
        </w:rPr>
        <w:t xml:space="preserve">допущенные к собеседованию, проходят его </w:t>
      </w:r>
      <w:r w:rsidRPr="00F70F4D">
        <w:rPr>
          <w:rFonts w:ascii="Times New Roman" w:hAnsi="Times New Roman" w:cs="Times New Roman"/>
          <w:b/>
          <w:sz w:val="24"/>
          <w:szCs w:val="24"/>
          <w:lang w:val="kk-KZ"/>
        </w:rPr>
        <w:t xml:space="preserve">Управлении государственных доходов по </w:t>
      </w:r>
      <w:r>
        <w:rPr>
          <w:rFonts w:ascii="Times New Roman" w:hAnsi="Times New Roman" w:cs="Times New Roman"/>
          <w:b/>
          <w:sz w:val="24"/>
          <w:szCs w:val="24"/>
          <w:lang w:val="kk-KZ"/>
        </w:rPr>
        <w:t>Шалкарскому району</w:t>
      </w:r>
      <w:r w:rsidRPr="00F70F4D">
        <w:rPr>
          <w:rFonts w:ascii="Times New Roman" w:hAnsi="Times New Roman" w:cs="Times New Roman"/>
          <w:b/>
          <w:sz w:val="24"/>
          <w:szCs w:val="24"/>
          <w:lang w:val="kk-KZ"/>
        </w:rPr>
        <w:t>, по адресу г.</w:t>
      </w:r>
      <w:r>
        <w:rPr>
          <w:rFonts w:ascii="Times New Roman" w:hAnsi="Times New Roman" w:cs="Times New Roman"/>
          <w:b/>
          <w:sz w:val="24"/>
          <w:szCs w:val="24"/>
          <w:lang w:val="kk-KZ"/>
        </w:rPr>
        <w:t>Шалкар</w:t>
      </w:r>
      <w:r w:rsidRPr="00F70F4D">
        <w:rPr>
          <w:rFonts w:ascii="Times New Roman" w:hAnsi="Times New Roman" w:cs="Times New Roman"/>
          <w:b/>
          <w:sz w:val="24"/>
          <w:szCs w:val="24"/>
          <w:lang w:val="kk-KZ"/>
        </w:rPr>
        <w:t xml:space="preserve"> ул.</w:t>
      </w:r>
      <w:r>
        <w:rPr>
          <w:rFonts w:ascii="Times New Roman" w:hAnsi="Times New Roman" w:cs="Times New Roman"/>
          <w:b/>
          <w:sz w:val="24"/>
          <w:szCs w:val="24"/>
          <w:lang w:val="kk-KZ"/>
        </w:rPr>
        <w:t xml:space="preserve">Есет Котибарулы </w:t>
      </w:r>
      <w:r w:rsidRPr="00F70F4D">
        <w:rPr>
          <w:rFonts w:ascii="Times New Roman" w:hAnsi="Times New Roman" w:cs="Times New Roman"/>
          <w:b/>
          <w:sz w:val="24"/>
          <w:szCs w:val="24"/>
          <w:lang w:val="kk-KZ"/>
        </w:rPr>
        <w:t>д.7</w:t>
      </w:r>
      <w:r>
        <w:rPr>
          <w:rFonts w:ascii="Times New Roman" w:hAnsi="Times New Roman" w:cs="Times New Roman"/>
          <w:b/>
          <w:sz w:val="24"/>
          <w:szCs w:val="24"/>
          <w:lang w:val="kk-KZ"/>
        </w:rPr>
        <w:t>0</w:t>
      </w:r>
      <w:r w:rsidRPr="00F70F4D">
        <w:rPr>
          <w:rFonts w:ascii="Times New Roman" w:hAnsi="Times New Roman" w:cs="Times New Roman"/>
          <w:b/>
          <w:sz w:val="24"/>
          <w:szCs w:val="24"/>
        </w:rPr>
        <w:t xml:space="preserve">, в течение </w:t>
      </w:r>
      <w:r w:rsidRPr="00F70F4D">
        <w:rPr>
          <w:rFonts w:ascii="Times New Roman" w:hAnsi="Times New Roman" w:cs="Times New Roman"/>
          <w:b/>
          <w:sz w:val="24"/>
          <w:szCs w:val="24"/>
          <w:lang w:val="kk-KZ"/>
        </w:rPr>
        <w:t>трех</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C53247" w:rsidRPr="00F70F4D" w:rsidRDefault="00C53247" w:rsidP="00C53247">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53247" w:rsidRPr="00F70F4D" w:rsidRDefault="00C53247" w:rsidP="00C532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C53247" w:rsidRPr="00F70F4D" w:rsidRDefault="00C53247" w:rsidP="00C53247">
      <w:pPr>
        <w:pStyle w:val="a5"/>
        <w:ind w:firstLine="709"/>
        <w:contextualSpacing/>
        <w:jc w:val="both"/>
        <w:rPr>
          <w:rFonts w:ascii="Times New Roman" w:hAnsi="Times New Roman"/>
          <w:sz w:val="24"/>
          <w:szCs w:val="24"/>
          <w:lang w:val="kk-KZ"/>
        </w:rPr>
      </w:pPr>
      <w:r w:rsidRPr="00F70F4D">
        <w:rPr>
          <w:rFonts w:ascii="Times New Roman" w:hAnsi="Times New Roman"/>
          <w:sz w:val="24"/>
          <w:szCs w:val="24"/>
          <w:lang w:val="kk-KZ"/>
        </w:rPr>
        <w:t xml:space="preserve">Участники конкурса и кандидаты </w:t>
      </w:r>
      <w:r w:rsidRPr="00F70F4D">
        <w:rPr>
          <w:rFonts w:ascii="Times New Roman" w:hAnsi="Times New Roman"/>
          <w:b/>
          <w:sz w:val="24"/>
          <w:szCs w:val="24"/>
          <w:lang w:val="kk-KZ"/>
        </w:rPr>
        <w:t>могут обжаловать</w:t>
      </w:r>
      <w:r w:rsidRPr="00F70F4D">
        <w:rPr>
          <w:rFonts w:ascii="Times New Roman" w:hAnsi="Times New Roman"/>
          <w:sz w:val="24"/>
          <w:szCs w:val="24"/>
          <w:lang w:val="kk-KZ"/>
        </w:rPr>
        <w:t xml:space="preserve"> решение конкурсной комиссии в </w:t>
      </w:r>
      <w:r w:rsidRPr="00F70F4D">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0F4D">
        <w:rPr>
          <w:rFonts w:ascii="Times New Roman" w:hAnsi="Times New Roman"/>
          <w:sz w:val="24"/>
          <w:szCs w:val="24"/>
          <w:lang w:val="kk-KZ"/>
        </w:rPr>
        <w:t xml:space="preserve"> по адресу проспект Абылхайыр-хана 40 (</w:t>
      </w:r>
      <w:r w:rsidRPr="00F70F4D">
        <w:rPr>
          <w:rFonts w:ascii="Times New Roman" w:hAnsi="Times New Roman"/>
          <w:i/>
          <w:sz w:val="24"/>
          <w:szCs w:val="24"/>
          <w:lang w:val="kk-KZ"/>
        </w:rPr>
        <w:t>телефон для справок: 54-56-57</w:t>
      </w:r>
      <w:r w:rsidRPr="00F70F4D">
        <w:rPr>
          <w:rFonts w:ascii="Times New Roman" w:hAnsi="Times New Roman"/>
          <w:sz w:val="24"/>
          <w:szCs w:val="24"/>
          <w:lang w:val="kk-KZ"/>
        </w:rPr>
        <w:t>), либо в судебном порядке в соответствии законодательством Республики Казахстан.</w:t>
      </w:r>
    </w:p>
    <w:p w:rsidR="00C53247" w:rsidRPr="00F70F4D" w:rsidRDefault="00C53247" w:rsidP="00C53247">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0F4D">
        <w:rPr>
          <w:rFonts w:ascii="Times New Roman" w:hAnsi="Times New Roman"/>
          <w:color w:val="000000"/>
          <w:sz w:val="24"/>
          <w:szCs w:val="24"/>
          <w:lang w:val="kk-KZ"/>
        </w:rPr>
        <w:t>п</w:t>
      </w:r>
      <w:r w:rsidRPr="00F70F4D">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C53247" w:rsidRPr="00F70F4D" w:rsidRDefault="00C53247" w:rsidP="00C53247">
      <w:pPr>
        <w:tabs>
          <w:tab w:val="left" w:pos="709"/>
        </w:tabs>
        <w:spacing w:after="0" w:line="240" w:lineRule="auto"/>
        <w:jc w:val="both"/>
        <w:rPr>
          <w:rFonts w:ascii="Times New Roman" w:hAnsi="Times New Roman" w:cs="Times New Roman"/>
          <w:sz w:val="24"/>
          <w:szCs w:val="24"/>
          <w:lang w:val="kk-KZ"/>
        </w:rPr>
      </w:pPr>
    </w:p>
    <w:p w:rsidR="00C53247" w:rsidRPr="00F70F4D" w:rsidRDefault="00C53247" w:rsidP="00C53247">
      <w:pPr>
        <w:spacing w:after="0" w:line="240" w:lineRule="auto"/>
        <w:jc w:val="both"/>
        <w:rPr>
          <w:rFonts w:ascii="Times New Roman" w:hAnsi="Times New Roman" w:cs="Times New Roman"/>
          <w:sz w:val="24"/>
          <w:szCs w:val="24"/>
          <w:lang w:val="kk-KZ"/>
        </w:rPr>
      </w:pPr>
    </w:p>
    <w:p w:rsidR="00C53247" w:rsidRPr="00F70F4D" w:rsidRDefault="00C53247" w:rsidP="00C53247">
      <w:pPr>
        <w:pStyle w:val="a5"/>
        <w:contextualSpacing/>
        <w:rPr>
          <w:rFonts w:ascii="Times New Roman" w:hAnsi="Times New Roman"/>
          <w:color w:val="000000"/>
          <w:sz w:val="24"/>
          <w:szCs w:val="24"/>
          <w:lang w:val="kk-KZ"/>
        </w:rPr>
      </w:pP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на занятие административной</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C53247" w:rsidRPr="00F70F4D" w:rsidRDefault="00C53247" w:rsidP="00C53247">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C53247"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C53247" w:rsidRPr="00AB5819" w:rsidRDefault="00C53247" w:rsidP="00C53247">
      <w:pPr>
        <w:pStyle w:val="a5"/>
        <w:ind w:firstLine="709"/>
        <w:contextualSpacing/>
        <w:jc w:val="right"/>
        <w:rPr>
          <w:rFonts w:ascii="Times New Roman" w:hAnsi="Times New Roman"/>
          <w:color w:val="000000"/>
          <w:sz w:val="24"/>
          <w:szCs w:val="24"/>
        </w:rPr>
      </w:pPr>
      <w:r w:rsidRPr="00AB5819">
        <w:rPr>
          <w:rFonts w:ascii="Times New Roman" w:hAnsi="Times New Roman"/>
          <w:color w:val="000000"/>
          <w:sz w:val="24"/>
          <w:szCs w:val="24"/>
        </w:rPr>
        <w:t>___________________________________</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C53247" w:rsidRPr="00F70F4D" w:rsidRDefault="00C53247" w:rsidP="00C53247">
      <w:pPr>
        <w:pStyle w:val="a5"/>
        <w:ind w:firstLine="709"/>
        <w:contextualSpacing/>
        <w:jc w:val="center"/>
        <w:rPr>
          <w:rFonts w:ascii="Times New Roman" w:hAnsi="Times New Roman"/>
          <w:b/>
          <w:bCs/>
          <w:color w:val="000000"/>
          <w:sz w:val="24"/>
          <w:szCs w:val="24"/>
        </w:rPr>
      </w:pPr>
    </w:p>
    <w:p w:rsidR="00C53247" w:rsidRPr="00F70F4D" w:rsidRDefault="00C53247" w:rsidP="00C53247">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C53247" w:rsidRPr="00F70F4D" w:rsidRDefault="00C53247" w:rsidP="00C53247">
      <w:pPr>
        <w:pStyle w:val="a5"/>
        <w:ind w:firstLine="709"/>
        <w:contextualSpacing/>
        <w:jc w:val="center"/>
        <w:rPr>
          <w:rFonts w:ascii="Times New Roman" w:hAnsi="Times New Roman"/>
          <w:b/>
          <w:bCs/>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C53247"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C53247" w:rsidRDefault="00C53247" w:rsidP="00C53247">
      <w:pPr>
        <w:pStyle w:val="a5"/>
        <w:ind w:firstLine="709"/>
        <w:contextualSpacing/>
        <w:jc w:val="both"/>
        <w:rPr>
          <w:rFonts w:ascii="Times New Roman" w:hAnsi="Times New Roman"/>
          <w:color w:val="000000"/>
          <w:sz w:val="24"/>
          <w:szCs w:val="24"/>
        </w:rPr>
      </w:pPr>
      <w:r w:rsidRPr="00C53247">
        <w:rPr>
          <w:rFonts w:ascii="Times New Roman" w:hAnsi="Times New Roman"/>
          <w:color w:val="000000"/>
          <w:sz w:val="24"/>
          <w:szCs w:val="24"/>
        </w:rPr>
        <w:t>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 корпуса «Б» ознакомлен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(ознакомлена), согласен (согласна) и обязуюсь их выполнять.</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__________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(подпись)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(Фамилия, имя, отчество (при его наличии))</w:t>
      </w:r>
    </w:p>
    <w:p w:rsidR="00C53247" w:rsidRPr="00F70F4D" w:rsidRDefault="00C53247" w:rsidP="00C53247">
      <w:pPr>
        <w:pStyle w:val="a5"/>
        <w:ind w:firstLine="709"/>
        <w:contextualSpacing/>
        <w:jc w:val="both"/>
        <w:rPr>
          <w:rFonts w:ascii="Times New Roman" w:hAnsi="Times New Roman"/>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p>
    <w:p w:rsidR="00C53247" w:rsidRPr="00F70F4D" w:rsidRDefault="00C53247" w:rsidP="00C53247">
      <w:pPr>
        <w:pStyle w:val="a5"/>
        <w:contextualSpacing/>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contextualSpacing/>
        <w:rPr>
          <w:rFonts w:ascii="Times New Roman" w:hAnsi="Times New Roman"/>
          <w:color w:val="000000"/>
          <w:sz w:val="24"/>
          <w:szCs w:val="24"/>
          <w:lang w:val="kk-KZ"/>
        </w:rPr>
      </w:pP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C53247" w:rsidRDefault="00C53247" w:rsidP="00C53247">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C53247" w:rsidRDefault="00C53247" w:rsidP="00C53247">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C53247" w:rsidRDefault="00C53247" w:rsidP="00C53247">
      <w:pPr>
        <w:spacing w:after="0" w:line="240" w:lineRule="auto"/>
        <w:jc w:val="center"/>
        <w:rPr>
          <w:rFonts w:ascii="Times New Roman" w:hAnsi="Times New Roman" w:cs="Times New Roman"/>
          <w:b/>
          <w:sz w:val="24"/>
          <w:szCs w:val="28"/>
          <w:lang w:val="kk-KZ"/>
        </w:rPr>
      </w:pPr>
    </w:p>
    <w:p w:rsidR="00C53247" w:rsidRDefault="00C53247" w:rsidP="00C53247">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C53247" w:rsidRDefault="00C53247" w:rsidP="00C53247">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643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 және әкесінің аты (болған жағдайда) / </w:t>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C53247" w:rsidRDefault="00C53247" w:rsidP="00C53247">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C53247" w:rsidRDefault="00C53247" w:rsidP="00C53247">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 жағдайда/при наличии)</w:t>
      </w:r>
    </w:p>
    <w:p w:rsidR="00C53247" w:rsidRDefault="00C53247" w:rsidP="00C53247">
      <w:pPr>
        <w:spacing w:after="0" w:line="240" w:lineRule="auto"/>
        <w:jc w:val="both"/>
        <w:rPr>
          <w:rFonts w:ascii="Times New Roman" w:hAnsi="Times New Roman" w:cs="Times New Roman"/>
          <w:sz w:val="24"/>
          <w:szCs w:val="28"/>
          <w:lang w:val="kk-KZ"/>
        </w:rPr>
      </w:pPr>
    </w:p>
    <w:p w:rsidR="00C53247" w:rsidRDefault="00C53247" w:rsidP="00C53247">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C53247" w:rsidTr="00F63CBE">
        <w:tc>
          <w:tcPr>
            <w:tcW w:w="9853" w:type="dxa"/>
            <w:gridSpan w:val="3"/>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 күні және жері/</w:t>
            </w:r>
          </w:p>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C53247" w:rsidRDefault="00C53247" w:rsidP="00F63CBE">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 бойынша)/</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 тілдерін білуі/</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r w:rsidR="00C53247" w:rsidTr="00F63CBE">
        <w:tc>
          <w:tcPr>
            <w:tcW w:w="392" w:type="dxa"/>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C53247" w:rsidRDefault="00C53247" w:rsidP="00F63CB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0"/>
                <w:szCs w:val="24"/>
                <w:lang w:val="kk-KZ"/>
              </w:rPr>
            </w:pPr>
          </w:p>
        </w:tc>
      </w:tr>
    </w:tbl>
    <w:p w:rsidR="00C53247" w:rsidRDefault="00C53247" w:rsidP="00C53247">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C53247" w:rsidTr="00F63CBE">
        <w:tc>
          <w:tcPr>
            <w:tcW w:w="9853" w:type="dxa"/>
            <w:gridSpan w:val="3"/>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C53247" w:rsidTr="00F63CBE">
        <w:tc>
          <w:tcPr>
            <w:tcW w:w="6568" w:type="dxa"/>
            <w:gridSpan w:val="2"/>
            <w:tcBorders>
              <w:top w:val="single" w:sz="4" w:space="0" w:color="auto"/>
              <w:left w:val="single" w:sz="4" w:space="0" w:color="auto"/>
              <w:bottom w:val="single" w:sz="4" w:space="0" w:color="auto"/>
              <w:right w:val="single" w:sz="4" w:space="0" w:color="auto"/>
            </w:tcBorders>
            <w:hideMark/>
          </w:tcPr>
          <w:p w:rsidR="00C53247" w:rsidRDefault="00C53247" w:rsidP="00F63CBE">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w:t>
            </w:r>
            <w:r>
              <w:rPr>
                <w:rFonts w:ascii="Times New Roman" w:hAnsi="Times New Roman" w:cs="Times New Roman"/>
                <w:szCs w:val="17"/>
                <w:lang w:val="kk-KZ"/>
              </w:rPr>
              <w:t xml:space="preserve"> </w:t>
            </w:r>
            <w:r>
              <w:rPr>
                <w:rFonts w:ascii="Times New Roman" w:hAnsi="Times New Roman" w:cs="Times New Roman"/>
                <w:szCs w:val="17"/>
              </w:rPr>
              <w:t>организации</w:t>
            </w:r>
          </w:p>
        </w:tc>
      </w:tr>
      <w:tr w:rsidR="00C53247" w:rsidTr="00F63CBE">
        <w:tc>
          <w:tcPr>
            <w:tcW w:w="328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C53247" w:rsidRDefault="00C53247" w:rsidP="00F63CBE">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C53247" w:rsidRDefault="00C53247" w:rsidP="00F63CBE">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tc>
      </w:tr>
      <w:tr w:rsidR="00C53247" w:rsidTr="00F63CBE">
        <w:tc>
          <w:tcPr>
            <w:tcW w:w="3284"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p w:rsidR="00C53247" w:rsidRDefault="00C53247" w:rsidP="00F63CBE">
            <w:pPr>
              <w:pStyle w:val="BodyText1"/>
              <w:keepNext/>
              <w:keepLines/>
              <w:ind w:right="99"/>
              <w:jc w:val="center"/>
              <w:rPr>
                <w:rFonts w:ascii="Times New Roman" w:hAnsi="Times New Roman" w:cs="Times New Roman"/>
                <w:b/>
                <w:sz w:val="22"/>
                <w:lang w:val="kk-KZ"/>
              </w:rPr>
            </w:pPr>
          </w:p>
        </w:tc>
      </w:tr>
      <w:tr w:rsidR="00C53247" w:rsidTr="00F63CBE">
        <w:tc>
          <w:tcPr>
            <w:tcW w:w="3284"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53247" w:rsidRDefault="00C53247" w:rsidP="00F63CBE">
            <w:pPr>
              <w:pStyle w:val="BodyText1"/>
              <w:keepNext/>
              <w:keepLines/>
              <w:ind w:right="99"/>
              <w:jc w:val="center"/>
              <w:rPr>
                <w:rFonts w:ascii="Times New Roman" w:hAnsi="Times New Roman" w:cs="Times New Roman"/>
                <w:b/>
                <w:sz w:val="22"/>
                <w:lang w:val="kk-KZ"/>
              </w:rPr>
            </w:pPr>
          </w:p>
          <w:p w:rsidR="00C53247" w:rsidRDefault="00C53247" w:rsidP="00F63CBE">
            <w:pPr>
              <w:pStyle w:val="BodyText1"/>
              <w:keepNext/>
              <w:keepLines/>
              <w:ind w:right="99"/>
              <w:jc w:val="center"/>
              <w:rPr>
                <w:rFonts w:ascii="Times New Roman" w:hAnsi="Times New Roman" w:cs="Times New Roman"/>
                <w:b/>
                <w:sz w:val="22"/>
                <w:lang w:val="kk-KZ"/>
              </w:rPr>
            </w:pPr>
          </w:p>
        </w:tc>
      </w:tr>
      <w:tr w:rsidR="00C53247" w:rsidTr="00F63CBE">
        <w:tc>
          <w:tcPr>
            <w:tcW w:w="6568" w:type="dxa"/>
            <w:gridSpan w:val="2"/>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 қолы/</w:t>
            </w:r>
          </w:p>
          <w:p w:rsidR="00C53247" w:rsidRDefault="00C53247" w:rsidP="00F63CBE">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C53247" w:rsidRDefault="00C53247" w:rsidP="00F63CBE">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C53247" w:rsidRDefault="00C53247" w:rsidP="00F63CBE">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C53247">
      <w:pPr>
        <w:pStyle w:val="a5"/>
        <w:ind w:firstLine="709"/>
        <w:contextualSpacing/>
        <w:jc w:val="right"/>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A2D4A"/>
    <w:rsid w:val="000822AD"/>
    <w:rsid w:val="000A14CD"/>
    <w:rsid w:val="000A2D4A"/>
    <w:rsid w:val="000C038C"/>
    <w:rsid w:val="000F7927"/>
    <w:rsid w:val="001277D0"/>
    <w:rsid w:val="001A5B45"/>
    <w:rsid w:val="00206FC1"/>
    <w:rsid w:val="0022630E"/>
    <w:rsid w:val="002544CF"/>
    <w:rsid w:val="00254D73"/>
    <w:rsid w:val="00262B3A"/>
    <w:rsid w:val="002726C0"/>
    <w:rsid w:val="00280234"/>
    <w:rsid w:val="002C218A"/>
    <w:rsid w:val="002D650F"/>
    <w:rsid w:val="00323F4B"/>
    <w:rsid w:val="003D62EF"/>
    <w:rsid w:val="0043103D"/>
    <w:rsid w:val="00450E55"/>
    <w:rsid w:val="004913C8"/>
    <w:rsid w:val="004A18FE"/>
    <w:rsid w:val="004C4A9E"/>
    <w:rsid w:val="004D1EC4"/>
    <w:rsid w:val="00517889"/>
    <w:rsid w:val="005A57B9"/>
    <w:rsid w:val="005A720E"/>
    <w:rsid w:val="0062292D"/>
    <w:rsid w:val="0062491E"/>
    <w:rsid w:val="006352BA"/>
    <w:rsid w:val="00711BC0"/>
    <w:rsid w:val="00720DB5"/>
    <w:rsid w:val="00745DED"/>
    <w:rsid w:val="0076730B"/>
    <w:rsid w:val="00767F3E"/>
    <w:rsid w:val="007D4D31"/>
    <w:rsid w:val="007F1D0B"/>
    <w:rsid w:val="007F49E7"/>
    <w:rsid w:val="007F57C8"/>
    <w:rsid w:val="00855B71"/>
    <w:rsid w:val="00895294"/>
    <w:rsid w:val="008A49D7"/>
    <w:rsid w:val="008F34BC"/>
    <w:rsid w:val="00956755"/>
    <w:rsid w:val="00A07084"/>
    <w:rsid w:val="00AB5819"/>
    <w:rsid w:val="00B32472"/>
    <w:rsid w:val="00B71C06"/>
    <w:rsid w:val="00BA5D0B"/>
    <w:rsid w:val="00C11C6C"/>
    <w:rsid w:val="00C12FA9"/>
    <w:rsid w:val="00C16703"/>
    <w:rsid w:val="00C53247"/>
    <w:rsid w:val="00C542A3"/>
    <w:rsid w:val="00CA4215"/>
    <w:rsid w:val="00D40387"/>
    <w:rsid w:val="00D632FE"/>
    <w:rsid w:val="00DE4066"/>
    <w:rsid w:val="00E1028E"/>
    <w:rsid w:val="00E26C8E"/>
    <w:rsid w:val="00E32937"/>
    <w:rsid w:val="00EA1F65"/>
    <w:rsid w:val="00EC1CC2"/>
    <w:rsid w:val="00EC2B84"/>
    <w:rsid w:val="00EC5AEB"/>
    <w:rsid w:val="00ED31C0"/>
    <w:rsid w:val="00EE3483"/>
    <w:rsid w:val="00F35412"/>
    <w:rsid w:val="00F458E6"/>
    <w:rsid w:val="00F5647E"/>
    <w:rsid w:val="00F70F4D"/>
    <w:rsid w:val="00F95314"/>
    <w:rsid w:val="00FA5C28"/>
    <w:rsid w:val="00FB6AA8"/>
    <w:rsid w:val="00FC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pPr>
      <w:spacing w:after="0" w:line="240" w:lineRule="auto"/>
    </w:pPr>
    <w:rPr>
      <w:rFonts w:ascii="Calibri" w:eastAsia="Times New Roman" w:hAnsi="Calibri" w:cs="Times New Roman"/>
      <w:lang w:eastAsia="ru-RU"/>
    </w:rPr>
  </w:style>
  <w:style w:type="table" w:styleId="a6">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 w:type="paragraph" w:styleId="a9">
    <w:name w:val="Body Text"/>
    <w:basedOn w:val="a"/>
    <w:link w:val="aa"/>
    <w:rsid w:val="00F458E6"/>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F458E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karnal@taxaktub.mgd.kz"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ulejjmenova@taxaktub.mgd.kz" TargetMode="External"/><Relationship Id="rId11" Type="http://schemas.openxmlformats.org/officeDocument/2006/relationships/theme" Target="theme/theme1.xml"/><Relationship Id="rId5" Type="http://schemas.openxmlformats.org/officeDocument/2006/relationships/hyperlink" Target="mailto:chalkarnal@taxaktub.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sulejjmenova@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4471</Words>
  <Characters>25487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2017-09-05T12:15:00Z</cp:lastPrinted>
  <dcterms:created xsi:type="dcterms:W3CDTF">2017-09-22T11:06:00Z</dcterms:created>
  <dcterms:modified xsi:type="dcterms:W3CDTF">2017-09-22T11:06:00Z</dcterms:modified>
</cp:coreProperties>
</file>