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3E" w:rsidRDefault="003F263E" w:rsidP="002A7D86">
      <w:pPr>
        <w:pStyle w:val="3"/>
        <w:rPr>
          <w:rFonts w:ascii="Times New Roman" w:eastAsia="Times New Roman" w:hAnsi="Times New Roman" w:cs="Times New Roman"/>
          <w:bCs w:val="0"/>
          <w:i w:val="0"/>
          <w:iCs w:val="0"/>
          <w:color w:val="auto"/>
          <w:lang w:val="kk-KZ"/>
        </w:rPr>
      </w:pPr>
    </w:p>
    <w:p w:rsidR="001939F5" w:rsidRPr="00030C1F" w:rsidRDefault="001939F5" w:rsidP="001939F5">
      <w:pPr>
        <w:pStyle w:val="3"/>
        <w:rPr>
          <w:rFonts w:ascii="Times New Roman" w:hAnsi="Times New Roman"/>
          <w:bCs w:val="0"/>
          <w:i w:val="0"/>
          <w:iCs w:val="0"/>
          <w:color w:val="auto"/>
          <w:lang w:val="kk-KZ"/>
        </w:rPr>
      </w:pPr>
      <w:r w:rsidRPr="00030C1F">
        <w:rPr>
          <w:rFonts w:ascii="Times New Roman" w:hAnsi="Times New Roman"/>
          <w:bCs w:val="0"/>
          <w:i w:val="0"/>
          <w:iCs w:val="0"/>
          <w:color w:val="auto"/>
          <w:lang w:val="kk-KZ"/>
        </w:rPr>
        <w:t xml:space="preserve">Қазақстан Республикасы </w:t>
      </w:r>
      <w:r w:rsidRPr="00C346F0">
        <w:rPr>
          <w:rFonts w:ascii="Times New Roman" w:hAnsi="Times New Roman"/>
          <w:i w:val="0"/>
          <w:color w:val="auto"/>
          <w:u w:val="single"/>
          <w:lang w:val="kk-KZ"/>
        </w:rPr>
        <w:t xml:space="preserve">барлық мемлекеттік органдарының мемлекеттік қызметшілері </w:t>
      </w:r>
      <w:r w:rsidRPr="00C346F0">
        <w:rPr>
          <w:rFonts w:ascii="Times New Roman" w:hAnsi="Times New Roman"/>
          <w:bCs w:val="0"/>
          <w:i w:val="0"/>
          <w:iCs w:val="0"/>
          <w:color w:val="auto"/>
          <w:u w:val="single"/>
          <w:lang w:val="kk-KZ"/>
        </w:rPr>
        <w:t>арасындағы</w:t>
      </w:r>
      <w:r w:rsidRPr="00030C1F">
        <w:rPr>
          <w:rFonts w:ascii="Times New Roman" w:hAnsi="Times New Roman"/>
          <w:bCs w:val="0"/>
          <w:i w:val="0"/>
          <w:iCs w:val="0"/>
          <w:color w:val="auto"/>
          <w:lang w:val="kk-KZ"/>
        </w:rPr>
        <w:t xml:space="preserve">  «Б» корпусының бос мемлекеттік әкімшілік лауазымына орналасу үшін</w:t>
      </w:r>
      <w:r w:rsidRPr="00030C1F">
        <w:rPr>
          <w:rFonts w:ascii="Times New Roman" w:hAnsi="Times New Roman"/>
          <w:i w:val="0"/>
          <w:color w:val="auto"/>
          <w:lang w:val="kk-KZ"/>
        </w:rPr>
        <w:t xml:space="preserve"> </w:t>
      </w:r>
      <w:r>
        <w:rPr>
          <w:rFonts w:ascii="Times New Roman" w:hAnsi="Times New Roman"/>
          <w:i w:val="0"/>
          <w:color w:val="auto"/>
          <w:lang w:val="kk-KZ"/>
        </w:rPr>
        <w:t xml:space="preserve"> </w:t>
      </w:r>
      <w:r w:rsidRPr="00030C1F">
        <w:rPr>
          <w:rFonts w:ascii="Times New Roman" w:hAnsi="Times New Roman"/>
          <w:i w:val="0"/>
          <w:color w:val="auto"/>
          <w:lang w:val="kk-KZ"/>
        </w:rPr>
        <w:t>ішкі конкурс</w:t>
      </w:r>
      <w:r w:rsidRPr="00030C1F">
        <w:rPr>
          <w:rFonts w:ascii="Times New Roman" w:hAnsi="Times New Roman"/>
          <w:bCs w:val="0"/>
          <w:i w:val="0"/>
          <w:iCs w:val="0"/>
          <w:color w:val="auto"/>
          <w:lang w:val="kk-KZ"/>
        </w:rPr>
        <w:t xml:space="preserve">  жариялайды</w:t>
      </w:r>
      <w:bookmarkStart w:id="0" w:name="_GoBack"/>
      <w:bookmarkEnd w:id="0"/>
    </w:p>
    <w:p w:rsidR="002A7D86" w:rsidRPr="005C4295" w:rsidRDefault="002A7D86" w:rsidP="002A7D86">
      <w:pPr>
        <w:rPr>
          <w:i w:val="0"/>
          <w:sz w:val="24"/>
          <w:szCs w:val="24"/>
          <w:lang w:val="kk-KZ"/>
        </w:rPr>
      </w:pPr>
    </w:p>
    <w:p w:rsidR="002A7D86" w:rsidRDefault="002A7D86" w:rsidP="002A7D86">
      <w:pPr>
        <w:ind w:firstLine="709"/>
        <w:jc w:val="both"/>
        <w:outlineLvl w:val="0"/>
        <w:rPr>
          <w:i w:val="0"/>
          <w:color w:val="000000"/>
          <w:kern w:val="36"/>
          <w:sz w:val="24"/>
          <w:szCs w:val="24"/>
          <w:lang w:val="kk-KZ"/>
        </w:rPr>
      </w:pPr>
      <w:r w:rsidRPr="00180DAC">
        <w:rPr>
          <w:i w:val="0"/>
          <w:color w:val="000000"/>
          <w:kern w:val="36"/>
          <w:sz w:val="24"/>
          <w:szCs w:val="24"/>
          <w:lang w:val="kk-KZ"/>
        </w:rPr>
        <w:t>Конкурсқа қатысушылардың барлығына қойылатын жалпы біліктілік талаптар</w:t>
      </w:r>
      <w:r>
        <w:rPr>
          <w:i w:val="0"/>
          <w:color w:val="000000"/>
          <w:kern w:val="36"/>
          <w:sz w:val="24"/>
          <w:szCs w:val="24"/>
          <w:lang w:val="kk-KZ"/>
        </w:rPr>
        <w:t>ы</w:t>
      </w:r>
      <w:r w:rsidRPr="00180DAC">
        <w:rPr>
          <w:i w:val="0"/>
          <w:color w:val="000000"/>
          <w:kern w:val="36"/>
          <w:sz w:val="24"/>
          <w:szCs w:val="24"/>
          <w:lang w:val="kk-KZ"/>
        </w:rPr>
        <w:t>:</w:t>
      </w:r>
    </w:p>
    <w:p w:rsidR="002E1D78" w:rsidRPr="00731A1A" w:rsidRDefault="002A7D86" w:rsidP="00731A1A">
      <w:pPr>
        <w:widowControl/>
        <w:tabs>
          <w:tab w:val="left" w:pos="0"/>
          <w:tab w:val="left" w:pos="142"/>
          <w:tab w:val="left" w:pos="9554"/>
          <w:tab w:val="left" w:pos="9923"/>
        </w:tabs>
        <w:ind w:right="178" w:firstLine="709"/>
        <w:jc w:val="both"/>
        <w:outlineLvl w:val="0"/>
        <w:rPr>
          <w:b w:val="0"/>
          <w:i w:val="0"/>
          <w:iCs w:val="0"/>
          <w:sz w:val="24"/>
          <w:szCs w:val="24"/>
          <w:lang w:val="kk-KZ"/>
        </w:rPr>
      </w:pPr>
      <w:r w:rsidRPr="003F22A7">
        <w:rPr>
          <w:i w:val="0"/>
          <w:lang w:val="kk-KZ"/>
        </w:rPr>
        <w:t xml:space="preserve"> </w:t>
      </w:r>
      <w:bookmarkStart w:id="1" w:name="z529"/>
      <w:bookmarkStart w:id="2" w:name="z532"/>
      <w:bookmarkEnd w:id="1"/>
      <w:bookmarkEnd w:id="2"/>
      <w:r w:rsidR="003F263E" w:rsidRPr="002336D9">
        <w:rPr>
          <w:i w:val="0"/>
          <w:iCs w:val="0"/>
          <w:sz w:val="24"/>
          <w:szCs w:val="24"/>
          <w:lang w:val="kk-KZ"/>
        </w:rPr>
        <w:t>С-R-4 санаты үшін:</w:t>
      </w:r>
      <w:r w:rsidR="003F263E" w:rsidRPr="003F22A7">
        <w:rPr>
          <w:i w:val="0"/>
          <w:iCs w:val="0"/>
          <w:lang w:val="kk-KZ"/>
        </w:rPr>
        <w:t xml:space="preserve"> </w:t>
      </w:r>
      <w:r w:rsidR="00731A1A" w:rsidRPr="00731A1A">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жоғары білім болған жағдайда жұмыс тәжірибесі талап етілмейді.</w:t>
      </w:r>
    </w:p>
    <w:p w:rsidR="002A7D86" w:rsidRPr="00180DAC" w:rsidRDefault="002A7D86" w:rsidP="002A7D86">
      <w:pPr>
        <w:ind w:firstLine="709"/>
        <w:jc w:val="both"/>
        <w:rPr>
          <w:b w:val="0"/>
          <w:i w:val="0"/>
          <w:color w:val="000000"/>
          <w:sz w:val="24"/>
          <w:szCs w:val="24"/>
          <w:lang w:val="uk-UA"/>
        </w:rPr>
      </w:pPr>
      <w:proofErr w:type="spellStart"/>
      <w:r w:rsidRPr="00180DAC">
        <w:rPr>
          <w:i w:val="0"/>
          <w:color w:val="000000"/>
          <w:sz w:val="24"/>
          <w:szCs w:val="24"/>
          <w:lang w:val="uk-UA"/>
        </w:rPr>
        <w:t>Мемлекеттік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әкімшілік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қызметшілердің</w:t>
      </w:r>
      <w:proofErr w:type="spellEnd"/>
      <w:r w:rsidRPr="00180DAC">
        <w:rPr>
          <w:i w:val="0"/>
          <w:color w:val="000000"/>
          <w:sz w:val="24"/>
          <w:szCs w:val="24"/>
          <w:lang w:val="uk-UA"/>
        </w:rPr>
        <w:t xml:space="preserve"> </w:t>
      </w:r>
      <w:proofErr w:type="spellStart"/>
      <w:r w:rsidRPr="00180DAC">
        <w:rPr>
          <w:i w:val="0"/>
          <w:color w:val="000000"/>
          <w:sz w:val="24"/>
          <w:szCs w:val="24"/>
          <w:lang w:val="uk-UA"/>
        </w:rPr>
        <w:t>лауазымдық</w:t>
      </w:r>
      <w:proofErr w:type="spellEnd"/>
      <w:r w:rsidRPr="00180DAC">
        <w:rPr>
          <w:i w:val="0"/>
          <w:color w:val="000000"/>
          <w:sz w:val="24"/>
          <w:szCs w:val="24"/>
          <w:lang w:val="uk-UA"/>
        </w:rPr>
        <w:t xml:space="preserve"> </w:t>
      </w:r>
      <w:proofErr w:type="spellStart"/>
      <w:r w:rsidRPr="00180DAC">
        <w:rPr>
          <w:i w:val="0"/>
          <w:color w:val="000000"/>
          <w:sz w:val="24"/>
          <w:szCs w:val="24"/>
          <w:lang w:val="uk-UA"/>
        </w:rPr>
        <w:t>жалақысы</w:t>
      </w:r>
      <w:proofErr w:type="spellEnd"/>
      <w:r w:rsidRPr="00180DAC">
        <w:rPr>
          <w:i w:val="0"/>
          <w:color w:val="000000"/>
          <w:sz w:val="24"/>
          <w:szCs w:val="24"/>
          <w:lang w:val="uk-UA"/>
        </w:rPr>
        <w:t>:</w:t>
      </w:r>
    </w:p>
    <w:p w:rsidR="002A7D86" w:rsidRPr="00180DAC" w:rsidRDefault="002A7D86" w:rsidP="002A7D86">
      <w:pPr>
        <w:ind w:firstLine="709"/>
        <w:jc w:val="both"/>
        <w:rPr>
          <w:i w:val="0"/>
          <w:color w:val="000000"/>
          <w:sz w:val="24"/>
          <w:szCs w:val="24"/>
          <w:lang w:val="uk-UA"/>
        </w:rPr>
      </w:pPr>
    </w:p>
    <w:tbl>
      <w:tblPr>
        <w:tblW w:w="9195" w:type="dxa"/>
        <w:tblCellSpacing w:w="0" w:type="dxa"/>
        <w:tblCellMar>
          <w:top w:w="105" w:type="dxa"/>
          <w:left w:w="105" w:type="dxa"/>
          <w:bottom w:w="105" w:type="dxa"/>
          <w:right w:w="105" w:type="dxa"/>
        </w:tblCellMar>
        <w:tblLook w:val="00A0"/>
      </w:tblPr>
      <w:tblGrid>
        <w:gridCol w:w="3012"/>
        <w:gridCol w:w="2981"/>
        <w:gridCol w:w="3202"/>
      </w:tblGrid>
      <w:tr w:rsidR="002A7D86" w:rsidRPr="00180DAC" w:rsidTr="00FB01E6">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180DAC" w:rsidRDefault="002A7D86" w:rsidP="00FB01E6">
            <w:pPr>
              <w:ind w:firstLine="709"/>
              <w:jc w:val="both"/>
              <w:rPr>
                <w:i w:val="0"/>
                <w:color w:val="000000"/>
                <w:sz w:val="24"/>
                <w:szCs w:val="24"/>
              </w:rPr>
            </w:pPr>
            <w:proofErr w:type="spellStart"/>
            <w:r w:rsidRPr="00180DAC">
              <w:rPr>
                <w:i w:val="0"/>
                <w:color w:val="000000"/>
                <w:sz w:val="24"/>
                <w:szCs w:val="24"/>
              </w:rPr>
              <w:t>Санат</w:t>
            </w:r>
            <w:proofErr w:type="spellEnd"/>
          </w:p>
        </w:tc>
        <w:tc>
          <w:tcPr>
            <w:tcW w:w="61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7D86" w:rsidRPr="00180DAC" w:rsidRDefault="002A7D86" w:rsidP="00FB01E6">
            <w:pPr>
              <w:keepNext/>
              <w:ind w:firstLine="709"/>
              <w:jc w:val="both"/>
              <w:rPr>
                <w:i w:val="0"/>
                <w:color w:val="000000"/>
                <w:sz w:val="24"/>
                <w:szCs w:val="24"/>
              </w:rPr>
            </w:pPr>
            <w:r w:rsidRPr="00180DAC">
              <w:rPr>
                <w:i w:val="0"/>
                <w:color w:val="000000"/>
                <w:sz w:val="24"/>
                <w:szCs w:val="24"/>
              </w:rPr>
              <w:t xml:space="preserve">Еңбек сіңірген </w:t>
            </w:r>
            <w:proofErr w:type="spellStart"/>
            <w:r w:rsidRPr="00180DAC">
              <w:rPr>
                <w:i w:val="0"/>
                <w:color w:val="000000"/>
                <w:sz w:val="24"/>
                <w:szCs w:val="24"/>
              </w:rPr>
              <w:t>жылдарына</w:t>
            </w:r>
            <w:proofErr w:type="spellEnd"/>
            <w:r w:rsidRPr="00180DAC">
              <w:rPr>
                <w:i w:val="0"/>
                <w:color w:val="000000"/>
                <w:sz w:val="24"/>
                <w:szCs w:val="24"/>
              </w:rPr>
              <w:t xml:space="preserve"> </w:t>
            </w:r>
            <w:proofErr w:type="spellStart"/>
            <w:r w:rsidRPr="00180DAC">
              <w:rPr>
                <w:i w:val="0"/>
                <w:color w:val="000000"/>
                <w:sz w:val="24"/>
                <w:szCs w:val="24"/>
              </w:rPr>
              <w:t>байланысты</w:t>
            </w:r>
            <w:proofErr w:type="spellEnd"/>
          </w:p>
        </w:tc>
      </w:tr>
      <w:tr w:rsidR="002A7D86" w:rsidRPr="00180DAC" w:rsidTr="00FB01E6">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2A7D86" w:rsidRPr="00180DAC" w:rsidRDefault="002A7D86" w:rsidP="00FB01E6">
            <w:pPr>
              <w:ind w:firstLine="709"/>
              <w:jc w:val="both"/>
              <w:rPr>
                <w:i w:val="0"/>
                <w:color w:val="000000"/>
                <w:sz w:val="24"/>
                <w:szCs w:val="24"/>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180DAC" w:rsidRDefault="002A7D86" w:rsidP="00FB01E6">
            <w:pPr>
              <w:ind w:firstLine="709"/>
              <w:jc w:val="both"/>
              <w:rPr>
                <w:i w:val="0"/>
                <w:color w:val="000000"/>
                <w:sz w:val="24"/>
                <w:szCs w:val="24"/>
                <w:lang w:val="en-US"/>
              </w:rPr>
            </w:pPr>
            <w:r w:rsidRPr="00180DAC">
              <w:rPr>
                <w:i w:val="0"/>
                <w:color w:val="000000"/>
                <w:sz w:val="24"/>
                <w:szCs w:val="24"/>
                <w:lang w:val="en-US"/>
              </w:rPr>
              <w:t>min</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180DAC" w:rsidRDefault="002A7D86" w:rsidP="00FB01E6">
            <w:pPr>
              <w:ind w:firstLine="709"/>
              <w:jc w:val="both"/>
              <w:rPr>
                <w:i w:val="0"/>
                <w:color w:val="000000"/>
                <w:sz w:val="24"/>
                <w:szCs w:val="24"/>
                <w:lang w:val="en-US"/>
              </w:rPr>
            </w:pPr>
            <w:r w:rsidRPr="00180DAC">
              <w:rPr>
                <w:i w:val="0"/>
                <w:color w:val="000000"/>
                <w:sz w:val="24"/>
                <w:szCs w:val="24"/>
                <w:lang w:val="en-US"/>
              </w:rPr>
              <w:t xml:space="preserve">max </w:t>
            </w:r>
          </w:p>
        </w:tc>
      </w:tr>
      <w:tr w:rsidR="00386B4C" w:rsidRPr="00180DAC" w:rsidTr="00FB01E6">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B4C" w:rsidRPr="00180DAC" w:rsidRDefault="00386B4C" w:rsidP="00FB01E6">
            <w:pPr>
              <w:pStyle w:val="western"/>
              <w:spacing w:before="0"/>
              <w:ind w:right="-170"/>
              <w:jc w:val="left"/>
              <w:rPr>
                <w:rFonts w:ascii="Times New Roman" w:hAnsi="Times New Roman"/>
                <w:b w:val="0"/>
                <w:sz w:val="24"/>
                <w:szCs w:val="24"/>
                <w:lang w:val="kk-KZ"/>
              </w:rPr>
            </w:pPr>
            <w:r w:rsidRPr="00180DAC">
              <w:rPr>
                <w:rFonts w:ascii="Times New Roman" w:hAnsi="Times New Roman"/>
                <w:b w:val="0"/>
                <w:sz w:val="24"/>
                <w:szCs w:val="24"/>
                <w:lang w:val="kk-KZ"/>
              </w:rPr>
              <w:t xml:space="preserve">            С-R-4</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B4C" w:rsidRPr="00180DAC" w:rsidRDefault="00386B4C" w:rsidP="00FB01E6">
            <w:pPr>
              <w:pStyle w:val="western"/>
              <w:spacing w:before="0"/>
              <w:ind w:right="-170"/>
              <w:jc w:val="left"/>
              <w:rPr>
                <w:rFonts w:ascii="Times New Roman" w:hAnsi="Times New Roman"/>
                <w:b w:val="0"/>
                <w:sz w:val="24"/>
                <w:szCs w:val="24"/>
                <w:highlight w:val="yellow"/>
                <w:lang w:val="kk-KZ"/>
              </w:rPr>
            </w:pPr>
            <w:r w:rsidRPr="00180DAC">
              <w:rPr>
                <w:rFonts w:ascii="Times New Roman" w:hAnsi="Times New Roman"/>
                <w:b w:val="0"/>
                <w:sz w:val="24"/>
                <w:szCs w:val="24"/>
                <w:lang w:val="kk-KZ"/>
              </w:rPr>
              <w:t xml:space="preserve">           73288</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B4C" w:rsidRPr="00180DAC" w:rsidRDefault="00386B4C" w:rsidP="00FB01E6">
            <w:pPr>
              <w:pStyle w:val="western"/>
              <w:spacing w:before="0"/>
              <w:ind w:right="-170" w:firstLine="142"/>
              <w:rPr>
                <w:rFonts w:ascii="Times New Roman" w:hAnsi="Times New Roman"/>
                <w:b w:val="0"/>
                <w:sz w:val="24"/>
                <w:szCs w:val="24"/>
                <w:lang w:val="kk-KZ"/>
              </w:rPr>
            </w:pPr>
            <w:r w:rsidRPr="00180DAC">
              <w:rPr>
                <w:rFonts w:ascii="Times New Roman" w:hAnsi="Times New Roman"/>
                <w:b w:val="0"/>
                <w:sz w:val="24"/>
                <w:szCs w:val="24"/>
                <w:lang w:val="kk-KZ"/>
              </w:rPr>
              <w:t>99106</w:t>
            </w:r>
          </w:p>
        </w:tc>
      </w:tr>
    </w:tbl>
    <w:p w:rsidR="002A7D86" w:rsidRPr="005C4295" w:rsidRDefault="002A7D86" w:rsidP="002A7D86">
      <w:pPr>
        <w:rPr>
          <w:b w:val="0"/>
          <w:i w:val="0"/>
          <w:sz w:val="24"/>
          <w:szCs w:val="24"/>
          <w:lang w:val="kk-KZ"/>
        </w:rPr>
      </w:pPr>
    </w:p>
    <w:p w:rsidR="007048C7" w:rsidRDefault="002A7D86" w:rsidP="007048C7">
      <w:pPr>
        <w:jc w:val="both"/>
        <w:rPr>
          <w:i w:val="0"/>
          <w:sz w:val="24"/>
          <w:szCs w:val="24"/>
          <w:lang w:val="kk-KZ"/>
        </w:rPr>
      </w:pPr>
      <w:r>
        <w:rPr>
          <w:i w:val="0"/>
          <w:sz w:val="24"/>
          <w:szCs w:val="24"/>
          <w:lang w:val="kk-KZ"/>
        </w:rPr>
        <w:t xml:space="preserve">   </w:t>
      </w:r>
      <w:r w:rsidR="007048C7" w:rsidRPr="001A4736">
        <w:rPr>
          <w:i w:val="0"/>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Мұғалжар ауданы бойынша Мемлекеттік кірістер басқармасы» РММ (037000 Ақтөбе облысы, Қандыағаш қаласы, Жамбыл көшесі, 68а үй,  байланыс телефоны 8(71333) 3-63-40, факс 8/71333/3-63-40, e-mail: </w:t>
      </w:r>
      <w:r w:rsidR="00047E10" w:rsidRPr="007048C7">
        <w:rPr>
          <w:sz w:val="24"/>
          <w:szCs w:val="24"/>
        </w:rPr>
        <w:fldChar w:fldCharType="begin"/>
      </w:r>
      <w:r w:rsidR="007048C7" w:rsidRPr="007048C7">
        <w:rPr>
          <w:sz w:val="24"/>
          <w:szCs w:val="24"/>
          <w:lang w:val="kk-KZ"/>
        </w:rPr>
        <w:instrText>HYPERLINK "mailto:mugalnal@taxaktub.mgd.kz"</w:instrText>
      </w:r>
      <w:r w:rsidR="00047E10" w:rsidRPr="007048C7">
        <w:rPr>
          <w:sz w:val="24"/>
          <w:szCs w:val="24"/>
        </w:rPr>
        <w:fldChar w:fldCharType="separate"/>
      </w:r>
      <w:r w:rsidR="007048C7" w:rsidRPr="007048C7">
        <w:rPr>
          <w:rStyle w:val="a5"/>
          <w:rFonts w:ascii="Times New Roman" w:hAnsi="Times New Roman" w:cs="Times New Roman"/>
          <w:i w:val="0"/>
          <w:sz w:val="24"/>
          <w:szCs w:val="24"/>
          <w:lang w:val="kk-KZ"/>
        </w:rPr>
        <w:t>mugalnal@taxaktub.mgd.kz</w:t>
      </w:r>
      <w:r w:rsidR="00047E10" w:rsidRPr="007048C7">
        <w:rPr>
          <w:sz w:val="24"/>
          <w:szCs w:val="24"/>
        </w:rPr>
        <w:fldChar w:fldCharType="end"/>
      </w:r>
      <w:r w:rsidR="007048C7" w:rsidRPr="007048C7">
        <w:rPr>
          <w:sz w:val="24"/>
          <w:szCs w:val="24"/>
          <w:lang w:val="kk-KZ"/>
        </w:rPr>
        <w:t xml:space="preserve">, </w:t>
      </w:r>
      <w:hyperlink r:id="rId5" w:history="1">
        <w:r w:rsidR="007048C7" w:rsidRPr="007048C7">
          <w:rPr>
            <w:rStyle w:val="a5"/>
            <w:rFonts w:ascii="Times New Roman" w:hAnsi="Times New Roman" w:cs="Times New Roman"/>
            <w:i w:val="0"/>
            <w:sz w:val="24"/>
            <w:szCs w:val="24"/>
            <w:lang w:val="kk-KZ"/>
          </w:rPr>
          <w:t>n.akimova@kgd.gov.kz</w:t>
        </w:r>
      </w:hyperlink>
      <w:r w:rsidR="007048C7" w:rsidRPr="007048C7">
        <w:rPr>
          <w:sz w:val="24"/>
          <w:szCs w:val="24"/>
          <w:lang w:val="kk-KZ"/>
        </w:rPr>
        <w:t>.</w:t>
      </w:r>
      <w:r w:rsidR="007048C7" w:rsidRPr="007048C7">
        <w:rPr>
          <w:i w:val="0"/>
          <w:sz w:val="24"/>
          <w:szCs w:val="24"/>
          <w:lang w:val="kk-KZ"/>
        </w:rPr>
        <w:t xml:space="preserve"> </w:t>
      </w:r>
    </w:p>
    <w:p w:rsidR="007048C7" w:rsidRDefault="007048C7" w:rsidP="007048C7">
      <w:pPr>
        <w:shd w:val="clear" w:color="auto" w:fill="FFFFFF"/>
        <w:jc w:val="both"/>
        <w:rPr>
          <w:i w:val="0"/>
          <w:sz w:val="24"/>
          <w:szCs w:val="24"/>
          <w:lang w:val="kk-KZ"/>
        </w:rPr>
      </w:pPr>
      <w:r w:rsidRPr="00420D58">
        <w:rPr>
          <w:i w:val="0"/>
          <w:sz w:val="24"/>
          <w:szCs w:val="24"/>
          <w:lang w:val="kk-KZ"/>
        </w:rPr>
        <w:t>Бос мемлекеттік әкімшілік лауазымдарға орналасуға конкурс:</w:t>
      </w:r>
    </w:p>
    <w:p w:rsidR="007048C7" w:rsidRPr="00B00C1D" w:rsidRDefault="007048C7" w:rsidP="007048C7">
      <w:pPr>
        <w:jc w:val="both"/>
        <w:rPr>
          <w:bCs w:val="0"/>
          <w:i w:val="0"/>
          <w:sz w:val="24"/>
          <w:szCs w:val="24"/>
          <w:lang w:val="kk-KZ"/>
        </w:rPr>
      </w:pPr>
      <w:r>
        <w:rPr>
          <w:i w:val="0"/>
          <w:sz w:val="24"/>
          <w:szCs w:val="24"/>
          <w:lang w:val="kk-KZ"/>
        </w:rPr>
        <w:t xml:space="preserve">   Мұғалжар ауданы бойынша мемлекеттік кірістер басқармасы </w:t>
      </w:r>
      <w:r w:rsidRPr="005640AF">
        <w:rPr>
          <w:i w:val="0"/>
          <w:sz w:val="24"/>
          <w:szCs w:val="24"/>
          <w:lang w:val="kk-KZ"/>
        </w:rPr>
        <w:t xml:space="preserve">Құқықтық-ұйымдастыру жұмыстары және өндіру бөлімінің бас маманы санаты  С-R-4, </w:t>
      </w:r>
      <w:r w:rsidRPr="009E718B">
        <w:rPr>
          <w:i w:val="0"/>
          <w:sz w:val="24"/>
          <w:szCs w:val="24"/>
          <w:lang w:val="kk-KZ"/>
        </w:rPr>
        <w:t>1</w:t>
      </w:r>
      <w:r w:rsidRPr="005640AF">
        <w:rPr>
          <w:i w:val="0"/>
          <w:sz w:val="24"/>
          <w:szCs w:val="24"/>
          <w:lang w:val="kk-KZ"/>
        </w:rPr>
        <w:t xml:space="preserve"> бірлік,</w:t>
      </w:r>
      <w:r w:rsidR="00393062" w:rsidRPr="00393062">
        <w:rPr>
          <w:i w:val="0"/>
          <w:sz w:val="24"/>
          <w:szCs w:val="24"/>
          <w:lang w:val="kk-KZ"/>
        </w:rPr>
        <w:t xml:space="preserve"> </w:t>
      </w:r>
      <w:r w:rsidRPr="005640AF">
        <w:rPr>
          <w:bCs w:val="0"/>
          <w:i w:val="0"/>
          <w:sz w:val="24"/>
          <w:szCs w:val="24"/>
          <w:lang w:val="kk-KZ"/>
        </w:rPr>
        <w:t>(ООРИВ-7</w:t>
      </w:r>
      <w:r>
        <w:rPr>
          <w:bCs w:val="0"/>
          <w:i w:val="0"/>
          <w:sz w:val="24"/>
          <w:szCs w:val="24"/>
          <w:lang w:val="kk-KZ"/>
        </w:rPr>
        <w:t>-</w:t>
      </w:r>
      <w:r w:rsidRPr="009E718B">
        <w:rPr>
          <w:bCs w:val="0"/>
          <w:i w:val="0"/>
          <w:sz w:val="24"/>
          <w:szCs w:val="24"/>
          <w:lang w:val="kk-KZ"/>
        </w:rPr>
        <w:t>3</w:t>
      </w:r>
      <w:r>
        <w:rPr>
          <w:bCs w:val="0"/>
          <w:i w:val="0"/>
          <w:sz w:val="24"/>
          <w:szCs w:val="24"/>
          <w:lang w:val="kk-KZ"/>
        </w:rPr>
        <w:t>)</w:t>
      </w:r>
    </w:p>
    <w:p w:rsidR="007048C7" w:rsidRPr="009E718B" w:rsidRDefault="007048C7" w:rsidP="007048C7">
      <w:pPr>
        <w:pStyle w:val="ac"/>
        <w:jc w:val="both"/>
        <w:rPr>
          <w:b w:val="0"/>
          <w:i w:val="0"/>
          <w:sz w:val="24"/>
          <w:szCs w:val="24"/>
          <w:lang w:val="kk-KZ"/>
        </w:rPr>
      </w:pPr>
      <w:r w:rsidRPr="009E718B">
        <w:rPr>
          <w:i w:val="0"/>
          <w:sz w:val="24"/>
          <w:szCs w:val="24"/>
          <w:lang w:val="kk-KZ"/>
        </w:rPr>
        <w:t>Қызметтік міндеттері</w:t>
      </w:r>
      <w:r w:rsidRPr="009E718B">
        <w:rPr>
          <w:b w:val="0"/>
          <w:i w:val="0"/>
          <w:sz w:val="24"/>
          <w:szCs w:val="24"/>
          <w:lang w:val="kk-KZ"/>
        </w:rPr>
        <w:t>: Салықтар мен бюджетке төленетін басқа да міндетті төлемдердің толық түсуін қамтамасыз етеді.</w:t>
      </w:r>
      <w:r>
        <w:rPr>
          <w:b w:val="0"/>
          <w:i w:val="0"/>
          <w:sz w:val="24"/>
          <w:szCs w:val="24"/>
          <w:lang w:val="kk-KZ"/>
        </w:rPr>
        <w:t xml:space="preserve"> </w:t>
      </w:r>
      <w:r w:rsidRPr="009E718B">
        <w:rPr>
          <w:b w:val="0"/>
          <w:i w:val="0"/>
          <w:sz w:val="24"/>
          <w:szCs w:val="24"/>
          <w:lang w:val="kk-KZ"/>
        </w:rPr>
        <w:t>Салық төлеушімен салық міндеттемелерін орындауын бақылайды.Салық төлеушілердің берешегіне және пайда болу себептеріне талдау жасау.</w:t>
      </w:r>
    </w:p>
    <w:p w:rsidR="007048C7" w:rsidRPr="009E718B" w:rsidRDefault="007048C7" w:rsidP="007048C7">
      <w:pPr>
        <w:pStyle w:val="ac"/>
        <w:jc w:val="both"/>
        <w:rPr>
          <w:b w:val="0"/>
          <w:i w:val="0"/>
          <w:sz w:val="24"/>
          <w:szCs w:val="24"/>
          <w:lang w:val="kk-KZ"/>
        </w:rPr>
      </w:pPr>
      <w:r w:rsidRPr="009E718B">
        <w:rPr>
          <w:b w:val="0"/>
          <w:i w:val="0"/>
          <w:sz w:val="24"/>
          <w:szCs w:val="24"/>
          <w:lang w:val="kk-KZ"/>
        </w:rPr>
        <w:t>Салық міндеттемелерінен берешегінің пайда болуы туралы салық төлеушілерді уақытылы мәлімдеу.Салық төлеушілердің және олардың дебиторларының банктік есеп-шоттардағы қаражат есебінен, пайдалануы шектелген мүлік есебінен, салық төлеуші – акционерлік қоғамының акцияларын қосымша эмиссиясы есебінен салықтық берешегін өндіруге шараларын алу.</w:t>
      </w:r>
      <w:r>
        <w:rPr>
          <w:b w:val="0"/>
          <w:i w:val="0"/>
          <w:sz w:val="24"/>
          <w:szCs w:val="24"/>
          <w:lang w:val="kk-KZ"/>
        </w:rPr>
        <w:t xml:space="preserve"> </w:t>
      </w:r>
      <w:r w:rsidRPr="009E718B">
        <w:rPr>
          <w:b w:val="0"/>
          <w:i w:val="0"/>
          <w:sz w:val="24"/>
          <w:szCs w:val="24"/>
          <w:lang w:val="kk-KZ"/>
        </w:rPr>
        <w:t>Әкімшілік құқық бұзушылық туралы істерді қозғайды және қарауға жолдайды. Әкімшілік айыппұлдардың тіркелуіне есепті және бақылауды жүргізеді.</w:t>
      </w:r>
    </w:p>
    <w:p w:rsidR="007048C7" w:rsidRPr="009E718B" w:rsidRDefault="007048C7" w:rsidP="007048C7">
      <w:pPr>
        <w:pStyle w:val="ac"/>
        <w:jc w:val="both"/>
        <w:rPr>
          <w:b w:val="0"/>
          <w:i w:val="0"/>
          <w:sz w:val="24"/>
          <w:szCs w:val="24"/>
          <w:lang w:val="kk-KZ"/>
        </w:rPr>
      </w:pPr>
      <w:r w:rsidRPr="009E718B">
        <w:rPr>
          <w:b w:val="0"/>
          <w:i w:val="0"/>
          <w:sz w:val="24"/>
          <w:szCs w:val="24"/>
          <w:lang w:val="kk-KZ"/>
        </w:rPr>
        <w:t>Салық төлеушілердің құқықтарының, заңды мүдделерінің орындалуын және сақталуын қамтамасыз етеді, «Сыбайлас жемқорлықпен күрес туралы» заңмен бекітілген шектеулердің нормаларын сақтайды.</w:t>
      </w:r>
    </w:p>
    <w:p w:rsidR="007048C7" w:rsidRPr="00050B5A" w:rsidRDefault="002A7D86" w:rsidP="007048C7">
      <w:pPr>
        <w:jc w:val="both"/>
        <w:rPr>
          <w:b w:val="0"/>
          <w:i w:val="0"/>
          <w:sz w:val="24"/>
          <w:szCs w:val="24"/>
          <w:lang w:val="kk-KZ"/>
        </w:rPr>
      </w:pPr>
      <w:r>
        <w:rPr>
          <w:i w:val="0"/>
          <w:color w:val="000000"/>
          <w:sz w:val="24"/>
          <w:szCs w:val="24"/>
          <w:lang w:val="kk-KZ"/>
        </w:rPr>
        <w:t xml:space="preserve">Конкурсқа қатысушыларға қойылатын талаптар: </w:t>
      </w:r>
      <w:r w:rsidR="007048C7" w:rsidRPr="00050B5A">
        <w:rPr>
          <w:b w:val="0"/>
          <w:i w:val="0"/>
          <w:sz w:val="24"/>
          <w:szCs w:val="24"/>
          <w:lang w:val="kk-KZ"/>
        </w:rPr>
        <w:t>Экономикалық, салық ісі, заңгерлік білім.</w:t>
      </w:r>
    </w:p>
    <w:p w:rsidR="007048C7" w:rsidRPr="00050B5A" w:rsidRDefault="007048C7" w:rsidP="007048C7">
      <w:pPr>
        <w:jc w:val="both"/>
        <w:rPr>
          <w:b w:val="0"/>
          <w:i w:val="0"/>
          <w:sz w:val="24"/>
          <w:szCs w:val="24"/>
          <w:lang w:val="kk-KZ"/>
        </w:rPr>
      </w:pPr>
      <w:r w:rsidRPr="00050B5A">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048C7" w:rsidRPr="00050B5A" w:rsidRDefault="007048C7" w:rsidP="007048C7">
      <w:pPr>
        <w:pStyle w:val="ac"/>
        <w:jc w:val="both"/>
        <w:rPr>
          <w:b w:val="0"/>
          <w:i w:val="0"/>
          <w:sz w:val="24"/>
          <w:lang w:val="kk-KZ"/>
        </w:rPr>
      </w:pPr>
      <w:r w:rsidRPr="00050B5A">
        <w:rPr>
          <w:b w:val="0"/>
          <w:i w:val="0"/>
          <w:szCs w:val="24"/>
          <w:lang w:val="kk-KZ"/>
        </w:rPr>
        <w:t xml:space="preserve"> </w:t>
      </w:r>
      <w:r w:rsidRPr="00050B5A">
        <w:rPr>
          <w:b w:val="0"/>
          <w:i w:val="0"/>
          <w:sz w:val="24"/>
          <w:lang w:val="kk-KZ"/>
        </w:rPr>
        <w:t>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білуі қажет. Аталған санаттағы лауазымдар бойынша қызметтік міндеттерді орындауға қажетті өзге де міндетті білімі болуы қажет.</w:t>
      </w:r>
    </w:p>
    <w:p w:rsidR="007048C7" w:rsidRPr="00F66F9B" w:rsidRDefault="007048C7" w:rsidP="007048C7">
      <w:pPr>
        <w:pStyle w:val="ac"/>
        <w:jc w:val="both"/>
        <w:rPr>
          <w:sz w:val="24"/>
          <w:szCs w:val="24"/>
          <w:lang w:val="kk-KZ"/>
        </w:rPr>
      </w:pPr>
      <w:r w:rsidRPr="00050B5A">
        <w:rPr>
          <w:b w:val="0"/>
          <w:i w:val="0"/>
          <w:sz w:val="24"/>
          <w:lang w:val="kk-KZ"/>
        </w:rPr>
        <w:t>«Б» корпусының Әкімшілік мемлекеттік лауазымдар санаттарына қойылатын үлгілік біліктілік талаптарына сәйкес болуы. Microsoft Office бағдарламаларының стандартты пакетімен компьютерде жұмыс істей білуі.</w:t>
      </w:r>
      <w:r w:rsidRPr="00F66F9B">
        <w:rPr>
          <w:sz w:val="24"/>
          <w:szCs w:val="24"/>
          <w:lang w:val="kk-KZ"/>
        </w:rPr>
        <w:t xml:space="preserve"> </w:t>
      </w:r>
    </w:p>
    <w:p w:rsidR="002A7D86" w:rsidRPr="00157EAD" w:rsidRDefault="002A7D86" w:rsidP="007048C7">
      <w:pPr>
        <w:ind w:right="-143"/>
        <w:jc w:val="left"/>
        <w:rPr>
          <w:i w:val="0"/>
          <w:sz w:val="24"/>
          <w:szCs w:val="24"/>
          <w:lang w:val="kk-KZ"/>
        </w:rPr>
      </w:pPr>
    </w:p>
    <w:p w:rsidR="002A7D86" w:rsidRDefault="002A7D86" w:rsidP="003A0B30">
      <w:pPr>
        <w:shd w:val="clear" w:color="auto" w:fill="FFFFFF"/>
        <w:jc w:val="both"/>
        <w:rPr>
          <w:i w:val="0"/>
          <w:sz w:val="24"/>
          <w:szCs w:val="24"/>
          <w:lang w:val="kk-KZ"/>
        </w:rPr>
      </w:pPr>
      <w:r>
        <w:rPr>
          <w:i w:val="0"/>
          <w:sz w:val="24"/>
          <w:szCs w:val="24"/>
          <w:lang w:val="kk-KZ"/>
        </w:rPr>
        <w:t xml:space="preserve">       </w:t>
      </w:r>
      <w:r w:rsidRPr="00063EBB">
        <w:rPr>
          <w:i w:val="0"/>
          <w:sz w:val="24"/>
          <w:szCs w:val="24"/>
          <w:lang w:val="kk-KZ"/>
        </w:rPr>
        <w:t xml:space="preserve">Құжаттарды қабылдау мерзiмi ішкі конкурс өткiзу туралы хабарландыру соңғы жарияланған күнінен бастап </w:t>
      </w:r>
      <w:r w:rsidR="00773D2C">
        <w:rPr>
          <w:i w:val="0"/>
          <w:sz w:val="24"/>
          <w:szCs w:val="24"/>
          <w:lang w:val="kk-KZ"/>
        </w:rPr>
        <w:t>3</w:t>
      </w:r>
      <w:r w:rsidRPr="00063EBB">
        <w:rPr>
          <w:i w:val="0"/>
          <w:sz w:val="24"/>
          <w:szCs w:val="24"/>
          <w:lang w:val="kk-KZ"/>
        </w:rPr>
        <w:t xml:space="preserve"> жұмыс күні</w:t>
      </w:r>
      <w:r>
        <w:rPr>
          <w:i w:val="0"/>
          <w:sz w:val="24"/>
          <w:szCs w:val="24"/>
          <w:lang w:val="kk-KZ"/>
        </w:rPr>
        <w:t xml:space="preserve"> ішінде жүргізіледі.</w:t>
      </w:r>
    </w:p>
    <w:p w:rsidR="007048C7" w:rsidRPr="004C4CDF" w:rsidRDefault="002A7D86" w:rsidP="007048C7">
      <w:pPr>
        <w:ind w:hanging="567"/>
        <w:jc w:val="both"/>
        <w:rPr>
          <w:b w:val="0"/>
          <w:i w:val="0"/>
          <w:sz w:val="24"/>
          <w:szCs w:val="24"/>
          <w:lang w:val="kk-KZ"/>
        </w:rPr>
      </w:pPr>
      <w:r>
        <w:rPr>
          <w:i w:val="0"/>
          <w:sz w:val="24"/>
          <w:szCs w:val="24"/>
          <w:lang w:val="kk-KZ"/>
        </w:rPr>
        <w:t xml:space="preserve">       </w:t>
      </w:r>
      <w:r>
        <w:rPr>
          <w:b w:val="0"/>
          <w:i w:val="0"/>
          <w:sz w:val="24"/>
          <w:szCs w:val="24"/>
          <w:lang w:val="kk-KZ"/>
        </w:rPr>
        <w:t xml:space="preserve">  </w:t>
      </w:r>
      <w:r w:rsidRPr="00063EBB">
        <w:rPr>
          <w:i w:val="0"/>
          <w:sz w:val="24"/>
          <w:szCs w:val="24"/>
          <w:lang w:val="kk-KZ"/>
        </w:rPr>
        <w:t xml:space="preserve">Құжаттарды қабылдау </w:t>
      </w:r>
      <w:r w:rsidR="00CC6A3B">
        <w:rPr>
          <w:i w:val="0"/>
          <w:sz w:val="24"/>
          <w:szCs w:val="24"/>
          <w:lang w:val="kk-KZ"/>
        </w:rPr>
        <w:t>2016 жылдың</w:t>
      </w:r>
      <w:r w:rsidR="007048C7">
        <w:rPr>
          <w:i w:val="0"/>
          <w:sz w:val="24"/>
          <w:szCs w:val="24"/>
          <w:lang w:val="kk-KZ"/>
        </w:rPr>
        <w:t xml:space="preserve"> </w:t>
      </w:r>
      <w:r w:rsidR="00C369C4">
        <w:rPr>
          <w:i w:val="0"/>
          <w:sz w:val="24"/>
          <w:szCs w:val="24"/>
          <w:lang w:val="kk-KZ"/>
        </w:rPr>
        <w:t>қараша</w:t>
      </w:r>
      <w:r w:rsidR="00CC6A3B">
        <w:rPr>
          <w:i w:val="0"/>
          <w:sz w:val="24"/>
          <w:szCs w:val="24"/>
          <w:lang w:val="kk-KZ"/>
        </w:rPr>
        <w:t xml:space="preserve"> айының </w:t>
      </w:r>
      <w:r w:rsidR="001939F5">
        <w:rPr>
          <w:i w:val="0"/>
          <w:sz w:val="24"/>
          <w:szCs w:val="24"/>
          <w:lang w:val="kk-KZ"/>
        </w:rPr>
        <w:t>«</w:t>
      </w:r>
      <w:r w:rsidR="00C369C4">
        <w:rPr>
          <w:i w:val="0"/>
          <w:sz w:val="24"/>
          <w:szCs w:val="24"/>
          <w:lang w:val="kk-KZ"/>
        </w:rPr>
        <w:t>14</w:t>
      </w:r>
      <w:r w:rsidR="001939F5">
        <w:rPr>
          <w:i w:val="0"/>
          <w:sz w:val="24"/>
          <w:szCs w:val="24"/>
          <w:lang w:val="kk-KZ"/>
        </w:rPr>
        <w:t>»</w:t>
      </w:r>
      <w:r w:rsidR="00CC6A3B">
        <w:rPr>
          <w:i w:val="0"/>
          <w:sz w:val="24"/>
          <w:szCs w:val="24"/>
          <w:lang w:val="kk-KZ"/>
        </w:rPr>
        <w:t xml:space="preserve"> мен </w:t>
      </w:r>
      <w:r w:rsidR="007048C7">
        <w:rPr>
          <w:i w:val="0"/>
          <w:sz w:val="24"/>
          <w:szCs w:val="24"/>
          <w:lang w:val="kk-KZ"/>
        </w:rPr>
        <w:t>«</w:t>
      </w:r>
      <w:r w:rsidR="00C369C4">
        <w:rPr>
          <w:i w:val="0"/>
          <w:sz w:val="24"/>
          <w:szCs w:val="24"/>
          <w:lang w:val="kk-KZ"/>
        </w:rPr>
        <w:t>16</w:t>
      </w:r>
      <w:r w:rsidR="007048C7">
        <w:rPr>
          <w:i w:val="0"/>
          <w:sz w:val="24"/>
          <w:szCs w:val="24"/>
          <w:lang w:val="kk-KZ"/>
        </w:rPr>
        <w:t>»</w:t>
      </w:r>
      <w:r w:rsidR="00CC6A3B">
        <w:rPr>
          <w:i w:val="0"/>
          <w:sz w:val="24"/>
          <w:szCs w:val="24"/>
          <w:lang w:val="kk-KZ"/>
        </w:rPr>
        <w:t xml:space="preserve"> жұлдызы</w:t>
      </w:r>
      <w:r w:rsidR="003A0B30">
        <w:rPr>
          <w:i w:val="0"/>
          <w:sz w:val="24"/>
          <w:szCs w:val="24"/>
          <w:lang w:val="kk-KZ"/>
        </w:rPr>
        <w:t>дары аралығында</w:t>
      </w:r>
      <w:r w:rsidR="00CC6A3B">
        <w:rPr>
          <w:i w:val="0"/>
          <w:sz w:val="24"/>
          <w:szCs w:val="24"/>
          <w:lang w:val="kk-KZ"/>
        </w:rPr>
        <w:t xml:space="preserve">  </w:t>
      </w:r>
      <w:r w:rsidRPr="00063EBB">
        <w:rPr>
          <w:i w:val="0"/>
          <w:sz w:val="24"/>
          <w:szCs w:val="24"/>
          <w:lang w:val="kk-KZ"/>
        </w:rPr>
        <w:t>мына мекен жайы бойынша:</w:t>
      </w:r>
      <w:r w:rsidR="003A0B30">
        <w:rPr>
          <w:i w:val="0"/>
          <w:sz w:val="24"/>
          <w:szCs w:val="24"/>
          <w:lang w:val="kk-KZ"/>
        </w:rPr>
        <w:t xml:space="preserve"> </w:t>
      </w:r>
      <w:r w:rsidR="003A0B30" w:rsidRPr="00393062">
        <w:rPr>
          <w:b w:val="0"/>
          <w:i w:val="0"/>
          <w:sz w:val="24"/>
          <w:szCs w:val="24"/>
          <w:lang w:val="kk-KZ"/>
        </w:rPr>
        <w:t>и</w:t>
      </w:r>
      <w:r w:rsidR="007048C7" w:rsidRPr="00393062">
        <w:rPr>
          <w:b w:val="0"/>
          <w:i w:val="0"/>
          <w:sz w:val="24"/>
          <w:szCs w:val="24"/>
          <w:lang w:val="kk-KZ"/>
        </w:rPr>
        <w:t>н</w:t>
      </w:r>
      <w:r w:rsidR="007048C7" w:rsidRPr="004C4CDF">
        <w:rPr>
          <w:b w:val="0"/>
          <w:i w:val="0"/>
          <w:sz w:val="24"/>
          <w:szCs w:val="24"/>
          <w:lang w:val="kk-KZ"/>
        </w:rPr>
        <w:t xml:space="preserve">декс </w:t>
      </w:r>
      <w:r w:rsidR="007048C7" w:rsidRPr="009F5F8D">
        <w:rPr>
          <w:b w:val="0"/>
          <w:i w:val="0"/>
          <w:sz w:val="24"/>
          <w:szCs w:val="24"/>
          <w:lang w:val="kk-KZ"/>
        </w:rPr>
        <w:t>030</w:t>
      </w:r>
      <w:r w:rsidR="007048C7">
        <w:rPr>
          <w:b w:val="0"/>
          <w:i w:val="0"/>
          <w:sz w:val="24"/>
          <w:szCs w:val="24"/>
          <w:lang w:val="kk-KZ"/>
        </w:rPr>
        <w:t>700</w:t>
      </w:r>
      <w:r w:rsidR="007048C7" w:rsidRPr="004C4CDF">
        <w:rPr>
          <w:b w:val="0"/>
          <w:i w:val="0"/>
          <w:sz w:val="24"/>
          <w:szCs w:val="24"/>
          <w:lang w:val="kk-KZ"/>
        </w:rPr>
        <w:t>, Ақтөбе</w:t>
      </w:r>
      <w:r w:rsidR="007048C7">
        <w:rPr>
          <w:b w:val="0"/>
          <w:i w:val="0"/>
          <w:sz w:val="24"/>
          <w:szCs w:val="24"/>
          <w:lang w:val="kk-KZ"/>
        </w:rPr>
        <w:t xml:space="preserve"> облысы</w:t>
      </w:r>
      <w:r w:rsidR="007048C7" w:rsidRPr="004C4CDF">
        <w:rPr>
          <w:b w:val="0"/>
          <w:i w:val="0"/>
          <w:sz w:val="24"/>
          <w:szCs w:val="24"/>
          <w:lang w:val="kk-KZ"/>
        </w:rPr>
        <w:t>,</w:t>
      </w:r>
      <w:r w:rsidR="007048C7">
        <w:rPr>
          <w:b w:val="0"/>
          <w:i w:val="0"/>
          <w:sz w:val="24"/>
          <w:szCs w:val="24"/>
          <w:lang w:val="kk-KZ"/>
        </w:rPr>
        <w:t>Мұғалжар ауданы, Қандыағаш қаласы, Жамбыл</w:t>
      </w:r>
      <w:r w:rsidR="007048C7" w:rsidRPr="004C4CDF">
        <w:rPr>
          <w:b w:val="0"/>
          <w:i w:val="0"/>
          <w:sz w:val="24"/>
          <w:szCs w:val="24"/>
          <w:lang w:val="kk-KZ"/>
        </w:rPr>
        <w:t xml:space="preserve"> көшесі </w:t>
      </w:r>
      <w:r w:rsidR="007048C7">
        <w:rPr>
          <w:b w:val="0"/>
          <w:i w:val="0"/>
          <w:sz w:val="24"/>
          <w:szCs w:val="24"/>
          <w:lang w:val="kk-KZ"/>
        </w:rPr>
        <w:t>68а</w:t>
      </w:r>
      <w:r w:rsidR="007048C7" w:rsidRPr="004C4CDF">
        <w:rPr>
          <w:b w:val="0"/>
          <w:i w:val="0"/>
          <w:sz w:val="24"/>
          <w:szCs w:val="24"/>
          <w:lang w:val="kk-KZ"/>
        </w:rPr>
        <w:t>, анықтама үшін телефон: 8(713</w:t>
      </w:r>
      <w:r w:rsidR="007048C7">
        <w:rPr>
          <w:b w:val="0"/>
          <w:i w:val="0"/>
          <w:sz w:val="24"/>
          <w:szCs w:val="24"/>
          <w:lang w:val="kk-KZ"/>
        </w:rPr>
        <w:t>33</w:t>
      </w:r>
      <w:r w:rsidR="007048C7" w:rsidRPr="004C4CDF">
        <w:rPr>
          <w:b w:val="0"/>
          <w:i w:val="0"/>
          <w:sz w:val="24"/>
          <w:szCs w:val="24"/>
          <w:lang w:val="kk-KZ"/>
        </w:rPr>
        <w:t xml:space="preserve">) </w:t>
      </w:r>
      <w:r w:rsidR="007048C7">
        <w:rPr>
          <w:b w:val="0"/>
          <w:i w:val="0"/>
          <w:sz w:val="24"/>
          <w:szCs w:val="24"/>
          <w:lang w:val="kk-KZ"/>
        </w:rPr>
        <w:t>3-63-57,3-63-44,3-63-40</w:t>
      </w:r>
      <w:r w:rsidR="007048C7" w:rsidRPr="004C4CDF">
        <w:rPr>
          <w:b w:val="0"/>
          <w:i w:val="0"/>
          <w:sz w:val="24"/>
          <w:szCs w:val="24"/>
          <w:lang w:val="kk-KZ"/>
        </w:rPr>
        <w:t>, факс 8(713</w:t>
      </w:r>
      <w:r w:rsidR="007048C7">
        <w:rPr>
          <w:b w:val="0"/>
          <w:i w:val="0"/>
          <w:sz w:val="24"/>
          <w:szCs w:val="24"/>
          <w:lang w:val="kk-KZ"/>
        </w:rPr>
        <w:t>33</w:t>
      </w:r>
      <w:r w:rsidR="007048C7" w:rsidRPr="004C4CDF">
        <w:rPr>
          <w:b w:val="0"/>
          <w:i w:val="0"/>
          <w:sz w:val="24"/>
          <w:szCs w:val="24"/>
          <w:lang w:val="kk-KZ"/>
        </w:rPr>
        <w:t xml:space="preserve">) </w:t>
      </w:r>
      <w:r w:rsidR="007048C7">
        <w:rPr>
          <w:b w:val="0"/>
          <w:i w:val="0"/>
          <w:sz w:val="24"/>
          <w:szCs w:val="24"/>
          <w:lang w:val="kk-KZ"/>
        </w:rPr>
        <w:t>3-63-40</w:t>
      </w:r>
      <w:r w:rsidR="007048C7" w:rsidRPr="004C4CDF">
        <w:rPr>
          <w:b w:val="0"/>
          <w:i w:val="0"/>
          <w:sz w:val="24"/>
          <w:szCs w:val="24"/>
          <w:lang w:val="kk-KZ"/>
        </w:rPr>
        <w:t xml:space="preserve"> жүзеге асырылады. </w:t>
      </w:r>
    </w:p>
    <w:p w:rsidR="007048C7" w:rsidRPr="004C4CDF" w:rsidRDefault="007048C7" w:rsidP="007048C7">
      <w:pPr>
        <w:ind w:hanging="567"/>
        <w:contextualSpacing/>
        <w:jc w:val="both"/>
        <w:rPr>
          <w:b w:val="0"/>
          <w:bCs w:val="0"/>
          <w:i w:val="0"/>
          <w:iCs w:val="0"/>
          <w:sz w:val="24"/>
          <w:szCs w:val="24"/>
          <w:lang w:val="kk-KZ"/>
        </w:rPr>
      </w:pPr>
      <w:r w:rsidRPr="004C4CDF">
        <w:rPr>
          <w:b w:val="0"/>
          <w:i w:val="0"/>
          <w:sz w:val="24"/>
          <w:szCs w:val="24"/>
          <w:lang w:val="kk-KZ"/>
        </w:rPr>
        <w:t xml:space="preserve">         </w:t>
      </w:r>
      <w:r>
        <w:rPr>
          <w:b w:val="0"/>
          <w:i w:val="0"/>
          <w:sz w:val="24"/>
          <w:szCs w:val="24"/>
          <w:lang w:val="kk-KZ"/>
        </w:rPr>
        <w:t xml:space="preserve">  </w:t>
      </w:r>
      <w:r w:rsidRPr="004C4CDF">
        <w:rPr>
          <w:b w:val="0"/>
          <w:i w:val="0"/>
          <w:sz w:val="24"/>
          <w:szCs w:val="24"/>
          <w:lang w:val="kk-KZ"/>
        </w:rPr>
        <w:t xml:space="preserve">Аумақтық бөлімшелердің қызметкерлері сканерленген </w:t>
      </w:r>
      <w:r w:rsidRPr="009F5F8D">
        <w:rPr>
          <w:b w:val="0"/>
          <w:i w:val="0"/>
          <w:sz w:val="24"/>
          <w:szCs w:val="24"/>
          <w:lang w:val="kk-KZ"/>
        </w:rPr>
        <w:t>құжаттарын</w:t>
      </w:r>
      <w:r w:rsidRPr="009F5F8D">
        <w:rPr>
          <w:i w:val="0"/>
          <w:sz w:val="24"/>
          <w:szCs w:val="24"/>
          <w:lang w:val="kk-KZ"/>
        </w:rPr>
        <w:t xml:space="preserve"> </w:t>
      </w:r>
      <w:hyperlink r:id="rId6" w:history="1">
        <w:r w:rsidRPr="00CA32F7">
          <w:rPr>
            <w:rStyle w:val="a5"/>
            <w:i w:val="0"/>
            <w:sz w:val="20"/>
            <w:szCs w:val="20"/>
            <w:lang w:val="kk-KZ"/>
          </w:rPr>
          <w:t>mugalnal@taxaktub.mgd.kz</w:t>
        </w:r>
      </w:hyperlink>
      <w:r>
        <w:rPr>
          <w:sz w:val="20"/>
          <w:szCs w:val="20"/>
          <w:lang w:val="kk-KZ"/>
        </w:rPr>
        <w:t xml:space="preserve">,   </w:t>
      </w:r>
      <w:hyperlink r:id="rId7" w:history="1">
        <w:r w:rsidRPr="003D345D">
          <w:rPr>
            <w:rStyle w:val="a5"/>
            <w:i w:val="0"/>
            <w:sz w:val="20"/>
            <w:szCs w:val="20"/>
            <w:lang w:val="kk-KZ"/>
          </w:rPr>
          <w:t>n.akimova@kgd.gov.kz</w:t>
        </w:r>
      </w:hyperlink>
      <w:r w:rsidRPr="004C4CDF">
        <w:rPr>
          <w:b w:val="0"/>
          <w:i w:val="0"/>
          <w:sz w:val="24"/>
          <w:szCs w:val="24"/>
          <w:lang w:val="kk-KZ"/>
        </w:rPr>
        <w:t xml:space="preserve"> электрондық мекен жайы бойынша ұсына алады.</w:t>
      </w:r>
    </w:p>
    <w:p w:rsidR="007048C7" w:rsidRPr="004C4CDF" w:rsidRDefault="007048C7" w:rsidP="007048C7">
      <w:pPr>
        <w:contextualSpacing/>
        <w:jc w:val="both"/>
        <w:rPr>
          <w:b w:val="0"/>
          <w:bCs w:val="0"/>
          <w:i w:val="0"/>
          <w:iCs w:val="0"/>
          <w:sz w:val="24"/>
          <w:szCs w:val="24"/>
          <w:lang w:val="kk-KZ"/>
        </w:rPr>
      </w:pPr>
      <w:r w:rsidRPr="004C4CDF">
        <w:rPr>
          <w:b w:val="0"/>
          <w:i w:val="0"/>
          <w:sz w:val="24"/>
          <w:szCs w:val="24"/>
          <w:lang w:val="kk-KZ"/>
        </w:rPr>
        <w:t xml:space="preserve">Іріктеуге қатысу үшін: </w:t>
      </w:r>
    </w:p>
    <w:p w:rsidR="007048C7" w:rsidRPr="004C4CDF" w:rsidRDefault="007048C7" w:rsidP="007048C7">
      <w:pPr>
        <w:contextualSpacing/>
        <w:jc w:val="both"/>
        <w:rPr>
          <w:b w:val="0"/>
          <w:bCs w:val="0"/>
          <w:i w:val="0"/>
          <w:iCs w:val="0"/>
          <w:sz w:val="24"/>
          <w:szCs w:val="24"/>
          <w:lang w:val="kk-KZ"/>
        </w:rPr>
      </w:pPr>
      <w:r w:rsidRPr="004C4CDF">
        <w:rPr>
          <w:b w:val="0"/>
          <w:i w:val="0"/>
          <w:sz w:val="24"/>
          <w:szCs w:val="24"/>
          <w:lang w:val="kk-KZ"/>
        </w:rPr>
        <w:t xml:space="preserve">а) </w:t>
      </w:r>
      <w:r w:rsidR="00047E10">
        <w:fldChar w:fldCharType="begin"/>
      </w:r>
      <w:r w:rsidR="003D746E" w:rsidRPr="00393062">
        <w:rPr>
          <w:lang w:val="kk-KZ"/>
        </w:rPr>
        <w:instrText>HYPERLINK "http://adilet.zan.kz/kaz/docs/V1500012639" \l "z205"</w:instrText>
      </w:r>
      <w:r w:rsidR="00047E10">
        <w:fldChar w:fldCharType="separate"/>
      </w:r>
      <w:r w:rsidRPr="004C4CDF">
        <w:rPr>
          <w:b w:val="0"/>
          <w:i w:val="0"/>
          <w:sz w:val="24"/>
          <w:szCs w:val="24"/>
          <w:lang w:val="kk-KZ"/>
        </w:rPr>
        <w:t>қосымшаға</w:t>
      </w:r>
      <w:r w:rsidR="00047E10">
        <w:fldChar w:fldCharType="end"/>
      </w:r>
      <w:r w:rsidRPr="004C4CDF">
        <w:rPr>
          <w:b w:val="0"/>
          <w:i w:val="0"/>
          <w:sz w:val="24"/>
          <w:szCs w:val="24"/>
          <w:lang w:val="kk-KZ"/>
        </w:rPr>
        <w:t xml:space="preserve"> сәйкес нысандағы өтініш (төменде);</w:t>
      </w:r>
    </w:p>
    <w:p w:rsidR="007048C7" w:rsidRPr="004C4CDF" w:rsidRDefault="007048C7" w:rsidP="007048C7">
      <w:pPr>
        <w:contextualSpacing/>
        <w:jc w:val="both"/>
        <w:rPr>
          <w:b w:val="0"/>
          <w:i w:val="0"/>
          <w:sz w:val="24"/>
          <w:szCs w:val="24"/>
          <w:lang w:val="kk-KZ"/>
        </w:rPr>
      </w:pPr>
      <w:r w:rsidRPr="004C4CDF">
        <w:rPr>
          <w:b w:val="0"/>
          <w:i w:val="0"/>
          <w:sz w:val="24"/>
          <w:szCs w:val="24"/>
          <w:lang w:val="kk-KZ"/>
        </w:rPr>
        <w:t xml:space="preserve">б) кадр қызметімен расталған қызметтік тізімі талап етіледі. </w:t>
      </w:r>
    </w:p>
    <w:p w:rsidR="007048C7" w:rsidRDefault="007048C7" w:rsidP="007048C7">
      <w:pPr>
        <w:pStyle w:val="a3"/>
        <w:spacing w:before="0" w:beforeAutospacing="0" w:after="0" w:afterAutospacing="0"/>
        <w:jc w:val="both"/>
        <w:rPr>
          <w:lang w:val="kk-KZ"/>
        </w:rPr>
      </w:pPr>
      <w:r w:rsidRPr="004C4CDF">
        <w:rPr>
          <w:lang w:val="kk-KZ"/>
        </w:rPr>
        <w:t>Конкурс комиссиясының қарауына азаматтар конкурс өткізетін мемлекеттік органға құжаттарын қолма- қол тәртіпте, почта арқылы не хабарландыруда көрсетілген электрондық почта мекенжайына (</w:t>
      </w:r>
      <w:r w:rsidR="00047E10" w:rsidRPr="00CA32F7">
        <w:rPr>
          <w:sz w:val="20"/>
          <w:szCs w:val="20"/>
        </w:rPr>
        <w:fldChar w:fldCharType="begin"/>
      </w:r>
      <w:r w:rsidRPr="00CA32F7">
        <w:rPr>
          <w:sz w:val="20"/>
          <w:szCs w:val="20"/>
          <w:lang w:val="kk-KZ"/>
        </w:rPr>
        <w:instrText>HYPERLINK "mailto:mugalnal@taxaktub.mgd.kz"</w:instrText>
      </w:r>
      <w:r w:rsidR="00047E10" w:rsidRPr="00CA32F7">
        <w:rPr>
          <w:sz w:val="20"/>
          <w:szCs w:val="20"/>
        </w:rPr>
        <w:fldChar w:fldCharType="separate"/>
      </w:r>
      <w:r w:rsidRPr="00CA32F7">
        <w:rPr>
          <w:rStyle w:val="a5"/>
          <w:sz w:val="20"/>
          <w:szCs w:val="20"/>
          <w:lang w:val="kk-KZ"/>
        </w:rPr>
        <w:t>mugalnal@taxaktub.mgd.kz</w:t>
      </w:r>
      <w:r w:rsidR="00047E10" w:rsidRPr="00CA32F7">
        <w:rPr>
          <w:sz w:val="20"/>
          <w:szCs w:val="20"/>
        </w:rPr>
        <w:fldChar w:fldCharType="end"/>
      </w:r>
      <w:r>
        <w:rPr>
          <w:sz w:val="20"/>
          <w:szCs w:val="20"/>
          <w:lang w:val="kk-KZ"/>
        </w:rPr>
        <w:t xml:space="preserve">, </w:t>
      </w:r>
      <w:hyperlink r:id="rId8" w:history="1">
        <w:r w:rsidRPr="00057FDE">
          <w:rPr>
            <w:rStyle w:val="a5"/>
            <w:sz w:val="20"/>
            <w:szCs w:val="20"/>
            <w:lang w:val="kk-KZ"/>
          </w:rPr>
          <w:t>n.akimova@kgd.gov.kz</w:t>
        </w:r>
      </w:hyperlink>
      <w:r w:rsidRPr="009F5F8D">
        <w:rPr>
          <w:lang w:val="kk-KZ"/>
        </w:rPr>
        <w:t>)</w:t>
      </w:r>
      <w:r w:rsidRPr="004C4CDF">
        <w:rPr>
          <w:lang w:val="kk-KZ"/>
        </w:rPr>
        <w:t xml:space="preserve"> электронды түрде не «Е-gov» электронды Үкімет порталы арқылы құжаттарды қабылдау мерзімінде тапсырады</w:t>
      </w:r>
      <w:r>
        <w:rPr>
          <w:lang w:val="kk-KZ"/>
        </w:rPr>
        <w:t>,</w:t>
      </w:r>
      <w:r w:rsidRPr="004C4CDF">
        <w:rPr>
          <w:lang w:val="kk-KZ"/>
        </w:rPr>
        <w:t xml:space="preserve"> олардың түпнұсқасын әңгімелесу басталғанға дейін бір </w:t>
      </w:r>
      <w:r>
        <w:rPr>
          <w:lang w:val="kk-KZ"/>
        </w:rPr>
        <w:t>күн</w:t>
      </w:r>
      <w:r w:rsidRPr="004C4CDF">
        <w:rPr>
          <w:lang w:val="kk-KZ"/>
        </w:rPr>
        <w:t xml:space="preserve"> бұрын кешіктірмей береді, оларды бермеген жағдайда тұлға конкурс комиссиясымен әңгімелесуден өтуге жіберілмейді. </w:t>
      </w:r>
    </w:p>
    <w:p w:rsidR="003A0B30" w:rsidRPr="004C4CDF" w:rsidRDefault="003A0B30" w:rsidP="003A0B30">
      <w:pPr>
        <w:ind w:hanging="567"/>
        <w:contextualSpacing/>
        <w:jc w:val="both"/>
        <w:rPr>
          <w:b w:val="0"/>
          <w:i w:val="0"/>
          <w:sz w:val="24"/>
          <w:szCs w:val="24"/>
          <w:lang w:val="kk-KZ"/>
        </w:rPr>
      </w:pPr>
      <w:r>
        <w:rPr>
          <w:b w:val="0"/>
          <w:bCs w:val="0"/>
          <w:i w:val="0"/>
          <w:iCs w:val="0"/>
          <w:sz w:val="24"/>
          <w:szCs w:val="24"/>
          <w:lang w:val="kk-KZ"/>
        </w:rPr>
        <w:t xml:space="preserve">           </w:t>
      </w:r>
      <w:r w:rsidRPr="004C4CDF">
        <w:rPr>
          <w:i w:val="0"/>
          <w:color w:val="000000"/>
          <w:sz w:val="24"/>
          <w:szCs w:val="24"/>
          <w:lang w:val="kk-KZ"/>
        </w:rPr>
        <w:t>Әңгімелесу өткізудің мерзімі және орны:</w:t>
      </w:r>
      <w:r w:rsidRPr="004C4CDF">
        <w:rPr>
          <w:b w:val="0"/>
          <w:i w:val="0"/>
          <w:color w:val="000000"/>
          <w:sz w:val="24"/>
          <w:szCs w:val="24"/>
          <w:lang w:val="kk-KZ"/>
        </w:rPr>
        <w:t xml:space="preserve"> әңгімелесуге жіберілген кандидаттар оны </w:t>
      </w:r>
      <w:r w:rsidRPr="004C4CDF">
        <w:rPr>
          <w:i w:val="0"/>
          <w:color w:val="000000"/>
          <w:sz w:val="24"/>
          <w:szCs w:val="24"/>
          <w:u w:val="single"/>
          <w:lang w:val="kk-KZ"/>
        </w:rPr>
        <w:t xml:space="preserve">Ақтөбе </w:t>
      </w:r>
      <w:r>
        <w:rPr>
          <w:i w:val="0"/>
          <w:color w:val="000000"/>
          <w:sz w:val="24"/>
          <w:szCs w:val="24"/>
          <w:u w:val="single"/>
          <w:lang w:val="kk-KZ"/>
        </w:rPr>
        <w:t>облысы</w:t>
      </w:r>
      <w:r w:rsidRPr="004C4CDF">
        <w:rPr>
          <w:i w:val="0"/>
          <w:color w:val="000000"/>
          <w:sz w:val="24"/>
          <w:szCs w:val="24"/>
          <w:u w:val="single"/>
          <w:lang w:val="kk-KZ"/>
        </w:rPr>
        <w:t>,</w:t>
      </w:r>
      <w:r>
        <w:rPr>
          <w:i w:val="0"/>
          <w:color w:val="000000"/>
          <w:sz w:val="24"/>
          <w:szCs w:val="24"/>
          <w:u w:val="single"/>
          <w:lang w:val="kk-KZ"/>
        </w:rPr>
        <w:t xml:space="preserve"> Мұғалжар ауданы, Қандыағаш қаласы,</w:t>
      </w:r>
      <w:r w:rsidRPr="004C4CDF">
        <w:rPr>
          <w:i w:val="0"/>
          <w:color w:val="000000"/>
          <w:sz w:val="24"/>
          <w:szCs w:val="24"/>
          <w:u w:val="single"/>
          <w:lang w:val="kk-KZ"/>
        </w:rPr>
        <w:t xml:space="preserve"> </w:t>
      </w:r>
      <w:r>
        <w:rPr>
          <w:i w:val="0"/>
          <w:color w:val="000000"/>
          <w:sz w:val="24"/>
          <w:szCs w:val="24"/>
          <w:u w:val="single"/>
          <w:lang w:val="kk-KZ"/>
        </w:rPr>
        <w:t>Жамбыл</w:t>
      </w:r>
      <w:r w:rsidRPr="004C4CDF">
        <w:rPr>
          <w:i w:val="0"/>
          <w:color w:val="000000"/>
          <w:sz w:val="24"/>
          <w:szCs w:val="24"/>
          <w:u w:val="single"/>
          <w:lang w:val="kk-KZ"/>
        </w:rPr>
        <w:t xml:space="preserve"> көшесі, </w:t>
      </w:r>
      <w:r>
        <w:rPr>
          <w:i w:val="0"/>
          <w:color w:val="000000"/>
          <w:sz w:val="24"/>
          <w:szCs w:val="24"/>
          <w:u w:val="single"/>
          <w:lang w:val="kk-KZ"/>
        </w:rPr>
        <w:t>68а</w:t>
      </w:r>
      <w:r w:rsidRPr="004C4CDF">
        <w:rPr>
          <w:i w:val="0"/>
          <w:color w:val="000000"/>
          <w:sz w:val="24"/>
          <w:szCs w:val="24"/>
          <w:u w:val="single"/>
          <w:lang w:val="kk-KZ"/>
        </w:rPr>
        <w:t xml:space="preserve"> мекен жайында орналасқан </w:t>
      </w:r>
      <w:r w:rsidRPr="004C4CDF">
        <w:rPr>
          <w:b w:val="0"/>
          <w:i w:val="0"/>
          <w:color w:val="000000"/>
          <w:sz w:val="24"/>
          <w:szCs w:val="24"/>
          <w:lang w:val="kk-KZ"/>
        </w:rPr>
        <w:t xml:space="preserve"> </w:t>
      </w:r>
      <w:r>
        <w:rPr>
          <w:b w:val="0"/>
          <w:i w:val="0"/>
          <w:color w:val="000000"/>
          <w:sz w:val="24"/>
          <w:szCs w:val="24"/>
          <w:lang w:val="kk-KZ"/>
        </w:rPr>
        <w:t>Мұғалжар ауданы бойынша мемлкеттік кірістер басқармасы орналасқан</w:t>
      </w:r>
      <w:r w:rsidRPr="004C4CDF">
        <w:rPr>
          <w:b w:val="0"/>
          <w:i w:val="0"/>
          <w:color w:val="000000"/>
          <w:sz w:val="24"/>
          <w:szCs w:val="24"/>
          <w:lang w:val="kk-KZ"/>
        </w:rPr>
        <w:t xml:space="preserve"> ғимаратында, әңгімелесуге жіберілгені туралы хабардар етілгеннен кейін </w:t>
      </w:r>
      <w:r>
        <w:rPr>
          <w:b w:val="0"/>
          <w:i w:val="0"/>
          <w:color w:val="000000"/>
          <w:sz w:val="24"/>
          <w:szCs w:val="24"/>
          <w:lang w:val="kk-KZ"/>
        </w:rPr>
        <w:t>3</w:t>
      </w:r>
      <w:r w:rsidRPr="004C4CDF">
        <w:rPr>
          <w:b w:val="0"/>
          <w:i w:val="0"/>
          <w:color w:val="000000"/>
          <w:sz w:val="24"/>
          <w:szCs w:val="24"/>
          <w:lang w:val="kk-KZ"/>
        </w:rPr>
        <w:t xml:space="preserve"> жұмыс күні ішінде өтеді,</w:t>
      </w:r>
      <w:r w:rsidRPr="004C4CDF">
        <w:rPr>
          <w:b w:val="0"/>
          <w:i w:val="0"/>
          <w:sz w:val="24"/>
          <w:szCs w:val="24"/>
          <w:lang w:val="kk-KZ"/>
        </w:rPr>
        <w:t xml:space="preserve"> анықтама үшін телефон  8(713</w:t>
      </w:r>
      <w:r>
        <w:rPr>
          <w:b w:val="0"/>
          <w:i w:val="0"/>
          <w:sz w:val="24"/>
          <w:szCs w:val="24"/>
          <w:lang w:val="kk-KZ"/>
        </w:rPr>
        <w:t>33</w:t>
      </w:r>
      <w:r w:rsidRPr="004C4CDF">
        <w:rPr>
          <w:b w:val="0"/>
          <w:i w:val="0"/>
          <w:sz w:val="24"/>
          <w:szCs w:val="24"/>
          <w:lang w:val="kk-KZ"/>
        </w:rPr>
        <w:t xml:space="preserve">) </w:t>
      </w:r>
      <w:r>
        <w:rPr>
          <w:b w:val="0"/>
          <w:i w:val="0"/>
          <w:sz w:val="24"/>
          <w:szCs w:val="24"/>
          <w:lang w:val="kk-KZ"/>
        </w:rPr>
        <w:t>3-63-40</w:t>
      </w:r>
      <w:r w:rsidRPr="004C4CDF">
        <w:rPr>
          <w:b w:val="0"/>
          <w:i w:val="0"/>
          <w:sz w:val="24"/>
          <w:szCs w:val="24"/>
          <w:lang w:val="kk-KZ"/>
        </w:rPr>
        <w:t xml:space="preserve">. </w:t>
      </w:r>
    </w:p>
    <w:p w:rsidR="003A0B30" w:rsidRPr="004C4CDF" w:rsidRDefault="003A0B30" w:rsidP="003A0B30">
      <w:pPr>
        <w:ind w:left="-142" w:right="178" w:firstLine="1"/>
        <w:jc w:val="both"/>
        <w:rPr>
          <w:b w:val="0"/>
          <w:i w:val="0"/>
          <w:iCs w:val="0"/>
          <w:sz w:val="24"/>
          <w:szCs w:val="24"/>
          <w:lang w:val="kk-KZ"/>
        </w:rPr>
      </w:pPr>
      <w:r w:rsidRPr="004C4CDF">
        <w:rPr>
          <w:b w:val="0"/>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3A0B30" w:rsidRPr="004C4CDF" w:rsidRDefault="003A0B30" w:rsidP="003A0B30">
      <w:pPr>
        <w:ind w:left="-142" w:right="178"/>
        <w:jc w:val="both"/>
        <w:rPr>
          <w:b w:val="0"/>
          <w:i w:val="0"/>
          <w:iCs w:val="0"/>
          <w:sz w:val="24"/>
          <w:szCs w:val="24"/>
          <w:lang w:val="kk-KZ"/>
        </w:rPr>
      </w:pPr>
      <w:r w:rsidRPr="004C4CDF">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3A0B30" w:rsidRPr="004C4CDF" w:rsidRDefault="003A0B30" w:rsidP="003A0B30">
      <w:pPr>
        <w:ind w:left="-142" w:right="178" w:hanging="425"/>
        <w:jc w:val="both"/>
        <w:rPr>
          <w:b w:val="0"/>
          <w:i w:val="0"/>
          <w:iCs w:val="0"/>
          <w:sz w:val="24"/>
          <w:szCs w:val="24"/>
          <w:lang w:val="kk-KZ"/>
        </w:rPr>
      </w:pPr>
      <w:r w:rsidRPr="004C4CDF">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3A0B30" w:rsidRPr="004C4CDF" w:rsidRDefault="003A0B30" w:rsidP="003A0B30">
      <w:pPr>
        <w:ind w:left="-142" w:right="178" w:firstLine="1"/>
        <w:jc w:val="both"/>
        <w:rPr>
          <w:b w:val="0"/>
          <w:i w:val="0"/>
          <w:iCs w:val="0"/>
          <w:sz w:val="24"/>
          <w:szCs w:val="24"/>
          <w:lang w:val="kk-KZ"/>
        </w:rPr>
      </w:pPr>
      <w:r w:rsidRPr="004C4CDF">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A0B30" w:rsidRPr="004C4CDF" w:rsidRDefault="003A0B30" w:rsidP="003A0B30">
      <w:pPr>
        <w:ind w:left="-142" w:right="178" w:firstLine="1"/>
        <w:jc w:val="both"/>
        <w:rPr>
          <w:b w:val="0"/>
          <w:i w:val="0"/>
          <w:iCs w:val="0"/>
          <w:sz w:val="24"/>
          <w:szCs w:val="24"/>
          <w:lang w:val="kk-KZ"/>
        </w:rPr>
      </w:pPr>
      <w:r w:rsidRPr="004C4CDF">
        <w:rPr>
          <w:i w:val="0"/>
          <w:iCs w:val="0"/>
          <w:sz w:val="24"/>
          <w:szCs w:val="24"/>
          <w:lang w:val="kk-KZ"/>
        </w:rPr>
        <w:t xml:space="preserve">  Шағымдану тәртібі:</w:t>
      </w:r>
      <w:r w:rsidRPr="004C4CDF">
        <w:rPr>
          <w:b w:val="0"/>
          <w:i w:val="0"/>
          <w:iCs w:val="0"/>
          <w:sz w:val="24"/>
          <w:szCs w:val="24"/>
          <w:lang w:val="kk-KZ"/>
        </w:rPr>
        <w:t xml:space="preserve"> </w:t>
      </w:r>
      <w:r w:rsidRPr="004C4CDF">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3A0B30" w:rsidRDefault="003A0B30" w:rsidP="003A0B30">
      <w:pPr>
        <w:pStyle w:val="a3"/>
        <w:spacing w:before="0" w:beforeAutospacing="0" w:after="0" w:afterAutospacing="0"/>
        <w:ind w:left="-142" w:firstLine="142"/>
        <w:jc w:val="both"/>
        <w:rPr>
          <w:lang w:val="kk-KZ"/>
        </w:rPr>
      </w:pPr>
      <w:r w:rsidRPr="000B21C4">
        <w:rPr>
          <w:spacing w:val="2"/>
          <w:lang w:val="kk-KZ"/>
        </w:rPr>
        <w:t>  </w:t>
      </w:r>
      <w:r w:rsidRPr="000B21C4">
        <w:rPr>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A0B30" w:rsidRPr="000B21C4" w:rsidRDefault="003A0B30" w:rsidP="003A0B30">
      <w:pPr>
        <w:shd w:val="clear" w:color="auto" w:fill="FFFFFF"/>
        <w:jc w:val="both"/>
        <w:rPr>
          <w:b w:val="0"/>
          <w:i w:val="0"/>
          <w:sz w:val="24"/>
          <w:szCs w:val="24"/>
          <w:lang w:val="kk-KZ"/>
        </w:rPr>
      </w:pPr>
      <w:r>
        <w:rPr>
          <w:b w:val="0"/>
          <w:i w:val="0"/>
          <w:sz w:val="24"/>
          <w:szCs w:val="24"/>
          <w:lang w:val="kk-KZ"/>
        </w:rPr>
        <w:t xml:space="preserve"> </w:t>
      </w:r>
      <w:r w:rsidRPr="000B21C4">
        <w:rPr>
          <w:b w:val="0"/>
          <w:i w:val="0"/>
          <w:sz w:val="24"/>
          <w:szCs w:val="24"/>
          <w:lang w:val="kk-KZ"/>
        </w:rPr>
        <w:t>Ішкі конкурс Қазақстан Республикасының Мемлекеттік қызмет істері министрлігінің «Б» корпусының әкімшілік мемлекеттік лауазымына орналасуға конкурс өткізу қағидалары негізінде жүргізіледі.</w:t>
      </w:r>
    </w:p>
    <w:p w:rsidR="002A7D86" w:rsidRDefault="002A7D86" w:rsidP="002A7D86">
      <w:pPr>
        <w:pStyle w:val="a3"/>
        <w:spacing w:before="0" w:beforeAutospacing="0" w:after="0" w:afterAutospacing="0"/>
        <w:ind w:left="-567"/>
        <w:jc w:val="both"/>
        <w:rPr>
          <w:lang w:val="kk-KZ"/>
        </w:rPr>
      </w:pPr>
      <w:r w:rsidRPr="009E467C">
        <w:rPr>
          <w:color w:val="000000"/>
          <w:lang w:val="kk-KZ"/>
        </w:rPr>
        <w:lastRenderedPageBreak/>
        <w:t>          </w:t>
      </w:r>
      <w:r>
        <w:rPr>
          <w:lang w:val="kk-KZ"/>
        </w:rPr>
        <w:t xml:space="preserve"> </w:t>
      </w:r>
    </w:p>
    <w:p w:rsidR="00241E87" w:rsidRPr="003D5FCD" w:rsidRDefault="00BE374B" w:rsidP="00241E87">
      <w:pPr>
        <w:spacing w:before="100" w:beforeAutospacing="1" w:after="100" w:afterAutospacing="1"/>
        <w:jc w:val="right"/>
        <w:rPr>
          <w:b w:val="0"/>
          <w:i w:val="0"/>
          <w:sz w:val="24"/>
          <w:szCs w:val="24"/>
          <w:lang w:val="kk-KZ"/>
        </w:rPr>
      </w:pPr>
      <w:r>
        <w:rPr>
          <w:b w:val="0"/>
          <w:i w:val="0"/>
          <w:sz w:val="24"/>
          <w:szCs w:val="24"/>
          <w:lang w:val="kk-KZ"/>
        </w:rPr>
        <w:t>Қ</w:t>
      </w:r>
      <w:r w:rsidR="00241E87" w:rsidRPr="003D5FCD">
        <w:rPr>
          <w:b w:val="0"/>
          <w:i w:val="0"/>
          <w:sz w:val="24"/>
          <w:szCs w:val="24"/>
          <w:lang w:val="kk-KZ"/>
        </w:rPr>
        <w:t xml:space="preserve">азақстан Республикасы  </w:t>
      </w:r>
      <w:r w:rsidR="00241E87" w:rsidRPr="003D5FCD">
        <w:rPr>
          <w:b w:val="0"/>
          <w:i w:val="0"/>
          <w:sz w:val="24"/>
          <w:szCs w:val="24"/>
          <w:lang w:val="kk-KZ"/>
        </w:rPr>
        <w:br/>
        <w:t xml:space="preserve">Мемлекеттік қызмет істері </w:t>
      </w:r>
      <w:r w:rsidR="00241E87" w:rsidRPr="003D5FCD">
        <w:rPr>
          <w:b w:val="0"/>
          <w:i w:val="0"/>
          <w:sz w:val="24"/>
          <w:szCs w:val="24"/>
          <w:lang w:val="kk-KZ"/>
        </w:rPr>
        <w:br/>
        <w:t xml:space="preserve">министрінің       </w:t>
      </w:r>
      <w:r w:rsidR="00241E87" w:rsidRPr="003D5FCD">
        <w:rPr>
          <w:b w:val="0"/>
          <w:i w:val="0"/>
          <w:sz w:val="24"/>
          <w:szCs w:val="24"/>
          <w:lang w:val="kk-KZ"/>
        </w:rPr>
        <w:br/>
        <w:t xml:space="preserve">2016 жылғы 19 мамырдағы </w:t>
      </w:r>
      <w:r w:rsidR="00241E87" w:rsidRPr="003D5FCD">
        <w:rPr>
          <w:b w:val="0"/>
          <w:i w:val="0"/>
          <w:sz w:val="24"/>
          <w:szCs w:val="24"/>
          <w:lang w:val="kk-KZ"/>
        </w:rPr>
        <w:br/>
        <w:t xml:space="preserve">№ 104 бұйрығына қосымша </w:t>
      </w:r>
    </w:p>
    <w:p w:rsidR="00241E87" w:rsidRPr="003D5FCD" w:rsidRDefault="00241E87" w:rsidP="00241E87">
      <w:pPr>
        <w:spacing w:before="100" w:beforeAutospacing="1" w:after="100" w:afterAutospacing="1"/>
        <w:jc w:val="right"/>
        <w:rPr>
          <w:b w:val="0"/>
          <w:i w:val="0"/>
          <w:sz w:val="24"/>
          <w:szCs w:val="24"/>
          <w:lang w:val="kk-KZ"/>
        </w:rPr>
      </w:pPr>
      <w:r w:rsidRPr="003D5FCD">
        <w:rPr>
          <w:b w:val="0"/>
          <w:i w:val="0"/>
          <w:sz w:val="24"/>
          <w:szCs w:val="24"/>
          <w:lang w:val="kk-KZ"/>
        </w:rPr>
        <w:t>«Б» корпусының мемлекеттік</w:t>
      </w:r>
      <w:r w:rsidRPr="003D5FCD">
        <w:rPr>
          <w:b w:val="0"/>
          <w:i w:val="0"/>
          <w:sz w:val="24"/>
          <w:szCs w:val="24"/>
          <w:lang w:val="kk-KZ"/>
        </w:rPr>
        <w:br/>
        <w:t xml:space="preserve">әкімшілік лауазымына   </w:t>
      </w:r>
      <w:r w:rsidRPr="003D5FCD">
        <w:rPr>
          <w:b w:val="0"/>
          <w:i w:val="0"/>
          <w:sz w:val="24"/>
          <w:szCs w:val="24"/>
          <w:lang w:val="kk-KZ"/>
        </w:rPr>
        <w:br/>
        <w:t xml:space="preserve">орналасуға конкурс өткізу </w:t>
      </w:r>
      <w:r w:rsidRPr="003D5FCD">
        <w:rPr>
          <w:b w:val="0"/>
          <w:i w:val="0"/>
          <w:sz w:val="24"/>
          <w:szCs w:val="24"/>
          <w:lang w:val="kk-KZ"/>
        </w:rPr>
        <w:br/>
        <w:t xml:space="preserve">қағидаларына 2-қосымша  </w:t>
      </w:r>
      <w:r w:rsidRPr="003D5FCD">
        <w:rPr>
          <w:b w:val="0"/>
          <w:i w:val="0"/>
          <w:sz w:val="24"/>
          <w:szCs w:val="24"/>
          <w:lang w:val="kk-KZ"/>
        </w:rPr>
        <w:br/>
        <w:t>__________________________</w:t>
      </w:r>
      <w:r w:rsidRPr="003D5FCD">
        <w:rPr>
          <w:b w:val="0"/>
          <w:i w:val="0"/>
          <w:sz w:val="24"/>
          <w:szCs w:val="24"/>
          <w:lang w:val="kk-KZ"/>
        </w:rPr>
        <w:br/>
        <w:t xml:space="preserve">(мемлекеттік орган)    </w:t>
      </w:r>
    </w:p>
    <w:p w:rsidR="00241E87" w:rsidRPr="003D5FCD" w:rsidRDefault="00241E87" w:rsidP="00241E87">
      <w:pPr>
        <w:spacing w:before="100" w:beforeAutospacing="1" w:after="100" w:afterAutospacing="1"/>
        <w:outlineLvl w:val="2"/>
        <w:rPr>
          <w:i w:val="0"/>
          <w:sz w:val="27"/>
          <w:szCs w:val="27"/>
          <w:lang w:val="kk-KZ"/>
        </w:rPr>
      </w:pPr>
      <w:r w:rsidRPr="003D5FCD">
        <w:rPr>
          <w:bCs w:val="0"/>
          <w:i w:val="0"/>
          <w:sz w:val="27"/>
          <w:szCs w:val="27"/>
          <w:lang w:val="kk-KZ"/>
        </w:rPr>
        <w:t>Өтініш</w:t>
      </w:r>
    </w:p>
    <w:p w:rsidR="00241E87" w:rsidRPr="003D5FCD" w:rsidRDefault="00241E87" w:rsidP="00241E87">
      <w:pPr>
        <w:spacing w:before="100" w:beforeAutospacing="1" w:after="100" w:afterAutospacing="1"/>
        <w:outlineLvl w:val="2"/>
        <w:rPr>
          <w:b w:val="0"/>
          <w:bCs w:val="0"/>
          <w:i w:val="0"/>
          <w:sz w:val="27"/>
          <w:szCs w:val="27"/>
          <w:lang w:val="kk-KZ"/>
        </w:rPr>
      </w:pPr>
    </w:p>
    <w:p w:rsidR="00241E87" w:rsidRPr="003D5FCD" w:rsidRDefault="00241E87" w:rsidP="00241E87">
      <w:pPr>
        <w:spacing w:before="100" w:beforeAutospacing="1" w:after="100" w:afterAutospacing="1"/>
        <w:jc w:val="both"/>
        <w:rPr>
          <w:b w:val="0"/>
          <w:bCs w:val="0"/>
          <w:i w:val="0"/>
          <w:sz w:val="24"/>
          <w:szCs w:val="24"/>
          <w:lang w:val="kk-KZ"/>
        </w:rPr>
      </w:pPr>
      <w:r w:rsidRPr="003D5FCD">
        <w:rPr>
          <w:i w:val="0"/>
          <w:sz w:val="24"/>
          <w:szCs w:val="24"/>
          <w:lang w:val="kk-KZ"/>
        </w:rPr>
        <w:t>     </w:t>
      </w:r>
      <w:r w:rsidRPr="003D5FCD">
        <w:rPr>
          <w:b w:val="0"/>
          <w:i w:val="0"/>
          <w:sz w:val="24"/>
          <w:szCs w:val="24"/>
          <w:lang w:val="kk-KZ"/>
        </w:rPr>
        <w:t>Мені_______________________________________________________________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 бос мемлекеттік әкімшілік лауазымына орналасу</w:t>
      </w:r>
      <w:r w:rsidRPr="003D5FCD">
        <w:rPr>
          <w:b w:val="0"/>
          <w:i w:val="0"/>
          <w:sz w:val="24"/>
          <w:szCs w:val="24"/>
          <w:lang w:val="kk-KZ"/>
        </w:rPr>
        <w:br/>
        <w:t>конкурсына қатысуға жіберуіңізді сұраймын. Мемлекеттік әкімшілік</w:t>
      </w:r>
      <w:r w:rsidRPr="003D5FCD">
        <w:rPr>
          <w:b w:val="0"/>
          <w:i w:val="0"/>
          <w:sz w:val="24"/>
          <w:szCs w:val="24"/>
          <w:lang w:val="kk-KZ"/>
        </w:rPr>
        <w:br/>
        <w:t>лауазымдарға орналасуға конкурс өткізу және конкурс комиссиясын</w:t>
      </w:r>
      <w:r w:rsidRPr="003D5FCD">
        <w:rPr>
          <w:b w:val="0"/>
          <w:i w:val="0"/>
          <w:sz w:val="24"/>
          <w:szCs w:val="24"/>
          <w:lang w:val="kk-KZ"/>
        </w:rPr>
        <w:br/>
        <w:t>қалыптастыру қағидаларының негізгі талаптарымен таныстым, олармен</w:t>
      </w:r>
      <w:r w:rsidRPr="003D5FCD">
        <w:rPr>
          <w:b w:val="0"/>
          <w:i w:val="0"/>
          <w:sz w:val="24"/>
          <w:szCs w:val="24"/>
          <w:lang w:val="kk-KZ"/>
        </w:rPr>
        <w:br/>
        <w:t>келісемін және орындауға міндеттеме аламын.</w:t>
      </w:r>
      <w:r w:rsidRPr="003D5FCD">
        <w:rPr>
          <w:b w:val="0"/>
          <w:i w:val="0"/>
          <w:sz w:val="24"/>
          <w:szCs w:val="24"/>
          <w:lang w:val="kk-KZ"/>
        </w:rPr>
        <w:br/>
        <w:t>      Ұсынылып отырған құжаттарымның дәйектілігіне жауап беремін.</w:t>
      </w:r>
    </w:p>
    <w:p w:rsidR="00241E87" w:rsidRPr="003D5FCD" w:rsidRDefault="00241E87" w:rsidP="00241E87">
      <w:pPr>
        <w:spacing w:before="100" w:beforeAutospacing="1" w:after="100" w:afterAutospacing="1"/>
        <w:jc w:val="left"/>
        <w:rPr>
          <w:b w:val="0"/>
          <w:i w:val="0"/>
          <w:sz w:val="24"/>
          <w:szCs w:val="24"/>
          <w:lang w:val="kk-KZ"/>
        </w:rPr>
      </w:pPr>
      <w:r w:rsidRPr="003D5FCD">
        <w:rPr>
          <w:b w:val="0"/>
          <w:i w:val="0"/>
          <w:sz w:val="24"/>
          <w:szCs w:val="24"/>
          <w:lang w:val="kk-KZ"/>
        </w:rPr>
        <w:t>      Қоса берілген құжаттар:</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      Мекен жайы және байланыс телефоны______________________________</w:t>
      </w:r>
      <w:r w:rsidRPr="003D5FCD">
        <w:rPr>
          <w:b w:val="0"/>
          <w:i w:val="0"/>
          <w:sz w:val="24"/>
          <w:szCs w:val="24"/>
          <w:lang w:val="kk-KZ"/>
        </w:rPr>
        <w:br/>
        <w:t>_____________________________________________________________________</w:t>
      </w:r>
    </w:p>
    <w:p w:rsidR="00241E87" w:rsidRPr="003D5FCD" w:rsidRDefault="00241E87" w:rsidP="00241E87">
      <w:pPr>
        <w:spacing w:before="100" w:beforeAutospacing="1" w:after="100" w:afterAutospacing="1"/>
        <w:rPr>
          <w:b w:val="0"/>
          <w:i w:val="0"/>
          <w:sz w:val="24"/>
          <w:szCs w:val="24"/>
          <w:lang w:val="kk-KZ"/>
        </w:rPr>
      </w:pPr>
      <w:r w:rsidRPr="003D5FCD">
        <w:rPr>
          <w:b w:val="0"/>
          <w:i w:val="0"/>
          <w:sz w:val="24"/>
          <w:szCs w:val="24"/>
          <w:lang w:val="kk-KZ"/>
        </w:rPr>
        <w:t>________                               ______________________________</w:t>
      </w:r>
      <w:r w:rsidRPr="003D5FCD">
        <w:rPr>
          <w:b w:val="0"/>
          <w:i w:val="0"/>
          <w:sz w:val="24"/>
          <w:szCs w:val="24"/>
          <w:lang w:val="kk-KZ"/>
        </w:rPr>
        <w:br/>
        <w:t>  қолы                                    (Т.А.Ә. (болған жағдайда)</w:t>
      </w:r>
    </w:p>
    <w:p w:rsidR="00241E87" w:rsidRPr="003D5FCD" w:rsidRDefault="00241E87" w:rsidP="00241E87">
      <w:pPr>
        <w:spacing w:before="100" w:beforeAutospacing="1" w:after="100" w:afterAutospacing="1"/>
        <w:rPr>
          <w:b w:val="0"/>
          <w:i w:val="0"/>
          <w:sz w:val="24"/>
          <w:szCs w:val="24"/>
        </w:rPr>
      </w:pPr>
      <w:r w:rsidRPr="003D5FCD">
        <w:rPr>
          <w:b w:val="0"/>
          <w:i w:val="0"/>
          <w:sz w:val="24"/>
          <w:szCs w:val="24"/>
        </w:rPr>
        <w:t>«___»_______________ 20 __ ж.</w:t>
      </w:r>
    </w:p>
    <w:p w:rsidR="00241E87" w:rsidRDefault="00241E87" w:rsidP="00241E87">
      <w:pPr>
        <w:rPr>
          <w:lang w:val="kk-KZ"/>
        </w:rPr>
      </w:pPr>
    </w:p>
    <w:p w:rsidR="00241E87" w:rsidRDefault="00241E87" w:rsidP="00241E87">
      <w:pPr>
        <w:pStyle w:val="a3"/>
        <w:ind w:right="-143"/>
        <w:jc w:val="right"/>
        <w:rPr>
          <w:lang w:val="kk-KZ"/>
        </w:rPr>
      </w:pPr>
    </w:p>
    <w:p w:rsidR="00241E87" w:rsidRDefault="00241E87" w:rsidP="00241E87">
      <w:pPr>
        <w:pStyle w:val="a3"/>
        <w:ind w:right="-143"/>
        <w:jc w:val="right"/>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1939F5" w:rsidRPr="00460AA9" w:rsidRDefault="001939F5" w:rsidP="001939F5">
      <w:pPr>
        <w:pStyle w:val="5"/>
        <w:spacing w:before="0"/>
        <w:ind w:firstLine="709"/>
        <w:rPr>
          <w:rFonts w:ascii="Times New Roman" w:hAnsi="Times New Roman"/>
          <w:i w:val="0"/>
          <w:color w:val="auto"/>
          <w:sz w:val="24"/>
          <w:szCs w:val="24"/>
          <w:u w:val="single"/>
          <w:lang w:val="kk-KZ"/>
        </w:rPr>
      </w:pPr>
      <w:r w:rsidRPr="001939F5">
        <w:rPr>
          <w:rFonts w:ascii="Times New Roman" w:hAnsi="Times New Roman"/>
          <w:i w:val="0"/>
          <w:color w:val="auto"/>
          <w:sz w:val="24"/>
          <w:szCs w:val="24"/>
          <w:lang w:val="kk-KZ"/>
        </w:rPr>
        <w:lastRenderedPageBreak/>
        <w:t>объявление в</w:t>
      </w:r>
      <w:proofErr w:type="spellStart"/>
      <w:r w:rsidRPr="001939F5">
        <w:rPr>
          <w:rFonts w:ascii="Times New Roman" w:hAnsi="Times New Roman"/>
          <w:bCs w:val="0"/>
          <w:i w:val="0"/>
          <w:iCs w:val="0"/>
          <w:color w:val="auto"/>
          <w:sz w:val="24"/>
          <w:szCs w:val="24"/>
        </w:rPr>
        <w:t>нутренний</w:t>
      </w:r>
      <w:proofErr w:type="spellEnd"/>
      <w:r w:rsidRPr="001939F5">
        <w:rPr>
          <w:rFonts w:ascii="Times New Roman" w:hAnsi="Times New Roman"/>
          <w:bCs w:val="0"/>
          <w:i w:val="0"/>
          <w:iCs w:val="0"/>
          <w:color w:val="auto"/>
          <w:sz w:val="24"/>
          <w:szCs w:val="24"/>
        </w:rPr>
        <w:t xml:space="preserve"> конкурс </w:t>
      </w:r>
      <w:r w:rsidRPr="00460AA9">
        <w:rPr>
          <w:rFonts w:ascii="Times New Roman" w:hAnsi="Times New Roman"/>
          <w:i w:val="0"/>
          <w:color w:val="auto"/>
          <w:sz w:val="24"/>
          <w:szCs w:val="24"/>
          <w:u w:val="single"/>
          <w:lang w:val="kk-KZ"/>
        </w:rPr>
        <w:t xml:space="preserve">среди   всех государственных органов </w:t>
      </w:r>
    </w:p>
    <w:p w:rsidR="001939F5" w:rsidRPr="001939F5" w:rsidRDefault="001939F5" w:rsidP="001939F5">
      <w:pPr>
        <w:pStyle w:val="5"/>
        <w:spacing w:before="0"/>
        <w:ind w:firstLine="709"/>
        <w:rPr>
          <w:rFonts w:ascii="Times New Roman" w:hAnsi="Times New Roman"/>
          <w:bCs w:val="0"/>
          <w:i w:val="0"/>
          <w:iCs w:val="0"/>
          <w:color w:val="auto"/>
          <w:sz w:val="24"/>
          <w:szCs w:val="24"/>
        </w:rPr>
      </w:pPr>
      <w:r w:rsidRPr="001939F5">
        <w:rPr>
          <w:rFonts w:ascii="Times New Roman" w:hAnsi="Times New Roman"/>
          <w:bCs w:val="0"/>
          <w:i w:val="0"/>
          <w:iCs w:val="0"/>
          <w:color w:val="auto"/>
          <w:sz w:val="24"/>
          <w:szCs w:val="24"/>
        </w:rPr>
        <w:t xml:space="preserve">Республики </w:t>
      </w:r>
      <w:r w:rsidRPr="001939F5">
        <w:rPr>
          <w:rFonts w:ascii="Times New Roman" w:hAnsi="Times New Roman"/>
          <w:bCs w:val="0"/>
          <w:i w:val="0"/>
          <w:iCs w:val="0"/>
          <w:color w:val="auto"/>
          <w:sz w:val="24"/>
          <w:szCs w:val="24"/>
          <w:lang w:val="kk-KZ"/>
        </w:rPr>
        <w:t xml:space="preserve">Казахстан </w:t>
      </w:r>
      <w:r w:rsidRPr="001939F5">
        <w:rPr>
          <w:rFonts w:ascii="Times New Roman" w:hAnsi="Times New Roman"/>
          <w:bCs w:val="0"/>
          <w:i w:val="0"/>
          <w:iCs w:val="0"/>
          <w:color w:val="auto"/>
          <w:sz w:val="24"/>
          <w:szCs w:val="24"/>
        </w:rPr>
        <w:t>для занятия вакантной административной государственной должности корпуса «Б»</w:t>
      </w:r>
    </w:p>
    <w:p w:rsidR="002A7D86" w:rsidRPr="005C4295" w:rsidRDefault="002A7D86" w:rsidP="002A7D86">
      <w:pPr>
        <w:rPr>
          <w:i w:val="0"/>
          <w:sz w:val="24"/>
          <w:szCs w:val="24"/>
        </w:rPr>
      </w:pPr>
    </w:p>
    <w:p w:rsidR="002A7D86" w:rsidRPr="005C4295" w:rsidRDefault="002A7D86" w:rsidP="002A7D86">
      <w:pPr>
        <w:jc w:val="left"/>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2A7D86" w:rsidRDefault="002A7D86" w:rsidP="002A7D86">
      <w:pPr>
        <w:ind w:left="4254"/>
        <w:rPr>
          <w:b w:val="0"/>
          <w:i w:val="0"/>
          <w:color w:val="000000"/>
          <w:sz w:val="24"/>
          <w:szCs w:val="24"/>
          <w:lang w:val="kk-KZ"/>
        </w:rPr>
      </w:pPr>
    </w:p>
    <w:p w:rsidR="006321CC" w:rsidRPr="006321CC" w:rsidRDefault="006321CC" w:rsidP="006321CC">
      <w:pPr>
        <w:pStyle w:val="a3"/>
        <w:spacing w:before="0" w:beforeAutospacing="0" w:after="0" w:afterAutospacing="0"/>
        <w:jc w:val="both"/>
        <w:rPr>
          <w:spacing w:val="2"/>
          <w:lang w:val="kk-KZ"/>
        </w:rPr>
      </w:pPr>
      <w:bookmarkStart w:id="3" w:name="z256"/>
      <w:bookmarkEnd w:id="3"/>
    </w:p>
    <w:p w:rsidR="00EE2CC3" w:rsidRPr="00F66F9B" w:rsidRDefault="002336D9" w:rsidP="00EE2CC3">
      <w:pPr>
        <w:pStyle w:val="a3"/>
        <w:spacing w:before="0" w:beforeAutospacing="0" w:after="0" w:afterAutospacing="0"/>
        <w:ind w:left="-426" w:firstLine="142"/>
      </w:pPr>
      <w:r>
        <w:rPr>
          <w:b/>
        </w:rPr>
        <w:t xml:space="preserve">      </w:t>
      </w:r>
      <w:r w:rsidR="00EE2CC3" w:rsidRPr="00F311BB">
        <w:rPr>
          <w:b/>
          <w:spacing w:val="2"/>
          <w:lang w:val="kk-KZ"/>
        </w:rPr>
        <w:t xml:space="preserve">Для категории </w:t>
      </w:r>
      <w:r w:rsidR="00EE2CC3" w:rsidRPr="00F311BB">
        <w:rPr>
          <w:b/>
          <w:spacing w:val="2"/>
          <w:lang w:val="en-US"/>
        </w:rPr>
        <w:t>C</w:t>
      </w:r>
      <w:r w:rsidR="00EE2CC3" w:rsidRPr="00F311BB">
        <w:rPr>
          <w:b/>
          <w:spacing w:val="2"/>
        </w:rPr>
        <w:t>-</w:t>
      </w:r>
      <w:r w:rsidR="00EE2CC3" w:rsidRPr="00F311BB">
        <w:rPr>
          <w:b/>
          <w:spacing w:val="2"/>
          <w:lang w:val="en-US"/>
        </w:rPr>
        <w:t>R</w:t>
      </w:r>
      <w:r w:rsidR="00EE2CC3" w:rsidRPr="00F311BB">
        <w:rPr>
          <w:b/>
          <w:spacing w:val="2"/>
        </w:rPr>
        <w:t>-4</w:t>
      </w:r>
      <w:r w:rsidR="00EE2CC3" w:rsidRPr="003508E9">
        <w:rPr>
          <w:spacing w:val="2"/>
        </w:rPr>
        <w:t>  </w:t>
      </w:r>
      <w:r w:rsidR="00EE2CC3" w:rsidRPr="00F66F9B">
        <w:rPr>
          <w:spacing w:val="2"/>
        </w:rPr>
        <w:t>устанавливаются следующие требования:</w:t>
      </w:r>
      <w:r w:rsidR="00EE2CC3" w:rsidRPr="00F66F9B">
        <w:rPr>
          <w:spacing w:val="2"/>
          <w:lang w:val="kk-KZ"/>
        </w:rPr>
        <w:t xml:space="preserve"> </w:t>
      </w:r>
      <w:r w:rsidR="00EE2CC3" w:rsidRPr="00F66F9B">
        <w:t xml:space="preserve">   высшее, допускается </w:t>
      </w:r>
      <w:proofErr w:type="spellStart"/>
      <w:r w:rsidR="00EE2CC3" w:rsidRPr="00F66F9B">
        <w:t>послесреднее</w:t>
      </w:r>
      <w:proofErr w:type="spellEnd"/>
      <w:r w:rsidR="00EE2CC3" w:rsidRPr="00F66F9B">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w:t>
      </w:r>
      <w:proofErr w:type="spellStart"/>
      <w:r w:rsidR="00EE2CC3" w:rsidRPr="00F66F9B">
        <w:t>даннойкатегории</w:t>
      </w:r>
      <w:proofErr w:type="spellEnd"/>
      <w:r w:rsidR="00EE2CC3" w:rsidRPr="00F66F9B">
        <w:t xml:space="preserve">; наличие следующих компетенций: инициативность, </w:t>
      </w:r>
      <w:proofErr w:type="spellStart"/>
      <w:r w:rsidR="00EE2CC3" w:rsidRPr="00F66F9B">
        <w:t>коммуникативность</w:t>
      </w:r>
      <w:proofErr w:type="spellEnd"/>
      <w:r w:rsidR="00EE2CC3" w:rsidRPr="00F66F9B">
        <w:t xml:space="preserve">, </w:t>
      </w:r>
      <w:proofErr w:type="spellStart"/>
      <w:r w:rsidR="00EE2CC3" w:rsidRPr="00F66F9B">
        <w:t>аналитичность</w:t>
      </w:r>
      <w:proofErr w:type="spellEnd"/>
      <w:r w:rsidR="00EE2CC3" w:rsidRPr="00F66F9B">
        <w:t>, организованность, этичность, ориентация на качество, ориентация на потребителя, нетерпимость к коррупции; опыт работы при наличии высшего образования не требуется.</w:t>
      </w:r>
    </w:p>
    <w:p w:rsidR="006321CC" w:rsidRPr="00EE2CC3" w:rsidRDefault="006321CC" w:rsidP="00EE2CC3">
      <w:pPr>
        <w:pStyle w:val="a3"/>
        <w:spacing w:before="0" w:beforeAutospacing="0" w:after="0" w:afterAutospacing="0"/>
        <w:ind w:left="-426"/>
        <w:jc w:val="both"/>
      </w:pPr>
    </w:p>
    <w:p w:rsidR="002A7D86" w:rsidRPr="002D48A7" w:rsidRDefault="002A7D86" w:rsidP="002A7D86">
      <w:pPr>
        <w:ind w:right="99" w:firstLine="709"/>
        <w:rPr>
          <w:bCs w:val="0"/>
          <w:i w:val="0"/>
          <w:iCs w:val="0"/>
          <w:sz w:val="24"/>
          <w:szCs w:val="24"/>
        </w:rPr>
      </w:pPr>
      <w:r w:rsidRPr="002D48A7">
        <w:rPr>
          <w:i w:val="0"/>
          <w:sz w:val="24"/>
          <w:szCs w:val="24"/>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2A7D86" w:rsidRPr="00C11463" w:rsidTr="00FB01E6">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6D73AB" w:rsidRDefault="002A7D86" w:rsidP="00FB01E6">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6D73AB" w:rsidRDefault="002A7D86" w:rsidP="00FB01E6">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2A7D86" w:rsidRPr="00C11463" w:rsidTr="00FB01E6">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2A7D86" w:rsidRPr="006D73AB" w:rsidRDefault="002A7D86" w:rsidP="00FB01E6">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6D73AB" w:rsidRDefault="006321CC" w:rsidP="00FB01E6">
            <w:pPr>
              <w:ind w:firstLine="709"/>
              <w:jc w:val="both"/>
              <w:rPr>
                <w:b w:val="0"/>
                <w:bCs w:val="0"/>
                <w:i w:val="0"/>
                <w:color w:val="000000"/>
                <w:sz w:val="24"/>
                <w:szCs w:val="24"/>
                <w:lang w:val="en-US"/>
              </w:rPr>
            </w:pPr>
            <w:r>
              <w:rPr>
                <w:i w:val="0"/>
                <w:color w:val="000000"/>
                <w:sz w:val="24"/>
                <w:szCs w:val="24"/>
                <w:lang w:val="kk-KZ"/>
              </w:rPr>
              <w:t xml:space="preserve">            </w:t>
            </w:r>
            <w:r w:rsidR="002A7D86"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6D73AB" w:rsidRDefault="006321CC" w:rsidP="00FB01E6">
            <w:pPr>
              <w:ind w:firstLine="709"/>
              <w:jc w:val="both"/>
              <w:rPr>
                <w:b w:val="0"/>
                <w:bCs w:val="0"/>
                <w:i w:val="0"/>
                <w:color w:val="000000"/>
                <w:sz w:val="24"/>
                <w:szCs w:val="24"/>
                <w:lang w:val="en-US"/>
              </w:rPr>
            </w:pPr>
            <w:r>
              <w:rPr>
                <w:i w:val="0"/>
                <w:color w:val="000000"/>
                <w:sz w:val="24"/>
                <w:szCs w:val="24"/>
                <w:lang w:val="kk-KZ"/>
              </w:rPr>
              <w:t xml:space="preserve">            </w:t>
            </w:r>
            <w:r w:rsidR="002A7D86" w:rsidRPr="006D73AB">
              <w:rPr>
                <w:i w:val="0"/>
                <w:color w:val="000000"/>
                <w:sz w:val="24"/>
                <w:szCs w:val="24"/>
                <w:lang w:val="en-US"/>
              </w:rPr>
              <w:t>max</w:t>
            </w:r>
          </w:p>
        </w:tc>
      </w:tr>
      <w:tr w:rsidR="006321CC" w:rsidRPr="00C11463" w:rsidTr="00FB01E6">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321CC" w:rsidRPr="00C11463" w:rsidRDefault="006321CC" w:rsidP="00FB01E6">
            <w:pPr>
              <w:pStyle w:val="western"/>
              <w:ind w:left="-181" w:right="-170" w:firstLine="142"/>
              <w:rPr>
                <w:b w:val="0"/>
                <w:bCs w:val="0"/>
                <w:sz w:val="24"/>
                <w:szCs w:val="24"/>
              </w:rPr>
            </w:pPr>
            <w:r w:rsidRPr="00C11463">
              <w:rPr>
                <w:rFonts w:ascii="Times New Roman" w:hAnsi="Times New Roman"/>
                <w:b w:val="0"/>
                <w:sz w:val="24"/>
                <w:szCs w:val="24"/>
              </w:rPr>
              <w:t xml:space="preserve">       С-</w:t>
            </w:r>
            <w:r w:rsidRPr="00C11463">
              <w:rPr>
                <w:rFonts w:ascii="Times New Roman" w:hAnsi="Times New Roman"/>
                <w:b w:val="0"/>
                <w:sz w:val="24"/>
                <w:szCs w:val="24"/>
                <w:lang w:val="en-US"/>
              </w:rPr>
              <w:t>R</w:t>
            </w:r>
            <w:r w:rsidRPr="00C11463">
              <w:rPr>
                <w:rFonts w:ascii="Times New Roman" w:hAnsi="Times New Roman"/>
                <w:b w:val="0"/>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321CC" w:rsidRPr="00C11463" w:rsidRDefault="006321CC" w:rsidP="00FB01E6">
            <w:pPr>
              <w:pStyle w:val="western"/>
              <w:ind w:left="-181" w:right="-170" w:firstLine="142"/>
              <w:rPr>
                <w:b w:val="0"/>
                <w:sz w:val="24"/>
                <w:szCs w:val="24"/>
              </w:rPr>
            </w:pPr>
            <w:r w:rsidRPr="00C11463">
              <w:rPr>
                <w:rFonts w:ascii="Times New Roman" w:hAnsi="Times New Roman"/>
                <w:b w:val="0"/>
                <w:sz w:val="24"/>
                <w:szCs w:val="24"/>
              </w:rPr>
              <w:t xml:space="preserve">  73288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21CC" w:rsidRPr="00C11463" w:rsidRDefault="006321CC" w:rsidP="00FB01E6">
            <w:pPr>
              <w:pStyle w:val="western"/>
              <w:ind w:left="-181" w:right="-170" w:firstLine="142"/>
              <w:rPr>
                <w:b w:val="0"/>
                <w:sz w:val="24"/>
                <w:szCs w:val="24"/>
              </w:rPr>
            </w:pPr>
            <w:r w:rsidRPr="00C11463">
              <w:rPr>
                <w:rFonts w:ascii="Times New Roman" w:hAnsi="Times New Roman"/>
                <w:b w:val="0"/>
                <w:sz w:val="24"/>
                <w:szCs w:val="24"/>
              </w:rPr>
              <w:t xml:space="preserve">  9</w:t>
            </w:r>
            <w:r>
              <w:rPr>
                <w:rFonts w:ascii="Times New Roman" w:hAnsi="Times New Roman"/>
                <w:b w:val="0"/>
                <w:sz w:val="24"/>
                <w:szCs w:val="24"/>
              </w:rPr>
              <w:t>9106</w:t>
            </w:r>
          </w:p>
        </w:tc>
      </w:tr>
    </w:tbl>
    <w:p w:rsidR="003A0B30" w:rsidRPr="003508E9" w:rsidRDefault="003A0B30" w:rsidP="003A0B30">
      <w:pPr>
        <w:pStyle w:val="a3"/>
        <w:spacing w:before="0" w:beforeAutospacing="0" w:after="0" w:afterAutospacing="0"/>
        <w:ind w:firstLine="709"/>
        <w:jc w:val="both"/>
        <w:rPr>
          <w:b/>
          <w:lang w:val="kk-KZ"/>
        </w:rPr>
      </w:pPr>
      <w:r w:rsidRPr="003508E9">
        <w:rPr>
          <w:b/>
          <w:lang w:val="kk-KZ"/>
        </w:rPr>
        <w:t>Р</w:t>
      </w:r>
      <w:r w:rsidRPr="003508E9">
        <w:rPr>
          <w:b/>
        </w:rPr>
        <w:t>ГУ «</w:t>
      </w:r>
      <w:r w:rsidRPr="003508E9">
        <w:rPr>
          <w:b/>
          <w:lang w:val="kk-KZ"/>
        </w:rPr>
        <w:t xml:space="preserve">Управление государственных доходов по Мугалжарскому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индекс 030700, Актюбинская область, Мугалжарский район, г.Кандыагаш, ул.Жамбыла 68а,  телефон для справок: 8(71333)3-63-57,3-63-44,3-63-40 факс 8(71333) 3-63-40,    </w:t>
      </w:r>
      <w:r w:rsidRPr="003508E9">
        <w:rPr>
          <w:b/>
          <w:lang w:val="en-US"/>
        </w:rPr>
        <w:t>e</w:t>
      </w:r>
      <w:r w:rsidRPr="003508E9">
        <w:rPr>
          <w:b/>
        </w:rPr>
        <w:t>-</w:t>
      </w:r>
      <w:r w:rsidRPr="003508E9">
        <w:rPr>
          <w:b/>
          <w:lang w:val="en-US"/>
        </w:rPr>
        <w:t>mail</w:t>
      </w:r>
      <w:r w:rsidRPr="003508E9">
        <w:rPr>
          <w:b/>
          <w:lang w:val="kk-KZ"/>
        </w:rPr>
        <w:t xml:space="preserve">: </w:t>
      </w:r>
      <w:r w:rsidR="00047E10">
        <w:fldChar w:fldCharType="begin"/>
      </w:r>
      <w:r>
        <w:instrText>HYPERLINK "mailto:mugalnal@taxaktub.mgd.kz"</w:instrText>
      </w:r>
      <w:r w:rsidR="00047E10">
        <w:fldChar w:fldCharType="separate"/>
      </w:r>
      <w:r w:rsidRPr="003508E9">
        <w:rPr>
          <w:rStyle w:val="a5"/>
          <w:b/>
          <w:lang w:val="kk-KZ"/>
        </w:rPr>
        <w:t>mugalnal@taxaktub.mgd.kz</w:t>
      </w:r>
      <w:r w:rsidR="00047E10">
        <w:fldChar w:fldCharType="end"/>
      </w:r>
      <w:r w:rsidRPr="003508E9">
        <w:rPr>
          <w:b/>
          <w:lang w:val="kk-KZ"/>
        </w:rPr>
        <w:t xml:space="preserve">,  </w:t>
      </w:r>
      <w:hyperlink r:id="rId9" w:history="1">
        <w:r w:rsidRPr="003508E9">
          <w:rPr>
            <w:rStyle w:val="a5"/>
            <w:b/>
            <w:lang w:val="kk-KZ"/>
          </w:rPr>
          <w:t>n.akimova@kgd.gov.kz</w:t>
        </w:r>
      </w:hyperlink>
    </w:p>
    <w:p w:rsidR="003A0B30" w:rsidRPr="00EE2CC3" w:rsidRDefault="003A0B30" w:rsidP="003A0B30">
      <w:pPr>
        <w:pStyle w:val="a3"/>
        <w:spacing w:before="0" w:beforeAutospacing="0" w:after="0" w:afterAutospacing="0"/>
        <w:jc w:val="both"/>
        <w:rPr>
          <w:lang w:val="kk-KZ"/>
        </w:rPr>
      </w:pPr>
      <w:r w:rsidRPr="00EE2CC3">
        <w:rPr>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EE2CC3">
        <w:rPr>
          <w:lang w:val="kk-KZ"/>
        </w:rPr>
        <w:t xml:space="preserve">  </w:t>
      </w:r>
    </w:p>
    <w:p w:rsidR="003A0B30" w:rsidRPr="00950CE0" w:rsidRDefault="003A0B30" w:rsidP="003A0B30">
      <w:pPr>
        <w:pStyle w:val="a3"/>
        <w:spacing w:before="0" w:beforeAutospacing="0" w:after="0" w:afterAutospacing="0"/>
        <w:jc w:val="both"/>
        <w:rPr>
          <w:b/>
          <w:i/>
          <w:lang w:val="kk-KZ"/>
        </w:rPr>
      </w:pPr>
      <w:r w:rsidRPr="003508E9">
        <w:rPr>
          <w:b/>
          <w:lang w:val="kk-KZ"/>
        </w:rPr>
        <w:t xml:space="preserve"> </w:t>
      </w:r>
      <w:r w:rsidRPr="00950CE0">
        <w:rPr>
          <w:b/>
        </w:rPr>
        <w:t>Конкурс на занятие вакантных административных государственных должностей:</w:t>
      </w:r>
    </w:p>
    <w:p w:rsidR="003A0B30" w:rsidRPr="00EE2CC3" w:rsidRDefault="00EE2CC3" w:rsidP="00EE2CC3">
      <w:pPr>
        <w:pStyle w:val="ac"/>
        <w:jc w:val="both"/>
        <w:rPr>
          <w:b w:val="0"/>
          <w:i w:val="0"/>
          <w:sz w:val="24"/>
          <w:szCs w:val="24"/>
          <w:lang w:val="kk-KZ"/>
        </w:rPr>
      </w:pPr>
      <w:r>
        <w:rPr>
          <w:b w:val="0"/>
          <w:i w:val="0"/>
          <w:sz w:val="24"/>
          <w:szCs w:val="24"/>
          <w:lang w:val="kk-KZ"/>
        </w:rPr>
        <w:t xml:space="preserve">   </w:t>
      </w:r>
      <w:r w:rsidR="003A0B30" w:rsidRPr="00EE2CC3">
        <w:rPr>
          <w:b w:val="0"/>
          <w:i w:val="0"/>
          <w:sz w:val="24"/>
          <w:szCs w:val="24"/>
          <w:lang w:val="kk-KZ"/>
        </w:rPr>
        <w:t>Главный специалист</w:t>
      </w:r>
      <w:r w:rsidR="003A0B30" w:rsidRPr="00EE2CC3">
        <w:rPr>
          <w:b w:val="0"/>
          <w:i w:val="0"/>
          <w:sz w:val="24"/>
          <w:szCs w:val="24"/>
        </w:rPr>
        <w:t xml:space="preserve"> отдела </w:t>
      </w:r>
      <w:r w:rsidR="003A0B30" w:rsidRPr="00EE2CC3">
        <w:rPr>
          <w:b w:val="0"/>
          <w:i w:val="0"/>
          <w:sz w:val="24"/>
          <w:szCs w:val="24"/>
          <w:lang w:val="kk-KZ"/>
        </w:rPr>
        <w:t xml:space="preserve"> организационно правовой работы и взимания, </w:t>
      </w:r>
      <w:r w:rsidR="003A0B30" w:rsidRPr="00EE2CC3">
        <w:rPr>
          <w:b w:val="0"/>
          <w:i w:val="0"/>
          <w:sz w:val="24"/>
          <w:szCs w:val="24"/>
        </w:rPr>
        <w:t xml:space="preserve">Категория </w:t>
      </w:r>
      <w:r>
        <w:rPr>
          <w:b w:val="0"/>
          <w:i w:val="0"/>
          <w:sz w:val="24"/>
          <w:szCs w:val="24"/>
        </w:rPr>
        <w:t xml:space="preserve"> </w:t>
      </w:r>
      <w:r w:rsidR="003A0B30" w:rsidRPr="00EE2CC3">
        <w:rPr>
          <w:b w:val="0"/>
          <w:i w:val="0"/>
          <w:sz w:val="24"/>
          <w:szCs w:val="24"/>
        </w:rPr>
        <w:t>С-</w:t>
      </w:r>
      <w:r w:rsidR="003A0B30" w:rsidRPr="00EE2CC3">
        <w:rPr>
          <w:b w:val="0"/>
          <w:i w:val="0"/>
          <w:sz w:val="24"/>
          <w:szCs w:val="24"/>
          <w:lang w:val="en-US"/>
        </w:rPr>
        <w:t>R</w:t>
      </w:r>
      <w:r w:rsidR="003A0B30" w:rsidRPr="00EE2CC3">
        <w:rPr>
          <w:b w:val="0"/>
          <w:i w:val="0"/>
          <w:sz w:val="24"/>
          <w:szCs w:val="24"/>
        </w:rPr>
        <w:t>-</w:t>
      </w:r>
      <w:r w:rsidR="003A0B30" w:rsidRPr="00EE2CC3">
        <w:rPr>
          <w:b w:val="0"/>
          <w:i w:val="0"/>
          <w:sz w:val="24"/>
          <w:szCs w:val="24"/>
          <w:lang w:val="kk-KZ"/>
        </w:rPr>
        <w:t>4 (</w:t>
      </w:r>
      <w:r w:rsidR="003A0B30" w:rsidRPr="00EE2CC3">
        <w:rPr>
          <w:b w:val="0"/>
          <w:bCs w:val="0"/>
          <w:i w:val="0"/>
          <w:sz w:val="24"/>
          <w:szCs w:val="24"/>
          <w:lang w:val="kk-KZ"/>
        </w:rPr>
        <w:t>ООРИВ-7-3</w:t>
      </w:r>
      <w:r w:rsidR="003A0B30" w:rsidRPr="00EE2CC3">
        <w:rPr>
          <w:b w:val="0"/>
          <w:i w:val="0"/>
          <w:sz w:val="24"/>
          <w:szCs w:val="24"/>
          <w:lang w:val="kk-KZ"/>
        </w:rPr>
        <w:t>)</w:t>
      </w:r>
    </w:p>
    <w:p w:rsidR="003A0B30" w:rsidRPr="00950CE0" w:rsidRDefault="003A0B30" w:rsidP="003A0B30">
      <w:pPr>
        <w:pStyle w:val="ac"/>
        <w:ind w:left="142" w:firstLine="338"/>
        <w:jc w:val="both"/>
        <w:rPr>
          <w:b w:val="0"/>
          <w:i w:val="0"/>
          <w:sz w:val="24"/>
          <w:szCs w:val="24"/>
          <w:lang w:val="kk-KZ"/>
        </w:rPr>
      </w:pPr>
      <w:r w:rsidRPr="00950CE0">
        <w:rPr>
          <w:rFonts w:eastAsia="Calibri"/>
          <w:i w:val="0"/>
          <w:sz w:val="24"/>
          <w:szCs w:val="24"/>
          <w:lang w:eastAsia="en-US"/>
        </w:rPr>
        <w:t>Функциональные обязанности:</w:t>
      </w:r>
      <w:r w:rsidRPr="00950CE0">
        <w:rPr>
          <w:rFonts w:eastAsia="Calibri"/>
          <w:b w:val="0"/>
          <w:i w:val="0"/>
          <w:sz w:val="24"/>
          <w:szCs w:val="24"/>
          <w:lang w:val="kk-KZ" w:eastAsia="en-US"/>
        </w:rPr>
        <w:t xml:space="preserve"> </w:t>
      </w:r>
      <w:r w:rsidRPr="00950CE0">
        <w:rPr>
          <w:b w:val="0"/>
          <w:i w:val="0"/>
          <w:sz w:val="24"/>
          <w:szCs w:val="24"/>
        </w:rPr>
        <w:t xml:space="preserve">Обеспечивает полноту поступления налогов и других обязательных платежей в бюджет.  Контролирует исполнение налогоплательщиком налоговых обязательств. Анализ задолженности налогоплательщиков и причин возникновения. Своевременное информирование налогоплательщиков о возникновении задолженности по налоговым обязательствам. Принятие мер по взысканию налоговой задолженности налогоплательщиков за счет средств на банковских счетах, наличных денег, со счетов их дебиторов, реализации ограниченного распоряжении имущества и дополнительной эмиссии акций акционерного общества налогоплательщика.  </w:t>
      </w:r>
      <w:r w:rsidRPr="00950CE0">
        <w:rPr>
          <w:b w:val="0"/>
          <w:i w:val="0"/>
          <w:sz w:val="24"/>
          <w:szCs w:val="24"/>
          <w:lang w:val="kk-KZ"/>
        </w:rPr>
        <w:t xml:space="preserve">Возбуждает и передает на расмотрение дело об административных правонарушениях. </w:t>
      </w:r>
      <w:r w:rsidRPr="00950CE0">
        <w:rPr>
          <w:b w:val="0"/>
          <w:i w:val="0"/>
          <w:sz w:val="24"/>
          <w:szCs w:val="24"/>
        </w:rPr>
        <w:t>Ведет контроль и учет регистрации административных штрафов, взысканий в бюджет</w:t>
      </w:r>
      <w:r w:rsidRPr="00950CE0">
        <w:rPr>
          <w:b w:val="0"/>
          <w:i w:val="0"/>
          <w:sz w:val="24"/>
          <w:szCs w:val="24"/>
          <w:lang w:val="kk-KZ"/>
        </w:rPr>
        <w:t>.</w:t>
      </w:r>
      <w:r w:rsidRPr="00950CE0">
        <w:rPr>
          <w:b w:val="0"/>
          <w:i w:val="0"/>
          <w:sz w:val="24"/>
          <w:szCs w:val="24"/>
        </w:rPr>
        <w:t xml:space="preserve"> </w:t>
      </w:r>
    </w:p>
    <w:p w:rsidR="003A0B30" w:rsidRPr="00950CE0" w:rsidRDefault="003A0B30" w:rsidP="003A0B30">
      <w:pPr>
        <w:jc w:val="both"/>
        <w:rPr>
          <w:b w:val="0"/>
          <w:i w:val="0"/>
          <w:sz w:val="24"/>
          <w:szCs w:val="24"/>
          <w:lang w:val="kk-KZ"/>
        </w:rPr>
      </w:pPr>
      <w:r w:rsidRPr="00950CE0">
        <w:rPr>
          <w:b w:val="0"/>
          <w:i w:val="0"/>
          <w:sz w:val="24"/>
          <w:szCs w:val="24"/>
        </w:rPr>
        <w:t>Обеспечивает соблюдение и защиту прав, законных интересов налогоплательщиков, соблюдает  норм ограничения, установленным законом «О борьбе с коррупцией».</w:t>
      </w:r>
    </w:p>
    <w:p w:rsidR="003A0B30" w:rsidRPr="00C01204" w:rsidRDefault="003A0B30" w:rsidP="003A0B30">
      <w:pPr>
        <w:pStyle w:val="ac"/>
        <w:jc w:val="both"/>
        <w:rPr>
          <w:b w:val="0"/>
          <w:i w:val="0"/>
          <w:sz w:val="24"/>
          <w:szCs w:val="24"/>
        </w:rPr>
      </w:pPr>
      <w:r w:rsidRPr="00C01204">
        <w:rPr>
          <w:rFonts w:eastAsia="Calibri"/>
          <w:i w:val="0"/>
          <w:sz w:val="24"/>
          <w:szCs w:val="24"/>
          <w:lang w:val="kk-KZ" w:eastAsia="en-US"/>
        </w:rPr>
        <w:t>Т</w:t>
      </w:r>
      <w:proofErr w:type="spellStart"/>
      <w:r w:rsidRPr="00C01204">
        <w:rPr>
          <w:rFonts w:eastAsia="Calibri"/>
          <w:i w:val="0"/>
          <w:sz w:val="24"/>
          <w:szCs w:val="24"/>
          <w:lang w:eastAsia="en-US"/>
        </w:rPr>
        <w:t>ребования</w:t>
      </w:r>
      <w:proofErr w:type="spellEnd"/>
      <w:r w:rsidRPr="00C01204">
        <w:rPr>
          <w:rFonts w:eastAsia="Calibri"/>
          <w:i w:val="0"/>
          <w:sz w:val="24"/>
          <w:szCs w:val="24"/>
          <w:lang w:eastAsia="en-US"/>
        </w:rPr>
        <w:t xml:space="preserve"> к участникам конкурса</w:t>
      </w:r>
      <w:r w:rsidRPr="003508E9">
        <w:rPr>
          <w:rFonts w:eastAsia="Calibri"/>
          <w:b w:val="0"/>
          <w:i w:val="0"/>
          <w:sz w:val="24"/>
          <w:szCs w:val="24"/>
          <w:lang w:eastAsia="en-US"/>
        </w:rPr>
        <w:t>:</w:t>
      </w:r>
      <w:r w:rsidRPr="003508E9">
        <w:rPr>
          <w:b w:val="0"/>
          <w:i w:val="0"/>
          <w:sz w:val="24"/>
          <w:szCs w:val="24"/>
        </w:rPr>
        <w:t xml:space="preserve"> </w:t>
      </w:r>
      <w:r w:rsidRPr="00C01204">
        <w:rPr>
          <w:b w:val="0"/>
          <w:i w:val="0"/>
          <w:sz w:val="24"/>
          <w:szCs w:val="24"/>
          <w:lang w:val="kk-KZ"/>
        </w:rPr>
        <w:t>экономическое, юридическое, налоговое дело</w:t>
      </w:r>
      <w:r w:rsidRPr="00C01204">
        <w:rPr>
          <w:b w:val="0"/>
          <w:i w:val="0"/>
          <w:sz w:val="24"/>
          <w:szCs w:val="24"/>
        </w:rPr>
        <w:t xml:space="preserve">. </w:t>
      </w:r>
    </w:p>
    <w:p w:rsidR="003A0B30" w:rsidRPr="00C01204" w:rsidRDefault="003A0B30" w:rsidP="003A0B30">
      <w:pPr>
        <w:pStyle w:val="ac"/>
        <w:jc w:val="both"/>
        <w:rPr>
          <w:b w:val="0"/>
          <w:i w:val="0"/>
          <w:sz w:val="24"/>
          <w:szCs w:val="24"/>
          <w:lang w:val="kk-KZ"/>
        </w:rPr>
      </w:pPr>
      <w:r w:rsidRPr="00C01204">
        <w:rPr>
          <w:b w:val="0"/>
          <w:i w:val="0"/>
        </w:rPr>
        <w:t xml:space="preserve">  </w:t>
      </w:r>
      <w:r w:rsidRPr="00C01204">
        <w:rPr>
          <w:b w:val="0"/>
          <w:i w:val="0"/>
          <w:sz w:val="24"/>
          <w:szCs w:val="24"/>
        </w:rPr>
        <w:t xml:space="preserve">Инициативность, </w:t>
      </w:r>
      <w:proofErr w:type="spellStart"/>
      <w:r w:rsidRPr="00C01204">
        <w:rPr>
          <w:b w:val="0"/>
          <w:i w:val="0"/>
          <w:sz w:val="24"/>
          <w:szCs w:val="24"/>
        </w:rPr>
        <w:t>коммуникативность</w:t>
      </w:r>
      <w:proofErr w:type="spellEnd"/>
      <w:r w:rsidRPr="00C01204">
        <w:rPr>
          <w:b w:val="0"/>
          <w:i w:val="0"/>
          <w:sz w:val="24"/>
          <w:szCs w:val="24"/>
        </w:rPr>
        <w:t xml:space="preserve">, </w:t>
      </w:r>
      <w:proofErr w:type="spellStart"/>
      <w:r w:rsidRPr="00C01204">
        <w:rPr>
          <w:b w:val="0"/>
          <w:i w:val="0"/>
          <w:sz w:val="24"/>
          <w:szCs w:val="24"/>
        </w:rPr>
        <w:t>аналитичность</w:t>
      </w:r>
      <w:proofErr w:type="spellEnd"/>
      <w:r w:rsidRPr="00C01204">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w:t>
      </w:r>
      <w:r w:rsidRPr="00C01204">
        <w:rPr>
          <w:b w:val="0"/>
          <w:i w:val="0"/>
          <w:sz w:val="24"/>
          <w:szCs w:val="24"/>
          <w:lang w:val="kk-KZ"/>
        </w:rPr>
        <w:t xml:space="preserve">В </w:t>
      </w:r>
      <w:r w:rsidRPr="00C01204">
        <w:rPr>
          <w:b w:val="0"/>
          <w:i w:val="0"/>
          <w:sz w:val="24"/>
          <w:szCs w:val="24"/>
          <w:lang w:val="kk-KZ"/>
        </w:rPr>
        <w:lastRenderedPageBreak/>
        <w:t>соответствии с т</w:t>
      </w:r>
      <w:proofErr w:type="spellStart"/>
      <w:r w:rsidRPr="00C01204">
        <w:rPr>
          <w:b w:val="0"/>
          <w:i w:val="0"/>
          <w:sz w:val="24"/>
          <w:szCs w:val="24"/>
        </w:rPr>
        <w:t>иповы</w:t>
      </w:r>
      <w:proofErr w:type="spellEnd"/>
      <w:r w:rsidRPr="00C01204">
        <w:rPr>
          <w:b w:val="0"/>
          <w:i w:val="0"/>
          <w:sz w:val="24"/>
          <w:szCs w:val="24"/>
          <w:lang w:val="kk-KZ"/>
        </w:rPr>
        <w:t>ми</w:t>
      </w:r>
      <w:r w:rsidRPr="00C01204">
        <w:rPr>
          <w:b w:val="0"/>
          <w:i w:val="0"/>
          <w:sz w:val="24"/>
          <w:szCs w:val="24"/>
        </w:rPr>
        <w:t xml:space="preserve"> </w:t>
      </w:r>
      <w:proofErr w:type="spellStart"/>
      <w:r w:rsidRPr="00C01204">
        <w:rPr>
          <w:b w:val="0"/>
          <w:i w:val="0"/>
          <w:sz w:val="24"/>
          <w:szCs w:val="24"/>
        </w:rPr>
        <w:t>квалификационны</w:t>
      </w:r>
      <w:proofErr w:type="spellEnd"/>
      <w:r w:rsidRPr="00C01204">
        <w:rPr>
          <w:b w:val="0"/>
          <w:i w:val="0"/>
          <w:sz w:val="24"/>
          <w:szCs w:val="24"/>
          <w:lang w:val="kk-KZ"/>
        </w:rPr>
        <w:t>ми</w:t>
      </w:r>
      <w:r w:rsidRPr="00C01204">
        <w:rPr>
          <w:b w:val="0"/>
          <w:i w:val="0"/>
          <w:sz w:val="24"/>
          <w:szCs w:val="24"/>
        </w:rPr>
        <w:t xml:space="preserve"> </w:t>
      </w:r>
      <w:proofErr w:type="spellStart"/>
      <w:r w:rsidRPr="00C01204">
        <w:rPr>
          <w:b w:val="0"/>
          <w:i w:val="0"/>
          <w:sz w:val="24"/>
          <w:szCs w:val="24"/>
        </w:rPr>
        <w:t>требовани</w:t>
      </w:r>
      <w:proofErr w:type="spellEnd"/>
      <w:r w:rsidRPr="00C01204">
        <w:rPr>
          <w:b w:val="0"/>
          <w:i w:val="0"/>
          <w:sz w:val="24"/>
          <w:szCs w:val="24"/>
          <w:lang w:val="kk-KZ"/>
        </w:rPr>
        <w:t>ями</w:t>
      </w:r>
      <w:r w:rsidRPr="00C01204">
        <w:rPr>
          <w:b w:val="0"/>
          <w:i w:val="0"/>
          <w:sz w:val="24"/>
          <w:szCs w:val="24"/>
        </w:rPr>
        <w:t xml:space="preserve"> к категориям административных государственных должностей корпуса «Б»</w:t>
      </w:r>
      <w:r w:rsidRPr="00C01204">
        <w:rPr>
          <w:b w:val="0"/>
          <w:i w:val="0"/>
          <w:sz w:val="24"/>
          <w:szCs w:val="24"/>
          <w:lang w:val="kk-KZ"/>
        </w:rPr>
        <w:t>.</w:t>
      </w:r>
      <w:r w:rsidRPr="00C01204">
        <w:rPr>
          <w:b w:val="0"/>
          <w:i w:val="0"/>
          <w:sz w:val="24"/>
          <w:szCs w:val="24"/>
        </w:rPr>
        <w:t xml:space="preserve"> Умение работать на компьютере со стандартным пакетом программ </w:t>
      </w:r>
      <w:proofErr w:type="spellStart"/>
      <w:r w:rsidRPr="00C01204">
        <w:rPr>
          <w:b w:val="0"/>
          <w:i w:val="0"/>
          <w:sz w:val="24"/>
          <w:szCs w:val="24"/>
          <w:lang w:val="en-US"/>
        </w:rPr>
        <w:t>MicrosoftOffice</w:t>
      </w:r>
      <w:proofErr w:type="spellEnd"/>
      <w:r w:rsidRPr="00C01204">
        <w:rPr>
          <w:b w:val="0"/>
          <w:i w:val="0"/>
          <w:sz w:val="24"/>
          <w:szCs w:val="24"/>
          <w:lang w:val="kk-KZ"/>
        </w:rPr>
        <w:t>.</w:t>
      </w:r>
    </w:p>
    <w:p w:rsidR="00B966AA" w:rsidRPr="00B966AA" w:rsidRDefault="002A7D86" w:rsidP="00B966AA">
      <w:pPr>
        <w:pStyle w:val="2"/>
        <w:jc w:val="left"/>
        <w:rPr>
          <w:rFonts w:ascii="Times New Roman" w:hAnsi="Times New Roman" w:cs="Times New Roman"/>
          <w:b/>
          <w:i w:val="0"/>
          <w:color w:val="000000" w:themeColor="text1"/>
          <w:sz w:val="24"/>
          <w:szCs w:val="24"/>
          <w:lang w:val="kk-KZ"/>
        </w:rPr>
      </w:pPr>
      <w:r>
        <w:rPr>
          <w:lang w:val="kk-KZ"/>
        </w:rPr>
        <w:t xml:space="preserve">      </w:t>
      </w:r>
      <w:r w:rsidR="00B966AA" w:rsidRPr="00B966AA">
        <w:rPr>
          <w:rFonts w:ascii="Times New Roman" w:hAnsi="Times New Roman" w:cs="Times New Roman"/>
          <w:b/>
          <w:i w:val="0"/>
          <w:color w:val="000000" w:themeColor="text1"/>
          <w:sz w:val="24"/>
          <w:szCs w:val="24"/>
          <w:lang w:val="kk-KZ"/>
        </w:rPr>
        <w:t xml:space="preserve">Срок приема документов с 14 ноября 2016 года по 16 ноября 2016 года. </w:t>
      </w:r>
    </w:p>
    <w:p w:rsidR="003A0B30" w:rsidRPr="003508E9" w:rsidRDefault="002A7D86" w:rsidP="003A0B30">
      <w:pPr>
        <w:pStyle w:val="a3"/>
        <w:spacing w:before="0" w:beforeAutospacing="0" w:after="0" w:afterAutospacing="0"/>
        <w:ind w:right="-1" w:hanging="142"/>
        <w:jc w:val="both"/>
        <w:rPr>
          <w:b/>
          <w:i/>
          <w:lang w:val="kk-KZ"/>
        </w:rPr>
      </w:pPr>
      <w:r>
        <w:rPr>
          <w:lang w:val="kk-KZ"/>
        </w:rPr>
        <w:t xml:space="preserve">      </w:t>
      </w:r>
      <w:r w:rsidR="003A0B30" w:rsidRPr="003508E9">
        <w:rPr>
          <w:color w:val="000000"/>
          <w:lang w:val="kk-KZ"/>
        </w:rPr>
        <w:t xml:space="preserve">Прием документов осуществляется </w:t>
      </w:r>
      <w:r w:rsidR="003A0B30" w:rsidRPr="003508E9">
        <w:rPr>
          <w:lang w:val="kk-KZ"/>
        </w:rPr>
        <w:t>по адресу: индекс 030700, Актюбинская область, Мугаалжарский район, г.Кандыагаш, улица Жамбыла 68а,телефон для справок: 8(71333) 3-63-57,3-63-44,3-63-40 факс 8(71333)36340.</w:t>
      </w:r>
    </w:p>
    <w:p w:rsidR="003A0B30" w:rsidRPr="003508E9" w:rsidRDefault="003A0B30" w:rsidP="003A0B30">
      <w:pPr>
        <w:contextualSpacing/>
        <w:jc w:val="both"/>
        <w:rPr>
          <w:i w:val="0"/>
          <w:sz w:val="24"/>
          <w:szCs w:val="24"/>
          <w:u w:val="single"/>
          <w:lang w:val="kk-KZ"/>
        </w:rPr>
      </w:pPr>
      <w:r w:rsidRPr="003508E9">
        <w:rPr>
          <w:b w:val="0"/>
          <w:i w:val="0"/>
          <w:sz w:val="24"/>
          <w:szCs w:val="24"/>
          <w:lang w:val="kk-KZ"/>
        </w:rPr>
        <w:t>Сотрудники территориальных подразделений могут представлять сканированные документы на электронный адрес:</w:t>
      </w:r>
      <w:r w:rsidRPr="003508E9">
        <w:rPr>
          <w:b w:val="0"/>
          <w:sz w:val="24"/>
          <w:szCs w:val="24"/>
        </w:rPr>
        <w:t xml:space="preserve"> </w:t>
      </w:r>
      <w:hyperlink r:id="rId10" w:history="1">
        <w:r w:rsidRPr="003508E9">
          <w:rPr>
            <w:rStyle w:val="a5"/>
            <w:i w:val="0"/>
            <w:sz w:val="24"/>
            <w:szCs w:val="24"/>
            <w:lang w:val="kk-KZ"/>
          </w:rPr>
          <w:t>mugalnal@taxaktub.mgd.kz</w:t>
        </w:r>
      </w:hyperlink>
      <w:r w:rsidRPr="003508E9">
        <w:rPr>
          <w:sz w:val="24"/>
          <w:szCs w:val="24"/>
          <w:lang w:val="kk-KZ"/>
        </w:rPr>
        <w:t xml:space="preserve">,  </w:t>
      </w:r>
      <w:hyperlink r:id="rId11" w:history="1">
        <w:r w:rsidRPr="003508E9">
          <w:rPr>
            <w:rStyle w:val="a5"/>
            <w:i w:val="0"/>
            <w:sz w:val="24"/>
            <w:szCs w:val="24"/>
            <w:lang w:val="kk-KZ"/>
          </w:rPr>
          <w:t>n.akimova@kgd.gov.kz</w:t>
        </w:r>
      </w:hyperlink>
      <w:r w:rsidRPr="003508E9">
        <w:rPr>
          <w:i w:val="0"/>
          <w:sz w:val="24"/>
          <w:szCs w:val="24"/>
          <w:u w:val="single"/>
          <w:lang w:val="kk-KZ"/>
        </w:rPr>
        <w:t xml:space="preserve"> </w:t>
      </w:r>
    </w:p>
    <w:p w:rsidR="003A0B30" w:rsidRPr="003508E9" w:rsidRDefault="003A0B30" w:rsidP="003A0B30">
      <w:pPr>
        <w:ind w:firstLine="142"/>
        <w:contextualSpacing/>
        <w:jc w:val="both"/>
        <w:rPr>
          <w:b w:val="0"/>
          <w:i w:val="0"/>
          <w:sz w:val="24"/>
          <w:szCs w:val="24"/>
          <w:lang w:val="kk-KZ"/>
        </w:rPr>
      </w:pPr>
      <w:r w:rsidRPr="003508E9">
        <w:rPr>
          <w:b w:val="0"/>
          <w:i w:val="0"/>
          <w:sz w:val="24"/>
          <w:szCs w:val="24"/>
          <w:lang w:val="kk-KZ"/>
        </w:rPr>
        <w:t>Для участия в отборе требуются:</w:t>
      </w:r>
    </w:p>
    <w:p w:rsidR="003A0B30" w:rsidRPr="003508E9" w:rsidRDefault="003A0B30" w:rsidP="003A0B30">
      <w:pPr>
        <w:ind w:firstLine="142"/>
        <w:contextualSpacing/>
        <w:jc w:val="both"/>
        <w:rPr>
          <w:b w:val="0"/>
          <w:i w:val="0"/>
          <w:sz w:val="24"/>
          <w:szCs w:val="24"/>
          <w:lang w:val="kk-KZ"/>
        </w:rPr>
      </w:pPr>
      <w:r w:rsidRPr="003508E9">
        <w:rPr>
          <w:b w:val="0"/>
          <w:i w:val="0"/>
          <w:sz w:val="24"/>
          <w:szCs w:val="24"/>
          <w:lang w:val="kk-KZ"/>
        </w:rPr>
        <w:t>а) заявление по форме, согласно приложению (см. ниже);</w:t>
      </w:r>
    </w:p>
    <w:p w:rsidR="003A0B30" w:rsidRPr="003508E9" w:rsidRDefault="003A0B30" w:rsidP="003A0B30">
      <w:pPr>
        <w:contextualSpacing/>
        <w:jc w:val="both"/>
        <w:rPr>
          <w:b w:val="0"/>
          <w:i w:val="0"/>
          <w:sz w:val="24"/>
          <w:szCs w:val="24"/>
          <w:lang w:val="kk-KZ"/>
        </w:rPr>
      </w:pPr>
      <w:r w:rsidRPr="003508E9">
        <w:rPr>
          <w:b w:val="0"/>
          <w:i w:val="0"/>
          <w:sz w:val="24"/>
          <w:szCs w:val="24"/>
          <w:lang w:val="kk-KZ"/>
        </w:rPr>
        <w:t xml:space="preserve">  б) послужной список, заверенный кадровой службой.</w:t>
      </w:r>
    </w:p>
    <w:p w:rsidR="003A0B30" w:rsidRPr="003508E9" w:rsidRDefault="003A0B30" w:rsidP="003A0B30">
      <w:pPr>
        <w:pStyle w:val="a6"/>
        <w:tabs>
          <w:tab w:val="left" w:pos="1276"/>
        </w:tabs>
        <w:ind w:left="0"/>
        <w:jc w:val="both"/>
        <w:rPr>
          <w:sz w:val="24"/>
          <w:szCs w:val="24"/>
          <w:lang w:val="kk-KZ"/>
        </w:rPr>
      </w:pPr>
      <w:r w:rsidRPr="003508E9">
        <w:rPr>
          <w:sz w:val="24"/>
          <w:szCs w:val="24"/>
          <w:lang w:val="kk-KZ"/>
        </w:rPr>
        <w:t xml:space="preserve">            </w:t>
      </w:r>
      <w:r w:rsidRPr="003508E9">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12" w:history="1">
        <w:r w:rsidRPr="003508E9">
          <w:rPr>
            <w:rStyle w:val="a5"/>
            <w:sz w:val="24"/>
            <w:szCs w:val="24"/>
            <w:lang w:val="kk-KZ"/>
          </w:rPr>
          <w:t>mugalnal@taxaktub.mgd.kz</w:t>
        </w:r>
      </w:hyperlink>
      <w:r w:rsidRPr="003508E9">
        <w:rPr>
          <w:sz w:val="24"/>
          <w:szCs w:val="24"/>
          <w:lang w:val="kk-KZ"/>
        </w:rPr>
        <w:t xml:space="preserve">,  </w:t>
      </w:r>
      <w:hyperlink r:id="rId13" w:history="1">
        <w:r w:rsidRPr="003508E9">
          <w:rPr>
            <w:rStyle w:val="a5"/>
            <w:sz w:val="24"/>
            <w:szCs w:val="24"/>
            <w:lang w:val="kk-KZ"/>
          </w:rPr>
          <w:t>n.akimova@kgd.gov.kz</w:t>
        </w:r>
      </w:hyperlink>
      <w:r w:rsidRPr="003508E9">
        <w:rPr>
          <w:sz w:val="24"/>
          <w:szCs w:val="24"/>
        </w:rPr>
        <w:t>), либо посредством портала электронного Правительства «Е-</w:t>
      </w:r>
      <w:proofErr w:type="spellStart"/>
      <w:r w:rsidRPr="003508E9">
        <w:rPr>
          <w:sz w:val="24"/>
          <w:szCs w:val="24"/>
          <w:lang w:val="en-US"/>
        </w:rPr>
        <w:t>gov</w:t>
      </w:r>
      <w:proofErr w:type="spellEnd"/>
      <w:r w:rsidRPr="003508E9">
        <w:rPr>
          <w:sz w:val="24"/>
          <w:szCs w:val="24"/>
        </w:rPr>
        <w:t>»</w:t>
      </w:r>
      <w:r w:rsidRPr="003508E9">
        <w:rPr>
          <w:sz w:val="24"/>
          <w:szCs w:val="24"/>
          <w:lang w:val="kk-KZ"/>
        </w:rPr>
        <w:t xml:space="preserve"> или интегрированной информационной системы </w:t>
      </w:r>
      <w:r w:rsidRPr="003508E9">
        <w:rPr>
          <w:sz w:val="24"/>
          <w:szCs w:val="24"/>
        </w:rPr>
        <w:t>«</w:t>
      </w:r>
      <w:proofErr w:type="gramStart"/>
      <w:r w:rsidRPr="003508E9">
        <w:rPr>
          <w:sz w:val="24"/>
          <w:szCs w:val="24"/>
          <w:lang w:val="kk-KZ"/>
        </w:rPr>
        <w:t>Е</w:t>
      </w:r>
      <w:r w:rsidRPr="003508E9">
        <w:rPr>
          <w:sz w:val="24"/>
          <w:szCs w:val="24"/>
        </w:rPr>
        <w:t>-</w:t>
      </w:r>
      <w:proofErr w:type="gramEnd"/>
      <w:r w:rsidRPr="003508E9">
        <w:rPr>
          <w:sz w:val="24"/>
          <w:szCs w:val="24"/>
          <w:lang w:val="kk-KZ"/>
        </w:rPr>
        <w:t>қ</w:t>
      </w:r>
      <w:proofErr w:type="spellStart"/>
      <w:r w:rsidRPr="003508E9">
        <w:rPr>
          <w:sz w:val="24"/>
          <w:szCs w:val="24"/>
        </w:rPr>
        <w:t>ызмет</w:t>
      </w:r>
      <w:proofErr w:type="spellEnd"/>
      <w:r w:rsidRPr="003508E9">
        <w:rPr>
          <w:sz w:val="24"/>
          <w:szCs w:val="24"/>
        </w:rPr>
        <w:t>» в сроки приема документов</w:t>
      </w:r>
      <w:r w:rsidRPr="003508E9">
        <w:rPr>
          <w:sz w:val="24"/>
          <w:szCs w:val="24"/>
          <w:lang w:val="kk-KZ"/>
        </w:rPr>
        <w:t xml:space="preserve"> </w:t>
      </w:r>
      <w:r w:rsidRPr="003508E9">
        <w:rPr>
          <w:sz w:val="24"/>
          <w:szCs w:val="24"/>
        </w:rPr>
        <w:t>(их оригиналы представляются не позднее чем за</w:t>
      </w:r>
      <w:r>
        <w:rPr>
          <w:sz w:val="24"/>
          <w:szCs w:val="24"/>
          <w:lang w:val="kk-KZ"/>
        </w:rPr>
        <w:t xml:space="preserve"> один рабочий</w:t>
      </w:r>
      <w:r w:rsidRPr="003508E9">
        <w:rPr>
          <w:sz w:val="24"/>
          <w:szCs w:val="24"/>
        </w:rPr>
        <w:t xml:space="preserve"> </w:t>
      </w:r>
      <w:r>
        <w:rPr>
          <w:sz w:val="24"/>
          <w:szCs w:val="24"/>
          <w:lang w:val="kk-KZ"/>
        </w:rPr>
        <w:t xml:space="preserve">день </w:t>
      </w:r>
      <w:r w:rsidRPr="003508E9">
        <w:rPr>
          <w:sz w:val="24"/>
          <w:szCs w:val="24"/>
        </w:rPr>
        <w:t xml:space="preserve">до начала собеседования, </w:t>
      </w:r>
      <w:r>
        <w:rPr>
          <w:sz w:val="24"/>
          <w:szCs w:val="24"/>
          <w:lang w:val="kk-KZ"/>
        </w:rPr>
        <w:t>(</w:t>
      </w:r>
      <w:proofErr w:type="gramStart"/>
      <w:r w:rsidRPr="003508E9">
        <w:rPr>
          <w:sz w:val="24"/>
          <w:szCs w:val="24"/>
        </w:rPr>
        <w:t>в случае не предоставления документов в указанный сроки, кандидат для участия в конкурсе не допускается).</w:t>
      </w:r>
      <w:proofErr w:type="gramEnd"/>
    </w:p>
    <w:p w:rsidR="003A0B30" w:rsidRPr="003508E9" w:rsidRDefault="003A0B30" w:rsidP="003A0B30">
      <w:pPr>
        <w:pStyle w:val="a6"/>
        <w:tabs>
          <w:tab w:val="left" w:pos="1276"/>
        </w:tabs>
        <w:ind w:left="0"/>
        <w:jc w:val="both"/>
        <w:rPr>
          <w:sz w:val="24"/>
          <w:szCs w:val="24"/>
          <w:lang w:val="kk-KZ"/>
        </w:rPr>
      </w:pPr>
      <w:r w:rsidRPr="003508E9">
        <w:rPr>
          <w:sz w:val="24"/>
          <w:szCs w:val="24"/>
          <w:lang w:val="kk-KZ"/>
        </w:rPr>
        <w:t xml:space="preserve">           </w:t>
      </w:r>
      <w:r w:rsidRPr="003508E9">
        <w:rPr>
          <w:sz w:val="24"/>
          <w:szCs w:val="24"/>
        </w:rPr>
        <w:t xml:space="preserve">Кандидаты, допущенные к собеседованию, проходят </w:t>
      </w:r>
      <w:r w:rsidRPr="003508E9">
        <w:rPr>
          <w:b/>
          <w:sz w:val="24"/>
          <w:szCs w:val="24"/>
          <w:u w:val="single"/>
        </w:rPr>
        <w:t xml:space="preserve">в течение </w:t>
      </w:r>
      <w:r>
        <w:rPr>
          <w:b/>
          <w:sz w:val="24"/>
          <w:szCs w:val="24"/>
          <w:u w:val="single"/>
          <w:lang w:val="kk-KZ"/>
        </w:rPr>
        <w:t>3-х</w:t>
      </w:r>
      <w:r w:rsidRPr="003508E9">
        <w:rPr>
          <w:b/>
          <w:sz w:val="24"/>
          <w:szCs w:val="24"/>
          <w:u w:val="single"/>
        </w:rPr>
        <w:t xml:space="preserve"> рабочих дней</w:t>
      </w:r>
      <w:r w:rsidRPr="003508E9">
        <w:rPr>
          <w:sz w:val="24"/>
          <w:szCs w:val="24"/>
        </w:rPr>
        <w:t xml:space="preserve"> со дня уведомления кандидатов о допуске их к собеседованию в здании </w:t>
      </w:r>
      <w:r w:rsidRPr="003508E9">
        <w:rPr>
          <w:sz w:val="24"/>
          <w:szCs w:val="24"/>
          <w:lang w:val="kk-KZ"/>
        </w:rPr>
        <w:t>Управление государственных доходов по Мугалжарскому району,</w:t>
      </w:r>
      <w:r w:rsidRPr="003508E9">
        <w:rPr>
          <w:sz w:val="24"/>
          <w:szCs w:val="24"/>
        </w:rPr>
        <w:t xml:space="preserve"> </w:t>
      </w:r>
      <w:r w:rsidRPr="003508E9">
        <w:rPr>
          <w:sz w:val="24"/>
          <w:szCs w:val="24"/>
          <w:lang w:val="kk-KZ"/>
        </w:rPr>
        <w:t>г</w:t>
      </w:r>
      <w:proofErr w:type="gramStart"/>
      <w:r w:rsidRPr="003508E9">
        <w:rPr>
          <w:sz w:val="24"/>
          <w:szCs w:val="24"/>
          <w:lang w:val="kk-KZ"/>
        </w:rPr>
        <w:t>.К</w:t>
      </w:r>
      <w:proofErr w:type="gramEnd"/>
      <w:r w:rsidRPr="003508E9">
        <w:rPr>
          <w:sz w:val="24"/>
          <w:szCs w:val="24"/>
          <w:lang w:val="kk-KZ"/>
        </w:rPr>
        <w:t>андыагаш</w:t>
      </w:r>
      <w:r w:rsidRPr="003508E9">
        <w:rPr>
          <w:sz w:val="24"/>
          <w:szCs w:val="24"/>
        </w:rPr>
        <w:t>,</w:t>
      </w:r>
      <w:r w:rsidRPr="003508E9">
        <w:rPr>
          <w:sz w:val="24"/>
          <w:szCs w:val="24"/>
          <w:lang w:val="kk-KZ"/>
        </w:rPr>
        <w:t xml:space="preserve"> ул.Жамбула</w:t>
      </w:r>
      <w:r w:rsidRPr="003508E9">
        <w:rPr>
          <w:sz w:val="24"/>
          <w:szCs w:val="24"/>
        </w:rPr>
        <w:t xml:space="preserve"> </w:t>
      </w:r>
      <w:r w:rsidRPr="003508E9">
        <w:rPr>
          <w:sz w:val="24"/>
          <w:szCs w:val="24"/>
          <w:lang w:val="kk-KZ"/>
        </w:rPr>
        <w:t>68а</w:t>
      </w:r>
      <w:r w:rsidRPr="003508E9">
        <w:rPr>
          <w:sz w:val="24"/>
          <w:szCs w:val="24"/>
        </w:rPr>
        <w:t xml:space="preserve">, </w:t>
      </w:r>
      <w:r w:rsidRPr="003508E9">
        <w:rPr>
          <w:sz w:val="24"/>
          <w:szCs w:val="24"/>
          <w:lang w:val="kk-KZ"/>
        </w:rPr>
        <w:t>Актюбинская область, Мугалжарский район,</w:t>
      </w:r>
      <w:r w:rsidRPr="003508E9">
        <w:rPr>
          <w:sz w:val="24"/>
          <w:szCs w:val="24"/>
        </w:rPr>
        <w:t xml:space="preserve"> телефон для справок: </w:t>
      </w:r>
      <w:r w:rsidRPr="003508E9">
        <w:rPr>
          <w:sz w:val="24"/>
          <w:szCs w:val="24"/>
          <w:lang w:val="kk-KZ"/>
        </w:rPr>
        <w:t>8</w:t>
      </w:r>
      <w:r w:rsidRPr="003508E9">
        <w:rPr>
          <w:sz w:val="24"/>
          <w:szCs w:val="24"/>
        </w:rPr>
        <w:t>(71</w:t>
      </w:r>
      <w:r w:rsidRPr="003508E9">
        <w:rPr>
          <w:sz w:val="24"/>
          <w:szCs w:val="24"/>
          <w:lang w:val="kk-KZ"/>
        </w:rPr>
        <w:t>333</w:t>
      </w:r>
      <w:r w:rsidRPr="003508E9">
        <w:rPr>
          <w:sz w:val="24"/>
          <w:szCs w:val="24"/>
        </w:rPr>
        <w:t xml:space="preserve">) </w:t>
      </w:r>
      <w:r w:rsidRPr="003508E9">
        <w:rPr>
          <w:sz w:val="24"/>
          <w:szCs w:val="24"/>
          <w:lang w:val="kk-KZ"/>
        </w:rPr>
        <w:t>3-63-40.</w:t>
      </w:r>
    </w:p>
    <w:p w:rsidR="003A0B30" w:rsidRPr="003508E9" w:rsidRDefault="003A0B30" w:rsidP="003A0B30">
      <w:pPr>
        <w:tabs>
          <w:tab w:val="left" w:pos="142"/>
          <w:tab w:val="left" w:pos="9923"/>
        </w:tabs>
        <w:jc w:val="both"/>
        <w:rPr>
          <w:b w:val="0"/>
          <w:i w:val="0"/>
          <w:iCs w:val="0"/>
          <w:sz w:val="24"/>
          <w:szCs w:val="24"/>
          <w:lang w:val="kk-KZ"/>
        </w:rPr>
      </w:pPr>
      <w:r w:rsidRPr="003508E9">
        <w:rPr>
          <w:b w:val="0"/>
          <w:i w:val="0"/>
          <w:iCs w:val="0"/>
          <w:sz w:val="24"/>
          <w:szCs w:val="24"/>
          <w:lang w:val="kk-KZ"/>
        </w:rPr>
        <w:t xml:space="preserve"> </w:t>
      </w:r>
      <w:r w:rsidRPr="003508E9">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3508E9">
        <w:rPr>
          <w:b w:val="0"/>
          <w:i w:val="0"/>
          <w:iCs w:val="0"/>
          <w:sz w:val="24"/>
          <w:szCs w:val="24"/>
        </w:rPr>
        <w:t>маслихатов</w:t>
      </w:r>
      <w:proofErr w:type="spellEnd"/>
      <w:r w:rsidRPr="003508E9">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3A0B30" w:rsidRPr="003508E9" w:rsidRDefault="003A0B30" w:rsidP="003A0B30">
      <w:pPr>
        <w:tabs>
          <w:tab w:val="left" w:pos="142"/>
          <w:tab w:val="left" w:pos="9923"/>
        </w:tabs>
        <w:jc w:val="both"/>
        <w:rPr>
          <w:b w:val="0"/>
          <w:i w:val="0"/>
          <w:iCs w:val="0"/>
          <w:sz w:val="24"/>
          <w:szCs w:val="24"/>
        </w:rPr>
      </w:pPr>
      <w:r w:rsidRPr="003508E9">
        <w:rPr>
          <w:b w:val="0"/>
          <w:i w:val="0"/>
          <w:iCs w:val="0"/>
          <w:sz w:val="24"/>
          <w:szCs w:val="24"/>
          <w:lang w:val="kk-KZ"/>
        </w:rPr>
        <w:t xml:space="preserve">  </w:t>
      </w:r>
      <w:r w:rsidRPr="003508E9">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3A0B30" w:rsidRPr="003508E9" w:rsidRDefault="003A0B30" w:rsidP="003A0B30">
      <w:pPr>
        <w:pStyle w:val="a6"/>
        <w:tabs>
          <w:tab w:val="left" w:pos="1276"/>
        </w:tabs>
        <w:ind w:left="0"/>
        <w:jc w:val="both"/>
        <w:rPr>
          <w:sz w:val="24"/>
          <w:szCs w:val="24"/>
          <w:lang w:val="kk-KZ"/>
        </w:rPr>
      </w:pPr>
      <w:r w:rsidRPr="003508E9">
        <w:rPr>
          <w:sz w:val="24"/>
          <w:szCs w:val="24"/>
          <w:lang w:val="kk-KZ"/>
        </w:rPr>
        <w:t xml:space="preserve">           </w:t>
      </w:r>
      <w:r w:rsidRPr="003508E9">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3508E9">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508E9">
        <w:rPr>
          <w:sz w:val="24"/>
          <w:szCs w:val="24"/>
        </w:rPr>
        <w:t>маслихатов</w:t>
      </w:r>
      <w:proofErr w:type="spellEnd"/>
      <w:r w:rsidRPr="003508E9">
        <w:rPr>
          <w:sz w:val="24"/>
          <w:szCs w:val="24"/>
        </w:rPr>
        <w:t>.</w:t>
      </w:r>
      <w:proofErr w:type="gramEnd"/>
    </w:p>
    <w:p w:rsidR="003A0B30" w:rsidRPr="003508E9" w:rsidRDefault="003A0B30" w:rsidP="003A0B30">
      <w:pPr>
        <w:pStyle w:val="a6"/>
        <w:tabs>
          <w:tab w:val="left" w:pos="1276"/>
        </w:tabs>
        <w:ind w:left="0"/>
        <w:jc w:val="both"/>
        <w:rPr>
          <w:sz w:val="24"/>
          <w:szCs w:val="24"/>
          <w:lang w:val="kk-KZ"/>
        </w:rPr>
      </w:pPr>
    </w:p>
    <w:p w:rsidR="003A0B30" w:rsidRPr="00F66F9B" w:rsidRDefault="003A0B30" w:rsidP="003A0B30">
      <w:pPr>
        <w:pStyle w:val="210"/>
        <w:ind w:firstLine="0"/>
        <w:rPr>
          <w:sz w:val="24"/>
          <w:szCs w:val="24"/>
        </w:rPr>
      </w:pPr>
      <w:r w:rsidRPr="003508E9">
        <w:rPr>
          <w:sz w:val="24"/>
          <w:szCs w:val="24"/>
          <w:lang w:val="kk-KZ"/>
        </w:rPr>
        <w:t xml:space="preserve">      </w:t>
      </w:r>
      <w:r w:rsidRPr="00F66F9B">
        <w:rPr>
          <w:b/>
          <w:bCs/>
          <w:sz w:val="24"/>
          <w:szCs w:val="24"/>
          <w:lang w:eastAsia="ru-RU"/>
        </w:rPr>
        <w:t>Информация об обжаловании:</w:t>
      </w:r>
      <w:r w:rsidRPr="00F66F9B">
        <w:rPr>
          <w:b/>
          <w:bCs/>
          <w:sz w:val="24"/>
          <w:szCs w:val="24"/>
        </w:rPr>
        <w:t> </w:t>
      </w:r>
      <w:r w:rsidRPr="00F66F9B">
        <w:rPr>
          <w:sz w:val="24"/>
          <w:szCs w:val="24"/>
        </w:rPr>
        <w:t>Участники конкурса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3A0B30" w:rsidRPr="00F66F9B" w:rsidRDefault="003A0B30" w:rsidP="003A0B30">
      <w:pPr>
        <w:pStyle w:val="21"/>
        <w:spacing w:after="0" w:line="240" w:lineRule="auto"/>
        <w:ind w:left="0"/>
      </w:pPr>
      <w:r w:rsidRPr="00F66F9B">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A0B30" w:rsidRPr="00197FC0" w:rsidRDefault="003A0B30" w:rsidP="003A0B30">
      <w:pPr>
        <w:jc w:val="left"/>
        <w:rPr>
          <w:b w:val="0"/>
          <w:i w:val="0"/>
          <w:sz w:val="24"/>
          <w:szCs w:val="24"/>
        </w:rPr>
      </w:pPr>
      <w:r w:rsidRPr="00197FC0">
        <w:rPr>
          <w:b w:val="0"/>
          <w:i w:val="0"/>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w:t>
      </w:r>
    </w:p>
    <w:p w:rsidR="003A0B30" w:rsidRPr="003A0B30" w:rsidRDefault="003A0B30" w:rsidP="007F2E88">
      <w:pPr>
        <w:pStyle w:val="a3"/>
        <w:spacing w:before="0" w:beforeAutospacing="0" w:after="0" w:afterAutospacing="0"/>
        <w:ind w:left="-284" w:right="-1"/>
        <w:jc w:val="both"/>
      </w:pPr>
    </w:p>
    <w:p w:rsidR="009A5FEC" w:rsidRDefault="002A7D86" w:rsidP="00FF7151">
      <w:pPr>
        <w:pStyle w:val="a6"/>
        <w:tabs>
          <w:tab w:val="left" w:pos="1276"/>
        </w:tabs>
        <w:ind w:left="-284" w:right="-1" w:hanging="284"/>
        <w:jc w:val="both"/>
        <w:rPr>
          <w:b/>
          <w:i/>
          <w:color w:val="000000"/>
          <w:sz w:val="24"/>
          <w:szCs w:val="24"/>
          <w:lang w:val="kk-KZ"/>
        </w:rPr>
      </w:pPr>
      <w:r>
        <w:rPr>
          <w:sz w:val="24"/>
          <w:szCs w:val="24"/>
          <w:lang w:val="kk-KZ"/>
        </w:rPr>
        <w:t xml:space="preserve">            </w:t>
      </w:r>
    </w:p>
    <w:p w:rsidR="009A5FEC" w:rsidRDefault="009A5FEC" w:rsidP="009A5FEC">
      <w:pPr>
        <w:jc w:val="right"/>
        <w:rPr>
          <w:b w:val="0"/>
          <w:i w:val="0"/>
          <w:color w:val="000000"/>
          <w:sz w:val="24"/>
          <w:szCs w:val="24"/>
          <w:lang w:val="kk-KZ"/>
        </w:rPr>
      </w:pPr>
      <w:r w:rsidRPr="005666BC">
        <w:rPr>
          <w:b w:val="0"/>
          <w:i w:val="0"/>
          <w:color w:val="000000"/>
          <w:sz w:val="24"/>
          <w:szCs w:val="24"/>
        </w:rPr>
        <w:t xml:space="preserve">Приложение              </w:t>
      </w:r>
      <w:r w:rsidRPr="005666BC">
        <w:rPr>
          <w:b w:val="0"/>
          <w:i w:val="0"/>
          <w:sz w:val="24"/>
          <w:szCs w:val="24"/>
        </w:rPr>
        <w:br/>
      </w:r>
      <w:r w:rsidRPr="005666BC">
        <w:rPr>
          <w:b w:val="0"/>
          <w:i w:val="0"/>
          <w:color w:val="000000"/>
          <w:sz w:val="24"/>
          <w:szCs w:val="24"/>
        </w:rPr>
        <w:t xml:space="preserve"> к </w:t>
      </w:r>
      <w:r>
        <w:rPr>
          <w:b w:val="0"/>
          <w:i w:val="0"/>
          <w:color w:val="000000"/>
          <w:sz w:val="24"/>
          <w:szCs w:val="24"/>
        </w:rPr>
        <w:t xml:space="preserve">Приказу </w:t>
      </w:r>
      <w:r>
        <w:rPr>
          <w:b w:val="0"/>
          <w:i w:val="0"/>
          <w:color w:val="000000"/>
          <w:sz w:val="24"/>
          <w:szCs w:val="24"/>
          <w:lang w:val="kk-KZ"/>
        </w:rPr>
        <w:t>№104 от 19 мая 2016года</w:t>
      </w:r>
    </w:p>
    <w:p w:rsidR="009A5FEC" w:rsidRDefault="009A5FEC" w:rsidP="009A5FEC">
      <w:pPr>
        <w:jc w:val="right"/>
        <w:rPr>
          <w:b w:val="0"/>
          <w:i w:val="0"/>
          <w:color w:val="000000"/>
          <w:sz w:val="24"/>
          <w:szCs w:val="24"/>
          <w:lang w:val="kk-KZ"/>
        </w:rPr>
      </w:pPr>
      <w:r>
        <w:rPr>
          <w:b w:val="0"/>
          <w:i w:val="0"/>
          <w:color w:val="000000"/>
          <w:sz w:val="24"/>
          <w:szCs w:val="24"/>
          <w:lang w:val="kk-KZ"/>
        </w:rPr>
        <w:t>Министра по делам государственной службы</w:t>
      </w:r>
    </w:p>
    <w:p w:rsidR="009A5FEC" w:rsidRPr="000C0CCA" w:rsidRDefault="009A5FEC" w:rsidP="009A5FEC">
      <w:pPr>
        <w:jc w:val="right"/>
        <w:rPr>
          <w:b w:val="0"/>
          <w:i w:val="0"/>
          <w:sz w:val="24"/>
          <w:szCs w:val="24"/>
          <w:lang w:val="kk-KZ"/>
        </w:rPr>
      </w:pPr>
      <w:r>
        <w:rPr>
          <w:b w:val="0"/>
          <w:i w:val="0"/>
          <w:color w:val="000000"/>
          <w:sz w:val="24"/>
          <w:szCs w:val="24"/>
          <w:lang w:val="kk-KZ"/>
        </w:rPr>
        <w:t>Республики Казахстан</w:t>
      </w:r>
    </w:p>
    <w:p w:rsidR="009A5FEC" w:rsidRPr="005666BC" w:rsidRDefault="009A5FEC" w:rsidP="009A5FEC">
      <w:pPr>
        <w:jc w:val="right"/>
        <w:rPr>
          <w:b w:val="0"/>
          <w:i w:val="0"/>
          <w:sz w:val="24"/>
          <w:szCs w:val="24"/>
        </w:rPr>
      </w:pPr>
      <w:r w:rsidRPr="005666BC">
        <w:rPr>
          <w:b w:val="0"/>
          <w:i w:val="0"/>
          <w:color w:val="000000"/>
          <w:sz w:val="24"/>
          <w:szCs w:val="24"/>
        </w:rPr>
        <w:t xml:space="preserve">                                                                                                 </w:t>
      </w:r>
    </w:p>
    <w:p w:rsidR="009A5FEC" w:rsidRPr="005666BC" w:rsidRDefault="009A5FEC" w:rsidP="009A5FEC">
      <w:pPr>
        <w:tabs>
          <w:tab w:val="left" w:pos="7935"/>
        </w:tabs>
        <w:jc w:val="both"/>
        <w:rPr>
          <w:b w:val="0"/>
          <w:i w:val="0"/>
          <w:color w:val="000000"/>
          <w:sz w:val="24"/>
          <w:szCs w:val="24"/>
        </w:rPr>
      </w:pPr>
    </w:p>
    <w:p w:rsidR="009A5FEC" w:rsidRPr="005666BC" w:rsidRDefault="009A5FEC" w:rsidP="009A5FEC">
      <w:pPr>
        <w:jc w:val="right"/>
        <w:rPr>
          <w:b w:val="0"/>
          <w:i w:val="0"/>
          <w:sz w:val="24"/>
          <w:szCs w:val="24"/>
        </w:rPr>
      </w:pPr>
      <w:r w:rsidRPr="005666BC">
        <w:rPr>
          <w:b w:val="0"/>
          <w:i w:val="0"/>
          <w:color w:val="000000"/>
          <w:sz w:val="24"/>
          <w:szCs w:val="24"/>
        </w:rPr>
        <w:t xml:space="preserve">          Приложение 2             </w:t>
      </w:r>
      <w:r w:rsidRPr="005666BC">
        <w:rPr>
          <w:b w:val="0"/>
          <w:i w:val="0"/>
          <w:sz w:val="24"/>
          <w:szCs w:val="24"/>
        </w:rPr>
        <w:br/>
      </w:r>
      <w:r w:rsidRPr="005666BC">
        <w:rPr>
          <w:b w:val="0"/>
          <w:i w:val="0"/>
          <w:color w:val="000000"/>
          <w:sz w:val="24"/>
          <w:szCs w:val="24"/>
        </w:rPr>
        <w:t xml:space="preserve"> к Правилам проведения конкурса    </w:t>
      </w:r>
      <w:r w:rsidRPr="005666BC">
        <w:rPr>
          <w:b w:val="0"/>
          <w:i w:val="0"/>
          <w:sz w:val="24"/>
          <w:szCs w:val="24"/>
        </w:rPr>
        <w:br/>
      </w:r>
      <w:r w:rsidRPr="005666BC">
        <w:rPr>
          <w:b w:val="0"/>
          <w:i w:val="0"/>
          <w:color w:val="000000"/>
          <w:sz w:val="24"/>
          <w:szCs w:val="24"/>
        </w:rPr>
        <w:t xml:space="preserve"> на занятие административной     </w:t>
      </w:r>
      <w:r w:rsidRPr="005666BC">
        <w:rPr>
          <w:b w:val="0"/>
          <w:i w:val="0"/>
          <w:sz w:val="24"/>
          <w:szCs w:val="24"/>
        </w:rPr>
        <w:br/>
      </w:r>
      <w:r w:rsidRPr="005666BC">
        <w:rPr>
          <w:b w:val="0"/>
          <w:i w:val="0"/>
          <w:color w:val="000000"/>
          <w:sz w:val="24"/>
          <w:szCs w:val="24"/>
        </w:rPr>
        <w:t>государственной должности корпуса «Б»</w:t>
      </w:r>
    </w:p>
    <w:p w:rsidR="009A5FEC" w:rsidRPr="005666BC" w:rsidRDefault="009A5FEC" w:rsidP="009A5FEC">
      <w:pPr>
        <w:jc w:val="right"/>
        <w:rPr>
          <w:b w:val="0"/>
          <w:i w:val="0"/>
          <w:sz w:val="24"/>
          <w:szCs w:val="24"/>
        </w:rPr>
      </w:pPr>
      <w:r w:rsidRPr="005666BC">
        <w:rPr>
          <w:b w:val="0"/>
          <w:i w:val="0"/>
          <w:color w:val="000000"/>
          <w:sz w:val="24"/>
          <w:szCs w:val="24"/>
        </w:rPr>
        <w:t>                                                                                                 _______________________________</w:t>
      </w:r>
      <w:r w:rsidRPr="005666BC">
        <w:rPr>
          <w:b w:val="0"/>
          <w:i w:val="0"/>
          <w:sz w:val="24"/>
          <w:szCs w:val="24"/>
        </w:rPr>
        <w:br/>
      </w:r>
      <w:r w:rsidRPr="005666BC">
        <w:rPr>
          <w:b w:val="0"/>
          <w:i w:val="0"/>
          <w:color w:val="000000"/>
          <w:sz w:val="24"/>
          <w:szCs w:val="24"/>
        </w:rPr>
        <w:t>                                        </w:t>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t xml:space="preserve"> (государственный орган)</w:t>
      </w:r>
    </w:p>
    <w:p w:rsidR="009A5FEC" w:rsidRPr="007734AF" w:rsidRDefault="009A5FEC" w:rsidP="009A5FEC">
      <w:pPr>
        <w:jc w:val="both"/>
        <w:rPr>
          <w:b w:val="0"/>
          <w:i w:val="0"/>
          <w:color w:val="000000"/>
          <w:sz w:val="24"/>
          <w:szCs w:val="24"/>
        </w:rPr>
      </w:pPr>
      <w:bookmarkStart w:id="4" w:name="z146"/>
      <w:r w:rsidRPr="005666BC">
        <w:rPr>
          <w:b w:val="0"/>
          <w:i w:val="0"/>
          <w:color w:val="000000"/>
          <w:sz w:val="24"/>
          <w:szCs w:val="24"/>
        </w:rPr>
        <w:t xml:space="preserve">                              </w:t>
      </w:r>
    </w:p>
    <w:p w:rsidR="009A5FEC" w:rsidRPr="007734AF" w:rsidRDefault="009A5FEC" w:rsidP="009A5FEC">
      <w:pPr>
        <w:jc w:val="both"/>
        <w:rPr>
          <w:b w:val="0"/>
          <w:i w:val="0"/>
          <w:color w:val="000000"/>
          <w:sz w:val="24"/>
          <w:szCs w:val="24"/>
        </w:rPr>
      </w:pPr>
    </w:p>
    <w:p w:rsidR="009A5FEC" w:rsidRPr="007734AF" w:rsidRDefault="009A5FEC" w:rsidP="009A5FEC">
      <w:pPr>
        <w:rPr>
          <w:i w:val="0"/>
          <w:color w:val="000000"/>
          <w:sz w:val="24"/>
          <w:szCs w:val="24"/>
        </w:rPr>
      </w:pPr>
      <w:r w:rsidRPr="005666BC">
        <w:rPr>
          <w:i w:val="0"/>
          <w:color w:val="000000"/>
          <w:sz w:val="24"/>
          <w:szCs w:val="24"/>
        </w:rPr>
        <w:t>Заявление</w:t>
      </w:r>
    </w:p>
    <w:p w:rsidR="009A5FEC" w:rsidRPr="007734AF" w:rsidRDefault="009A5FEC" w:rsidP="009A5FEC">
      <w:pPr>
        <w:rPr>
          <w:b w:val="0"/>
          <w:i w:val="0"/>
          <w:sz w:val="24"/>
          <w:szCs w:val="24"/>
        </w:rPr>
      </w:pPr>
    </w:p>
    <w:bookmarkEnd w:id="4"/>
    <w:p w:rsidR="009A5FEC" w:rsidRPr="005666BC" w:rsidRDefault="009A5FEC" w:rsidP="009A5FEC">
      <w:pPr>
        <w:jc w:val="both"/>
        <w:rPr>
          <w:b w:val="0"/>
          <w:i w:val="0"/>
          <w:color w:val="000000"/>
          <w:sz w:val="24"/>
          <w:szCs w:val="24"/>
        </w:rPr>
      </w:pPr>
      <w:r w:rsidRPr="005666BC">
        <w:rPr>
          <w:b w:val="0"/>
          <w:i w:val="0"/>
          <w:color w:val="000000"/>
          <w:sz w:val="24"/>
          <w:szCs w:val="24"/>
        </w:rPr>
        <w:t xml:space="preserve">      Прошу допустить меня </w:t>
      </w:r>
      <w:proofErr w:type="gramStart"/>
      <w:r w:rsidRPr="005666BC">
        <w:rPr>
          <w:b w:val="0"/>
          <w:i w:val="0"/>
          <w:color w:val="000000"/>
          <w:sz w:val="24"/>
          <w:szCs w:val="24"/>
        </w:rPr>
        <w:t>к участию в конкурсе на занятие вакантной</w:t>
      </w:r>
      <w:r w:rsidRPr="005666BC">
        <w:rPr>
          <w:b w:val="0"/>
          <w:i w:val="0"/>
          <w:sz w:val="24"/>
          <w:szCs w:val="24"/>
        </w:rPr>
        <w:br/>
      </w:r>
      <w:r w:rsidRPr="005666BC">
        <w:rPr>
          <w:b w:val="0"/>
          <w:i w:val="0"/>
          <w:color w:val="000000"/>
          <w:sz w:val="24"/>
          <w:szCs w:val="24"/>
        </w:rPr>
        <w:t>административной государственной должности_________________________</w:t>
      </w:r>
      <w:r w:rsidRPr="005666BC">
        <w:rPr>
          <w:b w:val="0"/>
          <w:i w:val="0"/>
          <w:sz w:val="24"/>
          <w:szCs w:val="24"/>
        </w:rPr>
        <w:br/>
      </w:r>
      <w:r w:rsidRPr="005666BC">
        <w:rPr>
          <w:b w:val="0"/>
          <w:i w:val="0"/>
          <w:color w:val="000000"/>
          <w:sz w:val="24"/>
          <w:szCs w:val="24"/>
        </w:rPr>
        <w:t>________________________________________________________________________________</w:t>
      </w:r>
      <w:r w:rsidR="00BE374B">
        <w:rPr>
          <w:b w:val="0"/>
          <w:i w:val="0"/>
          <w:color w:val="000000"/>
          <w:sz w:val="24"/>
          <w:szCs w:val="24"/>
        </w:rPr>
        <w:t>_______________________________________________________________________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________________________________________________________________________________</w:t>
      </w:r>
      <w:r w:rsidR="00BE374B">
        <w:rPr>
          <w:b w:val="0"/>
          <w:i w:val="0"/>
          <w:color w:val="000000"/>
          <w:sz w:val="24"/>
          <w:szCs w:val="24"/>
        </w:rPr>
        <w:t>_______________________________________________________________________</w:t>
      </w:r>
      <w:r w:rsidRPr="005666BC">
        <w:rPr>
          <w:b w:val="0"/>
          <w:i w:val="0"/>
          <w:sz w:val="24"/>
          <w:szCs w:val="24"/>
        </w:rPr>
        <w:br/>
      </w:r>
      <w:r w:rsidRPr="005666BC">
        <w:rPr>
          <w:b w:val="0"/>
          <w:i w:val="0"/>
          <w:color w:val="000000"/>
          <w:sz w:val="24"/>
          <w:szCs w:val="24"/>
        </w:rPr>
        <w:t>      С основными требованиями Правил проведения конкурса на занятие</w:t>
      </w:r>
      <w:proofErr w:type="gramEnd"/>
      <w:r w:rsidRPr="005666BC">
        <w:rPr>
          <w:b w:val="0"/>
          <w:i w:val="0"/>
          <w:sz w:val="24"/>
          <w:szCs w:val="24"/>
        </w:rPr>
        <w:br/>
      </w:r>
      <w:r w:rsidRPr="005666BC">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9A5FEC" w:rsidRPr="00E556AF" w:rsidRDefault="009A5FEC" w:rsidP="009A5FEC">
      <w:pPr>
        <w:ind w:firstLine="708"/>
        <w:jc w:val="both"/>
        <w:rPr>
          <w:b w:val="0"/>
          <w:i w:val="0"/>
          <w:color w:val="000000"/>
          <w:sz w:val="24"/>
          <w:szCs w:val="24"/>
        </w:rPr>
      </w:pPr>
      <w:r w:rsidRPr="005666BC">
        <w:rPr>
          <w:b w:val="0"/>
          <w:i w:val="0"/>
          <w:color w:val="000000"/>
          <w:sz w:val="24"/>
          <w:szCs w:val="24"/>
        </w:rPr>
        <w:t>Отвечаю за подлинность представленных документов.</w:t>
      </w:r>
    </w:p>
    <w:p w:rsidR="009A5FEC" w:rsidRPr="00E556AF" w:rsidRDefault="009A5FEC" w:rsidP="009A5FEC">
      <w:pPr>
        <w:ind w:firstLine="708"/>
        <w:jc w:val="both"/>
        <w:rPr>
          <w:b w:val="0"/>
          <w:i w:val="0"/>
          <w:sz w:val="24"/>
          <w:szCs w:val="24"/>
        </w:rPr>
      </w:pPr>
    </w:p>
    <w:p w:rsidR="009A5FEC" w:rsidRDefault="009A5FEC" w:rsidP="009A5FEC">
      <w:pPr>
        <w:jc w:val="left"/>
        <w:rPr>
          <w:b w:val="0"/>
          <w:i w:val="0"/>
          <w:color w:val="000000"/>
          <w:sz w:val="24"/>
          <w:szCs w:val="24"/>
          <w:lang w:val="kk-KZ"/>
        </w:rPr>
      </w:pPr>
      <w:r w:rsidRPr="005666BC">
        <w:rPr>
          <w:b w:val="0"/>
          <w:i w:val="0"/>
          <w:color w:val="000000"/>
          <w:sz w:val="24"/>
          <w:szCs w:val="24"/>
        </w:rPr>
        <w:t xml:space="preserve"> Прилагаемые документы: 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Pr>
          <w:b w:val="0"/>
          <w:i w:val="0"/>
          <w:color w:val="000000"/>
          <w:sz w:val="24"/>
          <w:szCs w:val="24"/>
          <w:lang w:val="kk-KZ"/>
        </w:rPr>
        <w:t>Адрес прописки и контактные телефоны</w:t>
      </w:r>
      <w:r w:rsidRPr="005666BC">
        <w:rPr>
          <w:b w:val="0"/>
          <w:i w:val="0"/>
          <w:color w:val="000000"/>
          <w:sz w:val="24"/>
          <w:szCs w:val="24"/>
        </w:rPr>
        <w:t>________________________________</w:t>
      </w:r>
    </w:p>
    <w:p w:rsidR="009A5FEC" w:rsidRPr="005666BC" w:rsidRDefault="009A5FEC" w:rsidP="009A5FEC">
      <w:pPr>
        <w:jc w:val="left"/>
        <w:rPr>
          <w:b w:val="0"/>
          <w:i w:val="0"/>
          <w:sz w:val="24"/>
          <w:szCs w:val="24"/>
        </w:rPr>
      </w:pPr>
      <w:r>
        <w:rPr>
          <w:b w:val="0"/>
          <w:i w:val="0"/>
          <w:color w:val="000000"/>
          <w:sz w:val="24"/>
          <w:szCs w:val="24"/>
        </w:rPr>
        <w:t>___________________________________________________________________</w:t>
      </w:r>
    </w:p>
    <w:p w:rsidR="009A5FEC" w:rsidRDefault="009A5FEC" w:rsidP="009A5FEC">
      <w:pPr>
        <w:jc w:val="both"/>
        <w:rPr>
          <w:b w:val="0"/>
          <w:i w:val="0"/>
          <w:color w:val="000000"/>
          <w:sz w:val="24"/>
          <w:szCs w:val="24"/>
        </w:rPr>
      </w:pPr>
      <w:r w:rsidRPr="005666BC">
        <w:rPr>
          <w:b w:val="0"/>
          <w:i w:val="0"/>
          <w:color w:val="000000"/>
          <w:sz w:val="24"/>
          <w:szCs w:val="24"/>
        </w:rPr>
        <w:t>     </w:t>
      </w:r>
    </w:p>
    <w:p w:rsidR="009A5FEC" w:rsidRPr="005666BC" w:rsidRDefault="009A5FEC" w:rsidP="009A5FEC">
      <w:pPr>
        <w:jc w:val="both"/>
        <w:rPr>
          <w:b w:val="0"/>
          <w:i w:val="0"/>
          <w:color w:val="000000"/>
          <w:sz w:val="24"/>
          <w:szCs w:val="24"/>
        </w:rPr>
      </w:pPr>
      <w:r w:rsidRPr="005666BC">
        <w:rPr>
          <w:b w:val="0"/>
          <w:i w:val="0"/>
          <w:color w:val="000000"/>
          <w:sz w:val="24"/>
          <w:szCs w:val="24"/>
        </w:rPr>
        <w:t xml:space="preserve"> __________               ____________________________________</w:t>
      </w:r>
    </w:p>
    <w:p w:rsidR="009A5FEC" w:rsidRPr="005666BC" w:rsidRDefault="009A5FEC" w:rsidP="009A5FEC">
      <w:pPr>
        <w:jc w:val="both"/>
        <w:rPr>
          <w:b w:val="0"/>
          <w:i w:val="0"/>
          <w:sz w:val="24"/>
          <w:szCs w:val="24"/>
        </w:rPr>
      </w:pPr>
      <w:r w:rsidRPr="005666BC">
        <w:rPr>
          <w:b w:val="0"/>
          <w:i w:val="0"/>
          <w:color w:val="000000"/>
          <w:sz w:val="24"/>
          <w:szCs w:val="24"/>
        </w:rPr>
        <w:t>      (подпись)                       (Ф.И.О. (при его наличии))</w:t>
      </w:r>
    </w:p>
    <w:p w:rsidR="009A5FEC" w:rsidRDefault="009A5FEC" w:rsidP="009A5FEC">
      <w:pPr>
        <w:jc w:val="both"/>
        <w:rPr>
          <w:b w:val="0"/>
          <w:i w:val="0"/>
          <w:color w:val="000000"/>
          <w:sz w:val="24"/>
          <w:szCs w:val="24"/>
        </w:rPr>
      </w:pPr>
      <w:r w:rsidRPr="005666BC">
        <w:rPr>
          <w:b w:val="0"/>
          <w:i w:val="0"/>
          <w:color w:val="000000"/>
          <w:sz w:val="24"/>
          <w:szCs w:val="24"/>
        </w:rPr>
        <w:t xml:space="preserve">      </w:t>
      </w:r>
    </w:p>
    <w:p w:rsidR="009A5FEC" w:rsidRPr="004C4CDF" w:rsidRDefault="009A5FEC" w:rsidP="009A5FEC">
      <w:pPr>
        <w:jc w:val="both"/>
        <w:rPr>
          <w:color w:val="000000"/>
          <w:sz w:val="24"/>
          <w:szCs w:val="24"/>
          <w:lang w:val="kk-KZ"/>
        </w:rPr>
      </w:pPr>
      <w:r w:rsidRPr="005666BC">
        <w:rPr>
          <w:b w:val="0"/>
          <w:i w:val="0"/>
          <w:color w:val="000000"/>
          <w:sz w:val="24"/>
          <w:szCs w:val="24"/>
        </w:rPr>
        <w:t>«____»_______________ 20__ г.</w:t>
      </w:r>
    </w:p>
    <w:p w:rsidR="009A5FEC" w:rsidRDefault="009A5FEC" w:rsidP="009A5FEC">
      <w:pPr>
        <w:ind w:left="4254"/>
        <w:rPr>
          <w:b w:val="0"/>
          <w:i w:val="0"/>
          <w:color w:val="000000"/>
          <w:sz w:val="24"/>
          <w:szCs w:val="24"/>
          <w:lang w:val="kk-KZ"/>
        </w:rPr>
      </w:pPr>
    </w:p>
    <w:p w:rsidR="009A5FEC" w:rsidRDefault="009A5FEC" w:rsidP="009A5FEC"/>
    <w:sectPr w:rsidR="009A5FEC" w:rsidSect="003F263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25AA3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1C6EF966"/>
    <w:lvl w:ilvl="0" w:tplc="400ECD4A">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2">
    <w:nsid w:val="069B272C"/>
    <w:multiLevelType w:val="hybridMultilevel"/>
    <w:tmpl w:val="B35085B4"/>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62652F"/>
    <w:multiLevelType w:val="hybridMultilevel"/>
    <w:tmpl w:val="37B22A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C75342"/>
    <w:multiLevelType w:val="hybridMultilevel"/>
    <w:tmpl w:val="B0EE1A50"/>
    <w:lvl w:ilvl="0" w:tplc="ECDAE6A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5">
    <w:nsid w:val="5E3142F9"/>
    <w:multiLevelType w:val="hybridMultilevel"/>
    <w:tmpl w:val="FFD2E1DC"/>
    <w:lvl w:ilvl="0" w:tplc="81D40C8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D86"/>
    <w:rsid w:val="00047E10"/>
    <w:rsid w:val="000A41E8"/>
    <w:rsid w:val="000D207C"/>
    <w:rsid w:val="00105521"/>
    <w:rsid w:val="0018474E"/>
    <w:rsid w:val="001939F5"/>
    <w:rsid w:val="002041D2"/>
    <w:rsid w:val="002336D9"/>
    <w:rsid w:val="002350E5"/>
    <w:rsid w:val="00241E87"/>
    <w:rsid w:val="00267F8E"/>
    <w:rsid w:val="002736A0"/>
    <w:rsid w:val="002A2A02"/>
    <w:rsid w:val="002A7D86"/>
    <w:rsid w:val="002B43F1"/>
    <w:rsid w:val="002E1D78"/>
    <w:rsid w:val="002E75D4"/>
    <w:rsid w:val="00301B86"/>
    <w:rsid w:val="00306D04"/>
    <w:rsid w:val="003345BE"/>
    <w:rsid w:val="00341311"/>
    <w:rsid w:val="00342C87"/>
    <w:rsid w:val="00350BC5"/>
    <w:rsid w:val="00386B4C"/>
    <w:rsid w:val="00393062"/>
    <w:rsid w:val="003A0B30"/>
    <w:rsid w:val="003A4086"/>
    <w:rsid w:val="003A5331"/>
    <w:rsid w:val="003D746E"/>
    <w:rsid w:val="003F22A7"/>
    <w:rsid w:val="003F263E"/>
    <w:rsid w:val="0042793D"/>
    <w:rsid w:val="00430A94"/>
    <w:rsid w:val="00460AA9"/>
    <w:rsid w:val="00473AF1"/>
    <w:rsid w:val="00500F12"/>
    <w:rsid w:val="005A4BCA"/>
    <w:rsid w:val="005C6434"/>
    <w:rsid w:val="00611E7B"/>
    <w:rsid w:val="006321CC"/>
    <w:rsid w:val="00651D69"/>
    <w:rsid w:val="00667D1C"/>
    <w:rsid w:val="00691B45"/>
    <w:rsid w:val="006956AD"/>
    <w:rsid w:val="007048C7"/>
    <w:rsid w:val="00710782"/>
    <w:rsid w:val="00713CF2"/>
    <w:rsid w:val="00715665"/>
    <w:rsid w:val="00731A1A"/>
    <w:rsid w:val="007409B9"/>
    <w:rsid w:val="00745C65"/>
    <w:rsid w:val="00773D2C"/>
    <w:rsid w:val="007768B1"/>
    <w:rsid w:val="00790295"/>
    <w:rsid w:val="007F2E88"/>
    <w:rsid w:val="008430F6"/>
    <w:rsid w:val="00866BCE"/>
    <w:rsid w:val="008E3A21"/>
    <w:rsid w:val="00916E98"/>
    <w:rsid w:val="00921012"/>
    <w:rsid w:val="009561D9"/>
    <w:rsid w:val="009A5FEC"/>
    <w:rsid w:val="009F58F7"/>
    <w:rsid w:val="00A55805"/>
    <w:rsid w:val="00A648F0"/>
    <w:rsid w:val="00A758F6"/>
    <w:rsid w:val="00AD63D4"/>
    <w:rsid w:val="00AE774F"/>
    <w:rsid w:val="00B23965"/>
    <w:rsid w:val="00B966AA"/>
    <w:rsid w:val="00BE374B"/>
    <w:rsid w:val="00BF3AA5"/>
    <w:rsid w:val="00C12FA9"/>
    <w:rsid w:val="00C156B8"/>
    <w:rsid w:val="00C346F0"/>
    <w:rsid w:val="00C369C4"/>
    <w:rsid w:val="00C7529C"/>
    <w:rsid w:val="00C8139C"/>
    <w:rsid w:val="00C92E74"/>
    <w:rsid w:val="00C968AA"/>
    <w:rsid w:val="00CB4EEF"/>
    <w:rsid w:val="00CB6225"/>
    <w:rsid w:val="00CC6A3B"/>
    <w:rsid w:val="00CD4A68"/>
    <w:rsid w:val="00D21A8F"/>
    <w:rsid w:val="00D25949"/>
    <w:rsid w:val="00D431AA"/>
    <w:rsid w:val="00D6193B"/>
    <w:rsid w:val="00D67AE1"/>
    <w:rsid w:val="00D70785"/>
    <w:rsid w:val="00D77FDF"/>
    <w:rsid w:val="00D84332"/>
    <w:rsid w:val="00DE4066"/>
    <w:rsid w:val="00E27663"/>
    <w:rsid w:val="00E40F94"/>
    <w:rsid w:val="00E5338A"/>
    <w:rsid w:val="00ED37CE"/>
    <w:rsid w:val="00EE2CC3"/>
    <w:rsid w:val="00F162D8"/>
    <w:rsid w:val="00F663DA"/>
    <w:rsid w:val="00F97DED"/>
    <w:rsid w:val="00FF3385"/>
    <w:rsid w:val="00FF7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D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B966AA"/>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2A7D8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321C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7D86"/>
    <w:rPr>
      <w:rFonts w:asciiTheme="majorHAnsi" w:eastAsiaTheme="majorEastAsia" w:hAnsiTheme="majorHAnsi" w:cstheme="majorBidi"/>
      <w:b/>
      <w:bCs/>
      <w:i/>
      <w:iCs/>
      <w:color w:val="243F60" w:themeColor="accent1" w:themeShade="7F"/>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2A7D86"/>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2A7D86"/>
    <w:rPr>
      <w:rFonts w:ascii="Times New Roman" w:eastAsia="Times New Roman" w:hAnsi="Times New Roman" w:cs="Times New Roman"/>
      <w:sz w:val="24"/>
      <w:szCs w:val="24"/>
      <w:lang w:eastAsia="ru-RU"/>
    </w:rPr>
  </w:style>
  <w:style w:type="character" w:styleId="a5">
    <w:name w:val="Hyperlink"/>
    <w:basedOn w:val="a0"/>
    <w:uiPriority w:val="99"/>
    <w:unhideWhenUsed/>
    <w:rsid w:val="002A7D86"/>
    <w:rPr>
      <w:rFonts w:ascii="Microsoft Sans Serif" w:hAnsi="Microsoft Sans Serif" w:cs="Microsoft Sans Serif"/>
      <w:color w:val="303030"/>
      <w:sz w:val="16"/>
      <w:szCs w:val="16"/>
      <w:u w:val="single"/>
    </w:rPr>
  </w:style>
  <w:style w:type="paragraph" w:styleId="a6">
    <w:name w:val="List Paragraph"/>
    <w:basedOn w:val="a"/>
    <w:uiPriority w:val="34"/>
    <w:qFormat/>
    <w:rsid w:val="002A7D86"/>
    <w:pPr>
      <w:widowControl/>
      <w:ind w:left="720"/>
      <w:contextualSpacing/>
      <w:jc w:val="left"/>
    </w:pPr>
    <w:rPr>
      <w:b w:val="0"/>
      <w:bCs w:val="0"/>
      <w:i w:val="0"/>
      <w:iCs w:val="0"/>
    </w:rPr>
  </w:style>
  <w:style w:type="paragraph" w:styleId="21">
    <w:name w:val="Body Text Indent 2"/>
    <w:basedOn w:val="a"/>
    <w:link w:val="22"/>
    <w:rsid w:val="002A7D86"/>
    <w:pPr>
      <w:widowControl/>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2A7D86"/>
    <w:rPr>
      <w:rFonts w:ascii="Times New Roman" w:eastAsia="Times New Roman" w:hAnsi="Times New Roman" w:cs="Times New Roman"/>
      <w:sz w:val="24"/>
      <w:szCs w:val="24"/>
      <w:lang w:eastAsia="ru-RU"/>
    </w:rPr>
  </w:style>
  <w:style w:type="character" w:styleId="a7">
    <w:name w:val="Strong"/>
    <w:uiPriority w:val="22"/>
    <w:qFormat/>
    <w:rsid w:val="002A7D86"/>
    <w:rPr>
      <w:b/>
      <w:bCs/>
    </w:rPr>
  </w:style>
  <w:style w:type="paragraph" w:customStyle="1" w:styleId="FR1">
    <w:name w:val="FR1"/>
    <w:rsid w:val="002A7D86"/>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uiPriority w:val="99"/>
    <w:unhideWhenUsed/>
    <w:rsid w:val="002A7D86"/>
    <w:pPr>
      <w:spacing w:after="120"/>
    </w:pPr>
  </w:style>
  <w:style w:type="character" w:customStyle="1" w:styleId="a9">
    <w:name w:val="Основной текст Знак"/>
    <w:basedOn w:val="a0"/>
    <w:link w:val="a8"/>
    <w:uiPriority w:val="99"/>
    <w:rsid w:val="002A7D86"/>
    <w:rPr>
      <w:rFonts w:ascii="Times New Roman" w:eastAsia="Times New Roman" w:hAnsi="Times New Roman" w:cs="Times New Roman"/>
      <w:b/>
      <w:bCs/>
      <w:i/>
      <w:iCs/>
      <w:sz w:val="28"/>
      <w:szCs w:val="28"/>
      <w:lang w:eastAsia="ru-RU"/>
    </w:rPr>
  </w:style>
  <w:style w:type="paragraph" w:styleId="aa">
    <w:name w:val="Body Text Indent"/>
    <w:basedOn w:val="a"/>
    <w:link w:val="ab"/>
    <w:rsid w:val="002A7D86"/>
    <w:pPr>
      <w:widowControl/>
      <w:spacing w:after="120"/>
      <w:ind w:left="283"/>
      <w:jc w:val="left"/>
    </w:pPr>
    <w:rPr>
      <w:b w:val="0"/>
      <w:bCs w:val="0"/>
      <w:i w:val="0"/>
      <w:iCs w:val="0"/>
      <w:sz w:val="24"/>
      <w:szCs w:val="24"/>
    </w:rPr>
  </w:style>
  <w:style w:type="character" w:customStyle="1" w:styleId="ab">
    <w:name w:val="Основной текст с отступом Знак"/>
    <w:basedOn w:val="a0"/>
    <w:link w:val="aa"/>
    <w:rsid w:val="002A7D86"/>
    <w:rPr>
      <w:rFonts w:ascii="Times New Roman" w:eastAsia="Times New Roman" w:hAnsi="Times New Roman" w:cs="Times New Roman"/>
      <w:sz w:val="24"/>
      <w:szCs w:val="24"/>
      <w:lang w:eastAsia="ru-RU"/>
    </w:rPr>
  </w:style>
  <w:style w:type="paragraph" w:customStyle="1" w:styleId="western">
    <w:name w:val="western"/>
    <w:basedOn w:val="a"/>
    <w:rsid w:val="002A7D86"/>
    <w:pPr>
      <w:widowControl/>
      <w:spacing w:before="100" w:beforeAutospacing="1" w:after="100" w:afterAutospacing="1"/>
      <w:ind w:right="-28"/>
    </w:pPr>
    <w:rPr>
      <w:rFonts w:ascii="KZ Arial" w:hAnsi="KZ Arial"/>
      <w:i w:val="0"/>
      <w:iCs w:val="0"/>
      <w:color w:val="000000"/>
      <w:sz w:val="22"/>
      <w:szCs w:val="22"/>
    </w:rPr>
  </w:style>
  <w:style w:type="character" w:customStyle="1" w:styleId="50">
    <w:name w:val="Заголовок 5 Знак"/>
    <w:basedOn w:val="a0"/>
    <w:link w:val="5"/>
    <w:uiPriority w:val="99"/>
    <w:rsid w:val="006321CC"/>
    <w:rPr>
      <w:rFonts w:asciiTheme="majorHAnsi" w:eastAsiaTheme="majorEastAsia" w:hAnsiTheme="majorHAnsi" w:cstheme="majorBidi"/>
      <w:b/>
      <w:bCs/>
      <w:i/>
      <w:iCs/>
      <w:color w:val="243F60" w:themeColor="accent1" w:themeShade="7F"/>
      <w:sz w:val="28"/>
      <w:szCs w:val="28"/>
      <w:lang w:eastAsia="ru-RU"/>
    </w:rPr>
  </w:style>
  <w:style w:type="character" w:customStyle="1" w:styleId="s0">
    <w:name w:val="s0"/>
    <w:basedOn w:val="a0"/>
    <w:rsid w:val="00D70785"/>
    <w:rPr>
      <w:rFonts w:ascii="Times New Roman" w:hAnsi="Times New Roman" w:cs="Times New Roman" w:hint="default"/>
      <w:b w:val="0"/>
      <w:bCs w:val="0"/>
      <w:i w:val="0"/>
      <w:iCs w:val="0"/>
      <w:strike w:val="0"/>
      <w:dstrike w:val="0"/>
      <w:color w:val="000000"/>
      <w:sz w:val="20"/>
      <w:szCs w:val="20"/>
      <w:u w:val="none"/>
      <w:effect w:val="none"/>
    </w:rPr>
  </w:style>
  <w:style w:type="paragraph" w:styleId="HTML">
    <w:name w:val="HTML Preformatted"/>
    <w:basedOn w:val="a"/>
    <w:link w:val="HTML0"/>
    <w:unhideWhenUsed/>
    <w:rsid w:val="00AE77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rsid w:val="00AE774F"/>
    <w:rPr>
      <w:rFonts w:ascii="Courier New" w:eastAsia="Times New Roman" w:hAnsi="Courier New" w:cs="Courier New"/>
      <w:sz w:val="20"/>
      <w:szCs w:val="20"/>
      <w:lang w:eastAsia="ru-RU"/>
    </w:rPr>
  </w:style>
  <w:style w:type="paragraph" w:styleId="ac">
    <w:name w:val="No Spacing"/>
    <w:link w:val="ad"/>
    <w:uiPriority w:val="1"/>
    <w:qFormat/>
    <w:rsid w:val="007048C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d">
    <w:name w:val="Без интервала Знак"/>
    <w:basedOn w:val="a0"/>
    <w:link w:val="ac"/>
    <w:uiPriority w:val="1"/>
    <w:locked/>
    <w:rsid w:val="007048C7"/>
    <w:rPr>
      <w:rFonts w:ascii="Times New Roman" w:eastAsia="Times New Roman" w:hAnsi="Times New Roman" w:cs="Times New Roman"/>
      <w:b/>
      <w:bCs/>
      <w:i/>
      <w:iCs/>
      <w:sz w:val="28"/>
      <w:szCs w:val="28"/>
      <w:lang w:eastAsia="ru-RU"/>
    </w:rPr>
  </w:style>
  <w:style w:type="paragraph" w:customStyle="1" w:styleId="210">
    <w:name w:val="Основной текст с отступом 21"/>
    <w:basedOn w:val="a"/>
    <w:uiPriority w:val="99"/>
    <w:rsid w:val="003A0B30"/>
    <w:pPr>
      <w:widowControl/>
      <w:suppressAutoHyphens/>
      <w:ind w:firstLine="851"/>
      <w:jc w:val="both"/>
    </w:pPr>
    <w:rPr>
      <w:b w:val="0"/>
      <w:bCs w:val="0"/>
      <w:i w:val="0"/>
      <w:iCs w:val="0"/>
      <w:sz w:val="22"/>
      <w:szCs w:val="20"/>
      <w:lang w:eastAsia="zh-CN"/>
    </w:rPr>
  </w:style>
  <w:style w:type="character" w:customStyle="1" w:styleId="20">
    <w:name w:val="Заголовок 2 Знак"/>
    <w:basedOn w:val="a0"/>
    <w:link w:val="2"/>
    <w:uiPriority w:val="9"/>
    <w:rsid w:val="00B966AA"/>
    <w:rPr>
      <w:rFonts w:asciiTheme="majorHAnsi" w:eastAsiaTheme="majorEastAsia" w:hAnsiTheme="majorHAnsi" w:cstheme="majorBidi"/>
      <w:i/>
      <w:i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64320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imova@kgd.gov.kz" TargetMode="External"/><Relationship Id="rId13" Type="http://schemas.openxmlformats.org/officeDocument/2006/relationships/hyperlink" Target="mailto:n.akimova@kgd.gov.kz" TargetMode="External"/><Relationship Id="rId3" Type="http://schemas.openxmlformats.org/officeDocument/2006/relationships/settings" Target="settings.xml"/><Relationship Id="rId7" Type="http://schemas.openxmlformats.org/officeDocument/2006/relationships/hyperlink" Target="mailto:n.akimova@kgd.gov.kz" TargetMode="External"/><Relationship Id="rId12" Type="http://schemas.openxmlformats.org/officeDocument/2006/relationships/hyperlink" Target="mailto:mugal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galnal@taxaktub.mgd.kz" TargetMode="External"/><Relationship Id="rId11" Type="http://schemas.openxmlformats.org/officeDocument/2006/relationships/hyperlink" Target="mailto:n.akimova@kgd.gov.kz" TargetMode="External"/><Relationship Id="rId5" Type="http://schemas.openxmlformats.org/officeDocument/2006/relationships/hyperlink" Target="mailto:n.akimova@kgd.gov.kz" TargetMode="External"/><Relationship Id="rId15" Type="http://schemas.openxmlformats.org/officeDocument/2006/relationships/theme" Target="theme/theme1.xml"/><Relationship Id="rId10" Type="http://schemas.openxmlformats.org/officeDocument/2006/relationships/hyperlink" Target="mailto:mugalnal@taxaktub.mgd.kz" TargetMode="External"/><Relationship Id="rId4" Type="http://schemas.openxmlformats.org/officeDocument/2006/relationships/webSettings" Target="webSettings.xml"/><Relationship Id="rId9" Type="http://schemas.openxmlformats.org/officeDocument/2006/relationships/hyperlink" Target="mailto:n.akimova@kgd.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2817</Words>
  <Characters>16058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2016-10-03T10:06:00Z</cp:lastPrinted>
  <dcterms:created xsi:type="dcterms:W3CDTF">2016-11-14T06:08:00Z</dcterms:created>
  <dcterms:modified xsi:type="dcterms:W3CDTF">2016-11-14T06:08:00Z</dcterms:modified>
</cp:coreProperties>
</file>