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995"/>
      </w:tblGrid>
      <w:tr w:rsidR="00DA3405" w:rsidTr="00DA3405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DA3405" w:rsidRPr="00DA3405" w:rsidRDefault="00DA3405" w:rsidP="00FF54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исх: УГД-1-3-1243   от: 17.05.2016</w:t>
            </w:r>
          </w:p>
        </w:tc>
      </w:tr>
    </w:tbl>
    <w:p w:rsidR="00FF54A2" w:rsidRPr="00FF54A2" w:rsidRDefault="00FF54A2" w:rsidP="00FF5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54A2">
        <w:rPr>
          <w:rFonts w:ascii="Times New Roman" w:hAnsi="Times New Roman" w:cs="Times New Roman"/>
          <w:b/>
          <w:sz w:val="28"/>
          <w:szCs w:val="28"/>
          <w:lang w:val="kk-KZ"/>
        </w:rPr>
        <w:t>Хабарландыру</w:t>
      </w:r>
    </w:p>
    <w:p w:rsidR="00FF54A2" w:rsidRPr="00FF54A2" w:rsidRDefault="00FF54A2" w:rsidP="00FF5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200F" w:rsidRPr="00FF54A2" w:rsidRDefault="00FF54A2" w:rsidP="00FF54A2">
      <w:pPr>
        <w:spacing w:after="0" w:line="240" w:lineRule="auto"/>
        <w:jc w:val="both"/>
        <w:rPr>
          <w:bCs/>
          <w:color w:val="000000"/>
          <w:sz w:val="28"/>
          <w:szCs w:val="28"/>
          <w:lang w:val="kk-KZ"/>
        </w:rPr>
      </w:pPr>
      <w:r w:rsidRPr="00FF54A2">
        <w:rPr>
          <w:rFonts w:ascii="Times New Roman" w:hAnsi="Times New Roman" w:cs="Times New Roman"/>
          <w:sz w:val="28"/>
          <w:szCs w:val="28"/>
          <w:lang w:val="kk-KZ"/>
        </w:rPr>
        <w:t>Ақтөбе</w:t>
      </w:r>
      <w:r w:rsidR="00D1200F" w:rsidRPr="00FF54A2">
        <w:rPr>
          <w:rFonts w:ascii="Times New Roman" w:hAnsi="Times New Roman" w:cs="Times New Roman"/>
          <w:sz w:val="28"/>
          <w:szCs w:val="28"/>
          <w:lang w:val="kk-KZ"/>
        </w:rPr>
        <w:t xml:space="preserve"> облысы бойынша Мемлекеттік кірістер департаменті </w:t>
      </w:r>
      <w:r w:rsidRPr="00FF54A2">
        <w:rPr>
          <w:rFonts w:ascii="Times New Roman" w:hAnsi="Times New Roman" w:cs="Times New Roman"/>
          <w:sz w:val="28"/>
          <w:szCs w:val="28"/>
          <w:lang w:val="kk-KZ"/>
        </w:rPr>
        <w:t>Мұғалжар ауданы бойынша мемлекеттік кірістер басқармасының «Заңды тұлғаларды камералды бақылау және салықты әкімшілендіру» бөлімінің бас маманы, (уақытша негізгі қызметкердің бала күтімі бойынша демалыс кезеңіне 18.11.2018 жылға дейін) санаты C-R-4</w:t>
      </w:r>
      <w:r w:rsidR="00D1200F" w:rsidRPr="00FF54A2">
        <w:rPr>
          <w:rFonts w:ascii="Times New Roman" w:hAnsi="Times New Roman" w:cs="Times New Roman"/>
          <w:sz w:val="28"/>
          <w:szCs w:val="28"/>
          <w:lang w:val="kk-KZ"/>
        </w:rPr>
        <w:t xml:space="preserve"> бос мемлекеттік әкімшілік лауазымына орналасу үшін Қазақстан Республикасы Қаржы министрлігінің мемлекеттік қызметшілері арасындағы «Б» корпусының бос мемлекеттік әкімшілік лауазымына орналасуға ішкі конкурс өткізу үшін</w:t>
      </w:r>
      <w:r w:rsidRPr="00FF54A2">
        <w:rPr>
          <w:rFonts w:ascii="Times New Roman" w:hAnsi="Times New Roman" w:cs="Times New Roman"/>
          <w:sz w:val="28"/>
          <w:szCs w:val="28"/>
          <w:lang w:val="kk-KZ"/>
        </w:rPr>
        <w:t xml:space="preserve"> Мұғалжар ауданы бойынша мемлекеттік кірістер басқармасының </w:t>
      </w:r>
      <w:r w:rsidR="00D1200F" w:rsidRPr="00FF54A2">
        <w:rPr>
          <w:rFonts w:ascii="Times New Roman" w:hAnsi="Times New Roman" w:cs="Times New Roman"/>
          <w:bCs/>
          <w:sz w:val="28"/>
          <w:szCs w:val="28"/>
          <w:lang w:val="kk-KZ"/>
        </w:rPr>
        <w:t>конкурстық</w:t>
      </w:r>
      <w:r w:rsidRPr="00FF54A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D1200F" w:rsidRPr="00FF54A2">
        <w:rPr>
          <w:rFonts w:ascii="Times New Roman" w:hAnsi="Times New Roman" w:cs="Times New Roman"/>
          <w:bCs/>
          <w:sz w:val="28"/>
          <w:szCs w:val="28"/>
          <w:lang w:val="kk-KZ"/>
        </w:rPr>
        <w:t>комиссияның</w:t>
      </w:r>
      <w:r w:rsidRPr="00FF54A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16.05.2016 жылғы</w:t>
      </w:r>
      <w:r w:rsidR="007E66E9" w:rsidRPr="00FF54A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№ </w:t>
      </w:r>
      <w:r w:rsidRPr="00FF54A2">
        <w:rPr>
          <w:rFonts w:ascii="Times New Roman" w:hAnsi="Times New Roman" w:cs="Times New Roman"/>
          <w:bCs/>
          <w:sz w:val="28"/>
          <w:szCs w:val="28"/>
          <w:lang w:val="kk-KZ"/>
        </w:rPr>
        <w:t>2</w:t>
      </w:r>
      <w:bookmarkStart w:id="0" w:name="_GoBack"/>
      <w:bookmarkEnd w:id="0"/>
      <w:r w:rsidRPr="00FF54A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шешімі:</w:t>
      </w:r>
    </w:p>
    <w:p w:rsidR="00D1200F" w:rsidRPr="00FF54A2" w:rsidRDefault="00D1200F" w:rsidP="00D12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06B0B" w:rsidRPr="00FF54A2" w:rsidRDefault="00B06B0B" w:rsidP="00E7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54A2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FF54A2">
        <w:rPr>
          <w:rFonts w:ascii="Times New Roman" w:hAnsi="Times New Roman" w:cs="Times New Roman"/>
          <w:bCs/>
          <w:iCs/>
          <w:sz w:val="28"/>
          <w:szCs w:val="28"/>
          <w:lang w:val="kk-KZ"/>
        </w:rPr>
        <w:t>«Б»</w:t>
      </w:r>
      <w:r w:rsidRPr="00FF54A2">
        <w:rPr>
          <w:rFonts w:ascii="Times New Roman" w:hAnsi="Times New Roman" w:cs="Times New Roman"/>
          <w:sz w:val="28"/>
          <w:szCs w:val="28"/>
          <w:lang w:val="kk-KZ"/>
        </w:rPr>
        <w:t xml:space="preserve"> корпусының бос мемлекеттік әкімшілік лауазымдарға орналасуға</w:t>
      </w:r>
      <w:r w:rsidR="00FF54A2" w:rsidRPr="00FF54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F54A2">
        <w:rPr>
          <w:rFonts w:ascii="Times New Roman" w:hAnsi="Times New Roman" w:cs="Times New Roman"/>
          <w:sz w:val="28"/>
          <w:szCs w:val="28"/>
          <w:lang w:val="kk-KZ"/>
        </w:rPr>
        <w:t>арналған</w:t>
      </w:r>
      <w:r w:rsidR="00FF54A2" w:rsidRPr="00FF54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F54A2">
        <w:rPr>
          <w:rFonts w:ascii="Times New Roman" w:hAnsi="Times New Roman" w:cs="Times New Roman"/>
          <w:sz w:val="28"/>
          <w:szCs w:val="28"/>
          <w:lang w:val="kk-KZ"/>
        </w:rPr>
        <w:t>мемлекеттік органның мемлекеттік қызметшілері арасындағы</w:t>
      </w:r>
      <w:r w:rsidR="00FF54A2" w:rsidRPr="00FF54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F54A2">
        <w:rPr>
          <w:rFonts w:ascii="Times New Roman" w:hAnsi="Times New Roman" w:cs="Times New Roman"/>
          <w:sz w:val="28"/>
          <w:szCs w:val="28"/>
          <w:lang w:val="kk-KZ"/>
        </w:rPr>
        <w:t>ішкі</w:t>
      </w:r>
      <w:r w:rsidR="00FF54A2" w:rsidRPr="00FF54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F54A2">
        <w:rPr>
          <w:rFonts w:ascii="Times New Roman" w:hAnsi="Times New Roman" w:cs="Times New Roman"/>
          <w:sz w:val="28"/>
          <w:szCs w:val="28"/>
          <w:lang w:val="kk-KZ"/>
        </w:rPr>
        <w:t>конкурсқа әңгімелесуге рұқсат берілген кандидат</w:t>
      </w:r>
      <w:r w:rsidR="00C06229">
        <w:rPr>
          <w:rFonts w:ascii="Times New Roman" w:hAnsi="Times New Roman" w:cs="Times New Roman"/>
          <w:sz w:val="28"/>
          <w:szCs w:val="28"/>
          <w:lang w:val="kk-KZ"/>
        </w:rPr>
        <w:t>тард</w:t>
      </w:r>
      <w:r w:rsidRPr="00FF54A2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="00E744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F54A2">
        <w:rPr>
          <w:rFonts w:ascii="Times New Roman" w:hAnsi="Times New Roman" w:cs="Times New Roman"/>
          <w:sz w:val="28"/>
          <w:szCs w:val="28"/>
          <w:lang w:val="kk-KZ"/>
        </w:rPr>
        <w:t>тізімі</w:t>
      </w:r>
      <w:r w:rsidR="00C06229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D37258" w:rsidRPr="00FF54A2" w:rsidRDefault="00D37258" w:rsidP="00BE1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06B0B" w:rsidRPr="00FF54A2" w:rsidRDefault="00FF54A2" w:rsidP="00B06B0B">
      <w:pPr>
        <w:pStyle w:val="a3"/>
        <w:numPr>
          <w:ilvl w:val="0"/>
          <w:numId w:val="3"/>
        </w:numPr>
        <w:jc w:val="both"/>
        <w:rPr>
          <w:b/>
          <w:sz w:val="28"/>
          <w:szCs w:val="28"/>
          <w:lang w:val="kk-KZ"/>
        </w:rPr>
      </w:pPr>
      <w:r w:rsidRPr="00FF54A2">
        <w:rPr>
          <w:b/>
          <w:sz w:val="28"/>
          <w:szCs w:val="28"/>
          <w:lang w:val="kk-KZ"/>
        </w:rPr>
        <w:t>Жалдыбеков Аян Балтабекович</w:t>
      </w:r>
    </w:p>
    <w:p w:rsidR="00C23AE1" w:rsidRPr="00FF54A2" w:rsidRDefault="00C23AE1" w:rsidP="00C23AE1">
      <w:pPr>
        <w:pStyle w:val="a3"/>
        <w:jc w:val="both"/>
        <w:outlineLvl w:val="3"/>
        <w:rPr>
          <w:bCs/>
          <w:color w:val="000000"/>
          <w:sz w:val="28"/>
          <w:szCs w:val="28"/>
          <w:lang w:val="kk-KZ"/>
        </w:rPr>
      </w:pPr>
    </w:p>
    <w:p w:rsidR="00C23AE1" w:rsidRPr="00FF54A2" w:rsidRDefault="00C23AE1" w:rsidP="00C23AE1">
      <w:pPr>
        <w:pStyle w:val="a3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 w:rsidRPr="00FF54A2">
        <w:rPr>
          <w:b/>
          <w:bCs/>
          <w:color w:val="000000"/>
          <w:sz w:val="28"/>
          <w:szCs w:val="28"/>
          <w:lang w:val="kk-KZ"/>
        </w:rPr>
        <w:t xml:space="preserve">Әңгімелесу  2016 жылғы </w:t>
      </w:r>
      <w:r w:rsidR="00FF54A2" w:rsidRPr="00FF54A2">
        <w:rPr>
          <w:b/>
          <w:bCs/>
          <w:color w:val="000000"/>
          <w:sz w:val="28"/>
          <w:szCs w:val="28"/>
          <w:lang w:val="kk-KZ"/>
        </w:rPr>
        <w:t>20</w:t>
      </w:r>
      <w:r w:rsidRPr="00FF54A2">
        <w:rPr>
          <w:b/>
          <w:bCs/>
          <w:color w:val="000000"/>
          <w:sz w:val="28"/>
          <w:szCs w:val="28"/>
          <w:lang w:val="kk-KZ"/>
        </w:rPr>
        <w:t xml:space="preserve"> мамыр күні сағат 10.00.-да өткізіледі.</w:t>
      </w:r>
    </w:p>
    <w:p w:rsidR="00C23AE1" w:rsidRPr="00FF54A2" w:rsidRDefault="00C23AE1" w:rsidP="00C23AE1">
      <w:pPr>
        <w:pStyle w:val="a3"/>
        <w:spacing w:before="100" w:beforeAutospacing="1" w:after="100" w:afterAutospacing="1"/>
        <w:ind w:left="0"/>
        <w:jc w:val="both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FF54A2">
        <w:rPr>
          <w:b/>
          <w:bCs/>
          <w:color w:val="000000"/>
          <w:sz w:val="28"/>
          <w:szCs w:val="28"/>
          <w:lang w:val="kk-KZ"/>
        </w:rPr>
        <w:t xml:space="preserve">Мекен-жайы: </w:t>
      </w:r>
      <w:r w:rsidR="00FF54A2" w:rsidRPr="00FF54A2">
        <w:rPr>
          <w:b/>
          <w:bCs/>
          <w:color w:val="000000"/>
          <w:sz w:val="28"/>
          <w:szCs w:val="28"/>
          <w:lang w:val="kk-KZ"/>
        </w:rPr>
        <w:t>Ақтөбе облысы,Мұғалжар ауданы, Қандыағаш</w:t>
      </w:r>
      <w:r w:rsidRPr="00FF54A2">
        <w:rPr>
          <w:b/>
          <w:bCs/>
          <w:color w:val="000000"/>
          <w:sz w:val="28"/>
          <w:szCs w:val="28"/>
          <w:lang w:val="kk-KZ"/>
        </w:rPr>
        <w:t xml:space="preserve"> қаласы, </w:t>
      </w:r>
      <w:r w:rsidR="00FF54A2" w:rsidRPr="00FF54A2">
        <w:rPr>
          <w:b/>
          <w:bCs/>
          <w:color w:val="000000"/>
          <w:sz w:val="28"/>
          <w:szCs w:val="28"/>
          <w:lang w:val="kk-KZ"/>
        </w:rPr>
        <w:t>Жамбыл</w:t>
      </w:r>
      <w:r w:rsidRPr="00FF54A2">
        <w:rPr>
          <w:b/>
          <w:bCs/>
          <w:color w:val="000000"/>
          <w:sz w:val="28"/>
          <w:szCs w:val="28"/>
          <w:lang w:val="kk-KZ"/>
        </w:rPr>
        <w:t xml:space="preserve"> көшесі </w:t>
      </w:r>
      <w:r w:rsidR="00FF54A2" w:rsidRPr="00FF54A2">
        <w:rPr>
          <w:b/>
          <w:bCs/>
          <w:color w:val="000000"/>
          <w:sz w:val="28"/>
          <w:szCs w:val="28"/>
          <w:lang w:val="kk-KZ"/>
        </w:rPr>
        <w:t>68а</w:t>
      </w:r>
      <w:r w:rsidRPr="00FF54A2">
        <w:rPr>
          <w:b/>
          <w:bCs/>
          <w:color w:val="000000"/>
          <w:sz w:val="28"/>
          <w:szCs w:val="28"/>
          <w:lang w:val="kk-KZ"/>
        </w:rPr>
        <w:t>, анықтама үшін телефон 8(71</w:t>
      </w:r>
      <w:r w:rsidR="00FF54A2" w:rsidRPr="00FF54A2">
        <w:rPr>
          <w:b/>
          <w:bCs/>
          <w:color w:val="000000"/>
          <w:sz w:val="28"/>
          <w:szCs w:val="28"/>
          <w:lang w:val="kk-KZ"/>
        </w:rPr>
        <w:t>333</w:t>
      </w:r>
      <w:r w:rsidRPr="00FF54A2">
        <w:rPr>
          <w:b/>
          <w:bCs/>
          <w:color w:val="000000"/>
          <w:sz w:val="28"/>
          <w:szCs w:val="28"/>
          <w:lang w:val="kk-KZ"/>
        </w:rPr>
        <w:t xml:space="preserve">) </w:t>
      </w:r>
      <w:r w:rsidR="00FF54A2" w:rsidRPr="00FF54A2">
        <w:rPr>
          <w:b/>
          <w:bCs/>
          <w:color w:val="000000"/>
          <w:sz w:val="28"/>
          <w:szCs w:val="28"/>
          <w:lang w:val="kk-KZ"/>
        </w:rPr>
        <w:t>3-63-40</w:t>
      </w:r>
    </w:p>
    <w:p w:rsidR="00B06B0B" w:rsidRPr="00FF54A2" w:rsidRDefault="00B06B0B" w:rsidP="00C23AE1">
      <w:pPr>
        <w:pStyle w:val="a3"/>
        <w:jc w:val="both"/>
        <w:rPr>
          <w:b/>
          <w:sz w:val="28"/>
          <w:szCs w:val="28"/>
          <w:lang w:val="kk-KZ"/>
        </w:rPr>
      </w:pPr>
    </w:p>
    <w:p w:rsidR="00B06B0B" w:rsidRDefault="00B06B0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E589B" w:rsidRDefault="00AE589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E589B" w:rsidRDefault="00AE589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E589B" w:rsidRDefault="00AE589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E589B" w:rsidRDefault="00AE589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E589B" w:rsidRDefault="00AE589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E589B" w:rsidRDefault="00AE589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E589B" w:rsidRDefault="00AE589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E589B" w:rsidRDefault="00AE589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E589B" w:rsidRDefault="00AE589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E589B" w:rsidRDefault="00AE589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E589B" w:rsidRDefault="00AE589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E589B" w:rsidRDefault="00AE589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E589B" w:rsidRDefault="00AE589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E589B" w:rsidRDefault="00AE589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E589B" w:rsidRDefault="00AE589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E589B" w:rsidRDefault="00AE589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E589B" w:rsidRDefault="00AE589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E589B" w:rsidRDefault="00AE589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E589B" w:rsidRDefault="00AE589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E589B" w:rsidRDefault="00AE589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E589B" w:rsidRDefault="00AE589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E589B" w:rsidRDefault="00AE589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E589B" w:rsidRDefault="00AE589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E589B" w:rsidRDefault="00AE589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E589B" w:rsidRDefault="00AE589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E589B" w:rsidRDefault="00AE589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E589B" w:rsidRDefault="00AE589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E589B" w:rsidRPr="00C06229" w:rsidRDefault="00C06229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6229">
        <w:rPr>
          <w:rFonts w:ascii="Times New Roman" w:hAnsi="Times New Roman" w:cs="Times New Roman"/>
          <w:b/>
          <w:sz w:val="28"/>
          <w:szCs w:val="28"/>
          <w:lang w:val="kk-KZ"/>
        </w:rPr>
        <w:t>ОБЪЯВЛЕНИЕ</w:t>
      </w:r>
    </w:p>
    <w:p w:rsidR="00B06B0B" w:rsidRPr="00521FB0" w:rsidRDefault="00B06B0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1FB0" w:rsidRPr="00521FB0" w:rsidRDefault="00521FB0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771A" w:rsidRPr="00C06229" w:rsidRDefault="00C06229" w:rsidP="00D1200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6229">
        <w:rPr>
          <w:rFonts w:ascii="Times New Roman" w:hAnsi="Times New Roman" w:cs="Times New Roman"/>
          <w:sz w:val="28"/>
          <w:szCs w:val="28"/>
          <w:lang w:val="kk-KZ"/>
        </w:rPr>
        <w:t xml:space="preserve">Решение </w:t>
      </w:r>
      <w:r w:rsidR="00A5771A" w:rsidRPr="00C06229">
        <w:rPr>
          <w:rFonts w:ascii="Times New Roman" w:hAnsi="Times New Roman" w:cs="Times New Roman"/>
          <w:sz w:val="28"/>
          <w:szCs w:val="28"/>
          <w:lang w:val="kk-KZ"/>
        </w:rPr>
        <w:t xml:space="preserve">конкурсной комиссии </w:t>
      </w:r>
      <w:r w:rsidR="00FF54A2" w:rsidRPr="00C06229">
        <w:rPr>
          <w:rFonts w:ascii="Times New Roman" w:hAnsi="Times New Roman" w:cs="Times New Roman"/>
          <w:sz w:val="28"/>
          <w:szCs w:val="28"/>
          <w:lang w:val="kk-KZ"/>
        </w:rPr>
        <w:t>Управление государственных доходов по Мугалжарскому району</w:t>
      </w:r>
      <w:r w:rsidRPr="00C062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54A2" w:rsidRPr="00C06229">
        <w:rPr>
          <w:rFonts w:ascii="Times New Roman" w:hAnsi="Times New Roman" w:cs="Times New Roman"/>
          <w:sz w:val="28"/>
          <w:szCs w:val="28"/>
          <w:lang w:val="kk-KZ"/>
        </w:rPr>
        <w:t>Департамента государственных доходов по Актюбинской области</w:t>
      </w:r>
      <w:r w:rsidR="00D1200F" w:rsidRPr="00C06229">
        <w:rPr>
          <w:rFonts w:ascii="Times New Roman" w:hAnsi="Times New Roman" w:cs="Times New Roman"/>
          <w:sz w:val="28"/>
          <w:szCs w:val="28"/>
          <w:lang w:val="kk-KZ"/>
        </w:rPr>
        <w:t xml:space="preserve"> для проведения внутреннего конкурса среди </w:t>
      </w:r>
      <w:r w:rsidR="00D1200F" w:rsidRPr="00C06229">
        <w:rPr>
          <w:rFonts w:ascii="Times New Roman" w:hAnsi="Times New Roman" w:cs="Times New Roman"/>
          <w:sz w:val="28"/>
          <w:szCs w:val="28"/>
        </w:rPr>
        <w:t>государственных служащих Министерства финансов Республики Казахстан для занятия вакантн</w:t>
      </w:r>
      <w:r w:rsidR="00D1200F" w:rsidRPr="00C06229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="00FF54A2" w:rsidRPr="00C062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200F" w:rsidRPr="00C06229">
        <w:rPr>
          <w:rFonts w:ascii="Times New Roman" w:hAnsi="Times New Roman" w:cs="Times New Roman"/>
          <w:sz w:val="28"/>
          <w:szCs w:val="28"/>
        </w:rPr>
        <w:t>административн</w:t>
      </w:r>
      <w:r w:rsidR="00D1200F" w:rsidRPr="00C06229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="00FF54A2" w:rsidRPr="00C062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200F" w:rsidRPr="00C06229">
        <w:rPr>
          <w:rFonts w:ascii="Times New Roman" w:hAnsi="Times New Roman" w:cs="Times New Roman"/>
          <w:sz w:val="28"/>
          <w:szCs w:val="28"/>
        </w:rPr>
        <w:t>государственн</w:t>
      </w:r>
      <w:r w:rsidR="00D1200F" w:rsidRPr="00C06229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="00FF54A2" w:rsidRPr="00C062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200F" w:rsidRPr="00C06229">
        <w:rPr>
          <w:rFonts w:ascii="Times New Roman" w:hAnsi="Times New Roman" w:cs="Times New Roman"/>
          <w:sz w:val="28"/>
          <w:szCs w:val="28"/>
        </w:rPr>
        <w:t>должност</w:t>
      </w:r>
      <w:r w:rsidR="00D1200F" w:rsidRPr="00C06229">
        <w:rPr>
          <w:rFonts w:ascii="Times New Roman" w:hAnsi="Times New Roman" w:cs="Times New Roman"/>
          <w:sz w:val="28"/>
          <w:szCs w:val="28"/>
          <w:lang w:val="kk-KZ"/>
        </w:rPr>
        <w:t>ей</w:t>
      </w:r>
      <w:r w:rsidR="00D1200F" w:rsidRPr="00C06229">
        <w:rPr>
          <w:rFonts w:ascii="Times New Roman" w:hAnsi="Times New Roman" w:cs="Times New Roman"/>
          <w:sz w:val="28"/>
          <w:szCs w:val="28"/>
        </w:rPr>
        <w:t xml:space="preserve"> корпуса «Б»</w:t>
      </w:r>
      <w:r w:rsidR="00D1200F" w:rsidRPr="00C062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54A2" w:rsidRPr="00C06229">
        <w:rPr>
          <w:rFonts w:ascii="Times New Roman" w:hAnsi="Times New Roman" w:cs="Times New Roman"/>
          <w:sz w:val="28"/>
          <w:szCs w:val="28"/>
        </w:rPr>
        <w:t>Главн</w:t>
      </w:r>
      <w:r w:rsidR="00521FB0" w:rsidRPr="00C06229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FF54A2" w:rsidRPr="00C06229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21FB0" w:rsidRPr="00C0622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FF54A2" w:rsidRPr="00C06229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FF54A2" w:rsidRPr="00C06229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521FB0" w:rsidRPr="00C0622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F54A2" w:rsidRPr="00C06229">
        <w:rPr>
          <w:rFonts w:ascii="Times New Roman" w:hAnsi="Times New Roman" w:cs="Times New Roman"/>
          <w:sz w:val="28"/>
          <w:szCs w:val="28"/>
          <w:lang w:val="kk-KZ"/>
        </w:rPr>
        <w:t>налогового</w:t>
      </w:r>
      <w:r w:rsidR="00FF54A2" w:rsidRPr="00521FB0">
        <w:rPr>
          <w:rFonts w:ascii="Times New Roman" w:hAnsi="Times New Roman" w:cs="Times New Roman"/>
          <w:sz w:val="28"/>
          <w:szCs w:val="28"/>
        </w:rPr>
        <w:t xml:space="preserve"> </w:t>
      </w:r>
      <w:r w:rsidR="00FF54A2" w:rsidRPr="00521FB0">
        <w:rPr>
          <w:rFonts w:ascii="Times New Roman" w:hAnsi="Times New Roman" w:cs="Times New Roman"/>
          <w:sz w:val="28"/>
          <w:szCs w:val="28"/>
          <w:lang w:val="kk-KZ"/>
        </w:rPr>
        <w:t>админстрирования</w:t>
      </w:r>
      <w:r w:rsidR="00FF54A2" w:rsidRPr="00521FB0">
        <w:rPr>
          <w:rFonts w:ascii="Times New Roman" w:hAnsi="Times New Roman" w:cs="Times New Roman"/>
          <w:sz w:val="28"/>
          <w:szCs w:val="28"/>
        </w:rPr>
        <w:t xml:space="preserve"> </w:t>
      </w:r>
      <w:r w:rsidR="00FF54A2" w:rsidRPr="00521FB0">
        <w:rPr>
          <w:rFonts w:ascii="Times New Roman" w:hAnsi="Times New Roman" w:cs="Times New Roman"/>
          <w:sz w:val="28"/>
          <w:szCs w:val="28"/>
          <w:lang w:val="kk-KZ"/>
        </w:rPr>
        <w:t xml:space="preserve"> и камерального контроля юридических лиц</w:t>
      </w:r>
      <w:r w:rsidR="00521FB0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54A2" w:rsidRPr="00521FB0">
        <w:rPr>
          <w:rFonts w:ascii="Times New Roman" w:hAnsi="Times New Roman" w:cs="Times New Roman"/>
          <w:sz w:val="28"/>
          <w:szCs w:val="28"/>
          <w:lang w:val="kk-KZ"/>
        </w:rPr>
        <w:t xml:space="preserve">Управления государственных доходов по Мугалжарскому району, 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FF54A2" w:rsidRPr="00521FB0">
        <w:rPr>
          <w:rFonts w:ascii="Times New Roman" w:hAnsi="Times New Roman" w:cs="Times New Roman"/>
          <w:sz w:val="28"/>
          <w:szCs w:val="28"/>
          <w:lang w:val="kk-KZ"/>
        </w:rPr>
        <w:t>временно, на период отпуска по уходу за ребенком основного работника до 18.11.2018 года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FF54A2" w:rsidRPr="00521FB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21FB0">
        <w:rPr>
          <w:rFonts w:ascii="Times New Roman" w:hAnsi="Times New Roman" w:cs="Times New Roman"/>
          <w:sz w:val="28"/>
          <w:szCs w:val="28"/>
          <w:lang w:val="kk-KZ"/>
        </w:rPr>
        <w:t xml:space="preserve">категория </w:t>
      </w:r>
      <w:r w:rsidR="00FF54A2" w:rsidRPr="00521FB0">
        <w:rPr>
          <w:rFonts w:ascii="Times New Roman" w:hAnsi="Times New Roman" w:cs="Times New Roman"/>
          <w:sz w:val="28"/>
          <w:szCs w:val="28"/>
          <w:lang w:val="kk-KZ"/>
        </w:rPr>
        <w:t xml:space="preserve">С-R-4 </w:t>
      </w:r>
      <w:r w:rsidR="00D1200F" w:rsidRPr="00521F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1200F" w:rsidRPr="00C062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 w:rsidR="00521FB0" w:rsidRPr="00C06229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2</w:t>
      </w:r>
      <w:r w:rsidR="00D1200F" w:rsidRPr="00C062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5771A" w:rsidRPr="00C06229">
        <w:rPr>
          <w:rFonts w:ascii="Times New Roman" w:hAnsi="Times New Roman" w:cs="Times New Roman"/>
          <w:sz w:val="28"/>
          <w:szCs w:val="28"/>
          <w:lang w:val="kk-KZ"/>
        </w:rPr>
        <w:t xml:space="preserve">от </w:t>
      </w:r>
      <w:r w:rsidR="00521FB0" w:rsidRPr="00C0622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A5771A" w:rsidRPr="00C06229">
        <w:rPr>
          <w:rFonts w:ascii="Times New Roman" w:hAnsi="Times New Roman" w:cs="Times New Roman"/>
          <w:sz w:val="28"/>
          <w:szCs w:val="28"/>
          <w:lang w:val="kk-KZ"/>
        </w:rPr>
        <w:t>6.05.2016 года</w:t>
      </w:r>
    </w:p>
    <w:p w:rsidR="00CE7B90" w:rsidRPr="00C06229" w:rsidRDefault="00CE7B90" w:rsidP="00CE7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229">
        <w:rPr>
          <w:rFonts w:ascii="Times New Roman" w:hAnsi="Times New Roman" w:cs="Times New Roman"/>
          <w:sz w:val="28"/>
          <w:szCs w:val="28"/>
        </w:rPr>
        <w:t>Список</w:t>
      </w:r>
    </w:p>
    <w:p w:rsidR="00CE7B90" w:rsidRPr="00C06229" w:rsidRDefault="00F6403B" w:rsidP="00D12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6229">
        <w:rPr>
          <w:rFonts w:ascii="Times New Roman" w:hAnsi="Times New Roman" w:cs="Times New Roman"/>
          <w:sz w:val="28"/>
          <w:szCs w:val="28"/>
          <w:lang w:val="kk-KZ"/>
        </w:rPr>
        <w:t xml:space="preserve">кандидатов, допущенных к собеседованию во </w:t>
      </w:r>
      <w:r w:rsidR="00CE7B90" w:rsidRPr="00C06229">
        <w:rPr>
          <w:rFonts w:ascii="Times New Roman" w:hAnsi="Times New Roman" w:cs="Times New Roman"/>
          <w:sz w:val="28"/>
          <w:szCs w:val="28"/>
        </w:rPr>
        <w:t xml:space="preserve"> внутренне</w:t>
      </w:r>
      <w:r w:rsidRPr="00C06229">
        <w:rPr>
          <w:rFonts w:ascii="Times New Roman" w:hAnsi="Times New Roman" w:cs="Times New Roman"/>
          <w:sz w:val="28"/>
          <w:szCs w:val="28"/>
          <w:lang w:val="kk-KZ"/>
        </w:rPr>
        <w:t xml:space="preserve">м </w:t>
      </w:r>
      <w:r w:rsidR="00CE7B90" w:rsidRPr="00C0622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C06229"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 w:rsidR="00ED0003" w:rsidRPr="00C06229">
        <w:rPr>
          <w:rFonts w:ascii="Times New Roman" w:hAnsi="Times New Roman" w:cs="Times New Roman"/>
          <w:sz w:val="28"/>
          <w:szCs w:val="28"/>
          <w:lang w:val="kk-KZ"/>
        </w:rPr>
        <w:t xml:space="preserve">среди государственных служащих </w:t>
      </w:r>
      <w:r w:rsidR="00CE7B90" w:rsidRPr="00C06229">
        <w:rPr>
          <w:rFonts w:ascii="Times New Roman" w:hAnsi="Times New Roman" w:cs="Times New Roman"/>
          <w:sz w:val="28"/>
          <w:szCs w:val="28"/>
        </w:rPr>
        <w:t>на занятие вакантных административных государственных должностей</w:t>
      </w:r>
      <w:r w:rsidRPr="00C06229">
        <w:rPr>
          <w:rFonts w:ascii="Times New Roman" w:hAnsi="Times New Roman" w:cs="Times New Roman"/>
          <w:sz w:val="28"/>
          <w:szCs w:val="28"/>
          <w:lang w:val="kk-KZ"/>
        </w:rPr>
        <w:t xml:space="preserve"> корпуса «Б» </w:t>
      </w:r>
    </w:p>
    <w:p w:rsidR="00A5771A" w:rsidRPr="00521FB0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1764" w:rsidRPr="00521FB0" w:rsidRDefault="00391764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1764" w:rsidRPr="00C06229" w:rsidRDefault="00521FB0" w:rsidP="000E79A2">
      <w:pPr>
        <w:pStyle w:val="a3"/>
        <w:numPr>
          <w:ilvl w:val="0"/>
          <w:numId w:val="4"/>
        </w:numPr>
        <w:jc w:val="both"/>
        <w:rPr>
          <w:b/>
          <w:sz w:val="28"/>
          <w:szCs w:val="28"/>
          <w:lang w:val="kk-KZ"/>
        </w:rPr>
      </w:pPr>
      <w:r w:rsidRPr="00C06229">
        <w:rPr>
          <w:b/>
          <w:sz w:val="28"/>
          <w:szCs w:val="28"/>
          <w:lang w:val="kk-KZ"/>
        </w:rPr>
        <w:t>Жалдыбеков Аян Балтабекович</w:t>
      </w:r>
    </w:p>
    <w:p w:rsidR="00960E72" w:rsidRPr="00521FB0" w:rsidRDefault="00960E72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AE1" w:rsidRPr="00521FB0" w:rsidRDefault="00C23AE1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1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Собеседование  состоится  </w:t>
      </w:r>
      <w:r w:rsidR="00521FB0" w:rsidRPr="00521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20</w:t>
      </w:r>
      <w:r w:rsidRPr="00521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мая 2016 года  в 10.00. часов.</w:t>
      </w:r>
    </w:p>
    <w:p w:rsidR="00C23AE1" w:rsidRPr="00521FB0" w:rsidRDefault="00C23AE1" w:rsidP="00C23A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Адрес: </w:t>
      </w:r>
      <w:r w:rsidR="00521FB0" w:rsidRPr="00521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г.Кандыагаш</w:t>
      </w:r>
      <w:r w:rsidRPr="00521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 ул</w:t>
      </w:r>
      <w:r w:rsidR="00521FB0" w:rsidRPr="00521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.Жамбула</w:t>
      </w:r>
      <w:r w:rsidRPr="00521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, </w:t>
      </w:r>
      <w:r w:rsidR="00521FB0" w:rsidRPr="00521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68а, Мугалжарский район, Актюбинская области.</w:t>
      </w:r>
      <w:r w:rsidRPr="00521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521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 для справок  8(</w:t>
      </w:r>
      <w:r w:rsidR="00521FB0" w:rsidRPr="00521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7133</w:t>
      </w:r>
      <w:r w:rsidR="00C062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3</w:t>
      </w:r>
      <w:r w:rsidRPr="00521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) </w:t>
      </w:r>
      <w:r w:rsidR="00521FB0" w:rsidRPr="00521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3-63-40</w:t>
      </w:r>
      <w:r w:rsidRPr="00521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. </w:t>
      </w:r>
      <w:r w:rsidRPr="00521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8A3E52" w:rsidRPr="00521FB0" w:rsidRDefault="008A3E52" w:rsidP="00C23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3E52" w:rsidRPr="00521FB0" w:rsidSect="0086143B">
      <w:headerReference w:type="default" r:id="rId8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ACE" w:rsidRPr="00224609" w:rsidRDefault="005B2ACE" w:rsidP="00DA3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5B2ACE" w:rsidRPr="00224609" w:rsidRDefault="005B2ACE" w:rsidP="00DA3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ACE" w:rsidRPr="00224609" w:rsidRDefault="005B2ACE" w:rsidP="00DA3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5B2ACE" w:rsidRPr="00224609" w:rsidRDefault="005B2ACE" w:rsidP="00DA3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405" w:rsidRDefault="00DA3405">
    <w:pPr>
      <w:pStyle w:val="ab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01.5pt;margin-top:48.75pt;width:30pt;height:631.4pt;z-index:251658240;mso-wrap-style:tight" stroked="f">
          <v:textbox style="layout-flow:vertical;mso-layout-flow-alt:bottom-to-top">
            <w:txbxContent>
              <w:p w:rsidR="00DA3405" w:rsidRPr="00DA3405" w:rsidRDefault="00DA3405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18.05.2016 ЭҚАБЖ МО (7.18.4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D3D68"/>
    <w:rsid w:val="000E79A2"/>
    <w:rsid w:val="001053D7"/>
    <w:rsid w:val="00131A33"/>
    <w:rsid w:val="001B17CF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30357C"/>
    <w:rsid w:val="00310A86"/>
    <w:rsid w:val="00316457"/>
    <w:rsid w:val="00316A7C"/>
    <w:rsid w:val="00320674"/>
    <w:rsid w:val="00320DB2"/>
    <w:rsid w:val="00323FE6"/>
    <w:rsid w:val="00340E90"/>
    <w:rsid w:val="003423CE"/>
    <w:rsid w:val="003638AA"/>
    <w:rsid w:val="00371BD1"/>
    <w:rsid w:val="003763ED"/>
    <w:rsid w:val="00391764"/>
    <w:rsid w:val="003A5838"/>
    <w:rsid w:val="003B105D"/>
    <w:rsid w:val="003B1BA9"/>
    <w:rsid w:val="003C5F57"/>
    <w:rsid w:val="003E62D2"/>
    <w:rsid w:val="00435E7C"/>
    <w:rsid w:val="00442D5B"/>
    <w:rsid w:val="00451D80"/>
    <w:rsid w:val="004567FF"/>
    <w:rsid w:val="00461FA4"/>
    <w:rsid w:val="00486D06"/>
    <w:rsid w:val="004955A4"/>
    <w:rsid w:val="004B2FCA"/>
    <w:rsid w:val="004D1184"/>
    <w:rsid w:val="00521B24"/>
    <w:rsid w:val="00521FB0"/>
    <w:rsid w:val="00531355"/>
    <w:rsid w:val="0054635B"/>
    <w:rsid w:val="00562A2E"/>
    <w:rsid w:val="0056525D"/>
    <w:rsid w:val="005B1FDB"/>
    <w:rsid w:val="005B2ACE"/>
    <w:rsid w:val="005C26DF"/>
    <w:rsid w:val="005C48A7"/>
    <w:rsid w:val="005C7705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1129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357CE"/>
    <w:rsid w:val="00A5771A"/>
    <w:rsid w:val="00A802EF"/>
    <w:rsid w:val="00A87CE1"/>
    <w:rsid w:val="00A90018"/>
    <w:rsid w:val="00AB6610"/>
    <w:rsid w:val="00AD4328"/>
    <w:rsid w:val="00AE589B"/>
    <w:rsid w:val="00AE7704"/>
    <w:rsid w:val="00AF2664"/>
    <w:rsid w:val="00B02889"/>
    <w:rsid w:val="00B06B0B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C06229"/>
    <w:rsid w:val="00C07377"/>
    <w:rsid w:val="00C1405E"/>
    <w:rsid w:val="00C23AE1"/>
    <w:rsid w:val="00CB4D8A"/>
    <w:rsid w:val="00CE7B90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ED2"/>
    <w:rsid w:val="00D82F94"/>
    <w:rsid w:val="00D95DAC"/>
    <w:rsid w:val="00DA3405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07D5"/>
    <w:rsid w:val="00E57138"/>
    <w:rsid w:val="00E71576"/>
    <w:rsid w:val="00E717DE"/>
    <w:rsid w:val="00E72AEE"/>
    <w:rsid w:val="00E744D3"/>
    <w:rsid w:val="00E87877"/>
    <w:rsid w:val="00EC14DC"/>
    <w:rsid w:val="00EC1EE2"/>
    <w:rsid w:val="00ED0003"/>
    <w:rsid w:val="00EE5931"/>
    <w:rsid w:val="00EF1D61"/>
    <w:rsid w:val="00EF6B87"/>
    <w:rsid w:val="00F17161"/>
    <w:rsid w:val="00F17DDF"/>
    <w:rsid w:val="00F40446"/>
    <w:rsid w:val="00F40815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B11B0"/>
    <w:rsid w:val="00FB33E6"/>
    <w:rsid w:val="00FF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DA3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A3405"/>
  </w:style>
  <w:style w:type="paragraph" w:styleId="ad">
    <w:name w:val="footer"/>
    <w:basedOn w:val="a"/>
    <w:link w:val="ae"/>
    <w:uiPriority w:val="99"/>
    <w:semiHidden/>
    <w:unhideWhenUsed/>
    <w:rsid w:val="00DA3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A3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A51DC-1E64-4903-8758-9B43B9AB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nugmagul</cp:lastModifiedBy>
  <cp:revision>2</cp:revision>
  <cp:lastPrinted>2016-05-17T09:21:00Z</cp:lastPrinted>
  <dcterms:created xsi:type="dcterms:W3CDTF">2016-05-18T10:43:00Z</dcterms:created>
  <dcterms:modified xsi:type="dcterms:W3CDTF">2016-05-18T10:43:00Z</dcterms:modified>
</cp:coreProperties>
</file>