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10AD" w:rsidRPr="0082417C" w:rsidRDefault="003410AD" w:rsidP="003410AD">
      <w:pPr>
        <w:pStyle w:val="BodyText1"/>
        <w:keepNext/>
        <w:keepLines/>
        <w:ind w:right="-143"/>
        <w:jc w:val="center"/>
        <w:rPr>
          <w:rFonts w:ascii="Times New Roman" w:hAnsi="Times New Roman" w:cs="Times New Roman"/>
          <w:b/>
          <w:bCs/>
          <w:lang w:val="kk-KZ"/>
        </w:rPr>
      </w:pPr>
      <w:r w:rsidRPr="0082417C">
        <w:rPr>
          <w:rFonts w:ascii="Times New Roman" w:hAnsi="Times New Roman" w:cs="Times New Roman"/>
          <w:b/>
          <w:bCs/>
          <w:lang w:val="kk-KZ"/>
        </w:rPr>
        <w:t>Объявление общего конкурса для занятия вакантной административной государственной должности</w:t>
      </w:r>
    </w:p>
    <w:p w:rsidR="003410AD" w:rsidRPr="00F70F4D" w:rsidRDefault="003410AD" w:rsidP="003410AD">
      <w:pPr>
        <w:jc w:val="both"/>
        <w:rPr>
          <w:sz w:val="24"/>
          <w:szCs w:val="24"/>
          <w:lang w:val="kk-KZ"/>
        </w:rPr>
      </w:pPr>
    </w:p>
    <w:p w:rsidR="003410AD" w:rsidRPr="003410AD" w:rsidRDefault="003410AD" w:rsidP="003410AD">
      <w:pPr>
        <w:pStyle w:val="a6"/>
        <w:jc w:val="both"/>
        <w:rPr>
          <w:rStyle w:val="ac"/>
          <w:b w:val="0"/>
          <w:i w:val="0"/>
          <w:sz w:val="28"/>
          <w:szCs w:val="28"/>
        </w:rPr>
      </w:pPr>
      <w:r w:rsidRPr="003410AD">
        <w:rPr>
          <w:rStyle w:val="ac"/>
        </w:rPr>
        <w:t xml:space="preserve">    </w:t>
      </w:r>
      <w:r w:rsidRPr="003410AD">
        <w:rPr>
          <w:rStyle w:val="ac"/>
          <w:i w:val="0"/>
          <w:sz w:val="28"/>
          <w:szCs w:val="28"/>
        </w:rPr>
        <w:t xml:space="preserve">       </w:t>
      </w:r>
      <w:r w:rsidR="00E465B4" w:rsidRPr="001A7C1A">
        <w:rPr>
          <w:sz w:val="28"/>
          <w:szCs w:val="28"/>
          <w:lang w:val="kk-KZ"/>
        </w:rPr>
        <w:t>Р</w:t>
      </w:r>
      <w:r w:rsidR="00E465B4" w:rsidRPr="001A7C1A">
        <w:rPr>
          <w:sz w:val="28"/>
          <w:szCs w:val="28"/>
        </w:rPr>
        <w:t>ГУ «</w:t>
      </w:r>
      <w:r w:rsidR="00E465B4" w:rsidRPr="001A7C1A">
        <w:rPr>
          <w:sz w:val="28"/>
          <w:szCs w:val="28"/>
          <w:lang w:val="kk-KZ"/>
        </w:rPr>
        <w:t>Управление государственных доходов по г.Актобе Д</w:t>
      </w:r>
      <w:r w:rsidR="00E465B4" w:rsidRPr="001A7C1A">
        <w:rPr>
          <w:sz w:val="28"/>
          <w:szCs w:val="28"/>
        </w:rPr>
        <w:t xml:space="preserve">епартамента </w:t>
      </w:r>
      <w:r w:rsidR="00E465B4" w:rsidRPr="001A7C1A">
        <w:rPr>
          <w:sz w:val="28"/>
          <w:szCs w:val="28"/>
          <w:lang w:val="kk-KZ"/>
        </w:rPr>
        <w:t xml:space="preserve">государственных доходов </w:t>
      </w:r>
      <w:r w:rsidR="00E465B4" w:rsidRPr="001A7C1A">
        <w:rPr>
          <w:sz w:val="28"/>
          <w:szCs w:val="28"/>
        </w:rPr>
        <w:t xml:space="preserve">по </w:t>
      </w:r>
      <w:r w:rsidR="00E465B4" w:rsidRPr="001A7C1A">
        <w:rPr>
          <w:sz w:val="28"/>
          <w:szCs w:val="28"/>
          <w:lang w:val="kk-KZ"/>
        </w:rPr>
        <w:t>Актюбинской</w:t>
      </w:r>
      <w:r w:rsidR="00E465B4" w:rsidRPr="001A7C1A">
        <w:rPr>
          <w:sz w:val="28"/>
          <w:szCs w:val="28"/>
        </w:rPr>
        <w:t xml:space="preserve"> области </w:t>
      </w:r>
      <w:r w:rsidR="00E465B4" w:rsidRPr="001A7C1A">
        <w:rPr>
          <w:sz w:val="28"/>
          <w:szCs w:val="28"/>
          <w:lang w:val="kk-KZ"/>
        </w:rPr>
        <w:t>К</w:t>
      </w:r>
      <w:r w:rsidR="00E465B4" w:rsidRPr="001A7C1A">
        <w:rPr>
          <w:sz w:val="28"/>
          <w:szCs w:val="28"/>
        </w:rPr>
        <w:t xml:space="preserve">омитета </w:t>
      </w:r>
      <w:r w:rsidR="00E465B4" w:rsidRPr="001A7C1A">
        <w:rPr>
          <w:sz w:val="28"/>
          <w:szCs w:val="28"/>
          <w:lang w:val="kk-KZ"/>
        </w:rPr>
        <w:t>государственных доходов</w:t>
      </w:r>
      <w:r w:rsidR="00E465B4" w:rsidRPr="001A7C1A">
        <w:rPr>
          <w:sz w:val="28"/>
          <w:szCs w:val="28"/>
        </w:rPr>
        <w:t xml:space="preserve"> Министерства финансов Республики Казахстан» </w:t>
      </w:r>
      <w:r w:rsidR="00E465B4" w:rsidRPr="001A7C1A">
        <w:rPr>
          <w:sz w:val="28"/>
          <w:szCs w:val="28"/>
          <w:lang w:val="kk-KZ"/>
        </w:rPr>
        <w:t>030019</w:t>
      </w:r>
      <w:r w:rsidR="00E465B4" w:rsidRPr="001A7C1A">
        <w:rPr>
          <w:sz w:val="28"/>
          <w:szCs w:val="28"/>
        </w:rPr>
        <w:t xml:space="preserve">, город </w:t>
      </w:r>
      <w:r w:rsidR="00E465B4" w:rsidRPr="001A7C1A">
        <w:rPr>
          <w:sz w:val="28"/>
          <w:szCs w:val="28"/>
          <w:lang w:val="kk-KZ"/>
        </w:rPr>
        <w:t>Актобе</w:t>
      </w:r>
      <w:r w:rsidR="00E465B4" w:rsidRPr="001A7C1A">
        <w:rPr>
          <w:sz w:val="28"/>
          <w:szCs w:val="28"/>
        </w:rPr>
        <w:t>,</w:t>
      </w:r>
      <w:r w:rsidR="00E465B4" w:rsidRPr="001A7C1A">
        <w:rPr>
          <w:sz w:val="28"/>
          <w:szCs w:val="28"/>
          <w:lang w:val="kk-KZ"/>
        </w:rPr>
        <w:t xml:space="preserve"> Актюбинская область,</w:t>
      </w:r>
      <w:r w:rsidR="00E465B4" w:rsidRPr="001A7C1A">
        <w:rPr>
          <w:sz w:val="28"/>
          <w:szCs w:val="28"/>
        </w:rPr>
        <w:t xml:space="preserve"> улица </w:t>
      </w:r>
      <w:r w:rsidR="00E465B4" w:rsidRPr="001A7C1A">
        <w:rPr>
          <w:sz w:val="28"/>
          <w:szCs w:val="28"/>
          <w:lang w:val="kk-KZ"/>
        </w:rPr>
        <w:t>Маресьева д.97</w:t>
      </w:r>
      <w:r w:rsidR="00E465B4" w:rsidRPr="001A7C1A">
        <w:rPr>
          <w:sz w:val="28"/>
          <w:szCs w:val="28"/>
        </w:rPr>
        <w:t xml:space="preserve">, </w:t>
      </w:r>
      <w:r w:rsidR="00E465B4" w:rsidRPr="001A7C1A">
        <w:rPr>
          <w:sz w:val="28"/>
          <w:szCs w:val="28"/>
          <w:lang w:val="kk-KZ"/>
        </w:rPr>
        <w:t xml:space="preserve">кабинет 48, </w:t>
      </w:r>
      <w:r w:rsidR="00E465B4" w:rsidRPr="001A7C1A">
        <w:rPr>
          <w:sz w:val="28"/>
          <w:szCs w:val="28"/>
        </w:rPr>
        <w:t xml:space="preserve">телефон для справок  электронный адрес </w:t>
      </w:r>
      <w:hyperlink r:id="rId7" w:history="1">
        <w:r w:rsidR="00E465B4" w:rsidRPr="001A7C1A">
          <w:rPr>
            <w:rStyle w:val="a3"/>
            <w:rFonts w:eastAsiaTheme="majorEastAsia"/>
            <w:color w:val="365F91" w:themeColor="accent1" w:themeShade="BF"/>
            <w:sz w:val="28"/>
            <w:szCs w:val="28"/>
          </w:rPr>
          <w:t>gornalog@taxaktub.mgd.kz</w:t>
        </w:r>
      </w:hyperlink>
      <w:r w:rsidR="00E465B4" w:rsidRPr="001A7C1A">
        <w:rPr>
          <w:color w:val="365F91" w:themeColor="accent1" w:themeShade="BF"/>
          <w:sz w:val="28"/>
          <w:szCs w:val="28"/>
        </w:rPr>
        <w:t xml:space="preserve">,  </w:t>
      </w:r>
      <w:hyperlink r:id="rId8" w:history="1">
        <w:r w:rsidR="00E465B4" w:rsidRPr="001A7C1A">
          <w:rPr>
            <w:rStyle w:val="a3"/>
            <w:rFonts w:eastAsiaTheme="majorEastAsia"/>
            <w:color w:val="365F91" w:themeColor="accent1" w:themeShade="BF"/>
            <w:sz w:val="28"/>
            <w:szCs w:val="28"/>
            <w:lang w:val="kk-KZ"/>
          </w:rPr>
          <w:t>G.Sisenbina@kgd.gov.kz</w:t>
        </w:r>
      </w:hyperlink>
      <w:r w:rsidR="00E465B4" w:rsidRPr="001A7C1A">
        <w:rPr>
          <w:sz w:val="28"/>
          <w:szCs w:val="28"/>
        </w:rPr>
        <w:t xml:space="preserve">  8(7</w:t>
      </w:r>
      <w:r w:rsidR="00E465B4" w:rsidRPr="001A7C1A">
        <w:rPr>
          <w:sz w:val="28"/>
          <w:szCs w:val="28"/>
          <w:lang w:val="kk-KZ"/>
        </w:rPr>
        <w:t>132</w:t>
      </w:r>
      <w:r w:rsidR="00E465B4" w:rsidRPr="001A7C1A">
        <w:rPr>
          <w:sz w:val="28"/>
          <w:szCs w:val="28"/>
        </w:rPr>
        <w:t xml:space="preserve">) </w:t>
      </w:r>
      <w:r w:rsidR="00E465B4" w:rsidRPr="001A7C1A">
        <w:rPr>
          <w:sz w:val="28"/>
          <w:szCs w:val="28"/>
          <w:lang w:val="kk-KZ"/>
        </w:rPr>
        <w:t>56</w:t>
      </w:r>
      <w:r w:rsidR="00E465B4" w:rsidRPr="001A7C1A">
        <w:rPr>
          <w:sz w:val="28"/>
          <w:szCs w:val="28"/>
        </w:rPr>
        <w:t>-</w:t>
      </w:r>
      <w:r w:rsidR="00E465B4" w:rsidRPr="001A7C1A">
        <w:rPr>
          <w:sz w:val="28"/>
          <w:szCs w:val="28"/>
          <w:lang w:val="kk-KZ"/>
        </w:rPr>
        <w:t>47</w:t>
      </w:r>
      <w:r w:rsidR="00E465B4" w:rsidRPr="001A7C1A">
        <w:rPr>
          <w:sz w:val="28"/>
          <w:szCs w:val="28"/>
        </w:rPr>
        <w:t>-</w:t>
      </w:r>
      <w:r w:rsidR="00E465B4" w:rsidRPr="001A7C1A">
        <w:rPr>
          <w:sz w:val="28"/>
          <w:szCs w:val="28"/>
          <w:lang w:val="kk-KZ"/>
        </w:rPr>
        <w:t>57</w:t>
      </w:r>
      <w:r w:rsidR="00E465B4" w:rsidRPr="001A7C1A">
        <w:rPr>
          <w:sz w:val="28"/>
          <w:szCs w:val="28"/>
        </w:rPr>
        <w:t xml:space="preserve">, </w:t>
      </w:r>
      <w:r w:rsidR="00E465B4" w:rsidRPr="001A7C1A">
        <w:rPr>
          <w:sz w:val="28"/>
          <w:szCs w:val="28"/>
          <w:lang w:val="kk-KZ"/>
        </w:rPr>
        <w:t xml:space="preserve">8(7132) 56-00-74, </w:t>
      </w:r>
      <w:r w:rsidR="00E465B4" w:rsidRPr="001A7C1A">
        <w:rPr>
          <w:sz w:val="28"/>
          <w:szCs w:val="28"/>
        </w:rPr>
        <w:t>факс 8(7</w:t>
      </w:r>
      <w:r w:rsidR="00E465B4" w:rsidRPr="001A7C1A">
        <w:rPr>
          <w:sz w:val="28"/>
          <w:szCs w:val="28"/>
          <w:lang w:val="kk-KZ"/>
        </w:rPr>
        <w:t>132</w:t>
      </w:r>
      <w:r w:rsidR="00E465B4" w:rsidRPr="001A7C1A">
        <w:rPr>
          <w:sz w:val="28"/>
          <w:szCs w:val="28"/>
        </w:rPr>
        <w:t xml:space="preserve">) </w:t>
      </w:r>
      <w:r w:rsidR="00E465B4" w:rsidRPr="001A7C1A">
        <w:rPr>
          <w:sz w:val="28"/>
          <w:szCs w:val="28"/>
          <w:lang w:val="kk-KZ"/>
        </w:rPr>
        <w:t>56</w:t>
      </w:r>
      <w:r w:rsidR="00E465B4" w:rsidRPr="001A7C1A">
        <w:rPr>
          <w:sz w:val="28"/>
          <w:szCs w:val="28"/>
        </w:rPr>
        <w:t>-</w:t>
      </w:r>
      <w:r w:rsidR="00E465B4" w:rsidRPr="001A7C1A">
        <w:rPr>
          <w:sz w:val="28"/>
          <w:szCs w:val="28"/>
          <w:lang w:val="kk-KZ"/>
        </w:rPr>
        <w:t>4</w:t>
      </w:r>
      <w:r w:rsidR="00E465B4" w:rsidRPr="001A7C1A">
        <w:rPr>
          <w:sz w:val="28"/>
          <w:szCs w:val="28"/>
        </w:rPr>
        <w:t>9-</w:t>
      </w:r>
      <w:r w:rsidR="00E465B4" w:rsidRPr="001A7C1A">
        <w:rPr>
          <w:sz w:val="28"/>
          <w:szCs w:val="28"/>
          <w:lang w:val="kk-KZ"/>
        </w:rPr>
        <w:t>97</w:t>
      </w:r>
      <w:r w:rsidR="00E465B4" w:rsidRPr="001A7C1A">
        <w:rPr>
          <w:sz w:val="28"/>
          <w:szCs w:val="28"/>
        </w:rPr>
        <w:t>,</w:t>
      </w:r>
      <w:r w:rsidR="00E465B4">
        <w:rPr>
          <w:sz w:val="28"/>
          <w:szCs w:val="28"/>
          <w:lang w:val="kk-KZ"/>
        </w:rPr>
        <w:t xml:space="preserve"> объявляет общий</w:t>
      </w:r>
      <w:r w:rsidRPr="003410AD">
        <w:rPr>
          <w:rStyle w:val="ac"/>
          <w:b w:val="0"/>
          <w:i w:val="0"/>
          <w:color w:val="0070C0"/>
          <w:sz w:val="28"/>
          <w:szCs w:val="28"/>
        </w:rPr>
        <w:t xml:space="preserve"> </w:t>
      </w:r>
      <w:r w:rsidRPr="003410AD">
        <w:rPr>
          <w:rStyle w:val="ac"/>
          <w:i w:val="0"/>
          <w:sz w:val="28"/>
          <w:szCs w:val="28"/>
        </w:rPr>
        <w:t>конкурс на занятие административных государственных должностей корпуса «Б»:</w:t>
      </w:r>
    </w:p>
    <w:p w:rsidR="00E465B4" w:rsidRPr="00E465B4" w:rsidRDefault="003410AD" w:rsidP="00E465B4">
      <w:pPr>
        <w:ind w:firstLine="709"/>
        <w:contextualSpacing/>
        <w:jc w:val="both"/>
        <w:rPr>
          <w:b w:val="0"/>
          <w:i w:val="0"/>
          <w:lang w:val="kk-KZ"/>
        </w:rPr>
      </w:pPr>
      <w:r w:rsidRPr="003410AD">
        <w:rPr>
          <w:rStyle w:val="ac"/>
          <w:b w:val="0"/>
        </w:rPr>
        <w:t xml:space="preserve">   </w:t>
      </w:r>
      <w:r w:rsidRPr="00E465B4">
        <w:rPr>
          <w:rStyle w:val="ac"/>
        </w:rPr>
        <w:t>1.</w:t>
      </w:r>
      <w:r w:rsidR="00E465B4" w:rsidRPr="00E465B4">
        <w:rPr>
          <w:i w:val="0"/>
          <w:lang w:val="kk-KZ"/>
        </w:rPr>
        <w:t xml:space="preserve"> Главный специалист отдела администрирования акцизов Управления государственных доходов по г.Актобе, временно, на период отпуска по уходу за ребенком основного работника по 20.02.2021 г (ОАА-10-1</w:t>
      </w:r>
      <w:r w:rsidR="00E465B4" w:rsidRPr="00E465B4">
        <w:rPr>
          <w:i w:val="0"/>
        </w:rPr>
        <w:t>-</w:t>
      </w:r>
      <w:r w:rsidR="00E465B4" w:rsidRPr="00E465B4">
        <w:rPr>
          <w:i w:val="0"/>
          <w:lang w:val="kk-KZ"/>
        </w:rPr>
        <w:t>3)</w:t>
      </w:r>
      <w:r w:rsidR="00E465B4" w:rsidRPr="00E465B4">
        <w:rPr>
          <w:i w:val="0"/>
        </w:rPr>
        <w:t xml:space="preserve">, категория </w:t>
      </w:r>
      <w:r w:rsidR="00E465B4" w:rsidRPr="00E465B4">
        <w:rPr>
          <w:i w:val="0"/>
          <w:lang w:val="kk-KZ"/>
        </w:rPr>
        <w:t>С-R-4</w:t>
      </w:r>
      <w:r w:rsidR="00E465B4" w:rsidRPr="00E465B4">
        <w:rPr>
          <w:i w:val="0"/>
        </w:rPr>
        <w:t>.</w:t>
      </w:r>
    </w:p>
    <w:p w:rsidR="00E465B4" w:rsidRPr="00E465B4" w:rsidRDefault="00E465B4" w:rsidP="00E465B4">
      <w:pPr>
        <w:ind w:firstLine="709"/>
        <w:contextualSpacing/>
        <w:jc w:val="both"/>
        <w:rPr>
          <w:b w:val="0"/>
          <w:i w:val="0"/>
        </w:rPr>
      </w:pPr>
      <w:r w:rsidRPr="00E465B4">
        <w:rPr>
          <w:i w:val="0"/>
        </w:rPr>
        <w:t>Должностной оклад в зависимости от выслуги лет – от</w:t>
      </w:r>
      <w:r w:rsidRPr="00E465B4">
        <w:rPr>
          <w:i w:val="0"/>
          <w:lang w:val="kk-KZ"/>
        </w:rPr>
        <w:t xml:space="preserve"> 95209</w:t>
      </w:r>
      <w:r w:rsidRPr="00E465B4">
        <w:rPr>
          <w:i w:val="0"/>
        </w:rPr>
        <w:t xml:space="preserve"> до </w:t>
      </w:r>
      <w:r w:rsidRPr="00E465B4">
        <w:rPr>
          <w:i w:val="0"/>
          <w:lang w:val="kk-KZ"/>
        </w:rPr>
        <w:t>128834</w:t>
      </w:r>
      <w:r w:rsidRPr="00E465B4">
        <w:rPr>
          <w:i w:val="0"/>
        </w:rPr>
        <w:t xml:space="preserve"> тенге.</w:t>
      </w:r>
    </w:p>
    <w:p w:rsidR="00E465B4" w:rsidRPr="001A7C1A" w:rsidRDefault="00E465B4" w:rsidP="00E465B4">
      <w:pPr>
        <w:pStyle w:val="a4"/>
        <w:ind w:left="0"/>
        <w:jc w:val="both"/>
      </w:pPr>
      <w:r w:rsidRPr="001A7C1A">
        <w:rPr>
          <w:b/>
        </w:rPr>
        <w:t xml:space="preserve">           Функциональные обязанности:</w:t>
      </w:r>
      <w:r w:rsidRPr="001A7C1A">
        <w:t xml:space="preserve"> </w:t>
      </w:r>
      <w:r w:rsidRPr="001A7C1A">
        <w:rPr>
          <w:lang w:val="kk-KZ"/>
        </w:rPr>
        <w:t>О</w:t>
      </w:r>
      <w:r w:rsidRPr="001A7C1A">
        <w:t>существление контроля над соблюдением налогового Кодекса и других нормативно-правовых актов, предусматривающих</w:t>
      </w:r>
      <w:r w:rsidRPr="001A7C1A">
        <w:rPr>
          <w:lang w:val="kk-KZ"/>
        </w:rPr>
        <w:t xml:space="preserve"> п</w:t>
      </w:r>
      <w:r w:rsidRPr="001A7C1A">
        <w:t>оступление платежей в бюджет</w:t>
      </w:r>
      <w:r w:rsidRPr="001A7C1A">
        <w:rPr>
          <w:lang w:val="kk-KZ"/>
        </w:rPr>
        <w:t>. О</w:t>
      </w:r>
      <w:r w:rsidRPr="001A7C1A">
        <w:t>существление контроля на наличие лицензии на соответствующие виды     деятельности, в отношении которых установлен лицензионный порядок</w:t>
      </w:r>
      <w:r w:rsidRPr="001A7C1A">
        <w:rPr>
          <w:lang w:val="kk-KZ"/>
        </w:rPr>
        <w:t>.  У</w:t>
      </w:r>
      <w:r w:rsidRPr="001A7C1A">
        <w:t>частие в комплексных и тематических проверках, проводимых Министерством финансов, Комитета государственного дохода Республики Казахстан и Д</w:t>
      </w:r>
      <w:r w:rsidRPr="001A7C1A">
        <w:rPr>
          <w:lang w:val="kk-KZ"/>
        </w:rPr>
        <w:t>епартамента</w:t>
      </w:r>
      <w:r w:rsidRPr="001A7C1A">
        <w:t xml:space="preserve"> государственного дохода по Актюбинской области.</w:t>
      </w:r>
      <w:r w:rsidRPr="001A7C1A">
        <w:rPr>
          <w:lang w:val="kk-KZ"/>
        </w:rPr>
        <w:t xml:space="preserve"> О</w:t>
      </w:r>
      <w:r w:rsidRPr="001A7C1A">
        <w:t>существление контроля над оборотом импортируемой подакцизной продукции.</w:t>
      </w:r>
      <w:r w:rsidRPr="001A7C1A">
        <w:rPr>
          <w:lang w:val="kk-KZ"/>
        </w:rPr>
        <w:t xml:space="preserve"> Н</w:t>
      </w:r>
      <w:r w:rsidRPr="001A7C1A">
        <w:t xml:space="preserve">а второй день  после дежурства  на акцизном посту, посредством  информационной системы ИС «Акциз», обеспечивать  передачу  в </w:t>
      </w:r>
      <w:r w:rsidRPr="001A7C1A">
        <w:rPr>
          <w:lang w:val="kk-KZ"/>
        </w:rPr>
        <w:t>К</w:t>
      </w:r>
      <w:r w:rsidRPr="001A7C1A">
        <w:t>омитет</w:t>
      </w:r>
      <w:r w:rsidRPr="001A7C1A">
        <w:rPr>
          <w:lang w:val="kk-KZ"/>
        </w:rPr>
        <w:t xml:space="preserve"> государственных доходов </w:t>
      </w:r>
      <w:r w:rsidRPr="001A7C1A">
        <w:t>ежедневных отчетов  по объемам  производства  и реализации  этилового спирта,  алкогольной  продукции, бензина и дизельного топлива за исключением  виноматериала.</w:t>
      </w:r>
    </w:p>
    <w:p w:rsidR="00E465B4" w:rsidRPr="001A7C1A" w:rsidRDefault="00E465B4" w:rsidP="00E465B4">
      <w:pPr>
        <w:pStyle w:val="a4"/>
        <w:ind w:left="360"/>
        <w:jc w:val="both"/>
      </w:pPr>
      <w:r w:rsidRPr="001A7C1A">
        <w:rPr>
          <w:b/>
        </w:rPr>
        <w:t xml:space="preserve">       Требования </w:t>
      </w:r>
      <w:r w:rsidRPr="001A7C1A">
        <w:rPr>
          <w:b/>
          <w:bCs/>
        </w:rPr>
        <w:t>к</w:t>
      </w:r>
      <w:r w:rsidRPr="001A7C1A">
        <w:rPr>
          <w:b/>
          <w:bCs/>
          <w:lang w:val="kk-KZ"/>
        </w:rPr>
        <w:t xml:space="preserve"> </w:t>
      </w:r>
      <w:r w:rsidRPr="001A7C1A">
        <w:rPr>
          <w:b/>
          <w:bCs/>
        </w:rPr>
        <w:t>участникам конкурса</w:t>
      </w:r>
      <w:r w:rsidRPr="001A7C1A">
        <w:rPr>
          <w:b/>
        </w:rPr>
        <w:t>:</w:t>
      </w:r>
      <w:r w:rsidRPr="001A7C1A">
        <w:t xml:space="preserve"> </w:t>
      </w:r>
    </w:p>
    <w:p w:rsidR="00E465B4" w:rsidRPr="00E465B4" w:rsidRDefault="00E465B4" w:rsidP="00E465B4">
      <w:pPr>
        <w:jc w:val="both"/>
        <w:rPr>
          <w:b w:val="0"/>
          <w:i w:val="0"/>
          <w:u w:val="single"/>
          <w:lang w:val="kk-KZ"/>
        </w:rPr>
      </w:pPr>
      <w:r w:rsidRPr="001A7C1A">
        <w:t xml:space="preserve">             </w:t>
      </w:r>
      <w:r w:rsidRPr="00E465B4">
        <w:rPr>
          <w:b w:val="0"/>
          <w:i w:val="0"/>
          <w:u w:val="single"/>
        </w:rPr>
        <w:t xml:space="preserve">Требования </w:t>
      </w:r>
      <w:r w:rsidRPr="00E465B4">
        <w:rPr>
          <w:b w:val="0"/>
          <w:i w:val="0"/>
          <w:u w:val="single"/>
          <w:lang w:val="kk-KZ"/>
        </w:rPr>
        <w:t>по образованию</w:t>
      </w:r>
      <w:r w:rsidRPr="00E465B4">
        <w:rPr>
          <w:b w:val="0"/>
          <w:i w:val="0"/>
          <w:u w:val="single"/>
        </w:rPr>
        <w:t xml:space="preserve">: </w:t>
      </w:r>
    </w:p>
    <w:p w:rsidR="00E465B4" w:rsidRPr="001A7C1A" w:rsidRDefault="00E465B4" w:rsidP="00E465B4">
      <w:pPr>
        <w:pStyle w:val="aa"/>
        <w:jc w:val="both"/>
        <w:rPr>
          <w:lang w:val="kk-KZ"/>
        </w:rPr>
      </w:pPr>
      <w:r w:rsidRPr="00E465B4">
        <w:rPr>
          <w:b w:val="0"/>
          <w:i w:val="0"/>
          <w:lang w:val="kk-KZ"/>
        </w:rPr>
        <w:t xml:space="preserve">              </w:t>
      </w:r>
      <w:r w:rsidRPr="00E465B4">
        <w:rPr>
          <w:b w:val="0"/>
          <w:i w:val="0"/>
        </w:rPr>
        <w:t>послевузовское или высшее</w:t>
      </w:r>
      <w:r w:rsidRPr="00E465B4">
        <w:rPr>
          <w:b w:val="0"/>
          <w:i w:val="0"/>
          <w:lang w:val="kk-KZ"/>
        </w:rPr>
        <w:t xml:space="preserve"> право; </w:t>
      </w:r>
      <w:r w:rsidRPr="00E465B4">
        <w:rPr>
          <w:b w:val="0"/>
          <w:i w:val="0"/>
          <w:color w:val="000000"/>
        </w:rPr>
        <w:t>социальные науки, экономика и бизнес</w:t>
      </w:r>
      <w:r w:rsidRPr="00E465B4">
        <w:rPr>
          <w:b w:val="0"/>
          <w:i w:val="0"/>
          <w:color w:val="000000"/>
          <w:lang w:val="kk-KZ"/>
        </w:rPr>
        <w:t xml:space="preserve"> (экономика, менеджмент, учет и аудит, финансы, </w:t>
      </w:r>
      <w:r w:rsidRPr="00E465B4">
        <w:rPr>
          <w:b w:val="0"/>
          <w:i w:val="0"/>
          <w:lang w:val="kk-KZ"/>
        </w:rPr>
        <w:t>г</w:t>
      </w:r>
      <w:r w:rsidRPr="00E465B4">
        <w:rPr>
          <w:b w:val="0"/>
          <w:i w:val="0"/>
        </w:rPr>
        <w:t>осударственное и местное управление</w:t>
      </w:r>
      <w:r w:rsidRPr="00E465B4">
        <w:rPr>
          <w:b w:val="0"/>
          <w:i w:val="0"/>
          <w:color w:val="000000"/>
          <w:lang w:val="kk-KZ"/>
        </w:rPr>
        <w:t xml:space="preserve">, маркетинг, статистика, мировая экономика), </w:t>
      </w:r>
      <w:r w:rsidRPr="00E465B4">
        <w:rPr>
          <w:b w:val="0"/>
          <w:i w:val="0"/>
        </w:rPr>
        <w:t xml:space="preserve">допускается послесреднее или техническое и профессиональное </w:t>
      </w:r>
      <w:r w:rsidRPr="00E465B4">
        <w:rPr>
          <w:b w:val="0"/>
          <w:i w:val="0"/>
          <w:lang w:val="kk-KZ"/>
        </w:rPr>
        <w:t xml:space="preserve">право; </w:t>
      </w:r>
      <w:r w:rsidRPr="00E465B4">
        <w:rPr>
          <w:b w:val="0"/>
          <w:i w:val="0"/>
          <w:color w:val="000000"/>
        </w:rPr>
        <w:t>социальные науки, экономика и бизнес</w:t>
      </w:r>
      <w:r w:rsidRPr="00E465B4">
        <w:rPr>
          <w:b w:val="0"/>
          <w:i w:val="0"/>
          <w:color w:val="000000"/>
          <w:lang w:val="kk-KZ"/>
        </w:rPr>
        <w:t xml:space="preserve"> (экономика, менеджмент, учет и аудит, финансы, </w:t>
      </w:r>
      <w:r w:rsidRPr="00E465B4">
        <w:rPr>
          <w:b w:val="0"/>
          <w:i w:val="0"/>
          <w:lang w:val="kk-KZ"/>
        </w:rPr>
        <w:t>г</w:t>
      </w:r>
      <w:r w:rsidRPr="00E465B4">
        <w:rPr>
          <w:b w:val="0"/>
          <w:i w:val="0"/>
        </w:rPr>
        <w:t>осударственное и местное управление</w:t>
      </w:r>
      <w:r w:rsidRPr="00E465B4">
        <w:rPr>
          <w:b w:val="0"/>
          <w:i w:val="0"/>
          <w:color w:val="000000"/>
          <w:lang w:val="kk-KZ"/>
        </w:rPr>
        <w:t xml:space="preserve">, маркетинг, статистика, мировая экономика) </w:t>
      </w:r>
      <w:r w:rsidRPr="00E465B4">
        <w:rPr>
          <w:b w:val="0"/>
          <w:i w:val="0"/>
        </w:rPr>
        <w:t>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r w:rsidRPr="001A7C1A">
        <w:rPr>
          <w:lang w:val="kk-KZ"/>
        </w:rPr>
        <w:t>.</w:t>
      </w:r>
    </w:p>
    <w:p w:rsidR="00E465B4" w:rsidRPr="001A7C1A" w:rsidRDefault="00E465B4" w:rsidP="00E465B4">
      <w:pPr>
        <w:pStyle w:val="a4"/>
        <w:ind w:left="360"/>
        <w:jc w:val="both"/>
        <w:rPr>
          <w:lang w:val="kk-KZ"/>
        </w:rPr>
      </w:pPr>
      <w:r w:rsidRPr="001A7C1A">
        <w:rPr>
          <w:b/>
          <w:u w:val="single"/>
        </w:rPr>
        <w:t xml:space="preserve">      Требования</w:t>
      </w:r>
      <w:r w:rsidRPr="001A7C1A">
        <w:rPr>
          <w:b/>
          <w:u w:val="single"/>
          <w:lang w:val="kk-KZ"/>
        </w:rPr>
        <w:t xml:space="preserve"> по </w:t>
      </w:r>
      <w:r w:rsidRPr="001A7C1A">
        <w:rPr>
          <w:b/>
          <w:bCs/>
          <w:u w:val="single"/>
          <w:lang w:val="kk-KZ"/>
        </w:rPr>
        <w:t>компетенциям</w:t>
      </w:r>
      <w:r w:rsidRPr="001A7C1A">
        <w:t xml:space="preserve">: </w:t>
      </w:r>
    </w:p>
    <w:p w:rsidR="00E465B4" w:rsidRPr="001A7C1A" w:rsidRDefault="00E465B4" w:rsidP="00E465B4">
      <w:pPr>
        <w:autoSpaceDE w:val="0"/>
        <w:autoSpaceDN w:val="0"/>
        <w:adjustRightInd w:val="0"/>
        <w:jc w:val="both"/>
      </w:pPr>
      <w:r w:rsidRPr="001A7C1A">
        <w:rPr>
          <w:lang w:val="kk-KZ"/>
        </w:rPr>
        <w:lastRenderedPageBreak/>
        <w:t xml:space="preserve">           </w:t>
      </w:r>
      <w:r w:rsidRPr="00E465B4">
        <w:rPr>
          <w:b w:val="0"/>
          <w:i w:val="0"/>
        </w:rPr>
        <w:t>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r w:rsidRPr="001A7C1A">
        <w:rPr>
          <w:lang w:val="kk-KZ"/>
        </w:rPr>
        <w:t>.</w:t>
      </w:r>
    </w:p>
    <w:p w:rsidR="00E465B4" w:rsidRPr="001A7C1A" w:rsidRDefault="00E465B4" w:rsidP="00E465B4">
      <w:pPr>
        <w:pStyle w:val="a4"/>
        <w:ind w:left="0"/>
        <w:jc w:val="both"/>
        <w:rPr>
          <w:b/>
          <w:u w:val="single"/>
          <w:lang w:val="kk-KZ"/>
        </w:rPr>
      </w:pPr>
      <w:r w:rsidRPr="001A7C1A">
        <w:rPr>
          <w:b/>
          <w:u w:val="single"/>
        </w:rPr>
        <w:t xml:space="preserve">         Требования</w:t>
      </w:r>
      <w:r w:rsidRPr="001A7C1A">
        <w:rPr>
          <w:b/>
          <w:u w:val="single"/>
          <w:lang w:val="kk-KZ"/>
        </w:rPr>
        <w:t xml:space="preserve"> по </w:t>
      </w:r>
      <w:r w:rsidRPr="001A7C1A">
        <w:rPr>
          <w:b/>
          <w:bCs/>
          <w:u w:val="single"/>
          <w:lang w:val="kk-KZ"/>
        </w:rPr>
        <w:t>опыту работы</w:t>
      </w:r>
      <w:r w:rsidRPr="001A7C1A">
        <w:rPr>
          <w:b/>
          <w:u w:val="single"/>
        </w:rPr>
        <w:t xml:space="preserve">: </w:t>
      </w:r>
    </w:p>
    <w:p w:rsidR="003410AD" w:rsidRDefault="00E465B4" w:rsidP="00E465B4">
      <w:pPr>
        <w:pStyle w:val="a6"/>
        <w:jc w:val="both"/>
        <w:rPr>
          <w:b w:val="0"/>
          <w:lang w:val="kk-KZ"/>
        </w:rPr>
      </w:pPr>
      <w:r w:rsidRPr="001A7C1A">
        <w:rPr>
          <w:sz w:val="28"/>
          <w:szCs w:val="28"/>
          <w:lang w:val="kk-KZ"/>
        </w:rPr>
        <w:t xml:space="preserve">         </w:t>
      </w:r>
      <w:r w:rsidRPr="00E465B4">
        <w:rPr>
          <w:b w:val="0"/>
          <w:sz w:val="28"/>
          <w:szCs w:val="28"/>
          <w:lang w:val="kk-KZ"/>
        </w:rPr>
        <w:t>О</w:t>
      </w:r>
      <w:r w:rsidRPr="00E465B4">
        <w:rPr>
          <w:b w:val="0"/>
          <w:sz w:val="28"/>
          <w:szCs w:val="28"/>
        </w:rPr>
        <w:t>пыт работы при наличии послевузовского или высшего образования не требуется</w:t>
      </w:r>
      <w:r w:rsidR="003410AD" w:rsidRPr="00E465B4">
        <w:rPr>
          <w:b w:val="0"/>
        </w:rPr>
        <w:t>.</w:t>
      </w:r>
    </w:p>
    <w:p w:rsidR="00E465B4" w:rsidRPr="001A7C1A" w:rsidRDefault="00E465B4" w:rsidP="00E465B4">
      <w:pPr>
        <w:pStyle w:val="a4"/>
        <w:ind w:left="0"/>
        <w:jc w:val="both"/>
        <w:rPr>
          <w:b/>
          <w:lang w:val="kk-KZ"/>
        </w:rPr>
      </w:pPr>
      <w:r>
        <w:rPr>
          <w:b/>
          <w:lang w:val="kk-KZ"/>
        </w:rPr>
        <w:t xml:space="preserve">          2.</w:t>
      </w:r>
      <w:r w:rsidRPr="001A7C1A">
        <w:rPr>
          <w:b/>
        </w:rPr>
        <w:t>Главн</w:t>
      </w:r>
      <w:r w:rsidRPr="001A7C1A">
        <w:rPr>
          <w:b/>
          <w:lang w:val="kk-KZ"/>
        </w:rPr>
        <w:t>ый</w:t>
      </w:r>
      <w:r w:rsidRPr="001A7C1A">
        <w:rPr>
          <w:b/>
          <w:lang w:val="kk-KZ"/>
        </w:rPr>
        <w:tab/>
      </w:r>
      <w:r w:rsidRPr="001A7C1A">
        <w:rPr>
          <w:b/>
        </w:rPr>
        <w:t xml:space="preserve"> специалист </w:t>
      </w:r>
      <w:r w:rsidRPr="001A7C1A">
        <w:rPr>
          <w:b/>
          <w:lang w:val="kk-KZ"/>
        </w:rPr>
        <w:t>отдела «Центр по приему и обработке информации физических лиц» Управления государственных доходов по г.Актобе, (временно, на период отпуска по уходу за ребенком основного работника по 01.03.2021г.) (ЦПОФЛ-7-1-6), категория С-R-4.</w:t>
      </w:r>
    </w:p>
    <w:p w:rsidR="00E465B4" w:rsidRPr="00E465B4" w:rsidRDefault="00E465B4" w:rsidP="00E465B4">
      <w:pPr>
        <w:ind w:firstLine="709"/>
        <w:contextualSpacing/>
        <w:jc w:val="both"/>
        <w:rPr>
          <w:b w:val="0"/>
          <w:i w:val="0"/>
        </w:rPr>
      </w:pPr>
      <w:r w:rsidRPr="00E465B4">
        <w:rPr>
          <w:i w:val="0"/>
        </w:rPr>
        <w:t>Должностной оклад в зависимости от выслуги лет – от</w:t>
      </w:r>
      <w:r w:rsidRPr="00E465B4">
        <w:rPr>
          <w:i w:val="0"/>
          <w:lang w:val="kk-KZ"/>
        </w:rPr>
        <w:t xml:space="preserve"> 95209</w:t>
      </w:r>
      <w:r w:rsidRPr="00E465B4">
        <w:rPr>
          <w:i w:val="0"/>
        </w:rPr>
        <w:t xml:space="preserve"> до </w:t>
      </w:r>
      <w:r w:rsidRPr="00E465B4">
        <w:rPr>
          <w:i w:val="0"/>
          <w:lang w:val="kk-KZ"/>
        </w:rPr>
        <w:t>128834</w:t>
      </w:r>
      <w:r w:rsidRPr="00E465B4">
        <w:rPr>
          <w:i w:val="0"/>
        </w:rPr>
        <w:t xml:space="preserve"> тенге.</w:t>
      </w:r>
    </w:p>
    <w:p w:rsidR="00E465B4" w:rsidRPr="001A7C1A" w:rsidRDefault="00E465B4" w:rsidP="00E465B4">
      <w:pPr>
        <w:pStyle w:val="a4"/>
        <w:ind w:left="0"/>
        <w:jc w:val="both"/>
      </w:pPr>
      <w:r w:rsidRPr="001A7C1A">
        <w:rPr>
          <w:b/>
        </w:rPr>
        <w:t xml:space="preserve">           Функциональные обязанности:</w:t>
      </w:r>
      <w:r w:rsidRPr="001A7C1A">
        <w:t xml:space="preserve"> Осуществляет прием налогоплательщиков по </w:t>
      </w:r>
      <w:r w:rsidRPr="001A7C1A">
        <w:rPr>
          <w:lang w:val="kk-KZ"/>
        </w:rPr>
        <w:t xml:space="preserve">вопросам </w:t>
      </w:r>
      <w:r w:rsidRPr="001A7C1A">
        <w:t>исчислени</w:t>
      </w:r>
      <w:r w:rsidRPr="001A7C1A">
        <w:rPr>
          <w:lang w:val="kk-KZ"/>
        </w:rPr>
        <w:t>я</w:t>
      </w:r>
      <w:r w:rsidRPr="001A7C1A">
        <w:t xml:space="preserve"> налога на имущество, земельного налога, платы за пользование земельными участками. Также осуществляет прием налогоплательщиков по </w:t>
      </w:r>
      <w:r w:rsidRPr="001A7C1A">
        <w:rPr>
          <w:lang w:val="kk-KZ"/>
        </w:rPr>
        <w:t xml:space="preserve">вопросам </w:t>
      </w:r>
      <w:r w:rsidRPr="001A7C1A">
        <w:t>исчислени</w:t>
      </w:r>
      <w:r w:rsidRPr="001A7C1A">
        <w:rPr>
          <w:lang w:val="kk-KZ"/>
        </w:rPr>
        <w:t xml:space="preserve">я транспортного налога. </w:t>
      </w:r>
      <w:r w:rsidRPr="001A7C1A">
        <w:t>Применя</w:t>
      </w:r>
      <w:r w:rsidRPr="001A7C1A">
        <w:rPr>
          <w:lang w:val="kk-KZ"/>
        </w:rPr>
        <w:t>ет</w:t>
      </w:r>
      <w:r w:rsidRPr="001A7C1A">
        <w:t xml:space="preserve"> способы обеспечения исполнения налоговых обязательств и </w:t>
      </w:r>
      <w:r w:rsidRPr="001A7C1A">
        <w:rPr>
          <w:lang w:val="kk-KZ"/>
        </w:rPr>
        <w:t xml:space="preserve">по </w:t>
      </w:r>
      <w:r w:rsidRPr="001A7C1A">
        <w:t>взыскива</w:t>
      </w:r>
      <w:r w:rsidRPr="001A7C1A">
        <w:rPr>
          <w:lang w:val="kk-KZ"/>
        </w:rPr>
        <w:t>нию</w:t>
      </w:r>
      <w:r w:rsidRPr="001A7C1A">
        <w:t xml:space="preserve"> налогов</w:t>
      </w:r>
      <w:r w:rsidRPr="001A7C1A">
        <w:rPr>
          <w:lang w:val="kk-KZ"/>
        </w:rPr>
        <w:t>ой</w:t>
      </w:r>
      <w:r w:rsidRPr="001A7C1A">
        <w:t xml:space="preserve"> задолженност</w:t>
      </w:r>
      <w:r w:rsidRPr="001A7C1A">
        <w:rPr>
          <w:lang w:val="kk-KZ"/>
        </w:rPr>
        <w:t>и</w:t>
      </w:r>
      <w:r w:rsidRPr="001A7C1A">
        <w:t xml:space="preserve"> в принудительном порядке в соответствии с Кодексом</w:t>
      </w:r>
      <w:r w:rsidRPr="001A7C1A">
        <w:rPr>
          <w:lang w:val="kk-KZ"/>
        </w:rPr>
        <w:t xml:space="preserve"> «О налогах и других обязательных платежах в бюджет». </w:t>
      </w:r>
      <w:r w:rsidRPr="001A7C1A">
        <w:t xml:space="preserve">Осуществляет исполнение контрольных заданий, отчетов  поступающих с уполномоченных органов, вышестоящих органов, а также </w:t>
      </w:r>
      <w:r w:rsidRPr="001A7C1A">
        <w:rPr>
          <w:lang w:val="kk-KZ"/>
        </w:rPr>
        <w:t xml:space="preserve">выполняет </w:t>
      </w:r>
      <w:r w:rsidRPr="001A7C1A">
        <w:t>поручения руководителя отдела в пределах своей компетенции.</w:t>
      </w:r>
      <w:r w:rsidRPr="001A7C1A">
        <w:rPr>
          <w:lang w:val="kk-KZ" w:bidi="en-US"/>
        </w:rPr>
        <w:t xml:space="preserve"> </w:t>
      </w:r>
      <w:r w:rsidRPr="001A7C1A">
        <w:t>Обеспечивает снижение недоимки, переплаты  по имущественному, земельному налогам  с  физических лиц</w:t>
      </w:r>
      <w:r w:rsidRPr="001A7C1A">
        <w:rPr>
          <w:lang w:val="kk-KZ" w:bidi="en-US"/>
        </w:rPr>
        <w:t xml:space="preserve">. </w:t>
      </w:r>
      <w:r w:rsidRPr="001A7C1A">
        <w:t>По указанию руководителя отдела выполняет иные поручения</w:t>
      </w:r>
      <w:r w:rsidRPr="001A7C1A">
        <w:rPr>
          <w:lang w:val="kk-KZ"/>
        </w:rPr>
        <w:t>.</w:t>
      </w:r>
    </w:p>
    <w:p w:rsidR="00E465B4" w:rsidRPr="00E465B4" w:rsidRDefault="00E465B4" w:rsidP="00E465B4">
      <w:pPr>
        <w:ind w:firstLine="709"/>
        <w:contextualSpacing/>
        <w:jc w:val="both"/>
        <w:rPr>
          <w:i w:val="0"/>
        </w:rPr>
      </w:pPr>
      <w:r w:rsidRPr="00E465B4">
        <w:rPr>
          <w:i w:val="0"/>
        </w:rPr>
        <w:t>Требования к</w:t>
      </w:r>
      <w:r w:rsidRPr="00E465B4">
        <w:rPr>
          <w:i w:val="0"/>
          <w:lang w:val="kk-KZ"/>
        </w:rPr>
        <w:t xml:space="preserve"> </w:t>
      </w:r>
      <w:r w:rsidRPr="00E465B4">
        <w:rPr>
          <w:i w:val="0"/>
        </w:rPr>
        <w:t xml:space="preserve">участникам конкурса: </w:t>
      </w:r>
    </w:p>
    <w:p w:rsidR="00E465B4" w:rsidRPr="00E465B4" w:rsidRDefault="00E465B4" w:rsidP="00E465B4">
      <w:pPr>
        <w:ind w:firstLine="709"/>
        <w:contextualSpacing/>
        <w:jc w:val="both"/>
        <w:rPr>
          <w:b w:val="0"/>
          <w:i w:val="0"/>
          <w:u w:val="single"/>
          <w:lang w:val="kk-KZ"/>
        </w:rPr>
      </w:pPr>
      <w:r w:rsidRPr="00E465B4">
        <w:rPr>
          <w:i w:val="0"/>
          <w:u w:val="single"/>
        </w:rPr>
        <w:t xml:space="preserve">Требования </w:t>
      </w:r>
      <w:r w:rsidRPr="00E465B4">
        <w:rPr>
          <w:i w:val="0"/>
          <w:u w:val="single"/>
          <w:lang w:val="kk-KZ"/>
        </w:rPr>
        <w:t>по образованию</w:t>
      </w:r>
      <w:r w:rsidRPr="00E465B4">
        <w:rPr>
          <w:i w:val="0"/>
          <w:u w:val="single"/>
        </w:rPr>
        <w:t xml:space="preserve">: </w:t>
      </w:r>
    </w:p>
    <w:p w:rsidR="00E465B4" w:rsidRPr="001A7C1A" w:rsidRDefault="00E465B4" w:rsidP="00E465B4">
      <w:pPr>
        <w:pStyle w:val="aa"/>
        <w:jc w:val="both"/>
        <w:rPr>
          <w:lang w:val="kk-KZ"/>
        </w:rPr>
      </w:pPr>
      <w:r w:rsidRPr="00E465B4">
        <w:rPr>
          <w:b w:val="0"/>
          <w:i w:val="0"/>
          <w:lang w:val="kk-KZ"/>
        </w:rPr>
        <w:t xml:space="preserve">            </w:t>
      </w:r>
      <w:r w:rsidRPr="00E465B4">
        <w:rPr>
          <w:b w:val="0"/>
          <w:i w:val="0"/>
        </w:rPr>
        <w:t>послевузовское или высшее</w:t>
      </w:r>
      <w:r w:rsidRPr="00E465B4">
        <w:rPr>
          <w:b w:val="0"/>
          <w:i w:val="0"/>
          <w:lang w:val="kk-KZ"/>
        </w:rPr>
        <w:t xml:space="preserve"> право; </w:t>
      </w:r>
      <w:r w:rsidRPr="00E465B4">
        <w:rPr>
          <w:b w:val="0"/>
          <w:i w:val="0"/>
          <w:color w:val="000000"/>
        </w:rPr>
        <w:t>социальные науки, экономика и бизнес</w:t>
      </w:r>
      <w:r w:rsidRPr="00E465B4">
        <w:rPr>
          <w:b w:val="0"/>
          <w:i w:val="0"/>
          <w:color w:val="000000"/>
          <w:lang w:val="kk-KZ"/>
        </w:rPr>
        <w:t xml:space="preserve"> (экономика, менеджмент, учет и аудит, финансы, </w:t>
      </w:r>
      <w:r w:rsidRPr="00E465B4">
        <w:rPr>
          <w:b w:val="0"/>
          <w:i w:val="0"/>
          <w:lang w:val="kk-KZ"/>
        </w:rPr>
        <w:t>г</w:t>
      </w:r>
      <w:r w:rsidRPr="00E465B4">
        <w:rPr>
          <w:b w:val="0"/>
          <w:i w:val="0"/>
        </w:rPr>
        <w:t>осударственное и местное управление</w:t>
      </w:r>
      <w:r w:rsidRPr="00E465B4">
        <w:rPr>
          <w:b w:val="0"/>
          <w:i w:val="0"/>
          <w:color w:val="000000"/>
          <w:lang w:val="kk-KZ"/>
        </w:rPr>
        <w:t xml:space="preserve">, маркетинг, статистика, мировая экономика), </w:t>
      </w:r>
      <w:r w:rsidRPr="00E465B4">
        <w:rPr>
          <w:b w:val="0"/>
          <w:i w:val="0"/>
        </w:rPr>
        <w:t xml:space="preserve">допускается послесреднее или техническое и профессиональное </w:t>
      </w:r>
      <w:r w:rsidRPr="00E465B4">
        <w:rPr>
          <w:b w:val="0"/>
          <w:i w:val="0"/>
          <w:lang w:val="kk-KZ"/>
        </w:rPr>
        <w:t xml:space="preserve">право; </w:t>
      </w:r>
      <w:r w:rsidRPr="00E465B4">
        <w:rPr>
          <w:b w:val="0"/>
          <w:i w:val="0"/>
          <w:color w:val="000000"/>
        </w:rPr>
        <w:t>социальные науки, экономика и бизнес</w:t>
      </w:r>
      <w:r w:rsidRPr="00E465B4">
        <w:rPr>
          <w:b w:val="0"/>
          <w:i w:val="0"/>
          <w:color w:val="000000"/>
          <w:lang w:val="kk-KZ"/>
        </w:rPr>
        <w:t xml:space="preserve"> (экономика, менеджмент, учет и аудит, финансы, </w:t>
      </w:r>
      <w:r w:rsidRPr="00E465B4">
        <w:rPr>
          <w:b w:val="0"/>
          <w:i w:val="0"/>
          <w:lang w:val="kk-KZ"/>
        </w:rPr>
        <w:t>г</w:t>
      </w:r>
      <w:r w:rsidRPr="00E465B4">
        <w:rPr>
          <w:b w:val="0"/>
          <w:i w:val="0"/>
        </w:rPr>
        <w:t>осударственное и местное управление</w:t>
      </w:r>
      <w:r w:rsidRPr="00E465B4">
        <w:rPr>
          <w:b w:val="0"/>
          <w:i w:val="0"/>
          <w:color w:val="000000"/>
          <w:lang w:val="kk-KZ"/>
        </w:rPr>
        <w:t xml:space="preserve">, маркетинг, статистика, мировая экономика) </w:t>
      </w:r>
      <w:r w:rsidRPr="00E465B4">
        <w:rPr>
          <w:b w:val="0"/>
          <w:i w:val="0"/>
        </w:rPr>
        <w:t>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r w:rsidRPr="001A7C1A">
        <w:rPr>
          <w:lang w:val="kk-KZ"/>
        </w:rPr>
        <w:t>.</w:t>
      </w:r>
    </w:p>
    <w:p w:rsidR="00E465B4" w:rsidRPr="001A7C1A" w:rsidRDefault="00E465B4" w:rsidP="00E465B4">
      <w:pPr>
        <w:pStyle w:val="a4"/>
        <w:ind w:left="360"/>
        <w:jc w:val="both"/>
        <w:rPr>
          <w:b/>
          <w:lang w:val="kk-KZ"/>
        </w:rPr>
      </w:pPr>
      <w:r w:rsidRPr="001A7C1A">
        <w:rPr>
          <w:b/>
          <w:u w:val="single"/>
        </w:rPr>
        <w:t xml:space="preserve">      Требования</w:t>
      </w:r>
      <w:r w:rsidRPr="001A7C1A">
        <w:rPr>
          <w:b/>
          <w:u w:val="single"/>
          <w:lang w:val="kk-KZ"/>
        </w:rPr>
        <w:t xml:space="preserve"> по</w:t>
      </w:r>
      <w:r w:rsidRPr="001A7C1A">
        <w:rPr>
          <w:b/>
          <w:bCs/>
          <w:u w:val="single"/>
          <w:lang w:val="kk-KZ"/>
        </w:rPr>
        <w:t>компетенциям</w:t>
      </w:r>
      <w:r w:rsidRPr="001A7C1A">
        <w:rPr>
          <w:b/>
        </w:rPr>
        <w:t xml:space="preserve">: </w:t>
      </w:r>
    </w:p>
    <w:p w:rsidR="00E465B4" w:rsidRPr="001A7C1A" w:rsidRDefault="00E465B4" w:rsidP="00E465B4">
      <w:pPr>
        <w:pStyle w:val="FR1"/>
        <w:spacing w:after="0"/>
        <w:ind w:right="-1"/>
        <w:jc w:val="both"/>
        <w:rPr>
          <w:rFonts w:ascii="Times New Roman" w:hAnsi="Times New Roman"/>
          <w:sz w:val="28"/>
          <w:szCs w:val="28"/>
          <w:lang w:val="kk-KZ"/>
        </w:rPr>
      </w:pPr>
      <w:r w:rsidRPr="001A7C1A">
        <w:rPr>
          <w:rFonts w:ascii="Times New Roman" w:hAnsi="Times New Roman"/>
          <w:sz w:val="28"/>
          <w:szCs w:val="28"/>
          <w:lang w:val="kk-KZ"/>
        </w:rPr>
        <w:t xml:space="preserve">           </w:t>
      </w:r>
      <w:r w:rsidRPr="001A7C1A">
        <w:rPr>
          <w:rFonts w:ascii="Times New Roman" w:hAnsi="Times New Roman"/>
          <w:b w:val="0"/>
          <w:i w:val="0"/>
          <w:sz w:val="28"/>
          <w:szCs w:val="28"/>
        </w:rPr>
        <w:t>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r w:rsidRPr="001A7C1A">
        <w:rPr>
          <w:rFonts w:ascii="Times New Roman" w:hAnsi="Times New Roman"/>
          <w:sz w:val="28"/>
          <w:szCs w:val="28"/>
          <w:lang w:val="kk-KZ"/>
        </w:rPr>
        <w:t>.</w:t>
      </w:r>
    </w:p>
    <w:p w:rsidR="00E465B4" w:rsidRPr="001A7C1A" w:rsidRDefault="00E465B4" w:rsidP="00E465B4">
      <w:pPr>
        <w:pStyle w:val="a4"/>
        <w:ind w:left="0"/>
        <w:jc w:val="both"/>
        <w:rPr>
          <w:b/>
          <w:u w:val="single"/>
          <w:lang w:val="kk-KZ"/>
        </w:rPr>
      </w:pPr>
      <w:r w:rsidRPr="001A7C1A">
        <w:rPr>
          <w:b/>
          <w:u w:val="single"/>
        </w:rPr>
        <w:t xml:space="preserve">          Требования</w:t>
      </w:r>
      <w:r w:rsidRPr="001A7C1A">
        <w:rPr>
          <w:b/>
          <w:u w:val="single"/>
          <w:lang w:val="kk-KZ"/>
        </w:rPr>
        <w:t xml:space="preserve"> по </w:t>
      </w:r>
      <w:r w:rsidRPr="001A7C1A">
        <w:rPr>
          <w:b/>
          <w:bCs/>
          <w:u w:val="single"/>
          <w:lang w:val="kk-KZ"/>
        </w:rPr>
        <w:t>опыту работы</w:t>
      </w:r>
      <w:r w:rsidRPr="001A7C1A">
        <w:rPr>
          <w:b/>
          <w:u w:val="single"/>
        </w:rPr>
        <w:t xml:space="preserve">: </w:t>
      </w:r>
    </w:p>
    <w:p w:rsidR="00E465B4" w:rsidRDefault="00E465B4" w:rsidP="00E465B4">
      <w:pPr>
        <w:pStyle w:val="a6"/>
        <w:jc w:val="both"/>
        <w:rPr>
          <w:b w:val="0"/>
          <w:sz w:val="28"/>
          <w:szCs w:val="28"/>
          <w:lang w:val="kk-KZ"/>
        </w:rPr>
      </w:pPr>
      <w:r w:rsidRPr="001A7C1A">
        <w:rPr>
          <w:sz w:val="28"/>
          <w:szCs w:val="28"/>
          <w:lang w:val="kk-KZ"/>
        </w:rPr>
        <w:t xml:space="preserve">              </w:t>
      </w:r>
      <w:r w:rsidRPr="001A7C1A">
        <w:rPr>
          <w:b w:val="0"/>
          <w:sz w:val="28"/>
          <w:szCs w:val="28"/>
          <w:lang w:val="kk-KZ"/>
        </w:rPr>
        <w:t>О</w:t>
      </w:r>
      <w:r w:rsidRPr="001A7C1A">
        <w:rPr>
          <w:b w:val="0"/>
          <w:sz w:val="28"/>
          <w:szCs w:val="28"/>
        </w:rPr>
        <w:t>пыт работы при наличии послевузовского или высшего образования не требуетс</w:t>
      </w:r>
      <w:r w:rsidRPr="001A7C1A">
        <w:rPr>
          <w:b w:val="0"/>
          <w:sz w:val="28"/>
          <w:szCs w:val="28"/>
          <w:lang w:val="kk-KZ"/>
        </w:rPr>
        <w:t>я.</w:t>
      </w:r>
    </w:p>
    <w:p w:rsidR="00E465B4" w:rsidRDefault="00E465B4" w:rsidP="00E465B4">
      <w:pPr>
        <w:pStyle w:val="ad"/>
        <w:jc w:val="both"/>
        <w:rPr>
          <w:lang w:val="kk-KZ"/>
        </w:rPr>
      </w:pPr>
      <w:r>
        <w:rPr>
          <w:b w:val="0"/>
          <w:sz w:val="28"/>
          <w:szCs w:val="28"/>
          <w:lang w:val="kk-KZ"/>
        </w:rPr>
        <w:lastRenderedPageBreak/>
        <w:t xml:space="preserve">          3.</w:t>
      </w:r>
      <w:r w:rsidRPr="00E465B4">
        <w:rPr>
          <w:lang w:val="kk-KZ"/>
        </w:rPr>
        <w:t xml:space="preserve"> </w:t>
      </w:r>
      <w:r>
        <w:rPr>
          <w:lang w:val="kk-KZ"/>
        </w:rPr>
        <w:t>Ведущий специалист</w:t>
      </w:r>
      <w:r w:rsidRPr="009417B8">
        <w:rPr>
          <w:lang w:val="kk-KZ"/>
        </w:rPr>
        <w:t xml:space="preserve"> отдела </w:t>
      </w:r>
      <w:r>
        <w:rPr>
          <w:lang w:val="kk-KZ"/>
        </w:rPr>
        <w:t xml:space="preserve">«Центр по приему и обработке информации юридических лиц, индивидуальных предпринимателей» </w:t>
      </w:r>
      <w:r w:rsidRPr="009417B8">
        <w:rPr>
          <w:lang w:val="kk-KZ"/>
        </w:rPr>
        <w:t xml:space="preserve">Управления государственных доходов по г.Актобе, </w:t>
      </w:r>
      <w:r>
        <w:rPr>
          <w:lang w:val="kk-KZ"/>
        </w:rPr>
        <w:t>С-R-5</w:t>
      </w:r>
      <w:r w:rsidRPr="006A2747">
        <w:rPr>
          <w:lang w:val="kk-KZ"/>
        </w:rPr>
        <w:t xml:space="preserve"> (</w:t>
      </w:r>
      <w:r>
        <w:rPr>
          <w:lang w:val="kk-KZ"/>
        </w:rPr>
        <w:t>ЦПОЮЛИП-6-1-22).</w:t>
      </w:r>
    </w:p>
    <w:p w:rsidR="00E465B4" w:rsidRPr="006A2747" w:rsidRDefault="00E465B4" w:rsidP="00E465B4">
      <w:pPr>
        <w:pStyle w:val="ad"/>
        <w:jc w:val="both"/>
        <w:rPr>
          <w:i/>
          <w:lang w:val="kk-KZ"/>
        </w:rPr>
      </w:pPr>
      <w:r>
        <w:rPr>
          <w:lang w:val="kk-KZ"/>
        </w:rPr>
        <w:t xml:space="preserve">          </w:t>
      </w:r>
      <w:r w:rsidRPr="00F70F4D">
        <w:t>Должностной оклад в зависимости от выслуги лет – от</w:t>
      </w:r>
      <w:r w:rsidRPr="00F70F4D">
        <w:rPr>
          <w:lang w:val="kk-KZ"/>
        </w:rPr>
        <w:t xml:space="preserve"> 57465</w:t>
      </w:r>
      <w:r w:rsidRPr="00F70F4D">
        <w:t xml:space="preserve"> до </w:t>
      </w:r>
      <w:r w:rsidRPr="00F70F4D">
        <w:rPr>
          <w:lang w:val="kk-KZ"/>
        </w:rPr>
        <w:t>78093</w:t>
      </w:r>
      <w:r w:rsidRPr="00F70F4D">
        <w:t xml:space="preserve"> тенге.</w:t>
      </w:r>
    </w:p>
    <w:p w:rsidR="00E465B4" w:rsidRPr="00F70F4D" w:rsidRDefault="00E465B4" w:rsidP="00E465B4">
      <w:pPr>
        <w:pStyle w:val="a4"/>
        <w:ind w:left="0" w:firstLine="360"/>
        <w:jc w:val="both"/>
        <w:rPr>
          <w:sz w:val="24"/>
          <w:szCs w:val="24"/>
        </w:rPr>
      </w:pPr>
      <w:r>
        <w:rPr>
          <w:rFonts w:eastAsia="Calibri"/>
          <w:b/>
          <w:iCs/>
          <w:szCs w:val="24"/>
          <w:lang w:val="kk-KZ"/>
        </w:rPr>
        <w:t xml:space="preserve">    </w:t>
      </w:r>
      <w:r w:rsidRPr="000C038C">
        <w:rPr>
          <w:rFonts w:eastAsia="Calibri"/>
          <w:b/>
          <w:iCs/>
          <w:szCs w:val="24"/>
        </w:rPr>
        <w:t>Функциональные обязанности:</w:t>
      </w:r>
      <w:r>
        <w:rPr>
          <w:rFonts w:eastAsia="Calibri"/>
          <w:b/>
          <w:iCs/>
          <w:szCs w:val="24"/>
        </w:rPr>
        <w:t xml:space="preserve"> </w:t>
      </w:r>
      <w:r w:rsidRPr="00675CFA">
        <w:rPr>
          <w:sz w:val="24"/>
          <w:szCs w:val="24"/>
        </w:rPr>
        <w:t>О</w:t>
      </w:r>
      <w:r w:rsidRPr="00675CFA">
        <w:rPr>
          <w:rFonts w:eastAsia="Arial Unicode MS"/>
          <w:sz w:val="24"/>
          <w:szCs w:val="24"/>
        </w:rPr>
        <w:t>существление  приема  и обработки информации, предоставляемых налогоплательщиками  в налоговый орган в соответствии с Правилами  работы Центра приема и обработки информации налоговых органов: порядок приема, обработки  и выдачи документов налогового характера</w:t>
      </w:r>
      <w:r w:rsidRPr="00675CFA">
        <w:rPr>
          <w:rFonts w:eastAsia="Arial Unicode MS"/>
          <w:sz w:val="24"/>
          <w:szCs w:val="24"/>
          <w:lang w:val="kk-KZ"/>
        </w:rPr>
        <w:t xml:space="preserve">, </w:t>
      </w:r>
      <w:r w:rsidRPr="00675CFA">
        <w:rPr>
          <w:rFonts w:eastAsia="Arial Unicode MS"/>
          <w:sz w:val="24"/>
          <w:szCs w:val="24"/>
        </w:rPr>
        <w:t>порядок хранения документов, принимаемых от налогоплательщиков стандарты поведения работников Центр</w:t>
      </w:r>
      <w:r w:rsidRPr="00675CFA">
        <w:rPr>
          <w:rFonts w:eastAsia="Arial Unicode MS"/>
          <w:sz w:val="24"/>
          <w:szCs w:val="24"/>
          <w:lang w:val="kk-KZ"/>
        </w:rPr>
        <w:t xml:space="preserve">а. </w:t>
      </w:r>
      <w:r w:rsidRPr="00675CFA">
        <w:rPr>
          <w:sz w:val="24"/>
          <w:szCs w:val="24"/>
        </w:rPr>
        <w:t>Обработка поступивших заявлений.</w:t>
      </w:r>
      <w:r w:rsidRPr="00675CFA">
        <w:rPr>
          <w:b/>
          <w:sz w:val="24"/>
          <w:szCs w:val="24"/>
          <w:lang w:val="kk-KZ"/>
        </w:rPr>
        <w:t xml:space="preserve"> </w:t>
      </w:r>
      <w:r w:rsidRPr="00675CFA">
        <w:rPr>
          <w:sz w:val="24"/>
          <w:szCs w:val="24"/>
        </w:rPr>
        <w:t>Провер</w:t>
      </w:r>
      <w:r w:rsidRPr="00675CFA">
        <w:rPr>
          <w:sz w:val="24"/>
          <w:szCs w:val="24"/>
          <w:lang w:val="kk-KZ"/>
        </w:rPr>
        <w:t>ка</w:t>
      </w:r>
      <w:r w:rsidRPr="00675CFA">
        <w:rPr>
          <w:sz w:val="24"/>
          <w:szCs w:val="24"/>
        </w:rPr>
        <w:t xml:space="preserve"> при предоставлении налогоплательщиком документы для учета и перерегистрации, полноту их предоставления, </w:t>
      </w:r>
      <w:r w:rsidRPr="00675CFA">
        <w:rPr>
          <w:sz w:val="24"/>
          <w:szCs w:val="24"/>
          <w:lang w:val="kk-KZ"/>
        </w:rPr>
        <w:t xml:space="preserve"> </w:t>
      </w:r>
      <w:r w:rsidRPr="00675CFA">
        <w:rPr>
          <w:sz w:val="24"/>
          <w:szCs w:val="24"/>
        </w:rPr>
        <w:t>согласно утвержденного перечня, а также правильность  их оформления.</w:t>
      </w:r>
      <w:r>
        <w:rPr>
          <w:b/>
          <w:sz w:val="24"/>
          <w:szCs w:val="24"/>
          <w:lang w:val="kk-KZ"/>
        </w:rPr>
        <w:t xml:space="preserve"> </w:t>
      </w:r>
      <w:r w:rsidRPr="00675CFA">
        <w:rPr>
          <w:sz w:val="24"/>
          <w:szCs w:val="24"/>
          <w:lang w:val="kk-KZ"/>
        </w:rPr>
        <w:t>Повышать качество оказания услуг налогоплательщикам, соблюдать принципы указанные в Правилах для работников Центра.</w:t>
      </w:r>
      <w:r w:rsidRPr="00675CFA">
        <w:rPr>
          <w:b/>
          <w:sz w:val="24"/>
          <w:szCs w:val="24"/>
          <w:lang w:val="kk-KZ"/>
        </w:rPr>
        <w:t xml:space="preserve"> </w:t>
      </w:r>
      <w:r w:rsidRPr="00675CFA">
        <w:rPr>
          <w:sz w:val="24"/>
          <w:szCs w:val="24"/>
          <w:lang w:val="kk-KZ"/>
        </w:rPr>
        <w:t>По указанию руководителя  отдела выполнение иных поручений.</w:t>
      </w:r>
      <w:r w:rsidRPr="00675CFA">
        <w:rPr>
          <w:b/>
          <w:sz w:val="24"/>
          <w:szCs w:val="24"/>
          <w:lang w:val="kk-KZ"/>
        </w:rPr>
        <w:t xml:space="preserve"> </w:t>
      </w:r>
      <w:r w:rsidRPr="00675CFA">
        <w:rPr>
          <w:sz w:val="24"/>
          <w:szCs w:val="24"/>
        </w:rPr>
        <w:t>Вести переписку с налогоплательщиками, с другими государственными  органами.</w:t>
      </w:r>
      <w:r w:rsidRPr="00675CFA">
        <w:rPr>
          <w:b/>
          <w:sz w:val="24"/>
          <w:szCs w:val="24"/>
          <w:lang w:val="kk-KZ"/>
        </w:rPr>
        <w:t xml:space="preserve"> </w:t>
      </w:r>
      <w:r w:rsidRPr="00675CFA">
        <w:rPr>
          <w:sz w:val="24"/>
          <w:szCs w:val="24"/>
        </w:rPr>
        <w:t>Рассмотрение и ответы на письма, заявления, жалобы в установленные сроки по курируемому участку  работы</w:t>
      </w:r>
      <w:r w:rsidRPr="00F70F4D">
        <w:rPr>
          <w:sz w:val="24"/>
          <w:szCs w:val="24"/>
          <w:lang w:val="kk-KZ"/>
        </w:rPr>
        <w:t>.</w:t>
      </w:r>
    </w:p>
    <w:p w:rsidR="00E465B4" w:rsidRPr="00F70F4D" w:rsidRDefault="00E465B4" w:rsidP="00E465B4">
      <w:pPr>
        <w:pStyle w:val="a4"/>
        <w:ind w:left="360"/>
        <w:jc w:val="both"/>
        <w:rPr>
          <w:sz w:val="24"/>
          <w:szCs w:val="24"/>
        </w:rPr>
      </w:pPr>
      <w:r>
        <w:rPr>
          <w:b/>
          <w:sz w:val="24"/>
          <w:szCs w:val="24"/>
        </w:rPr>
        <w:t xml:space="preserve">    </w:t>
      </w:r>
      <w:r w:rsidRPr="00F70F4D">
        <w:rPr>
          <w:b/>
          <w:sz w:val="24"/>
          <w:szCs w:val="24"/>
        </w:rPr>
        <w:t xml:space="preserve">Требования </w:t>
      </w:r>
      <w:r w:rsidRPr="00F70F4D">
        <w:rPr>
          <w:b/>
          <w:bCs/>
          <w:sz w:val="24"/>
          <w:szCs w:val="24"/>
        </w:rPr>
        <w:t>кучастникам конкурса</w:t>
      </w:r>
      <w:r w:rsidRPr="00F70F4D">
        <w:rPr>
          <w:b/>
          <w:sz w:val="24"/>
          <w:szCs w:val="24"/>
        </w:rPr>
        <w:t>:</w:t>
      </w:r>
    </w:p>
    <w:p w:rsidR="00E465B4" w:rsidRPr="000C038C" w:rsidRDefault="00E465B4" w:rsidP="00E465B4">
      <w:pPr>
        <w:pStyle w:val="a4"/>
        <w:ind w:left="360"/>
        <w:jc w:val="both"/>
        <w:rPr>
          <w:b/>
          <w:sz w:val="24"/>
          <w:szCs w:val="24"/>
          <w:u w:val="single"/>
          <w:lang w:val="kk-KZ"/>
        </w:rPr>
      </w:pPr>
      <w:r>
        <w:rPr>
          <w:b/>
          <w:sz w:val="24"/>
          <w:szCs w:val="24"/>
          <w:u w:val="single"/>
        </w:rPr>
        <w:t xml:space="preserve">    </w:t>
      </w:r>
      <w:r w:rsidRPr="000C038C">
        <w:rPr>
          <w:b/>
          <w:sz w:val="24"/>
          <w:szCs w:val="24"/>
          <w:u w:val="single"/>
        </w:rPr>
        <w:t xml:space="preserve">Требования </w:t>
      </w:r>
      <w:r w:rsidRPr="000C038C">
        <w:rPr>
          <w:b/>
          <w:bCs/>
          <w:sz w:val="24"/>
          <w:szCs w:val="24"/>
          <w:u w:val="single"/>
          <w:lang w:val="kk-KZ"/>
        </w:rPr>
        <w:t>по образованию</w:t>
      </w:r>
      <w:r w:rsidRPr="000C038C">
        <w:rPr>
          <w:b/>
          <w:sz w:val="24"/>
          <w:szCs w:val="24"/>
          <w:u w:val="single"/>
        </w:rPr>
        <w:t xml:space="preserve">: </w:t>
      </w:r>
    </w:p>
    <w:p w:rsidR="00E465B4" w:rsidRPr="00F70F4D" w:rsidRDefault="00E465B4" w:rsidP="00E465B4">
      <w:pPr>
        <w:pStyle w:val="FR1"/>
        <w:spacing w:after="0"/>
        <w:ind w:right="-1" w:firstLine="360"/>
        <w:jc w:val="both"/>
        <w:rPr>
          <w:rFonts w:ascii="Times New Roman" w:hAnsi="Times New Roman"/>
          <w:b w:val="0"/>
          <w:i w:val="0"/>
          <w:szCs w:val="24"/>
        </w:rPr>
      </w:pPr>
      <w:r>
        <w:rPr>
          <w:rFonts w:ascii="Times New Roman" w:hAnsi="Times New Roman"/>
          <w:b w:val="0"/>
          <w:i w:val="0"/>
          <w:szCs w:val="24"/>
        </w:rPr>
        <w:t xml:space="preserve">     </w:t>
      </w:r>
      <w:r w:rsidR="00C57565" w:rsidRPr="00C57565">
        <w:rPr>
          <w:rFonts w:ascii="Times New Roman" w:hAnsi="Times New Roman"/>
          <w:b w:val="0"/>
          <w:i w:val="0"/>
          <w:szCs w:val="24"/>
        </w:rPr>
        <w:t xml:space="preserve">послевузовское или высшее либо послесреднее или техническое и профессиональное </w:t>
      </w:r>
      <w:r w:rsidR="00C57565">
        <w:rPr>
          <w:rFonts w:ascii="Times New Roman" w:hAnsi="Times New Roman"/>
          <w:b w:val="0"/>
          <w:i w:val="0"/>
          <w:szCs w:val="24"/>
        </w:rPr>
        <w:t xml:space="preserve">право, </w:t>
      </w:r>
      <w:r w:rsidR="00C57565" w:rsidRPr="00E465B4">
        <w:rPr>
          <w:rFonts w:ascii="Times New Roman" w:hAnsi="Times New Roman"/>
          <w:b w:val="0"/>
          <w:i w:val="0"/>
          <w:color w:val="000000"/>
          <w:sz w:val="28"/>
          <w:szCs w:val="28"/>
        </w:rPr>
        <w:t>социальные науки, экономика и бизнес</w:t>
      </w:r>
      <w:r w:rsidR="00C57565" w:rsidRPr="00E465B4">
        <w:rPr>
          <w:rFonts w:ascii="Times New Roman" w:hAnsi="Times New Roman"/>
          <w:b w:val="0"/>
          <w:i w:val="0"/>
          <w:color w:val="000000"/>
          <w:sz w:val="28"/>
          <w:szCs w:val="28"/>
          <w:lang w:val="kk-KZ"/>
        </w:rPr>
        <w:t xml:space="preserve"> (экономика, менеджмент, учет и аудит, финансы, </w:t>
      </w:r>
      <w:r w:rsidR="00C57565" w:rsidRPr="00E465B4">
        <w:rPr>
          <w:rFonts w:ascii="Times New Roman" w:hAnsi="Times New Roman"/>
          <w:b w:val="0"/>
          <w:i w:val="0"/>
          <w:sz w:val="28"/>
          <w:szCs w:val="28"/>
          <w:lang w:val="kk-KZ"/>
        </w:rPr>
        <w:t>г</w:t>
      </w:r>
      <w:r w:rsidR="00C57565" w:rsidRPr="00E465B4">
        <w:rPr>
          <w:rFonts w:ascii="Times New Roman" w:hAnsi="Times New Roman"/>
          <w:b w:val="0"/>
          <w:i w:val="0"/>
          <w:sz w:val="28"/>
          <w:szCs w:val="28"/>
        </w:rPr>
        <w:t>осударственное и местное управление</w:t>
      </w:r>
      <w:r w:rsidR="00C57565" w:rsidRPr="00E465B4">
        <w:rPr>
          <w:rFonts w:ascii="Times New Roman" w:hAnsi="Times New Roman"/>
          <w:b w:val="0"/>
          <w:i w:val="0"/>
          <w:color w:val="000000"/>
          <w:sz w:val="28"/>
          <w:szCs w:val="28"/>
          <w:lang w:val="kk-KZ"/>
        </w:rPr>
        <w:t>, маркетинг, статистика, мировая экономика)</w:t>
      </w:r>
      <w:r w:rsidR="00C57565">
        <w:rPr>
          <w:rFonts w:ascii="Times New Roman" w:hAnsi="Times New Roman"/>
          <w:b w:val="0"/>
          <w:i w:val="0"/>
          <w:color w:val="000000"/>
          <w:sz w:val="28"/>
          <w:szCs w:val="28"/>
          <w:lang w:val="kk-KZ"/>
        </w:rPr>
        <w:t xml:space="preserve"> </w:t>
      </w:r>
      <w:r w:rsidR="00C57565" w:rsidRPr="00C57565">
        <w:rPr>
          <w:rFonts w:ascii="Times New Roman" w:hAnsi="Times New Roman"/>
          <w:b w:val="0"/>
          <w:i w:val="0"/>
          <w:szCs w:val="24"/>
        </w:rPr>
        <w:t>образование</w:t>
      </w:r>
      <w:r w:rsidRPr="00F70F4D">
        <w:rPr>
          <w:rFonts w:ascii="Times New Roman" w:hAnsi="Times New Roman"/>
          <w:b w:val="0"/>
          <w:i w:val="0"/>
          <w:szCs w:val="24"/>
          <w:lang w:val="kk-KZ"/>
        </w:rPr>
        <w:t>.</w:t>
      </w:r>
    </w:p>
    <w:p w:rsidR="00E465B4" w:rsidRPr="000C038C" w:rsidRDefault="00E465B4" w:rsidP="00E465B4">
      <w:pPr>
        <w:ind w:firstLine="709"/>
        <w:contextualSpacing/>
        <w:jc w:val="both"/>
        <w:rPr>
          <w:b w:val="0"/>
          <w:sz w:val="24"/>
          <w:szCs w:val="24"/>
          <w:u w:val="single"/>
          <w:lang w:val="kk-KZ"/>
        </w:rPr>
      </w:pPr>
      <w:r w:rsidRPr="000C038C">
        <w:rPr>
          <w:sz w:val="24"/>
          <w:szCs w:val="24"/>
          <w:u w:val="single"/>
        </w:rPr>
        <w:t>Требования</w:t>
      </w:r>
      <w:r w:rsidRPr="000C038C">
        <w:rPr>
          <w:sz w:val="24"/>
          <w:szCs w:val="24"/>
          <w:u w:val="single"/>
          <w:lang w:val="kk-KZ"/>
        </w:rPr>
        <w:t xml:space="preserve"> покомпетенциям</w:t>
      </w:r>
      <w:r w:rsidRPr="000C038C">
        <w:rPr>
          <w:sz w:val="24"/>
          <w:szCs w:val="24"/>
          <w:u w:val="single"/>
        </w:rPr>
        <w:t xml:space="preserve">: </w:t>
      </w:r>
    </w:p>
    <w:p w:rsidR="00C57565" w:rsidRDefault="003A0029" w:rsidP="003410AD">
      <w:pPr>
        <w:tabs>
          <w:tab w:val="left" w:pos="1276"/>
        </w:tabs>
        <w:ind w:firstLine="709"/>
        <w:contextualSpacing/>
        <w:jc w:val="both"/>
        <w:rPr>
          <w:sz w:val="24"/>
          <w:szCs w:val="24"/>
        </w:rPr>
      </w:pPr>
      <w:r>
        <w:rPr>
          <w:rFonts w:ascii="Courier New" w:hAnsi="Courier New" w:cs="Courier New"/>
          <w:color w:val="000000"/>
          <w:spacing w:val="2"/>
          <w:sz w:val="20"/>
          <w:szCs w:val="20"/>
          <w:shd w:val="clear" w:color="auto" w:fill="FFFFFF"/>
        </w:rPr>
        <w:t>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r w:rsidR="00C57565">
        <w:rPr>
          <w:sz w:val="24"/>
          <w:szCs w:val="24"/>
        </w:rPr>
        <w:t>.</w:t>
      </w:r>
    </w:p>
    <w:p w:rsidR="00C57565" w:rsidRDefault="00C57565" w:rsidP="00C57565">
      <w:pPr>
        <w:pStyle w:val="ad"/>
        <w:jc w:val="both"/>
        <w:rPr>
          <w:lang w:val="kk-KZ"/>
        </w:rPr>
      </w:pPr>
      <w:r>
        <w:rPr>
          <w:b w:val="0"/>
          <w:sz w:val="28"/>
          <w:szCs w:val="28"/>
          <w:lang w:val="kk-KZ"/>
        </w:rPr>
        <w:t xml:space="preserve">         4.</w:t>
      </w:r>
      <w:r w:rsidRPr="00E465B4">
        <w:rPr>
          <w:lang w:val="kk-KZ"/>
        </w:rPr>
        <w:t xml:space="preserve"> </w:t>
      </w:r>
      <w:r>
        <w:rPr>
          <w:lang w:val="kk-KZ"/>
        </w:rPr>
        <w:t>Ведущий специалист</w:t>
      </w:r>
      <w:r w:rsidRPr="009417B8">
        <w:rPr>
          <w:lang w:val="kk-KZ"/>
        </w:rPr>
        <w:t xml:space="preserve"> отдела </w:t>
      </w:r>
      <w:r>
        <w:rPr>
          <w:lang w:val="kk-KZ"/>
        </w:rPr>
        <w:t xml:space="preserve">«Центр по приему и обработке информации юридических лиц, индивидуальных предпринимателей» </w:t>
      </w:r>
      <w:r w:rsidRPr="009417B8">
        <w:rPr>
          <w:lang w:val="kk-KZ"/>
        </w:rPr>
        <w:t>Управления государственных доходов по г.Актобе</w:t>
      </w:r>
      <w:r>
        <w:rPr>
          <w:lang w:val="kk-KZ"/>
        </w:rPr>
        <w:t xml:space="preserve"> временно, на период отпуска по уходу за ребенком основного работника по 01.10.2020г., категория</w:t>
      </w:r>
      <w:r w:rsidRPr="009417B8">
        <w:rPr>
          <w:lang w:val="kk-KZ"/>
        </w:rPr>
        <w:t xml:space="preserve"> </w:t>
      </w:r>
      <w:r>
        <w:rPr>
          <w:lang w:val="kk-KZ"/>
        </w:rPr>
        <w:t>С-R-5</w:t>
      </w:r>
      <w:r w:rsidRPr="006A2747">
        <w:rPr>
          <w:lang w:val="kk-KZ"/>
        </w:rPr>
        <w:t xml:space="preserve"> (</w:t>
      </w:r>
      <w:r>
        <w:rPr>
          <w:lang w:val="kk-KZ"/>
        </w:rPr>
        <w:t>ЦПОЮЛИП-6-1-23).</w:t>
      </w:r>
    </w:p>
    <w:p w:rsidR="00C57565" w:rsidRPr="006A2747" w:rsidRDefault="00C57565" w:rsidP="00C57565">
      <w:pPr>
        <w:pStyle w:val="ad"/>
        <w:jc w:val="both"/>
        <w:rPr>
          <w:i/>
          <w:lang w:val="kk-KZ"/>
        </w:rPr>
      </w:pPr>
      <w:r>
        <w:rPr>
          <w:lang w:val="kk-KZ"/>
        </w:rPr>
        <w:t xml:space="preserve">          </w:t>
      </w:r>
      <w:r w:rsidRPr="00F70F4D">
        <w:t>Должностной оклад в зависимости от выслуги лет – от</w:t>
      </w:r>
      <w:r w:rsidRPr="00F70F4D">
        <w:rPr>
          <w:lang w:val="kk-KZ"/>
        </w:rPr>
        <w:t xml:space="preserve"> 57465</w:t>
      </w:r>
      <w:r w:rsidRPr="00F70F4D">
        <w:t xml:space="preserve"> до </w:t>
      </w:r>
      <w:r w:rsidRPr="00F70F4D">
        <w:rPr>
          <w:lang w:val="kk-KZ"/>
        </w:rPr>
        <w:t>78093</w:t>
      </w:r>
      <w:r w:rsidRPr="00F70F4D">
        <w:t xml:space="preserve"> тенге.</w:t>
      </w:r>
    </w:p>
    <w:p w:rsidR="00C57565" w:rsidRPr="00F70F4D" w:rsidRDefault="00C57565" w:rsidP="00C57565">
      <w:pPr>
        <w:pStyle w:val="a4"/>
        <w:ind w:left="0" w:firstLine="360"/>
        <w:jc w:val="both"/>
        <w:rPr>
          <w:sz w:val="24"/>
          <w:szCs w:val="24"/>
        </w:rPr>
      </w:pPr>
      <w:r>
        <w:rPr>
          <w:rFonts w:eastAsia="Calibri"/>
          <w:b/>
          <w:iCs/>
          <w:szCs w:val="24"/>
          <w:lang w:val="kk-KZ"/>
        </w:rPr>
        <w:t xml:space="preserve">    </w:t>
      </w:r>
      <w:r w:rsidRPr="000C038C">
        <w:rPr>
          <w:rFonts w:eastAsia="Calibri"/>
          <w:b/>
          <w:iCs/>
          <w:szCs w:val="24"/>
        </w:rPr>
        <w:t>Функциональные обязанности:</w:t>
      </w:r>
      <w:r>
        <w:rPr>
          <w:rFonts w:eastAsia="Calibri"/>
          <w:b/>
          <w:iCs/>
          <w:szCs w:val="24"/>
        </w:rPr>
        <w:t xml:space="preserve"> </w:t>
      </w:r>
      <w:r w:rsidRPr="00675CFA">
        <w:rPr>
          <w:sz w:val="24"/>
          <w:szCs w:val="24"/>
        </w:rPr>
        <w:t>О</w:t>
      </w:r>
      <w:r w:rsidRPr="00675CFA">
        <w:rPr>
          <w:rFonts w:eastAsia="Arial Unicode MS"/>
          <w:sz w:val="24"/>
          <w:szCs w:val="24"/>
        </w:rPr>
        <w:t>существление  приема  и обработки информации, предоставляемых налогоплательщиками  в налоговый орган в соответствии с Правилами  работы Центра приема и обработки информации налоговых органов: порядок приема, обработки  и выдачи документов налогового характера</w:t>
      </w:r>
      <w:r w:rsidRPr="00675CFA">
        <w:rPr>
          <w:rFonts w:eastAsia="Arial Unicode MS"/>
          <w:sz w:val="24"/>
          <w:szCs w:val="24"/>
          <w:lang w:val="kk-KZ"/>
        </w:rPr>
        <w:t xml:space="preserve">, </w:t>
      </w:r>
      <w:r w:rsidRPr="00675CFA">
        <w:rPr>
          <w:rFonts w:eastAsia="Arial Unicode MS"/>
          <w:sz w:val="24"/>
          <w:szCs w:val="24"/>
        </w:rPr>
        <w:t>порядок хранения документов, принимаемых от налогоплательщиков стандарты поведения работников Центр</w:t>
      </w:r>
      <w:r w:rsidRPr="00675CFA">
        <w:rPr>
          <w:rFonts w:eastAsia="Arial Unicode MS"/>
          <w:sz w:val="24"/>
          <w:szCs w:val="24"/>
          <w:lang w:val="kk-KZ"/>
        </w:rPr>
        <w:t xml:space="preserve">а. </w:t>
      </w:r>
      <w:r w:rsidRPr="00675CFA">
        <w:rPr>
          <w:sz w:val="24"/>
          <w:szCs w:val="24"/>
        </w:rPr>
        <w:t>Обработка поступивших заявлений.</w:t>
      </w:r>
      <w:r w:rsidRPr="00675CFA">
        <w:rPr>
          <w:b/>
          <w:sz w:val="24"/>
          <w:szCs w:val="24"/>
          <w:lang w:val="kk-KZ"/>
        </w:rPr>
        <w:t xml:space="preserve"> </w:t>
      </w:r>
      <w:r w:rsidRPr="00675CFA">
        <w:rPr>
          <w:sz w:val="24"/>
          <w:szCs w:val="24"/>
        </w:rPr>
        <w:t>Провер</w:t>
      </w:r>
      <w:r w:rsidRPr="00675CFA">
        <w:rPr>
          <w:sz w:val="24"/>
          <w:szCs w:val="24"/>
          <w:lang w:val="kk-KZ"/>
        </w:rPr>
        <w:t>ка</w:t>
      </w:r>
      <w:r w:rsidRPr="00675CFA">
        <w:rPr>
          <w:sz w:val="24"/>
          <w:szCs w:val="24"/>
        </w:rPr>
        <w:t xml:space="preserve"> при предоставлении налогоплательщиком документы для учета и перерегистрации, полноту их предоставления, </w:t>
      </w:r>
      <w:r w:rsidRPr="00675CFA">
        <w:rPr>
          <w:sz w:val="24"/>
          <w:szCs w:val="24"/>
          <w:lang w:val="kk-KZ"/>
        </w:rPr>
        <w:t xml:space="preserve"> </w:t>
      </w:r>
      <w:r w:rsidRPr="00675CFA">
        <w:rPr>
          <w:sz w:val="24"/>
          <w:szCs w:val="24"/>
        </w:rPr>
        <w:t>согласно утвержденного перечня, а также правильность  их оформления.</w:t>
      </w:r>
      <w:r>
        <w:rPr>
          <w:b/>
          <w:sz w:val="24"/>
          <w:szCs w:val="24"/>
          <w:lang w:val="kk-KZ"/>
        </w:rPr>
        <w:t xml:space="preserve"> </w:t>
      </w:r>
      <w:r w:rsidRPr="00675CFA">
        <w:rPr>
          <w:sz w:val="24"/>
          <w:szCs w:val="24"/>
          <w:lang w:val="kk-KZ"/>
        </w:rPr>
        <w:t>Повышать качество оказания услуг налогоплательщикам, соблюдать принципы указанные в Правилах для работников Центра.</w:t>
      </w:r>
      <w:r w:rsidRPr="00675CFA">
        <w:rPr>
          <w:b/>
          <w:sz w:val="24"/>
          <w:szCs w:val="24"/>
          <w:lang w:val="kk-KZ"/>
        </w:rPr>
        <w:t xml:space="preserve"> </w:t>
      </w:r>
      <w:r w:rsidRPr="00675CFA">
        <w:rPr>
          <w:sz w:val="24"/>
          <w:szCs w:val="24"/>
          <w:lang w:val="kk-KZ"/>
        </w:rPr>
        <w:t>По указанию руководителя  отдела выполнение иных поручений.</w:t>
      </w:r>
      <w:r w:rsidRPr="00675CFA">
        <w:rPr>
          <w:b/>
          <w:sz w:val="24"/>
          <w:szCs w:val="24"/>
          <w:lang w:val="kk-KZ"/>
        </w:rPr>
        <w:t xml:space="preserve"> </w:t>
      </w:r>
      <w:r w:rsidRPr="00675CFA">
        <w:rPr>
          <w:sz w:val="24"/>
          <w:szCs w:val="24"/>
        </w:rPr>
        <w:t>Вести переписку с налогоплательщиками, с другими государственными  органами.</w:t>
      </w:r>
      <w:r w:rsidRPr="00675CFA">
        <w:rPr>
          <w:b/>
          <w:sz w:val="24"/>
          <w:szCs w:val="24"/>
          <w:lang w:val="kk-KZ"/>
        </w:rPr>
        <w:t xml:space="preserve"> </w:t>
      </w:r>
      <w:r w:rsidRPr="00675CFA">
        <w:rPr>
          <w:sz w:val="24"/>
          <w:szCs w:val="24"/>
        </w:rPr>
        <w:t>Рассмотрение и ответы на письма, заявления, жалобы в установленные сроки по курируемому участку  работы</w:t>
      </w:r>
      <w:r w:rsidRPr="00F70F4D">
        <w:rPr>
          <w:sz w:val="24"/>
          <w:szCs w:val="24"/>
          <w:lang w:val="kk-KZ"/>
        </w:rPr>
        <w:t>.</w:t>
      </w:r>
    </w:p>
    <w:p w:rsidR="00C57565" w:rsidRPr="00F70F4D" w:rsidRDefault="00C57565" w:rsidP="00C57565">
      <w:pPr>
        <w:pStyle w:val="a4"/>
        <w:ind w:left="360"/>
        <w:jc w:val="both"/>
        <w:rPr>
          <w:sz w:val="24"/>
          <w:szCs w:val="24"/>
        </w:rPr>
      </w:pPr>
      <w:r>
        <w:rPr>
          <w:b/>
          <w:sz w:val="24"/>
          <w:szCs w:val="24"/>
        </w:rPr>
        <w:t xml:space="preserve">    </w:t>
      </w:r>
      <w:r w:rsidRPr="00F70F4D">
        <w:rPr>
          <w:b/>
          <w:sz w:val="24"/>
          <w:szCs w:val="24"/>
        </w:rPr>
        <w:t xml:space="preserve">Требования </w:t>
      </w:r>
      <w:r w:rsidRPr="00F70F4D">
        <w:rPr>
          <w:b/>
          <w:bCs/>
          <w:sz w:val="24"/>
          <w:szCs w:val="24"/>
        </w:rPr>
        <w:t>кучастникам конкурса</w:t>
      </w:r>
      <w:r w:rsidRPr="00F70F4D">
        <w:rPr>
          <w:b/>
          <w:sz w:val="24"/>
          <w:szCs w:val="24"/>
        </w:rPr>
        <w:t>:</w:t>
      </w:r>
    </w:p>
    <w:p w:rsidR="00C57565" w:rsidRPr="000C038C" w:rsidRDefault="00C57565" w:rsidP="00C57565">
      <w:pPr>
        <w:pStyle w:val="a4"/>
        <w:ind w:left="360"/>
        <w:jc w:val="both"/>
        <w:rPr>
          <w:b/>
          <w:sz w:val="24"/>
          <w:szCs w:val="24"/>
          <w:u w:val="single"/>
          <w:lang w:val="kk-KZ"/>
        </w:rPr>
      </w:pPr>
      <w:r>
        <w:rPr>
          <w:b/>
          <w:sz w:val="24"/>
          <w:szCs w:val="24"/>
          <w:u w:val="single"/>
        </w:rPr>
        <w:t xml:space="preserve">    </w:t>
      </w:r>
      <w:r w:rsidRPr="000C038C">
        <w:rPr>
          <w:b/>
          <w:sz w:val="24"/>
          <w:szCs w:val="24"/>
          <w:u w:val="single"/>
        </w:rPr>
        <w:t xml:space="preserve">Требования </w:t>
      </w:r>
      <w:r w:rsidRPr="000C038C">
        <w:rPr>
          <w:b/>
          <w:bCs/>
          <w:sz w:val="24"/>
          <w:szCs w:val="24"/>
          <w:u w:val="single"/>
          <w:lang w:val="kk-KZ"/>
        </w:rPr>
        <w:t>по образованию</w:t>
      </w:r>
      <w:r w:rsidRPr="000C038C">
        <w:rPr>
          <w:b/>
          <w:sz w:val="24"/>
          <w:szCs w:val="24"/>
          <w:u w:val="single"/>
        </w:rPr>
        <w:t xml:space="preserve">: </w:t>
      </w:r>
    </w:p>
    <w:p w:rsidR="00C57565" w:rsidRPr="00F70F4D" w:rsidRDefault="00C57565" w:rsidP="00C57565">
      <w:pPr>
        <w:pStyle w:val="FR1"/>
        <w:spacing w:after="0"/>
        <w:ind w:right="-1" w:firstLine="360"/>
        <w:jc w:val="both"/>
        <w:rPr>
          <w:rFonts w:ascii="Times New Roman" w:hAnsi="Times New Roman"/>
          <w:b w:val="0"/>
          <w:i w:val="0"/>
          <w:szCs w:val="24"/>
        </w:rPr>
      </w:pPr>
      <w:r>
        <w:rPr>
          <w:rFonts w:ascii="Times New Roman" w:hAnsi="Times New Roman"/>
          <w:b w:val="0"/>
          <w:i w:val="0"/>
          <w:szCs w:val="24"/>
        </w:rPr>
        <w:t xml:space="preserve">     </w:t>
      </w:r>
      <w:r w:rsidRPr="00C57565">
        <w:rPr>
          <w:rFonts w:ascii="Times New Roman" w:hAnsi="Times New Roman"/>
          <w:b w:val="0"/>
          <w:i w:val="0"/>
          <w:szCs w:val="24"/>
        </w:rPr>
        <w:t xml:space="preserve">послевузовское или высшее либо послесреднее или техническое и профессиональное </w:t>
      </w:r>
      <w:r>
        <w:rPr>
          <w:rFonts w:ascii="Times New Roman" w:hAnsi="Times New Roman"/>
          <w:b w:val="0"/>
          <w:i w:val="0"/>
          <w:szCs w:val="24"/>
        </w:rPr>
        <w:t xml:space="preserve">право, </w:t>
      </w:r>
      <w:r w:rsidRPr="00E465B4">
        <w:rPr>
          <w:rFonts w:ascii="Times New Roman" w:hAnsi="Times New Roman"/>
          <w:b w:val="0"/>
          <w:i w:val="0"/>
          <w:color w:val="000000"/>
          <w:sz w:val="28"/>
          <w:szCs w:val="28"/>
        </w:rPr>
        <w:t>социальные науки, экономика и бизнес</w:t>
      </w:r>
      <w:r w:rsidRPr="00E465B4">
        <w:rPr>
          <w:rFonts w:ascii="Times New Roman" w:hAnsi="Times New Roman"/>
          <w:b w:val="0"/>
          <w:i w:val="0"/>
          <w:color w:val="000000"/>
          <w:sz w:val="28"/>
          <w:szCs w:val="28"/>
          <w:lang w:val="kk-KZ"/>
        </w:rPr>
        <w:t xml:space="preserve"> (экономика, менеджмент, учет и аудит, финансы, </w:t>
      </w:r>
      <w:r w:rsidRPr="00E465B4">
        <w:rPr>
          <w:rFonts w:ascii="Times New Roman" w:hAnsi="Times New Roman"/>
          <w:b w:val="0"/>
          <w:i w:val="0"/>
          <w:sz w:val="28"/>
          <w:szCs w:val="28"/>
          <w:lang w:val="kk-KZ"/>
        </w:rPr>
        <w:t>г</w:t>
      </w:r>
      <w:r w:rsidRPr="00E465B4">
        <w:rPr>
          <w:rFonts w:ascii="Times New Roman" w:hAnsi="Times New Roman"/>
          <w:b w:val="0"/>
          <w:i w:val="0"/>
          <w:sz w:val="28"/>
          <w:szCs w:val="28"/>
        </w:rPr>
        <w:t>осударственное и местное управление</w:t>
      </w:r>
      <w:r w:rsidRPr="00E465B4">
        <w:rPr>
          <w:rFonts w:ascii="Times New Roman" w:hAnsi="Times New Roman"/>
          <w:b w:val="0"/>
          <w:i w:val="0"/>
          <w:color w:val="000000"/>
          <w:sz w:val="28"/>
          <w:szCs w:val="28"/>
          <w:lang w:val="kk-KZ"/>
        </w:rPr>
        <w:t>, маркетинг, статистика, мировая экономика)</w:t>
      </w:r>
      <w:r>
        <w:rPr>
          <w:rFonts w:ascii="Times New Roman" w:hAnsi="Times New Roman"/>
          <w:b w:val="0"/>
          <w:i w:val="0"/>
          <w:color w:val="000000"/>
          <w:sz w:val="28"/>
          <w:szCs w:val="28"/>
          <w:lang w:val="kk-KZ"/>
        </w:rPr>
        <w:t xml:space="preserve"> </w:t>
      </w:r>
      <w:r w:rsidRPr="00C57565">
        <w:rPr>
          <w:rFonts w:ascii="Times New Roman" w:hAnsi="Times New Roman"/>
          <w:b w:val="0"/>
          <w:i w:val="0"/>
          <w:szCs w:val="24"/>
        </w:rPr>
        <w:t>образование</w:t>
      </w:r>
      <w:r w:rsidRPr="00F70F4D">
        <w:rPr>
          <w:rFonts w:ascii="Times New Roman" w:hAnsi="Times New Roman"/>
          <w:b w:val="0"/>
          <w:i w:val="0"/>
          <w:szCs w:val="24"/>
          <w:lang w:val="kk-KZ"/>
        </w:rPr>
        <w:t>.</w:t>
      </w:r>
    </w:p>
    <w:p w:rsidR="00C57565" w:rsidRPr="000C038C" w:rsidRDefault="00C57565" w:rsidP="00C57565">
      <w:pPr>
        <w:ind w:firstLine="709"/>
        <w:contextualSpacing/>
        <w:jc w:val="both"/>
        <w:rPr>
          <w:b w:val="0"/>
          <w:sz w:val="24"/>
          <w:szCs w:val="24"/>
          <w:u w:val="single"/>
          <w:lang w:val="kk-KZ"/>
        </w:rPr>
      </w:pPr>
      <w:r w:rsidRPr="000C038C">
        <w:rPr>
          <w:sz w:val="24"/>
          <w:szCs w:val="24"/>
          <w:u w:val="single"/>
        </w:rPr>
        <w:lastRenderedPageBreak/>
        <w:t>Требования</w:t>
      </w:r>
      <w:r w:rsidRPr="000C038C">
        <w:rPr>
          <w:sz w:val="24"/>
          <w:szCs w:val="24"/>
          <w:u w:val="single"/>
          <w:lang w:val="kk-KZ"/>
        </w:rPr>
        <w:t xml:space="preserve"> покомпетенциям</w:t>
      </w:r>
      <w:r w:rsidRPr="000C038C">
        <w:rPr>
          <w:sz w:val="24"/>
          <w:szCs w:val="24"/>
          <w:u w:val="single"/>
        </w:rPr>
        <w:t xml:space="preserve">: </w:t>
      </w:r>
    </w:p>
    <w:p w:rsidR="00C57565" w:rsidRDefault="003A0029" w:rsidP="00C57565">
      <w:pPr>
        <w:tabs>
          <w:tab w:val="left" w:pos="1276"/>
        </w:tabs>
        <w:ind w:firstLine="709"/>
        <w:contextualSpacing/>
        <w:jc w:val="both"/>
        <w:rPr>
          <w:sz w:val="24"/>
          <w:szCs w:val="24"/>
        </w:rPr>
      </w:pPr>
      <w:r>
        <w:rPr>
          <w:rFonts w:ascii="Courier New" w:hAnsi="Courier New" w:cs="Courier New"/>
          <w:color w:val="000000"/>
          <w:spacing w:val="2"/>
          <w:sz w:val="20"/>
          <w:szCs w:val="20"/>
          <w:shd w:val="clear" w:color="auto" w:fill="FFFFFF"/>
        </w:rPr>
        <w:t>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r w:rsidR="00C57565">
        <w:rPr>
          <w:sz w:val="24"/>
          <w:szCs w:val="24"/>
        </w:rPr>
        <w:t>.</w:t>
      </w:r>
    </w:p>
    <w:p w:rsidR="003410AD" w:rsidRPr="004753A9" w:rsidRDefault="003410AD" w:rsidP="003410AD">
      <w:pPr>
        <w:tabs>
          <w:tab w:val="left" w:pos="1276"/>
        </w:tabs>
        <w:ind w:firstLine="709"/>
        <w:contextualSpacing/>
        <w:jc w:val="both"/>
        <w:rPr>
          <w:i w:val="0"/>
          <w:lang w:val="kk-KZ"/>
        </w:rPr>
      </w:pPr>
      <w:r w:rsidRPr="004753A9">
        <w:rPr>
          <w:i w:val="0"/>
        </w:rPr>
        <w:t>Необходимые для участия в</w:t>
      </w:r>
      <w:r w:rsidRPr="004753A9">
        <w:rPr>
          <w:i w:val="0"/>
          <w:lang w:val="kk-KZ"/>
        </w:rPr>
        <w:t xml:space="preserve"> </w:t>
      </w:r>
      <w:r w:rsidRPr="004753A9">
        <w:rPr>
          <w:i w:val="0"/>
        </w:rPr>
        <w:t>о</w:t>
      </w:r>
      <w:r w:rsidRPr="004753A9">
        <w:rPr>
          <w:i w:val="0"/>
          <w:lang w:val="kk-KZ"/>
        </w:rPr>
        <w:t>бщем</w:t>
      </w:r>
      <w:r w:rsidRPr="004753A9">
        <w:rPr>
          <w:i w:val="0"/>
        </w:rPr>
        <w:t xml:space="preserve"> конкурсе документы: </w:t>
      </w:r>
    </w:p>
    <w:p w:rsidR="003410AD" w:rsidRPr="00E85EAA" w:rsidRDefault="003410AD" w:rsidP="003410AD">
      <w:pPr>
        <w:ind w:firstLine="851"/>
        <w:jc w:val="both"/>
        <w:rPr>
          <w:b w:val="0"/>
          <w:i w:val="0"/>
        </w:rPr>
      </w:pPr>
      <w:r w:rsidRPr="007E0755">
        <w:rPr>
          <w:b w:val="0"/>
          <w:i w:val="0"/>
        </w:rPr>
        <w:t xml:space="preserve">1) </w:t>
      </w:r>
      <w:r w:rsidRPr="004753A9">
        <w:rPr>
          <w:b w:val="0"/>
          <w:i w:val="0"/>
        </w:rPr>
        <w:t>заявление по установленной форме</w:t>
      </w:r>
      <w:r w:rsidRPr="00E85EAA">
        <w:rPr>
          <w:b w:val="0"/>
          <w:i w:val="0"/>
        </w:rPr>
        <w:t>;</w:t>
      </w:r>
    </w:p>
    <w:p w:rsidR="003410AD" w:rsidRPr="007E0755" w:rsidRDefault="003410AD" w:rsidP="003410AD">
      <w:pPr>
        <w:ind w:firstLine="851"/>
        <w:jc w:val="both"/>
        <w:rPr>
          <w:b w:val="0"/>
          <w:i w:val="0"/>
        </w:rPr>
      </w:pPr>
      <w:r w:rsidRPr="007E0755">
        <w:rPr>
          <w:b w:val="0"/>
          <w:i w:val="0"/>
        </w:rPr>
        <w:t>2) послужной список кандидата на административную государственную должность корпуса "Б" с цветной фотографией размером 3х4 по установленной форме;</w:t>
      </w:r>
    </w:p>
    <w:p w:rsidR="003410AD" w:rsidRPr="004753A9" w:rsidRDefault="003410AD" w:rsidP="003410AD">
      <w:pPr>
        <w:ind w:firstLine="851"/>
        <w:jc w:val="both"/>
        <w:rPr>
          <w:b w:val="0"/>
          <w:i w:val="0"/>
          <w:sz w:val="24"/>
          <w:szCs w:val="24"/>
        </w:rPr>
      </w:pPr>
      <w:r w:rsidRPr="007E0755">
        <w:rPr>
          <w:b w:val="0"/>
          <w:i w:val="0"/>
        </w:rPr>
        <w:t xml:space="preserve">3) </w:t>
      </w:r>
      <w:r w:rsidRPr="007E0755">
        <w:rPr>
          <w:rFonts w:eastAsia="Calibri"/>
          <w:b w:val="0"/>
          <w:i w:val="0"/>
        </w:rPr>
        <w:t>копии документов об образовании и приложений к ним, засвидетельствованные нотариально</w:t>
      </w:r>
      <w:r w:rsidRPr="004753A9">
        <w:rPr>
          <w:rFonts w:eastAsia="Calibri"/>
          <w:b w:val="0"/>
          <w:i w:val="0"/>
          <w:sz w:val="24"/>
          <w:szCs w:val="24"/>
        </w:rPr>
        <w:t>;</w:t>
      </w:r>
    </w:p>
    <w:p w:rsidR="003410AD" w:rsidRPr="004753A9" w:rsidRDefault="003410AD" w:rsidP="003410AD">
      <w:pPr>
        <w:ind w:firstLine="708"/>
        <w:jc w:val="both"/>
        <w:rPr>
          <w:rFonts w:eastAsia="Calibri"/>
          <w:b w:val="0"/>
          <w:i w:val="0"/>
        </w:rPr>
      </w:pPr>
      <w:r w:rsidRPr="00C52D27">
        <w:rPr>
          <w:b w:val="0"/>
          <w:i w:val="0"/>
          <w:sz w:val="24"/>
          <w:szCs w:val="24"/>
        </w:rPr>
        <w:t xml:space="preserve">  </w:t>
      </w:r>
      <w:r w:rsidRPr="004753A9">
        <w:rPr>
          <w:rFonts w:eastAsia="Calibri"/>
          <w:b w:val="0"/>
          <w:i w:val="0"/>
        </w:rPr>
        <w:t>К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нострификации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гражданам Республики Казахстан – обладателям международной стипендии «Болашак», а также подпадающих под действие международного договора (соглашение) о взаимном признании и эквивалентности.</w:t>
      </w:r>
    </w:p>
    <w:p w:rsidR="003410AD" w:rsidRPr="004753A9" w:rsidRDefault="003410AD" w:rsidP="003410AD">
      <w:pPr>
        <w:ind w:firstLine="709"/>
        <w:jc w:val="both"/>
        <w:rPr>
          <w:b w:val="0"/>
          <w:i w:val="0"/>
        </w:rPr>
      </w:pPr>
      <w:r w:rsidRPr="004753A9">
        <w:rPr>
          <w:b w:val="0"/>
          <w:i w:val="0"/>
        </w:rPr>
        <w:t xml:space="preserve"> К копиям документов об образовании, выданных обладателям международной стипендии «Болашак», прилагается копия справки о завершении обучения по международной стипендии Президента Республики Казахстан «Болашак», выданной акционерным обществом «Центр международных программ».</w:t>
      </w:r>
    </w:p>
    <w:p w:rsidR="003410AD" w:rsidRPr="004753A9" w:rsidRDefault="003410AD" w:rsidP="003410AD">
      <w:pPr>
        <w:ind w:firstLine="708"/>
        <w:jc w:val="both"/>
        <w:rPr>
          <w:rFonts w:eastAsia="Calibri"/>
          <w:b w:val="0"/>
          <w:i w:val="0"/>
        </w:rPr>
      </w:pPr>
      <w:r w:rsidRPr="004753A9">
        <w:rPr>
          <w:rFonts w:eastAsia="Calibri"/>
          <w:b w:val="0"/>
          <w:i w:val="0"/>
        </w:rPr>
        <w:t xml:space="preserve">К копиям документов об образовании, подпадающих под действие международного договора (соглашения) о взаимном признании и эквивалентности, прилагаются копии справок о признании данных документов об образовании, выданных уполномоченным </w:t>
      </w:r>
      <w:r>
        <w:rPr>
          <w:rFonts w:eastAsia="Calibri"/>
          <w:b w:val="0"/>
          <w:i w:val="0"/>
        </w:rPr>
        <w:t>органом в сфере образования</w:t>
      </w:r>
      <w:r w:rsidRPr="004753A9">
        <w:rPr>
          <w:rFonts w:eastAsia="Calibri"/>
          <w:b w:val="0"/>
          <w:i w:val="0"/>
        </w:rPr>
        <w:t>;</w:t>
      </w:r>
    </w:p>
    <w:p w:rsidR="003410AD" w:rsidRPr="004753A9" w:rsidRDefault="003410AD" w:rsidP="003410AD">
      <w:pPr>
        <w:pStyle w:val="aa"/>
        <w:ind w:right="-142" w:firstLine="708"/>
        <w:jc w:val="both"/>
        <w:rPr>
          <w:b w:val="0"/>
          <w:i w:val="0"/>
        </w:rPr>
      </w:pPr>
      <w:r w:rsidRPr="004753A9">
        <w:rPr>
          <w:b w:val="0"/>
          <w:i w:val="0"/>
        </w:rPr>
        <w:t>При этом службой управления персоналом (кадровой службой) посредством интегрированной информационной системы «Е-қызмет» проверяется наличие у кандидата: сертификата о прохождении тестирования на знание законодательства с результатами не ниже пороговых значений по программе тестирования для категории объявленной должности, действительного на момент подачи документов и заключения о прохождении оценки личных качеств в уполномоченном органе с результатами не ниже пороговых значений, действительного на момент подачи документов для участия в конкурсе.</w:t>
      </w:r>
    </w:p>
    <w:p w:rsidR="003410AD" w:rsidRPr="007E0755" w:rsidRDefault="003410AD" w:rsidP="003410AD">
      <w:pPr>
        <w:jc w:val="both"/>
        <w:rPr>
          <w:rFonts w:eastAsia="Calibri"/>
          <w:i w:val="0"/>
        </w:rPr>
      </w:pPr>
      <w:r w:rsidRPr="0017671E">
        <w:rPr>
          <w:b w:val="0"/>
          <w:i w:val="0"/>
          <w:sz w:val="24"/>
          <w:szCs w:val="24"/>
        </w:rPr>
        <w:t xml:space="preserve">          </w:t>
      </w:r>
      <w:r w:rsidRPr="00700D58">
        <w:rPr>
          <w:i w:val="0"/>
          <w:sz w:val="24"/>
          <w:szCs w:val="24"/>
        </w:rPr>
        <w:t xml:space="preserve"> </w:t>
      </w:r>
      <w:r w:rsidRPr="007E0755">
        <w:rPr>
          <w:i w:val="0"/>
        </w:rPr>
        <w:t xml:space="preserve">Для участия в общем конкурсе </w:t>
      </w:r>
      <w:r w:rsidRPr="007E0755">
        <w:rPr>
          <w:i w:val="0"/>
          <w:u w:val="single"/>
        </w:rPr>
        <w:t>государственным служащим</w:t>
      </w:r>
      <w:r w:rsidRPr="007E0755">
        <w:rPr>
          <w:i w:val="0"/>
        </w:rPr>
        <w:t xml:space="preserve"> и лицом, указанным в части первой </w:t>
      </w:r>
      <w:hyperlink r:id="rId9" w:anchor="z361" w:history="1">
        <w:r w:rsidRPr="00B94040">
          <w:rPr>
            <w:rStyle w:val="a3"/>
            <w:rFonts w:ascii="Times New Roman" w:eastAsiaTheme="majorEastAsia" w:hAnsi="Times New Roman" w:cs="Times New Roman"/>
            <w:i w:val="0"/>
            <w:sz w:val="28"/>
            <w:szCs w:val="28"/>
          </w:rPr>
          <w:t>пункта 8</w:t>
        </w:r>
      </w:hyperlink>
      <w:r w:rsidRPr="007E0755">
        <w:rPr>
          <w:i w:val="0"/>
        </w:rPr>
        <w:t xml:space="preserve"> статьи 27 Закона, предоставляются следующие документы:</w:t>
      </w:r>
    </w:p>
    <w:p w:rsidR="003410AD" w:rsidRPr="007E0755" w:rsidRDefault="003410AD" w:rsidP="003410AD">
      <w:pPr>
        <w:jc w:val="both"/>
        <w:rPr>
          <w:b w:val="0"/>
          <w:i w:val="0"/>
        </w:rPr>
      </w:pPr>
      <w:r w:rsidRPr="007E0755">
        <w:rPr>
          <w:b w:val="0"/>
          <w:i w:val="0"/>
        </w:rPr>
        <w:t xml:space="preserve">          1)Заявление;</w:t>
      </w:r>
    </w:p>
    <w:p w:rsidR="003410AD" w:rsidRPr="007E0755" w:rsidRDefault="003410AD" w:rsidP="003410AD">
      <w:pPr>
        <w:jc w:val="both"/>
        <w:rPr>
          <w:b w:val="0"/>
          <w:i w:val="0"/>
        </w:rPr>
      </w:pPr>
      <w:r w:rsidRPr="007E0755">
        <w:rPr>
          <w:b w:val="0"/>
          <w:i w:val="0"/>
        </w:rPr>
        <w:t xml:space="preserve">          2)Послужной список, заверенный соответствующей службой управления   персоналом не более чем за один месяц до дня представления документов.</w:t>
      </w:r>
    </w:p>
    <w:p w:rsidR="003410AD" w:rsidRPr="00E85EAA" w:rsidRDefault="003410AD" w:rsidP="003410AD">
      <w:pPr>
        <w:pStyle w:val="aa"/>
        <w:ind w:right="-143" w:firstLine="708"/>
        <w:jc w:val="both"/>
        <w:rPr>
          <w:b w:val="0"/>
          <w:i w:val="0"/>
        </w:rPr>
      </w:pPr>
      <w:r w:rsidRPr="007E0755">
        <w:rPr>
          <w:b w:val="0"/>
          <w:i w:val="0"/>
        </w:rPr>
        <w:t xml:space="preserve">Представление неполного пакета документов либо недостоверных сведений </w:t>
      </w:r>
      <w:r w:rsidRPr="007E0755">
        <w:rPr>
          <w:b w:val="0"/>
          <w:i w:val="0"/>
        </w:rPr>
        <w:lastRenderedPageBreak/>
        <w:t>является основанием для отказа в их рассмотрении службой управления персоналом (кадровой службы) либо лицом, на которое возложено исполнение обязанностей службы управления персоналом (кадровой службы).</w:t>
      </w:r>
    </w:p>
    <w:p w:rsidR="003410AD" w:rsidRPr="007E0755" w:rsidRDefault="003410AD" w:rsidP="003410AD">
      <w:pPr>
        <w:pStyle w:val="aa"/>
        <w:ind w:right="-143" w:firstLine="708"/>
        <w:jc w:val="both"/>
        <w:rPr>
          <w:b w:val="0"/>
          <w:i w:val="0"/>
        </w:rPr>
      </w:pPr>
      <w:r w:rsidRPr="007E0755">
        <w:rPr>
          <w:b w:val="0"/>
          <w:i w:val="0"/>
        </w:rPr>
        <w:t>Лица, изъявившие желание участвовать в общем 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"Е-gov" в сроки приема документов.</w:t>
      </w:r>
    </w:p>
    <w:p w:rsidR="003410AD" w:rsidRPr="007E0755" w:rsidRDefault="003410AD" w:rsidP="003410AD">
      <w:pPr>
        <w:pStyle w:val="aa"/>
        <w:ind w:right="-143" w:firstLine="708"/>
        <w:jc w:val="both"/>
      </w:pPr>
      <w:r w:rsidRPr="007E0755">
        <w:rPr>
          <w:b w:val="0"/>
          <w:i w:val="0"/>
        </w:rPr>
        <w:t>В соответствии с п. 9  статьи 27 Закона Республики Казахстан</w:t>
      </w:r>
      <w:r w:rsidRPr="007E0755">
        <w:t xml:space="preserve"> </w:t>
      </w:r>
      <w:r w:rsidRPr="007E0755">
        <w:rPr>
          <w:i w:val="0"/>
        </w:rPr>
        <w:t>государственные служащие, участвующие в конкурсе, тестирование не проходят.</w:t>
      </w:r>
    </w:p>
    <w:p w:rsidR="003410AD" w:rsidRPr="007E0755" w:rsidRDefault="003410AD" w:rsidP="003410AD">
      <w:pPr>
        <w:ind w:right="-142" w:firstLine="708"/>
        <w:jc w:val="both"/>
        <w:rPr>
          <w:b w:val="0"/>
          <w:i w:val="0"/>
        </w:rPr>
      </w:pPr>
      <w:r w:rsidRPr="007E0755">
        <w:rPr>
          <w:b w:val="0"/>
          <w:i w:val="0"/>
        </w:rPr>
        <w:t xml:space="preserve">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 </w:t>
      </w:r>
    </w:p>
    <w:p w:rsidR="003410AD" w:rsidRPr="007E0755" w:rsidRDefault="003410AD" w:rsidP="003410AD">
      <w:pPr>
        <w:ind w:right="-143" w:firstLine="709"/>
        <w:contextualSpacing/>
        <w:jc w:val="both"/>
        <w:rPr>
          <w:i w:val="0"/>
          <w:lang w:val="kk-KZ"/>
        </w:rPr>
      </w:pPr>
      <w:r w:rsidRPr="007E0755">
        <w:rPr>
          <w:i w:val="0"/>
        </w:rPr>
        <w:t xml:space="preserve">Документы должны быть представлены в течение </w:t>
      </w:r>
      <w:r w:rsidRPr="007E0755">
        <w:rPr>
          <w:i w:val="0"/>
          <w:lang w:val="kk-KZ"/>
        </w:rPr>
        <w:t>7</w:t>
      </w:r>
      <w:r w:rsidRPr="007E0755">
        <w:rPr>
          <w:i w:val="0"/>
        </w:rPr>
        <w:t xml:space="preserve"> рабочих дней, который исчисляется со следующего рабочего дня после публикации</w:t>
      </w:r>
      <w:r w:rsidRPr="007E0755">
        <w:rPr>
          <w:i w:val="0"/>
          <w:lang w:val="kk-KZ"/>
        </w:rPr>
        <w:t xml:space="preserve"> объявления о проведении общего конкурса на интернет-ресурсе уполномоченного органа.</w:t>
      </w:r>
    </w:p>
    <w:p w:rsidR="003410AD" w:rsidRPr="007E0755" w:rsidRDefault="005716AB" w:rsidP="003410AD">
      <w:pPr>
        <w:ind w:right="-143" w:firstLine="709"/>
        <w:contextualSpacing/>
        <w:jc w:val="both"/>
        <w:rPr>
          <w:i w:val="0"/>
        </w:rPr>
      </w:pPr>
      <w:r w:rsidRPr="00AD15CA">
        <w:t>Кандидаты,</w:t>
      </w:r>
      <w:r w:rsidRPr="00AD15CA">
        <w:rPr>
          <w:lang w:val="kk-KZ"/>
        </w:rPr>
        <w:t xml:space="preserve"> </w:t>
      </w:r>
      <w:r w:rsidRPr="00AD15CA">
        <w:t>допущенные к собеседованию, проходят его в</w:t>
      </w:r>
      <w:r w:rsidRPr="00AD15CA">
        <w:rPr>
          <w:lang w:val="kk-KZ"/>
        </w:rPr>
        <w:t xml:space="preserve"> Управлении государственных доходов по г.Актобе, по адресу г.Актобе ул.Маресьева д.97</w:t>
      </w:r>
      <w:r w:rsidRPr="00AD15CA">
        <w:t>, в течение трех рабочих дней со дня уведомления кандидатов о допуске их к собеседованию</w:t>
      </w:r>
      <w:r w:rsidR="003410AD" w:rsidRPr="007E0755">
        <w:rPr>
          <w:i w:val="0"/>
        </w:rPr>
        <w:t>.</w:t>
      </w:r>
    </w:p>
    <w:p w:rsidR="003410AD" w:rsidRPr="007E0755" w:rsidRDefault="003410AD" w:rsidP="003410AD">
      <w:pPr>
        <w:pStyle w:val="BodyText1"/>
        <w:ind w:firstLine="708"/>
        <w:jc w:val="both"/>
        <w:rPr>
          <w:rFonts w:ascii="Times New Roman" w:hAnsi="Times New Roman" w:cs="Times New Roman"/>
        </w:rPr>
      </w:pPr>
      <w:r w:rsidRPr="007E0755">
        <w:rPr>
          <w:rFonts w:ascii="Times New Roman" w:hAnsi="Times New Roman" w:cs="Times New Roman"/>
          <w:lang w:val="kk-KZ"/>
        </w:rPr>
        <w:t>В соответствии с пунктом 54 Правил проведения конкурса на занятие административных государственных должностей корпуса «Б» (Приказ Агентства № 40 от 21 февраля 2017 года) во время собеседования и проведения иных средств отбора кандидат также может использовать технические средства записи, если это не мешает ходу заседания конкурсной комиссии.</w:t>
      </w:r>
      <w:r w:rsidRPr="007E0755">
        <w:rPr>
          <w:rFonts w:ascii="Times New Roman" w:hAnsi="Times New Roman" w:cs="Times New Roman"/>
        </w:rPr>
        <w:t xml:space="preserve"> </w:t>
      </w:r>
    </w:p>
    <w:p w:rsidR="003410AD" w:rsidRPr="007E0755" w:rsidRDefault="003410AD" w:rsidP="003410AD">
      <w:pPr>
        <w:pStyle w:val="BodyText1"/>
        <w:ind w:firstLine="708"/>
        <w:jc w:val="both"/>
        <w:rPr>
          <w:rFonts w:ascii="Times New Roman" w:hAnsi="Times New Roman" w:cs="Times New Roman"/>
        </w:rPr>
      </w:pPr>
      <w:r w:rsidRPr="007E0755">
        <w:rPr>
          <w:rFonts w:ascii="Times New Roman" w:hAnsi="Times New Roman" w:cs="Times New Roman"/>
        </w:rPr>
        <w:t>Для обеспечения прозрачности и объективности работы конкурсной комиссии на ее заседание приглашаются наблюдатели.</w:t>
      </w:r>
    </w:p>
    <w:p w:rsidR="003410AD" w:rsidRDefault="003410AD" w:rsidP="003410AD">
      <w:pPr>
        <w:ind w:firstLine="708"/>
        <w:jc w:val="both"/>
        <w:rPr>
          <w:b w:val="0"/>
          <w:i w:val="0"/>
        </w:rPr>
      </w:pPr>
      <w:r w:rsidRPr="007E0755">
        <w:rPr>
          <w:b w:val="0"/>
          <w:i w:val="0"/>
        </w:rPr>
        <w:t>В качестве наблюдателей на заседании конкурсной комиссии могут присутствовать граждане Республики Казахстан не моложе восемнадцати лет, в том числе работники уполномоченного органа по делам государственной службы (далее – уполномоченный орган).</w:t>
      </w:r>
    </w:p>
    <w:p w:rsidR="003410AD" w:rsidRDefault="003410AD" w:rsidP="003410AD">
      <w:pPr>
        <w:pStyle w:val="BodyText1"/>
        <w:ind w:firstLine="708"/>
        <w:jc w:val="both"/>
        <w:rPr>
          <w:rFonts w:ascii="Times New Roman" w:hAnsi="Times New Roman" w:cs="Times New Roman"/>
        </w:rPr>
      </w:pPr>
    </w:p>
    <w:p w:rsidR="003410AD" w:rsidRPr="007E0755" w:rsidRDefault="003410AD" w:rsidP="003410AD">
      <w:pPr>
        <w:pStyle w:val="BodyText1"/>
        <w:ind w:firstLine="708"/>
        <w:jc w:val="both"/>
        <w:rPr>
          <w:rFonts w:ascii="Times New Roman" w:hAnsi="Times New Roman" w:cs="Times New Roman"/>
        </w:rPr>
      </w:pPr>
      <w:r w:rsidRPr="007E0755">
        <w:rPr>
          <w:rFonts w:ascii="Times New Roman" w:hAnsi="Times New Roman" w:cs="Times New Roman"/>
        </w:rPr>
        <w:t>Для присутствия на заседании конкурсной комиссии в качестве наблюдателя лицо уведомляет службу управления персоналом (кадровую службу) не позднее двух часов до начала проведения собеседования.</w:t>
      </w:r>
    </w:p>
    <w:p w:rsidR="003410AD" w:rsidRDefault="003410AD" w:rsidP="003410AD">
      <w:pPr>
        <w:pStyle w:val="BodyText1"/>
        <w:ind w:firstLine="708"/>
        <w:jc w:val="both"/>
        <w:rPr>
          <w:rFonts w:ascii="Times New Roman" w:hAnsi="Times New Roman" w:cs="Times New Roman"/>
        </w:rPr>
      </w:pPr>
    </w:p>
    <w:p w:rsidR="003410AD" w:rsidRPr="00E85EAA" w:rsidRDefault="003410AD" w:rsidP="003410AD">
      <w:pPr>
        <w:pStyle w:val="BodyText1"/>
        <w:ind w:firstLine="708"/>
        <w:jc w:val="both"/>
        <w:rPr>
          <w:rFonts w:ascii="Times New Roman" w:hAnsi="Times New Roman" w:cs="Times New Roman"/>
        </w:rPr>
      </w:pPr>
      <w:r w:rsidRPr="00B0271F">
        <w:rPr>
          <w:rFonts w:ascii="Times New Roman" w:hAnsi="Times New Roman" w:cs="Times New Roman"/>
        </w:rPr>
        <w:t>При проведении конкурса допускается приглашение экспертов</w:t>
      </w:r>
      <w:r w:rsidRPr="007E0755">
        <w:rPr>
          <w:rFonts w:ascii="Times New Roman" w:hAnsi="Times New Roman" w:cs="Times New Roman"/>
        </w:rPr>
        <w:t>.</w:t>
      </w:r>
    </w:p>
    <w:p w:rsidR="003410AD" w:rsidRPr="00E85EAA" w:rsidRDefault="003410AD" w:rsidP="003410AD">
      <w:pPr>
        <w:ind w:firstLine="708"/>
        <w:jc w:val="both"/>
        <w:rPr>
          <w:b w:val="0"/>
          <w:i w:val="0"/>
        </w:rPr>
      </w:pPr>
    </w:p>
    <w:p w:rsidR="003410AD" w:rsidRPr="007E0755" w:rsidRDefault="003410AD" w:rsidP="003410AD">
      <w:pPr>
        <w:ind w:firstLine="708"/>
        <w:jc w:val="both"/>
        <w:rPr>
          <w:b w:val="0"/>
          <w:i w:val="0"/>
        </w:rPr>
      </w:pPr>
      <w:r w:rsidRPr="007E0755">
        <w:rPr>
          <w:b w:val="0"/>
          <w:i w:val="0"/>
        </w:rPr>
        <w:t xml:space="preserve">В качестве </w:t>
      </w:r>
      <w:r w:rsidRPr="007E0755">
        <w:rPr>
          <w:b w:val="0"/>
          <w:i w:val="0"/>
          <w:lang w:val="kk-KZ"/>
        </w:rPr>
        <w:t xml:space="preserve"> </w:t>
      </w:r>
      <w:r w:rsidRPr="007E0755">
        <w:rPr>
          <w:b w:val="0"/>
          <w:i w:val="0"/>
        </w:rPr>
        <w:t xml:space="preserve">экспертов выступают лица, не являющиеся работниками </w:t>
      </w:r>
      <w:r w:rsidRPr="007E0755">
        <w:rPr>
          <w:b w:val="0"/>
          <w:i w:val="0"/>
        </w:rPr>
        <w:lastRenderedPageBreak/>
        <w:t>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маслихатов.</w:t>
      </w:r>
    </w:p>
    <w:p w:rsidR="003410AD" w:rsidRPr="00E85EAA" w:rsidRDefault="003410AD" w:rsidP="003410AD">
      <w:pPr>
        <w:contextualSpacing/>
        <w:jc w:val="both"/>
        <w:rPr>
          <w:bCs w:val="0"/>
          <w:iCs w:val="0"/>
        </w:rPr>
      </w:pPr>
    </w:p>
    <w:p w:rsidR="003410AD" w:rsidRPr="00E85EAA" w:rsidRDefault="003410AD" w:rsidP="003410AD">
      <w:pPr>
        <w:contextualSpacing/>
        <w:jc w:val="both"/>
        <w:rPr>
          <w:bCs w:val="0"/>
          <w:iCs w:val="0"/>
        </w:rPr>
      </w:pPr>
    </w:p>
    <w:p w:rsidR="003410AD" w:rsidRPr="007E0755" w:rsidRDefault="003410AD" w:rsidP="003410AD">
      <w:pPr>
        <w:contextualSpacing/>
        <w:jc w:val="both"/>
        <w:rPr>
          <w:b w:val="0"/>
          <w:i w:val="0"/>
          <w:color w:val="000000"/>
          <w:lang w:val="kk-KZ"/>
        </w:rPr>
      </w:pPr>
      <w:r w:rsidRPr="007E0755">
        <w:rPr>
          <w:b w:val="0"/>
          <w:i w:val="0"/>
          <w:color w:val="000000"/>
        </w:rPr>
        <w:t xml:space="preserve">        </w:t>
      </w:r>
      <w:r w:rsidRPr="007E0755">
        <w:rPr>
          <w:b w:val="0"/>
          <w:i w:val="0"/>
          <w:color w:val="000000"/>
          <w:lang w:val="kk-KZ"/>
        </w:rPr>
        <w:t>Также, напоминаем участникам конкурса, что Вы имеете право обжаловать решение конкурсной комиссии в Департамент Агентства РК по делам  государственной службы по Актюбинской области по адресу: проспект Абилкаир-хана, 40 (телефон для справок:54-56-57 либо через ватсап 8-705-202-0670).</w:t>
      </w:r>
    </w:p>
    <w:p w:rsidR="003410AD" w:rsidRPr="007E0755" w:rsidRDefault="003410AD" w:rsidP="003410AD">
      <w:pPr>
        <w:ind w:firstLine="709"/>
        <w:jc w:val="both"/>
        <w:rPr>
          <w:b w:val="0"/>
          <w:i w:val="0"/>
        </w:rPr>
      </w:pPr>
      <w:r w:rsidRPr="007E0755">
        <w:rPr>
          <w:b w:val="0"/>
          <w:i w:val="0"/>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Республики Казахстан.</w:t>
      </w:r>
    </w:p>
    <w:p w:rsidR="003410AD" w:rsidRDefault="003410AD" w:rsidP="003410AD">
      <w:pPr>
        <w:pStyle w:val="aa"/>
        <w:jc w:val="right"/>
        <w:rPr>
          <w:b w:val="0"/>
          <w:i w:val="0"/>
          <w:color w:val="000000"/>
          <w:sz w:val="24"/>
          <w:szCs w:val="24"/>
        </w:rPr>
      </w:pPr>
    </w:p>
    <w:p w:rsidR="003410AD" w:rsidRDefault="003410AD" w:rsidP="003410AD">
      <w:pPr>
        <w:pStyle w:val="aa"/>
        <w:jc w:val="right"/>
        <w:rPr>
          <w:b w:val="0"/>
          <w:i w:val="0"/>
          <w:color w:val="000000"/>
          <w:sz w:val="24"/>
          <w:szCs w:val="24"/>
        </w:rPr>
      </w:pPr>
    </w:p>
    <w:p w:rsidR="003410AD" w:rsidRDefault="003410AD" w:rsidP="003410AD">
      <w:pPr>
        <w:pStyle w:val="aa"/>
        <w:jc w:val="right"/>
        <w:rPr>
          <w:b w:val="0"/>
          <w:i w:val="0"/>
          <w:color w:val="000000"/>
          <w:sz w:val="24"/>
          <w:szCs w:val="24"/>
        </w:rPr>
      </w:pPr>
    </w:p>
    <w:p w:rsidR="003410AD" w:rsidRDefault="003410AD" w:rsidP="003410AD">
      <w:pPr>
        <w:pStyle w:val="aa"/>
        <w:jc w:val="right"/>
        <w:rPr>
          <w:b w:val="0"/>
          <w:i w:val="0"/>
          <w:color w:val="000000"/>
          <w:sz w:val="24"/>
          <w:szCs w:val="24"/>
        </w:rPr>
      </w:pPr>
    </w:p>
    <w:p w:rsidR="003410AD" w:rsidRDefault="003410AD" w:rsidP="003410AD">
      <w:pPr>
        <w:pStyle w:val="aa"/>
        <w:jc w:val="right"/>
        <w:rPr>
          <w:b w:val="0"/>
          <w:i w:val="0"/>
          <w:color w:val="000000"/>
          <w:sz w:val="24"/>
          <w:szCs w:val="24"/>
        </w:rPr>
      </w:pPr>
    </w:p>
    <w:p w:rsidR="003410AD" w:rsidRDefault="003410AD" w:rsidP="003410AD">
      <w:pPr>
        <w:pStyle w:val="aa"/>
        <w:jc w:val="right"/>
        <w:rPr>
          <w:b w:val="0"/>
          <w:i w:val="0"/>
          <w:color w:val="000000"/>
          <w:sz w:val="24"/>
          <w:szCs w:val="24"/>
        </w:rPr>
      </w:pPr>
    </w:p>
    <w:p w:rsidR="003410AD" w:rsidRDefault="003410AD" w:rsidP="003410AD">
      <w:pPr>
        <w:pStyle w:val="aa"/>
        <w:jc w:val="right"/>
        <w:rPr>
          <w:b w:val="0"/>
          <w:i w:val="0"/>
          <w:color w:val="000000"/>
          <w:sz w:val="24"/>
          <w:szCs w:val="24"/>
        </w:rPr>
      </w:pPr>
    </w:p>
    <w:p w:rsidR="003410AD" w:rsidRDefault="003410AD" w:rsidP="003410AD">
      <w:pPr>
        <w:pStyle w:val="aa"/>
        <w:jc w:val="right"/>
        <w:rPr>
          <w:b w:val="0"/>
          <w:i w:val="0"/>
          <w:color w:val="000000"/>
          <w:sz w:val="24"/>
          <w:szCs w:val="24"/>
        </w:rPr>
      </w:pPr>
    </w:p>
    <w:p w:rsidR="003410AD" w:rsidRDefault="003410AD" w:rsidP="003410AD">
      <w:pPr>
        <w:pStyle w:val="aa"/>
        <w:jc w:val="right"/>
        <w:rPr>
          <w:b w:val="0"/>
          <w:i w:val="0"/>
          <w:color w:val="000000"/>
          <w:sz w:val="24"/>
          <w:szCs w:val="24"/>
        </w:rPr>
      </w:pPr>
    </w:p>
    <w:p w:rsidR="003410AD" w:rsidRDefault="003410AD" w:rsidP="003410AD">
      <w:pPr>
        <w:pStyle w:val="aa"/>
        <w:jc w:val="right"/>
        <w:rPr>
          <w:b w:val="0"/>
          <w:i w:val="0"/>
          <w:color w:val="000000"/>
          <w:sz w:val="24"/>
          <w:szCs w:val="24"/>
        </w:rPr>
      </w:pPr>
    </w:p>
    <w:p w:rsidR="003410AD" w:rsidRDefault="003410AD" w:rsidP="003410AD">
      <w:pPr>
        <w:pStyle w:val="aa"/>
        <w:jc w:val="right"/>
        <w:rPr>
          <w:b w:val="0"/>
          <w:i w:val="0"/>
          <w:color w:val="000000"/>
          <w:sz w:val="24"/>
          <w:szCs w:val="24"/>
        </w:rPr>
      </w:pPr>
    </w:p>
    <w:p w:rsidR="003410AD" w:rsidRDefault="003410AD" w:rsidP="003410AD">
      <w:pPr>
        <w:pStyle w:val="aa"/>
        <w:jc w:val="right"/>
        <w:rPr>
          <w:b w:val="0"/>
          <w:i w:val="0"/>
          <w:color w:val="000000"/>
          <w:sz w:val="24"/>
          <w:szCs w:val="24"/>
        </w:rPr>
      </w:pPr>
    </w:p>
    <w:p w:rsidR="003410AD" w:rsidRDefault="003410AD" w:rsidP="003410AD">
      <w:pPr>
        <w:pStyle w:val="aa"/>
        <w:jc w:val="right"/>
        <w:rPr>
          <w:b w:val="0"/>
          <w:i w:val="0"/>
          <w:color w:val="000000"/>
          <w:sz w:val="24"/>
          <w:szCs w:val="24"/>
        </w:rPr>
      </w:pPr>
    </w:p>
    <w:p w:rsidR="003410AD" w:rsidRDefault="003410AD" w:rsidP="003410AD">
      <w:pPr>
        <w:pStyle w:val="aa"/>
        <w:jc w:val="right"/>
        <w:rPr>
          <w:b w:val="0"/>
          <w:i w:val="0"/>
          <w:color w:val="000000"/>
          <w:sz w:val="24"/>
          <w:szCs w:val="24"/>
        </w:rPr>
      </w:pPr>
    </w:p>
    <w:p w:rsidR="003410AD" w:rsidRPr="00A47CD7" w:rsidRDefault="003410AD" w:rsidP="003410AD">
      <w:pPr>
        <w:pStyle w:val="aa"/>
        <w:jc w:val="both"/>
        <w:rPr>
          <w:b w:val="0"/>
          <w:i w:val="0"/>
          <w:color w:val="000000"/>
          <w:sz w:val="24"/>
          <w:szCs w:val="24"/>
        </w:rPr>
      </w:pPr>
    </w:p>
    <w:p w:rsidR="003410AD" w:rsidRPr="00026F9D" w:rsidRDefault="003410AD" w:rsidP="003410AD">
      <w:pPr>
        <w:pStyle w:val="aa"/>
        <w:jc w:val="right"/>
        <w:rPr>
          <w:b w:val="0"/>
          <w:i w:val="0"/>
          <w:color w:val="000000"/>
          <w:sz w:val="24"/>
          <w:szCs w:val="24"/>
        </w:rPr>
      </w:pPr>
    </w:p>
    <w:p w:rsidR="003410AD" w:rsidRPr="00026F9D" w:rsidRDefault="003410AD" w:rsidP="003410AD">
      <w:pPr>
        <w:pStyle w:val="aa"/>
        <w:jc w:val="right"/>
        <w:rPr>
          <w:b w:val="0"/>
          <w:i w:val="0"/>
          <w:color w:val="000000"/>
          <w:sz w:val="24"/>
          <w:szCs w:val="24"/>
        </w:rPr>
      </w:pPr>
    </w:p>
    <w:p w:rsidR="003410AD" w:rsidRPr="00026F9D" w:rsidRDefault="003410AD" w:rsidP="003410AD">
      <w:pPr>
        <w:pStyle w:val="aa"/>
        <w:jc w:val="right"/>
        <w:rPr>
          <w:b w:val="0"/>
          <w:i w:val="0"/>
          <w:color w:val="000000"/>
          <w:sz w:val="24"/>
          <w:szCs w:val="24"/>
        </w:rPr>
      </w:pPr>
    </w:p>
    <w:p w:rsidR="003410AD" w:rsidRDefault="003410AD" w:rsidP="003410AD">
      <w:pPr>
        <w:tabs>
          <w:tab w:val="left" w:pos="578"/>
        </w:tabs>
        <w:contextualSpacing/>
        <w:rPr>
          <w:b w:val="0"/>
          <w:i w:val="0"/>
          <w:color w:val="000000"/>
          <w:sz w:val="24"/>
          <w:szCs w:val="24"/>
          <w:lang w:val="kk-KZ" w:eastAsia="ja-JP"/>
        </w:rPr>
      </w:pPr>
      <w:r w:rsidRPr="00A47CD7">
        <w:rPr>
          <w:b w:val="0"/>
          <w:i w:val="0"/>
          <w:color w:val="000000"/>
          <w:sz w:val="24"/>
          <w:szCs w:val="24"/>
          <w:lang w:eastAsia="ja-JP"/>
        </w:rPr>
        <w:t xml:space="preserve">                                                                             </w:t>
      </w:r>
    </w:p>
    <w:p w:rsidR="003410AD" w:rsidRDefault="003410AD" w:rsidP="003410AD">
      <w:pPr>
        <w:tabs>
          <w:tab w:val="left" w:pos="578"/>
        </w:tabs>
        <w:contextualSpacing/>
        <w:rPr>
          <w:b w:val="0"/>
          <w:i w:val="0"/>
          <w:color w:val="000000"/>
          <w:sz w:val="24"/>
          <w:szCs w:val="24"/>
          <w:lang w:val="kk-KZ" w:eastAsia="ja-JP"/>
        </w:rPr>
      </w:pPr>
    </w:p>
    <w:p w:rsidR="003410AD" w:rsidRDefault="003410AD" w:rsidP="003410AD">
      <w:pPr>
        <w:tabs>
          <w:tab w:val="left" w:pos="578"/>
        </w:tabs>
        <w:contextualSpacing/>
        <w:rPr>
          <w:b w:val="0"/>
          <w:i w:val="0"/>
          <w:color w:val="000000"/>
          <w:sz w:val="24"/>
          <w:szCs w:val="24"/>
          <w:lang w:val="kk-KZ" w:eastAsia="ja-JP"/>
        </w:rPr>
      </w:pPr>
      <w:r>
        <w:rPr>
          <w:b w:val="0"/>
          <w:i w:val="0"/>
          <w:color w:val="000000"/>
          <w:sz w:val="24"/>
          <w:szCs w:val="24"/>
          <w:lang w:val="kk-KZ" w:eastAsia="ja-JP"/>
        </w:rPr>
        <w:t xml:space="preserve">                                                                                   </w:t>
      </w:r>
      <w:r w:rsidRPr="00A47CD7">
        <w:rPr>
          <w:b w:val="0"/>
          <w:i w:val="0"/>
          <w:color w:val="000000"/>
          <w:sz w:val="24"/>
          <w:szCs w:val="24"/>
          <w:lang w:eastAsia="ja-JP"/>
        </w:rPr>
        <w:t xml:space="preserve">   </w:t>
      </w:r>
    </w:p>
    <w:p w:rsidR="003410AD" w:rsidRDefault="003410AD" w:rsidP="003410AD">
      <w:pPr>
        <w:tabs>
          <w:tab w:val="left" w:pos="578"/>
        </w:tabs>
        <w:contextualSpacing/>
        <w:jc w:val="both"/>
        <w:rPr>
          <w:b w:val="0"/>
          <w:i w:val="0"/>
          <w:color w:val="000000"/>
          <w:sz w:val="24"/>
          <w:szCs w:val="24"/>
          <w:lang w:val="kk-KZ" w:eastAsia="ja-JP"/>
        </w:rPr>
      </w:pPr>
    </w:p>
    <w:p w:rsidR="003410AD" w:rsidRDefault="003410AD" w:rsidP="003410AD">
      <w:pPr>
        <w:tabs>
          <w:tab w:val="left" w:pos="578"/>
        </w:tabs>
        <w:contextualSpacing/>
        <w:rPr>
          <w:b w:val="0"/>
          <w:i w:val="0"/>
          <w:color w:val="000000"/>
          <w:sz w:val="24"/>
          <w:szCs w:val="24"/>
          <w:lang w:val="kk-KZ" w:eastAsia="ja-JP"/>
        </w:rPr>
      </w:pPr>
    </w:p>
    <w:p w:rsidR="003410AD" w:rsidRDefault="003410AD" w:rsidP="003410AD">
      <w:pPr>
        <w:tabs>
          <w:tab w:val="left" w:pos="578"/>
        </w:tabs>
        <w:contextualSpacing/>
        <w:rPr>
          <w:b w:val="0"/>
          <w:i w:val="0"/>
          <w:color w:val="000000"/>
          <w:sz w:val="24"/>
          <w:szCs w:val="24"/>
          <w:lang w:val="kk-KZ" w:eastAsia="ja-JP"/>
        </w:rPr>
      </w:pPr>
    </w:p>
    <w:p w:rsidR="003410AD" w:rsidRDefault="003410AD" w:rsidP="003410AD">
      <w:pPr>
        <w:tabs>
          <w:tab w:val="left" w:pos="578"/>
        </w:tabs>
        <w:contextualSpacing/>
        <w:rPr>
          <w:b w:val="0"/>
          <w:i w:val="0"/>
          <w:color w:val="000000"/>
          <w:sz w:val="24"/>
          <w:szCs w:val="24"/>
          <w:lang w:val="kk-KZ" w:eastAsia="ja-JP"/>
        </w:rPr>
      </w:pPr>
    </w:p>
    <w:p w:rsidR="003410AD" w:rsidRDefault="003410AD" w:rsidP="003410AD">
      <w:pPr>
        <w:tabs>
          <w:tab w:val="left" w:pos="578"/>
        </w:tabs>
        <w:contextualSpacing/>
        <w:rPr>
          <w:b w:val="0"/>
          <w:i w:val="0"/>
          <w:color w:val="000000"/>
          <w:sz w:val="24"/>
          <w:szCs w:val="24"/>
          <w:lang w:val="kk-KZ" w:eastAsia="ja-JP"/>
        </w:rPr>
      </w:pPr>
    </w:p>
    <w:p w:rsidR="003410AD" w:rsidRPr="00EB066C" w:rsidRDefault="003410AD" w:rsidP="003410AD">
      <w:pPr>
        <w:tabs>
          <w:tab w:val="left" w:pos="578"/>
        </w:tabs>
        <w:contextualSpacing/>
        <w:rPr>
          <w:b w:val="0"/>
          <w:i w:val="0"/>
          <w:color w:val="000000"/>
          <w:sz w:val="24"/>
          <w:szCs w:val="24"/>
          <w:lang w:eastAsia="ja-JP"/>
        </w:rPr>
      </w:pPr>
      <w:r>
        <w:rPr>
          <w:b w:val="0"/>
          <w:i w:val="0"/>
          <w:color w:val="000000"/>
          <w:sz w:val="24"/>
          <w:szCs w:val="24"/>
          <w:lang w:val="kk-KZ" w:eastAsia="ja-JP"/>
        </w:rPr>
        <w:t xml:space="preserve">                                                                                    </w:t>
      </w:r>
      <w:r w:rsidRPr="00EB066C">
        <w:rPr>
          <w:b w:val="0"/>
          <w:i w:val="0"/>
          <w:color w:val="000000"/>
          <w:sz w:val="24"/>
          <w:szCs w:val="24"/>
          <w:lang w:eastAsia="ja-JP"/>
        </w:rPr>
        <w:t>Приложение 2</w:t>
      </w:r>
    </w:p>
    <w:p w:rsidR="003410AD" w:rsidRPr="00EB066C" w:rsidRDefault="003410AD" w:rsidP="003410AD">
      <w:pPr>
        <w:tabs>
          <w:tab w:val="left" w:pos="578"/>
        </w:tabs>
        <w:contextualSpacing/>
        <w:rPr>
          <w:b w:val="0"/>
          <w:i w:val="0"/>
          <w:color w:val="000000"/>
          <w:sz w:val="24"/>
          <w:szCs w:val="24"/>
          <w:lang w:eastAsia="ja-JP"/>
        </w:rPr>
      </w:pPr>
      <w:r w:rsidRPr="00EB066C">
        <w:rPr>
          <w:b w:val="0"/>
          <w:i w:val="0"/>
          <w:color w:val="000000"/>
          <w:sz w:val="24"/>
          <w:szCs w:val="24"/>
          <w:lang w:eastAsia="ja-JP"/>
        </w:rPr>
        <w:t xml:space="preserve">                                                                                    к Правилам проведения конкурса на занятие</w:t>
      </w:r>
    </w:p>
    <w:p w:rsidR="003410AD" w:rsidRPr="00EB066C" w:rsidRDefault="003410AD" w:rsidP="003410AD">
      <w:pPr>
        <w:tabs>
          <w:tab w:val="left" w:pos="578"/>
        </w:tabs>
        <w:contextualSpacing/>
        <w:rPr>
          <w:b w:val="0"/>
          <w:i w:val="0"/>
          <w:color w:val="000000"/>
          <w:sz w:val="24"/>
          <w:szCs w:val="24"/>
          <w:lang w:eastAsia="ja-JP"/>
        </w:rPr>
      </w:pPr>
      <w:r w:rsidRPr="00EB066C">
        <w:rPr>
          <w:b w:val="0"/>
          <w:i w:val="0"/>
          <w:color w:val="000000"/>
          <w:sz w:val="24"/>
          <w:szCs w:val="24"/>
          <w:lang w:eastAsia="ja-JP"/>
        </w:rPr>
        <w:t xml:space="preserve">                                                                                    административной государственной</w:t>
      </w:r>
    </w:p>
    <w:p w:rsidR="003410AD" w:rsidRPr="00EB066C" w:rsidRDefault="003410AD" w:rsidP="003410AD">
      <w:pPr>
        <w:tabs>
          <w:tab w:val="left" w:pos="578"/>
        </w:tabs>
        <w:contextualSpacing/>
        <w:rPr>
          <w:b w:val="0"/>
          <w:i w:val="0"/>
          <w:color w:val="000000"/>
          <w:sz w:val="24"/>
          <w:szCs w:val="24"/>
          <w:lang w:eastAsia="ja-JP"/>
        </w:rPr>
      </w:pPr>
      <w:r w:rsidRPr="00EB066C">
        <w:rPr>
          <w:b w:val="0"/>
          <w:i w:val="0"/>
          <w:color w:val="000000"/>
          <w:sz w:val="24"/>
          <w:szCs w:val="24"/>
          <w:lang w:eastAsia="ja-JP"/>
        </w:rPr>
        <w:t xml:space="preserve">                                                                                            должности корпуса «Б»</w:t>
      </w:r>
    </w:p>
    <w:p w:rsidR="003410AD" w:rsidRPr="00EB066C" w:rsidRDefault="003410AD" w:rsidP="003410AD">
      <w:pPr>
        <w:tabs>
          <w:tab w:val="left" w:pos="578"/>
        </w:tabs>
        <w:contextualSpacing/>
        <w:rPr>
          <w:b w:val="0"/>
          <w:i w:val="0"/>
          <w:color w:val="000000"/>
          <w:sz w:val="24"/>
          <w:szCs w:val="24"/>
          <w:lang w:eastAsia="ja-JP"/>
        </w:rPr>
      </w:pPr>
      <w:r w:rsidRPr="00EB066C">
        <w:rPr>
          <w:b w:val="0"/>
          <w:i w:val="0"/>
          <w:color w:val="000000"/>
          <w:sz w:val="24"/>
          <w:szCs w:val="24"/>
          <w:lang w:eastAsia="ja-JP"/>
        </w:rPr>
        <w:t xml:space="preserve">                                                                                         Форма</w:t>
      </w:r>
    </w:p>
    <w:p w:rsidR="003410AD" w:rsidRPr="00EB066C" w:rsidRDefault="003410AD" w:rsidP="003410AD">
      <w:pPr>
        <w:tabs>
          <w:tab w:val="left" w:pos="578"/>
        </w:tabs>
        <w:contextualSpacing/>
        <w:rPr>
          <w:b w:val="0"/>
          <w:i w:val="0"/>
          <w:sz w:val="24"/>
          <w:szCs w:val="24"/>
          <w:lang w:eastAsia="ja-JP"/>
        </w:rPr>
      </w:pPr>
      <w:r w:rsidRPr="00EB066C">
        <w:rPr>
          <w:b w:val="0"/>
          <w:i w:val="0"/>
          <w:color w:val="000000"/>
          <w:sz w:val="24"/>
          <w:szCs w:val="24"/>
          <w:lang w:eastAsia="ja-JP"/>
        </w:rPr>
        <w:lastRenderedPageBreak/>
        <w:t xml:space="preserve">                                                                                              _________________________________</w:t>
      </w:r>
      <w:r w:rsidRPr="00EB066C">
        <w:rPr>
          <w:b w:val="0"/>
          <w:i w:val="0"/>
          <w:sz w:val="24"/>
          <w:szCs w:val="24"/>
          <w:lang w:eastAsia="ja-JP"/>
        </w:rPr>
        <w:br/>
      </w:r>
      <w:r w:rsidRPr="00EB066C">
        <w:rPr>
          <w:b w:val="0"/>
          <w:i w:val="0"/>
          <w:color w:val="000000"/>
          <w:sz w:val="24"/>
          <w:szCs w:val="24"/>
          <w:lang w:eastAsia="ja-JP"/>
        </w:rPr>
        <w:t xml:space="preserve">                                                                                         (государственный орган)</w:t>
      </w:r>
    </w:p>
    <w:p w:rsidR="003410AD" w:rsidRPr="00EB066C" w:rsidRDefault="003410AD" w:rsidP="003410AD">
      <w:pPr>
        <w:tabs>
          <w:tab w:val="left" w:pos="578"/>
        </w:tabs>
        <w:contextualSpacing/>
        <w:jc w:val="right"/>
        <w:rPr>
          <w:b w:val="0"/>
          <w:i w:val="0"/>
          <w:color w:val="000000"/>
          <w:sz w:val="24"/>
          <w:szCs w:val="24"/>
          <w:lang w:eastAsia="ja-JP"/>
        </w:rPr>
      </w:pPr>
    </w:p>
    <w:p w:rsidR="003410AD" w:rsidRPr="00EB066C" w:rsidRDefault="003410AD" w:rsidP="003410AD">
      <w:pPr>
        <w:tabs>
          <w:tab w:val="left" w:pos="578"/>
        </w:tabs>
        <w:contextualSpacing/>
        <w:jc w:val="right"/>
        <w:rPr>
          <w:b w:val="0"/>
          <w:i w:val="0"/>
          <w:color w:val="000000"/>
          <w:sz w:val="24"/>
          <w:szCs w:val="24"/>
          <w:lang w:eastAsia="ja-JP"/>
        </w:rPr>
      </w:pPr>
    </w:p>
    <w:p w:rsidR="003410AD" w:rsidRPr="00EB066C" w:rsidRDefault="003410AD" w:rsidP="003410AD">
      <w:pPr>
        <w:tabs>
          <w:tab w:val="left" w:pos="578"/>
        </w:tabs>
        <w:contextualSpacing/>
        <w:jc w:val="right"/>
        <w:rPr>
          <w:b w:val="0"/>
          <w:i w:val="0"/>
          <w:color w:val="000000"/>
          <w:sz w:val="24"/>
          <w:szCs w:val="24"/>
          <w:lang w:eastAsia="ja-JP"/>
        </w:rPr>
      </w:pPr>
    </w:p>
    <w:p w:rsidR="003410AD" w:rsidRPr="00EB066C" w:rsidRDefault="003410AD" w:rsidP="003410AD">
      <w:pPr>
        <w:tabs>
          <w:tab w:val="left" w:pos="578"/>
          <w:tab w:val="left" w:pos="8565"/>
        </w:tabs>
        <w:contextualSpacing/>
        <w:jc w:val="both"/>
        <w:rPr>
          <w:b w:val="0"/>
          <w:i w:val="0"/>
          <w:color w:val="000000"/>
          <w:sz w:val="24"/>
          <w:szCs w:val="24"/>
          <w:lang w:eastAsia="ja-JP"/>
        </w:rPr>
      </w:pPr>
      <w:r w:rsidRPr="00EB066C">
        <w:rPr>
          <w:b w:val="0"/>
          <w:i w:val="0"/>
          <w:color w:val="000000"/>
          <w:sz w:val="24"/>
          <w:szCs w:val="24"/>
          <w:lang w:eastAsia="ja-JP"/>
        </w:rPr>
        <w:tab/>
      </w:r>
    </w:p>
    <w:p w:rsidR="003410AD" w:rsidRPr="00EB066C" w:rsidRDefault="003410AD" w:rsidP="003410AD">
      <w:pPr>
        <w:tabs>
          <w:tab w:val="left" w:pos="578"/>
        </w:tabs>
        <w:contextualSpacing/>
        <w:rPr>
          <w:b w:val="0"/>
          <w:i w:val="0"/>
          <w:color w:val="000000"/>
          <w:sz w:val="24"/>
          <w:szCs w:val="24"/>
          <w:lang w:eastAsia="ja-JP"/>
        </w:rPr>
      </w:pPr>
      <w:r w:rsidRPr="00EB066C">
        <w:rPr>
          <w:b w:val="0"/>
          <w:i w:val="0"/>
          <w:color w:val="000000"/>
          <w:sz w:val="24"/>
          <w:szCs w:val="24"/>
          <w:lang w:eastAsia="ja-JP"/>
        </w:rPr>
        <w:t>Заявление</w:t>
      </w:r>
    </w:p>
    <w:p w:rsidR="003410AD" w:rsidRPr="00EB066C" w:rsidRDefault="003410AD" w:rsidP="003410AD">
      <w:pPr>
        <w:tabs>
          <w:tab w:val="left" w:pos="578"/>
        </w:tabs>
        <w:contextualSpacing/>
        <w:rPr>
          <w:b w:val="0"/>
          <w:i w:val="0"/>
          <w:sz w:val="24"/>
          <w:szCs w:val="24"/>
          <w:lang w:eastAsia="ja-JP"/>
        </w:rPr>
      </w:pPr>
    </w:p>
    <w:p w:rsidR="003410AD" w:rsidRPr="00EB066C" w:rsidRDefault="003410AD" w:rsidP="003410AD">
      <w:pPr>
        <w:tabs>
          <w:tab w:val="left" w:pos="578"/>
        </w:tabs>
        <w:contextualSpacing/>
        <w:jc w:val="both"/>
        <w:rPr>
          <w:b w:val="0"/>
          <w:i w:val="0"/>
          <w:color w:val="000000"/>
          <w:sz w:val="24"/>
          <w:szCs w:val="24"/>
          <w:lang w:eastAsia="ja-JP"/>
        </w:rPr>
      </w:pPr>
      <w:r w:rsidRPr="00EB066C">
        <w:rPr>
          <w:b w:val="0"/>
          <w:i w:val="0"/>
          <w:color w:val="000000"/>
          <w:sz w:val="24"/>
          <w:szCs w:val="24"/>
          <w:lang w:eastAsia="ja-JP"/>
        </w:rPr>
        <w:t xml:space="preserve">      Прошу допустить меня к участию в конкурсах на занятие вакантных административных государственных должностей:</w:t>
      </w:r>
    </w:p>
    <w:p w:rsidR="003410AD" w:rsidRPr="00EB066C" w:rsidRDefault="003410AD" w:rsidP="003410AD">
      <w:pPr>
        <w:tabs>
          <w:tab w:val="left" w:pos="578"/>
        </w:tabs>
        <w:contextualSpacing/>
        <w:jc w:val="both"/>
        <w:rPr>
          <w:b w:val="0"/>
          <w:i w:val="0"/>
          <w:color w:val="000000"/>
          <w:sz w:val="24"/>
          <w:szCs w:val="24"/>
          <w:lang w:eastAsia="ja-JP"/>
        </w:rPr>
      </w:pPr>
      <w:r w:rsidRPr="00EB066C">
        <w:rPr>
          <w:b w:val="0"/>
          <w:i w:val="0"/>
          <w:color w:val="000000"/>
          <w:sz w:val="24"/>
          <w:szCs w:val="24"/>
          <w:lang w:eastAsia="ja-JP"/>
        </w:rPr>
        <w:t>______________________________________________________</w:t>
      </w:r>
    </w:p>
    <w:p w:rsidR="003410AD" w:rsidRPr="00EB066C" w:rsidRDefault="003410AD" w:rsidP="003410AD">
      <w:pPr>
        <w:tabs>
          <w:tab w:val="left" w:pos="578"/>
        </w:tabs>
        <w:contextualSpacing/>
        <w:jc w:val="both"/>
        <w:rPr>
          <w:b w:val="0"/>
          <w:i w:val="0"/>
          <w:color w:val="000000"/>
          <w:sz w:val="24"/>
          <w:szCs w:val="24"/>
          <w:lang w:eastAsia="ja-JP"/>
        </w:rPr>
      </w:pPr>
      <w:r w:rsidRPr="00EB066C">
        <w:rPr>
          <w:b w:val="0"/>
          <w:i w:val="0"/>
          <w:color w:val="000000"/>
          <w:sz w:val="24"/>
          <w:szCs w:val="24"/>
          <w:lang w:eastAsia="ja-JP"/>
        </w:rPr>
        <w:t>______________________________________________________</w:t>
      </w:r>
    </w:p>
    <w:p w:rsidR="003410AD" w:rsidRPr="00EB066C" w:rsidRDefault="003410AD" w:rsidP="003410AD">
      <w:pPr>
        <w:tabs>
          <w:tab w:val="left" w:pos="578"/>
        </w:tabs>
        <w:contextualSpacing/>
        <w:jc w:val="both"/>
        <w:rPr>
          <w:b w:val="0"/>
          <w:i w:val="0"/>
          <w:color w:val="000000"/>
          <w:sz w:val="24"/>
          <w:szCs w:val="24"/>
          <w:lang w:eastAsia="ja-JP"/>
        </w:rPr>
      </w:pPr>
      <w:r w:rsidRPr="00EB066C">
        <w:rPr>
          <w:b w:val="0"/>
          <w:i w:val="0"/>
          <w:color w:val="000000"/>
          <w:sz w:val="24"/>
          <w:szCs w:val="24"/>
          <w:lang w:eastAsia="ja-JP"/>
        </w:rPr>
        <w:t>______________________________________________________</w:t>
      </w:r>
    </w:p>
    <w:p w:rsidR="003410AD" w:rsidRPr="00EB066C" w:rsidRDefault="003410AD" w:rsidP="003410AD">
      <w:pPr>
        <w:tabs>
          <w:tab w:val="left" w:pos="578"/>
        </w:tabs>
        <w:contextualSpacing/>
        <w:jc w:val="both"/>
        <w:rPr>
          <w:b w:val="0"/>
          <w:i w:val="0"/>
          <w:color w:val="000000"/>
          <w:sz w:val="24"/>
          <w:szCs w:val="24"/>
          <w:lang w:eastAsia="ja-JP"/>
        </w:rPr>
      </w:pPr>
    </w:p>
    <w:p w:rsidR="003410AD" w:rsidRPr="00EB066C" w:rsidRDefault="003410AD" w:rsidP="003410AD">
      <w:pPr>
        <w:tabs>
          <w:tab w:val="left" w:pos="578"/>
        </w:tabs>
        <w:contextualSpacing/>
        <w:jc w:val="both"/>
        <w:rPr>
          <w:b w:val="0"/>
          <w:i w:val="0"/>
          <w:color w:val="000000"/>
          <w:sz w:val="24"/>
          <w:szCs w:val="24"/>
          <w:lang w:eastAsia="ja-JP"/>
        </w:rPr>
      </w:pPr>
      <w:r w:rsidRPr="00EB066C">
        <w:rPr>
          <w:b w:val="0"/>
          <w:i w:val="0"/>
          <w:color w:val="000000"/>
          <w:sz w:val="24"/>
          <w:szCs w:val="24"/>
          <w:lang w:eastAsia="ja-JP"/>
        </w:rPr>
        <w:t xml:space="preserve">           С основными требованиями Правил проведения конкурса на занятие административной государственной должности корпуса «Б» ознакомлен (ознакомлена), согласен (согласна) и обязуюсь их выполнять.</w:t>
      </w:r>
    </w:p>
    <w:p w:rsidR="003410AD" w:rsidRPr="00EB066C" w:rsidRDefault="003410AD" w:rsidP="003410AD">
      <w:pPr>
        <w:tabs>
          <w:tab w:val="left" w:pos="578"/>
        </w:tabs>
        <w:contextualSpacing/>
        <w:jc w:val="both"/>
        <w:rPr>
          <w:b w:val="0"/>
          <w:i w:val="0"/>
          <w:color w:val="000000"/>
          <w:sz w:val="24"/>
          <w:szCs w:val="24"/>
          <w:lang w:eastAsia="ja-JP"/>
        </w:rPr>
      </w:pPr>
      <w:r w:rsidRPr="00EB066C">
        <w:rPr>
          <w:b w:val="0"/>
          <w:i w:val="0"/>
          <w:color w:val="000000"/>
          <w:sz w:val="24"/>
          <w:szCs w:val="24"/>
          <w:lang w:eastAsia="ja-JP"/>
        </w:rPr>
        <w:t xml:space="preserve">          Выражаю свое согласие на сбор и обработку моих персональных данных, в том числе с психоневрологических и наркологических организаций.</w:t>
      </w:r>
    </w:p>
    <w:p w:rsidR="003410AD" w:rsidRPr="00EB066C" w:rsidRDefault="003410AD" w:rsidP="003410AD">
      <w:pPr>
        <w:tabs>
          <w:tab w:val="left" w:pos="578"/>
        </w:tabs>
        <w:contextualSpacing/>
        <w:jc w:val="both"/>
        <w:rPr>
          <w:b w:val="0"/>
          <w:i w:val="0"/>
          <w:color w:val="000000"/>
          <w:sz w:val="24"/>
          <w:szCs w:val="24"/>
          <w:lang w:eastAsia="ja-JP"/>
        </w:rPr>
      </w:pPr>
      <w:r w:rsidRPr="00EB066C">
        <w:rPr>
          <w:b w:val="0"/>
          <w:i w:val="0"/>
          <w:color w:val="000000"/>
          <w:sz w:val="24"/>
          <w:szCs w:val="24"/>
          <w:lang w:eastAsia="ja-JP"/>
        </w:rPr>
        <w:t xml:space="preserve">          С трансляцией и размещением на интернет-ресурсе государственного органа видеозаписи моего собеседования согласен __________________________</w:t>
      </w:r>
    </w:p>
    <w:p w:rsidR="003410AD" w:rsidRPr="00EB066C" w:rsidRDefault="003410AD" w:rsidP="003410AD">
      <w:pPr>
        <w:tabs>
          <w:tab w:val="left" w:pos="578"/>
        </w:tabs>
        <w:contextualSpacing/>
        <w:rPr>
          <w:b w:val="0"/>
          <w:i w:val="0"/>
          <w:color w:val="000000"/>
          <w:sz w:val="24"/>
          <w:szCs w:val="24"/>
          <w:lang w:eastAsia="ja-JP"/>
        </w:rPr>
      </w:pPr>
      <w:r w:rsidRPr="00EB066C">
        <w:rPr>
          <w:b w:val="0"/>
          <w:i w:val="0"/>
          <w:color w:val="000000"/>
          <w:sz w:val="24"/>
          <w:szCs w:val="24"/>
          <w:lang w:eastAsia="ja-JP"/>
        </w:rPr>
        <w:tab/>
      </w:r>
      <w:r w:rsidRPr="00EB066C">
        <w:rPr>
          <w:b w:val="0"/>
          <w:i w:val="0"/>
          <w:color w:val="000000"/>
          <w:sz w:val="24"/>
          <w:szCs w:val="24"/>
          <w:lang w:eastAsia="ja-JP"/>
        </w:rPr>
        <w:tab/>
      </w:r>
      <w:r w:rsidRPr="00EB066C">
        <w:rPr>
          <w:b w:val="0"/>
          <w:i w:val="0"/>
          <w:color w:val="000000"/>
          <w:sz w:val="24"/>
          <w:szCs w:val="24"/>
          <w:lang w:eastAsia="ja-JP"/>
        </w:rPr>
        <w:tab/>
      </w:r>
      <w:r w:rsidRPr="00EB066C">
        <w:rPr>
          <w:b w:val="0"/>
          <w:i w:val="0"/>
          <w:color w:val="000000"/>
          <w:sz w:val="24"/>
          <w:szCs w:val="24"/>
          <w:lang w:eastAsia="ja-JP"/>
        </w:rPr>
        <w:tab/>
      </w:r>
      <w:r w:rsidRPr="00EB066C">
        <w:rPr>
          <w:b w:val="0"/>
          <w:i w:val="0"/>
          <w:color w:val="000000"/>
          <w:sz w:val="24"/>
          <w:szCs w:val="24"/>
          <w:lang w:eastAsia="ja-JP"/>
        </w:rPr>
        <w:tab/>
      </w:r>
      <w:r w:rsidRPr="00EB066C">
        <w:rPr>
          <w:b w:val="0"/>
          <w:i w:val="0"/>
          <w:color w:val="000000"/>
          <w:sz w:val="24"/>
          <w:szCs w:val="24"/>
          <w:lang w:eastAsia="ja-JP"/>
        </w:rPr>
        <w:tab/>
      </w:r>
      <w:r w:rsidRPr="00EB066C">
        <w:rPr>
          <w:b w:val="0"/>
          <w:i w:val="0"/>
          <w:color w:val="000000"/>
          <w:sz w:val="24"/>
          <w:szCs w:val="24"/>
          <w:lang w:eastAsia="ja-JP"/>
        </w:rPr>
        <w:tab/>
        <w:t>(да/нет)</w:t>
      </w:r>
    </w:p>
    <w:p w:rsidR="003410AD" w:rsidRPr="00EB066C" w:rsidRDefault="003410AD" w:rsidP="003410AD">
      <w:pPr>
        <w:tabs>
          <w:tab w:val="left" w:pos="578"/>
        </w:tabs>
        <w:contextualSpacing/>
        <w:jc w:val="both"/>
        <w:rPr>
          <w:b w:val="0"/>
          <w:i w:val="0"/>
          <w:color w:val="000000"/>
          <w:sz w:val="24"/>
          <w:szCs w:val="24"/>
          <w:lang w:eastAsia="ja-JP"/>
        </w:rPr>
      </w:pPr>
      <w:r w:rsidRPr="00EB066C">
        <w:rPr>
          <w:b w:val="0"/>
          <w:i w:val="0"/>
          <w:color w:val="000000"/>
          <w:sz w:val="24"/>
          <w:szCs w:val="24"/>
          <w:lang w:eastAsia="ja-JP"/>
        </w:rPr>
        <w:t xml:space="preserve">Отвечаю за подлинность представленных документов. </w:t>
      </w:r>
    </w:p>
    <w:p w:rsidR="003410AD" w:rsidRPr="00EB066C" w:rsidRDefault="003410AD" w:rsidP="003410AD">
      <w:pPr>
        <w:tabs>
          <w:tab w:val="left" w:pos="578"/>
        </w:tabs>
        <w:contextualSpacing/>
        <w:jc w:val="both"/>
        <w:rPr>
          <w:b w:val="0"/>
          <w:i w:val="0"/>
          <w:color w:val="000000"/>
          <w:sz w:val="24"/>
          <w:szCs w:val="24"/>
          <w:lang w:eastAsia="ja-JP"/>
        </w:rPr>
      </w:pPr>
      <w:r w:rsidRPr="00EB066C">
        <w:rPr>
          <w:b w:val="0"/>
          <w:i w:val="0"/>
          <w:color w:val="000000"/>
          <w:sz w:val="24"/>
          <w:szCs w:val="24"/>
          <w:lang w:eastAsia="ja-JP"/>
        </w:rPr>
        <w:t>Прилагаемые документы:</w:t>
      </w:r>
    </w:p>
    <w:p w:rsidR="003410AD" w:rsidRPr="00EB066C" w:rsidRDefault="003410AD" w:rsidP="003410AD">
      <w:pPr>
        <w:tabs>
          <w:tab w:val="left" w:pos="578"/>
        </w:tabs>
        <w:contextualSpacing/>
        <w:jc w:val="both"/>
        <w:rPr>
          <w:b w:val="0"/>
          <w:i w:val="0"/>
          <w:color w:val="000000"/>
          <w:sz w:val="24"/>
          <w:szCs w:val="24"/>
          <w:lang w:eastAsia="ja-JP"/>
        </w:rPr>
      </w:pPr>
      <w:r w:rsidRPr="00EB066C">
        <w:rPr>
          <w:b w:val="0"/>
          <w:i w:val="0"/>
          <w:color w:val="000000"/>
          <w:sz w:val="24"/>
          <w:szCs w:val="24"/>
          <w:lang w:eastAsia="ja-JP"/>
        </w:rPr>
        <w:t>______________________________________________________</w:t>
      </w:r>
    </w:p>
    <w:p w:rsidR="003410AD" w:rsidRPr="00EB066C" w:rsidRDefault="003410AD" w:rsidP="003410AD">
      <w:pPr>
        <w:tabs>
          <w:tab w:val="left" w:pos="578"/>
        </w:tabs>
        <w:contextualSpacing/>
        <w:jc w:val="both"/>
        <w:rPr>
          <w:b w:val="0"/>
          <w:i w:val="0"/>
          <w:color w:val="000000"/>
          <w:sz w:val="24"/>
          <w:szCs w:val="24"/>
          <w:lang w:eastAsia="ja-JP"/>
        </w:rPr>
      </w:pPr>
      <w:r w:rsidRPr="00EB066C">
        <w:rPr>
          <w:b w:val="0"/>
          <w:i w:val="0"/>
          <w:color w:val="000000"/>
          <w:sz w:val="24"/>
          <w:szCs w:val="24"/>
          <w:lang w:eastAsia="ja-JP"/>
        </w:rPr>
        <w:t>______________________________________________________</w:t>
      </w:r>
    </w:p>
    <w:p w:rsidR="003410AD" w:rsidRPr="00EB066C" w:rsidRDefault="003410AD" w:rsidP="003410AD">
      <w:pPr>
        <w:tabs>
          <w:tab w:val="left" w:pos="578"/>
        </w:tabs>
        <w:contextualSpacing/>
        <w:jc w:val="both"/>
        <w:rPr>
          <w:b w:val="0"/>
          <w:i w:val="0"/>
          <w:color w:val="000000"/>
          <w:sz w:val="24"/>
          <w:szCs w:val="24"/>
          <w:lang w:eastAsia="ja-JP"/>
        </w:rPr>
      </w:pPr>
      <w:r w:rsidRPr="00EB066C">
        <w:rPr>
          <w:b w:val="0"/>
          <w:i w:val="0"/>
          <w:color w:val="000000"/>
          <w:sz w:val="24"/>
          <w:szCs w:val="24"/>
          <w:lang w:eastAsia="ja-JP"/>
        </w:rPr>
        <w:t>______________________________________________________</w:t>
      </w:r>
    </w:p>
    <w:p w:rsidR="003410AD" w:rsidRPr="00EB066C" w:rsidRDefault="003410AD" w:rsidP="003410AD">
      <w:pPr>
        <w:tabs>
          <w:tab w:val="left" w:pos="578"/>
        </w:tabs>
        <w:contextualSpacing/>
        <w:jc w:val="both"/>
        <w:rPr>
          <w:b w:val="0"/>
          <w:i w:val="0"/>
          <w:color w:val="000000"/>
          <w:sz w:val="24"/>
          <w:szCs w:val="24"/>
          <w:lang w:eastAsia="ja-JP"/>
        </w:rPr>
      </w:pPr>
      <w:r w:rsidRPr="00EB066C">
        <w:rPr>
          <w:b w:val="0"/>
          <w:i w:val="0"/>
          <w:color w:val="000000"/>
          <w:sz w:val="24"/>
          <w:szCs w:val="24"/>
          <w:lang w:eastAsia="ja-JP"/>
        </w:rPr>
        <w:t>______________________________________________________</w:t>
      </w:r>
    </w:p>
    <w:p w:rsidR="003410AD" w:rsidRPr="00EB066C" w:rsidRDefault="003410AD" w:rsidP="003410AD">
      <w:pPr>
        <w:tabs>
          <w:tab w:val="left" w:pos="578"/>
        </w:tabs>
        <w:contextualSpacing/>
        <w:jc w:val="both"/>
        <w:rPr>
          <w:b w:val="0"/>
          <w:i w:val="0"/>
          <w:color w:val="000000"/>
          <w:sz w:val="24"/>
          <w:szCs w:val="24"/>
          <w:lang w:eastAsia="ja-JP"/>
        </w:rPr>
      </w:pPr>
      <w:r w:rsidRPr="00EB066C">
        <w:rPr>
          <w:b w:val="0"/>
          <w:i w:val="0"/>
          <w:color w:val="000000"/>
          <w:sz w:val="24"/>
          <w:szCs w:val="24"/>
          <w:lang w:eastAsia="ja-JP"/>
        </w:rPr>
        <w:t>Адрес______________________________________________________</w:t>
      </w:r>
    </w:p>
    <w:p w:rsidR="003410AD" w:rsidRPr="00EB066C" w:rsidRDefault="003410AD" w:rsidP="003410AD">
      <w:pPr>
        <w:tabs>
          <w:tab w:val="left" w:pos="578"/>
        </w:tabs>
        <w:contextualSpacing/>
        <w:jc w:val="both"/>
        <w:rPr>
          <w:b w:val="0"/>
          <w:i w:val="0"/>
          <w:sz w:val="24"/>
          <w:szCs w:val="24"/>
          <w:lang w:eastAsia="ja-JP"/>
        </w:rPr>
      </w:pPr>
      <w:r w:rsidRPr="00EB066C">
        <w:rPr>
          <w:b w:val="0"/>
          <w:i w:val="0"/>
          <w:color w:val="000000"/>
          <w:sz w:val="24"/>
          <w:szCs w:val="24"/>
          <w:lang w:eastAsia="ja-JP"/>
        </w:rPr>
        <w:t>Номера контактных телефонов: ________________</w:t>
      </w:r>
    </w:p>
    <w:p w:rsidR="003410AD" w:rsidRPr="00EB066C" w:rsidRDefault="003410AD" w:rsidP="003410AD">
      <w:pPr>
        <w:tabs>
          <w:tab w:val="left" w:pos="578"/>
        </w:tabs>
        <w:contextualSpacing/>
        <w:jc w:val="both"/>
        <w:rPr>
          <w:b w:val="0"/>
          <w:i w:val="0"/>
          <w:color w:val="000000"/>
          <w:sz w:val="24"/>
          <w:szCs w:val="24"/>
          <w:lang w:eastAsia="ja-JP"/>
        </w:rPr>
      </w:pPr>
      <w:r w:rsidRPr="00EB066C">
        <w:rPr>
          <w:b w:val="0"/>
          <w:i w:val="0"/>
          <w:sz w:val="24"/>
          <w:szCs w:val="24"/>
          <w:lang w:eastAsia="ja-JP"/>
        </w:rPr>
        <w:t xml:space="preserve">e-mail: </w:t>
      </w:r>
      <w:r w:rsidRPr="00EB066C">
        <w:rPr>
          <w:b w:val="0"/>
          <w:i w:val="0"/>
          <w:color w:val="000000"/>
          <w:sz w:val="24"/>
          <w:szCs w:val="24"/>
          <w:lang w:eastAsia="ja-JP"/>
        </w:rPr>
        <w:t>______________________________________________________</w:t>
      </w:r>
    </w:p>
    <w:p w:rsidR="003410AD" w:rsidRPr="00EB066C" w:rsidRDefault="003410AD" w:rsidP="003410AD">
      <w:pPr>
        <w:tabs>
          <w:tab w:val="left" w:pos="578"/>
        </w:tabs>
        <w:contextualSpacing/>
        <w:jc w:val="both"/>
        <w:rPr>
          <w:b w:val="0"/>
          <w:i w:val="0"/>
          <w:color w:val="000000"/>
          <w:sz w:val="24"/>
          <w:szCs w:val="24"/>
          <w:lang w:eastAsia="ja-JP"/>
        </w:rPr>
      </w:pPr>
      <w:r w:rsidRPr="00EB066C">
        <w:rPr>
          <w:b w:val="0"/>
          <w:i w:val="0"/>
          <w:color w:val="000000"/>
          <w:sz w:val="24"/>
          <w:szCs w:val="24"/>
          <w:lang w:eastAsia="ja-JP"/>
        </w:rPr>
        <w:t>ИИН______________________________________________________</w:t>
      </w:r>
    </w:p>
    <w:p w:rsidR="003410AD" w:rsidRPr="00EB066C" w:rsidRDefault="003410AD" w:rsidP="003410AD">
      <w:pPr>
        <w:tabs>
          <w:tab w:val="left" w:pos="578"/>
        </w:tabs>
        <w:contextualSpacing/>
        <w:rPr>
          <w:b w:val="0"/>
          <w:i w:val="0"/>
          <w:color w:val="000000"/>
          <w:sz w:val="24"/>
          <w:szCs w:val="24"/>
          <w:lang w:eastAsia="ja-JP"/>
        </w:rPr>
      </w:pPr>
    </w:p>
    <w:p w:rsidR="003410AD" w:rsidRPr="00EB066C" w:rsidRDefault="003410AD" w:rsidP="003410AD">
      <w:pPr>
        <w:tabs>
          <w:tab w:val="left" w:pos="578"/>
        </w:tabs>
        <w:contextualSpacing/>
        <w:rPr>
          <w:b w:val="0"/>
          <w:i w:val="0"/>
          <w:color w:val="000000"/>
          <w:sz w:val="24"/>
          <w:szCs w:val="24"/>
          <w:lang w:eastAsia="ja-JP"/>
        </w:rPr>
      </w:pPr>
      <w:r w:rsidRPr="00EB066C">
        <w:rPr>
          <w:b w:val="0"/>
          <w:i w:val="0"/>
          <w:color w:val="000000"/>
          <w:sz w:val="24"/>
          <w:szCs w:val="24"/>
          <w:lang w:eastAsia="ja-JP"/>
        </w:rPr>
        <w:t xml:space="preserve">________________ </w:t>
      </w:r>
      <w:r w:rsidRPr="00EB066C">
        <w:rPr>
          <w:b w:val="0"/>
          <w:i w:val="0"/>
          <w:color w:val="000000"/>
          <w:sz w:val="24"/>
          <w:szCs w:val="24"/>
          <w:lang w:eastAsia="ja-JP"/>
        </w:rPr>
        <w:tab/>
      </w:r>
      <w:r w:rsidRPr="00EB066C">
        <w:rPr>
          <w:b w:val="0"/>
          <w:i w:val="0"/>
          <w:color w:val="000000"/>
          <w:sz w:val="24"/>
          <w:szCs w:val="24"/>
          <w:lang w:eastAsia="ja-JP"/>
        </w:rPr>
        <w:tab/>
      </w:r>
      <w:r w:rsidRPr="00EB066C">
        <w:rPr>
          <w:b w:val="0"/>
          <w:i w:val="0"/>
          <w:color w:val="000000"/>
          <w:sz w:val="24"/>
          <w:szCs w:val="24"/>
          <w:lang w:eastAsia="ja-JP"/>
        </w:rPr>
        <w:tab/>
        <w:t>______________________________________</w:t>
      </w:r>
    </w:p>
    <w:p w:rsidR="003410AD" w:rsidRPr="00EB066C" w:rsidRDefault="003410AD" w:rsidP="003410AD">
      <w:pPr>
        <w:tabs>
          <w:tab w:val="left" w:pos="578"/>
        </w:tabs>
        <w:contextualSpacing/>
        <w:jc w:val="both"/>
        <w:rPr>
          <w:b w:val="0"/>
          <w:i w:val="0"/>
          <w:sz w:val="24"/>
          <w:szCs w:val="24"/>
          <w:lang w:eastAsia="ja-JP"/>
        </w:rPr>
      </w:pPr>
      <w:r w:rsidRPr="00EB066C">
        <w:rPr>
          <w:b w:val="0"/>
          <w:i w:val="0"/>
          <w:color w:val="000000"/>
          <w:sz w:val="24"/>
          <w:szCs w:val="24"/>
          <w:lang w:eastAsia="ja-JP"/>
        </w:rPr>
        <w:t xml:space="preserve">                  </w:t>
      </w:r>
      <w:r>
        <w:rPr>
          <w:b w:val="0"/>
          <w:i w:val="0"/>
          <w:color w:val="000000"/>
          <w:sz w:val="24"/>
          <w:szCs w:val="24"/>
          <w:lang w:eastAsia="ja-JP"/>
        </w:rPr>
        <w:t xml:space="preserve">(подпись)     </w:t>
      </w:r>
      <w:r>
        <w:rPr>
          <w:b w:val="0"/>
          <w:i w:val="0"/>
          <w:color w:val="000000"/>
          <w:sz w:val="24"/>
          <w:szCs w:val="24"/>
          <w:lang w:eastAsia="ja-JP"/>
        </w:rPr>
        <w:tab/>
      </w:r>
      <w:r>
        <w:rPr>
          <w:b w:val="0"/>
          <w:i w:val="0"/>
          <w:color w:val="000000"/>
          <w:sz w:val="24"/>
          <w:szCs w:val="24"/>
          <w:lang w:eastAsia="ja-JP"/>
        </w:rPr>
        <w:tab/>
      </w:r>
      <w:r w:rsidRPr="00EB066C">
        <w:rPr>
          <w:b w:val="0"/>
          <w:i w:val="0"/>
          <w:color w:val="000000"/>
          <w:sz w:val="24"/>
          <w:szCs w:val="24"/>
          <w:lang w:eastAsia="ja-JP"/>
        </w:rPr>
        <w:t xml:space="preserve">             (Фамилия, имя, отчество    (при его наличии))</w:t>
      </w:r>
    </w:p>
    <w:p w:rsidR="003410AD" w:rsidRPr="00EB066C" w:rsidRDefault="003410AD" w:rsidP="003410AD">
      <w:pPr>
        <w:contextualSpacing/>
        <w:jc w:val="right"/>
        <w:rPr>
          <w:b w:val="0"/>
          <w:i w:val="0"/>
          <w:color w:val="000000"/>
          <w:sz w:val="24"/>
          <w:szCs w:val="24"/>
          <w:lang w:eastAsia="ja-JP"/>
        </w:rPr>
      </w:pPr>
      <w:r w:rsidRPr="00EB066C">
        <w:rPr>
          <w:b w:val="0"/>
          <w:i w:val="0"/>
          <w:color w:val="000000"/>
          <w:sz w:val="24"/>
          <w:szCs w:val="24"/>
          <w:lang w:eastAsia="ja-JP"/>
        </w:rPr>
        <w:t xml:space="preserve"> </w:t>
      </w:r>
    </w:p>
    <w:p w:rsidR="003410AD" w:rsidRPr="00EB066C" w:rsidRDefault="003410AD" w:rsidP="003410AD">
      <w:pPr>
        <w:rPr>
          <w:b w:val="0"/>
          <w:i w:val="0"/>
          <w:color w:val="000000"/>
          <w:sz w:val="24"/>
          <w:szCs w:val="24"/>
          <w:lang w:val="kk-KZ"/>
        </w:rPr>
      </w:pPr>
      <w:r>
        <w:rPr>
          <w:b w:val="0"/>
          <w:i w:val="0"/>
          <w:color w:val="000000"/>
          <w:sz w:val="24"/>
          <w:szCs w:val="24"/>
          <w:lang w:eastAsia="ja-JP"/>
        </w:rPr>
        <w:t xml:space="preserve">                                                          </w:t>
      </w:r>
      <w:r w:rsidRPr="00EB066C">
        <w:rPr>
          <w:b w:val="0"/>
          <w:i w:val="0"/>
          <w:color w:val="000000"/>
          <w:sz w:val="24"/>
          <w:szCs w:val="24"/>
          <w:lang w:eastAsia="ja-JP"/>
        </w:rPr>
        <w:t>«____»_______________ 20__ г.</w:t>
      </w:r>
    </w:p>
    <w:p w:rsidR="003410AD" w:rsidRPr="00026F9D" w:rsidRDefault="003410AD" w:rsidP="003410AD">
      <w:pPr>
        <w:tabs>
          <w:tab w:val="left" w:pos="709"/>
        </w:tabs>
        <w:ind w:firstLine="709"/>
        <w:contextualSpacing/>
        <w:jc w:val="both"/>
        <w:rPr>
          <w:b w:val="0"/>
          <w:i w:val="0"/>
        </w:rPr>
      </w:pPr>
    </w:p>
    <w:p w:rsidR="003410AD" w:rsidRPr="00026F9D" w:rsidRDefault="003410AD" w:rsidP="003410AD">
      <w:pPr>
        <w:tabs>
          <w:tab w:val="left" w:pos="709"/>
        </w:tabs>
        <w:ind w:firstLine="709"/>
        <w:contextualSpacing/>
        <w:jc w:val="both"/>
        <w:rPr>
          <w:b w:val="0"/>
          <w:i w:val="0"/>
        </w:rPr>
      </w:pPr>
    </w:p>
    <w:p w:rsidR="003410AD" w:rsidRPr="00026F9D" w:rsidRDefault="003410AD" w:rsidP="003410AD">
      <w:pPr>
        <w:tabs>
          <w:tab w:val="left" w:pos="709"/>
        </w:tabs>
        <w:ind w:firstLine="709"/>
        <w:contextualSpacing/>
        <w:jc w:val="both"/>
        <w:rPr>
          <w:b w:val="0"/>
          <w:i w:val="0"/>
        </w:rPr>
      </w:pPr>
    </w:p>
    <w:p w:rsidR="003410AD" w:rsidRPr="00026F9D" w:rsidRDefault="003410AD" w:rsidP="003410AD">
      <w:pPr>
        <w:tabs>
          <w:tab w:val="left" w:pos="709"/>
        </w:tabs>
        <w:ind w:firstLine="709"/>
        <w:contextualSpacing/>
        <w:jc w:val="both"/>
        <w:rPr>
          <w:b w:val="0"/>
          <w:i w:val="0"/>
        </w:rPr>
      </w:pPr>
    </w:p>
    <w:p w:rsidR="003410AD" w:rsidRPr="00EB066C" w:rsidRDefault="003410AD" w:rsidP="003410AD">
      <w:pPr>
        <w:pStyle w:val="aa"/>
        <w:jc w:val="both"/>
        <w:rPr>
          <w:b w:val="0"/>
          <w:i w:val="0"/>
          <w:color w:val="000000"/>
          <w:sz w:val="24"/>
          <w:szCs w:val="24"/>
          <w:lang w:val="en-US"/>
        </w:rPr>
      </w:pPr>
    </w:p>
    <w:p w:rsidR="003410AD" w:rsidRPr="00026F9D" w:rsidRDefault="003410AD" w:rsidP="003410AD">
      <w:pPr>
        <w:pStyle w:val="aa"/>
        <w:ind w:firstLine="709"/>
        <w:jc w:val="right"/>
        <w:rPr>
          <w:b w:val="0"/>
          <w:i w:val="0"/>
          <w:color w:val="000000"/>
          <w:sz w:val="24"/>
          <w:szCs w:val="24"/>
        </w:rPr>
      </w:pPr>
    </w:p>
    <w:p w:rsidR="003410AD" w:rsidRPr="0097653D" w:rsidRDefault="003410AD" w:rsidP="003410AD">
      <w:pPr>
        <w:spacing w:before="100" w:beforeAutospacing="1" w:after="100" w:afterAutospacing="1"/>
        <w:jc w:val="both"/>
        <w:rPr>
          <w:sz w:val="24"/>
          <w:szCs w:val="24"/>
          <w:lang w:val="kk-KZ"/>
        </w:rPr>
      </w:pPr>
    </w:p>
    <w:tbl>
      <w:tblPr>
        <w:tblW w:w="10942" w:type="dxa"/>
        <w:tblInd w:w="-721" w:type="dxa"/>
        <w:tblBorders>
          <w:top w:val="single" w:sz="6" w:space="0" w:color="CFCFCF"/>
          <w:left w:val="single" w:sz="6" w:space="0" w:color="CFCFCF"/>
          <w:bottom w:val="single" w:sz="6" w:space="0" w:color="CFCFCF"/>
          <w:right w:val="single" w:sz="6" w:space="0" w:color="CFCFCF"/>
        </w:tblBorders>
        <w:tblLook w:val="04A0"/>
      </w:tblPr>
      <w:tblGrid>
        <w:gridCol w:w="7413"/>
        <w:gridCol w:w="3529"/>
      </w:tblGrid>
      <w:tr w:rsidR="003410AD" w:rsidRPr="002F35D8" w:rsidTr="00B05910">
        <w:trPr>
          <w:trHeight w:val="30"/>
        </w:trPr>
        <w:tc>
          <w:tcPr>
            <w:tcW w:w="741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3410AD" w:rsidRPr="00E850F7" w:rsidRDefault="003410AD" w:rsidP="00B05910">
            <w:pPr>
              <w:rPr>
                <w:b w:val="0"/>
                <w:i w:val="0"/>
                <w:color w:val="000000"/>
                <w:sz w:val="24"/>
                <w:szCs w:val="24"/>
                <w:lang w:val="kk-KZ"/>
              </w:rPr>
            </w:pPr>
            <w:r w:rsidRPr="00E850F7">
              <w:rPr>
                <w:b w:val="0"/>
                <w:i w:val="0"/>
                <w:color w:val="000000"/>
                <w:sz w:val="24"/>
                <w:szCs w:val="24"/>
                <w:lang w:val="kk-KZ"/>
              </w:rPr>
              <w:t> </w:t>
            </w:r>
          </w:p>
        </w:tc>
        <w:tc>
          <w:tcPr>
            <w:tcW w:w="352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3410AD" w:rsidRPr="00E850F7" w:rsidRDefault="003410AD" w:rsidP="00B05910">
            <w:pPr>
              <w:rPr>
                <w:b w:val="0"/>
                <w:i w:val="0"/>
                <w:color w:val="000000"/>
                <w:sz w:val="24"/>
                <w:szCs w:val="24"/>
                <w:lang w:val="kk-KZ"/>
              </w:rPr>
            </w:pPr>
            <w:r w:rsidRPr="00E850F7">
              <w:rPr>
                <w:b w:val="0"/>
                <w:i w:val="0"/>
                <w:color w:val="000000"/>
                <w:sz w:val="24"/>
                <w:szCs w:val="24"/>
                <w:lang w:val="kk-KZ"/>
              </w:rPr>
              <w:t>"Б" корпусының мемлекеттік</w:t>
            </w:r>
            <w:r w:rsidRPr="00E850F7">
              <w:rPr>
                <w:b w:val="0"/>
                <w:i w:val="0"/>
                <w:color w:val="000000"/>
                <w:sz w:val="24"/>
                <w:szCs w:val="24"/>
                <w:lang w:val="kk-KZ"/>
              </w:rPr>
              <w:br/>
              <w:t>әкімшілік лауазымына</w:t>
            </w:r>
            <w:r w:rsidRPr="00E850F7">
              <w:rPr>
                <w:b w:val="0"/>
                <w:i w:val="0"/>
                <w:color w:val="000000"/>
                <w:sz w:val="24"/>
                <w:szCs w:val="24"/>
                <w:lang w:val="kk-KZ"/>
              </w:rPr>
              <w:br/>
              <w:t>орналасуға конкурс өткізу</w:t>
            </w:r>
            <w:r w:rsidRPr="00E850F7">
              <w:rPr>
                <w:b w:val="0"/>
                <w:i w:val="0"/>
                <w:color w:val="000000"/>
                <w:sz w:val="24"/>
                <w:szCs w:val="24"/>
                <w:lang w:val="kk-KZ"/>
              </w:rPr>
              <w:br/>
            </w:r>
            <w:r w:rsidRPr="00E850F7">
              <w:rPr>
                <w:b w:val="0"/>
                <w:i w:val="0"/>
                <w:color w:val="000000"/>
                <w:sz w:val="24"/>
                <w:szCs w:val="24"/>
                <w:lang w:val="kk-KZ"/>
              </w:rPr>
              <w:lastRenderedPageBreak/>
              <w:t xml:space="preserve">қағидаларының </w:t>
            </w:r>
            <w:r>
              <w:rPr>
                <w:b w:val="0"/>
                <w:i w:val="0"/>
                <w:color w:val="000000"/>
                <w:sz w:val="24"/>
                <w:szCs w:val="24"/>
                <w:lang w:val="kk-KZ"/>
              </w:rPr>
              <w:t>3-</w:t>
            </w:r>
            <w:r w:rsidRPr="00E850F7">
              <w:rPr>
                <w:b w:val="0"/>
                <w:i w:val="0"/>
                <w:color w:val="000000"/>
                <w:sz w:val="24"/>
                <w:szCs w:val="24"/>
                <w:lang w:val="kk-KZ"/>
              </w:rPr>
              <w:t>қосымшасы</w:t>
            </w:r>
          </w:p>
        </w:tc>
      </w:tr>
      <w:tr w:rsidR="003410AD" w:rsidRPr="00E850F7" w:rsidTr="00B05910">
        <w:trPr>
          <w:trHeight w:val="30"/>
        </w:trPr>
        <w:tc>
          <w:tcPr>
            <w:tcW w:w="741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3410AD" w:rsidRPr="00E850F7" w:rsidRDefault="003410AD" w:rsidP="00B05910">
            <w:pPr>
              <w:rPr>
                <w:b w:val="0"/>
                <w:i w:val="0"/>
                <w:color w:val="000000"/>
                <w:sz w:val="24"/>
                <w:szCs w:val="24"/>
                <w:lang w:val="kk-KZ"/>
              </w:rPr>
            </w:pPr>
            <w:r w:rsidRPr="00E850F7">
              <w:rPr>
                <w:b w:val="0"/>
                <w:i w:val="0"/>
                <w:color w:val="000000"/>
                <w:sz w:val="24"/>
                <w:szCs w:val="24"/>
                <w:lang w:val="kk-KZ"/>
              </w:rPr>
              <w:lastRenderedPageBreak/>
              <w:t> </w:t>
            </w:r>
          </w:p>
        </w:tc>
        <w:tc>
          <w:tcPr>
            <w:tcW w:w="352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3410AD" w:rsidRPr="00E850F7" w:rsidRDefault="003410AD" w:rsidP="00B05910">
            <w:pPr>
              <w:rPr>
                <w:b w:val="0"/>
                <w:i w:val="0"/>
                <w:color w:val="000000"/>
                <w:sz w:val="24"/>
                <w:szCs w:val="24"/>
              </w:rPr>
            </w:pPr>
            <w:r w:rsidRPr="00E850F7">
              <w:rPr>
                <w:b w:val="0"/>
                <w:i w:val="0"/>
                <w:color w:val="000000"/>
                <w:sz w:val="24"/>
                <w:szCs w:val="24"/>
              </w:rPr>
              <w:t>Нысан</w:t>
            </w:r>
          </w:p>
        </w:tc>
      </w:tr>
    </w:tbl>
    <w:p w:rsidR="003410AD" w:rsidRPr="00E850F7" w:rsidRDefault="003410AD" w:rsidP="003410AD">
      <w:pPr>
        <w:rPr>
          <w:b w:val="0"/>
          <w:i w:val="0"/>
          <w:sz w:val="24"/>
          <w:szCs w:val="24"/>
        </w:rPr>
      </w:pPr>
      <w:r w:rsidRPr="00E850F7">
        <w:rPr>
          <w:b w:val="0"/>
          <w:i w:val="0"/>
          <w:color w:val="000000"/>
          <w:sz w:val="24"/>
          <w:szCs w:val="24"/>
        </w:rPr>
        <w:t>"Б" КОРПУСЫНЫҢ ӘКІМШІЛІК МЕМЛЕКЕТТІК</w:t>
      </w:r>
      <w:r w:rsidRPr="00E850F7">
        <w:rPr>
          <w:b w:val="0"/>
          <w:i w:val="0"/>
          <w:sz w:val="24"/>
          <w:szCs w:val="24"/>
        </w:rPr>
        <w:br/>
      </w:r>
      <w:r w:rsidRPr="00E850F7">
        <w:rPr>
          <w:b w:val="0"/>
          <w:i w:val="0"/>
          <w:color w:val="000000"/>
          <w:sz w:val="24"/>
          <w:szCs w:val="24"/>
        </w:rPr>
        <w:t xml:space="preserve">                   ЛАУАЗЫМЫНА КАНДИДАТТЫҢ ҚЫЗМЕТТIК ТIЗIМІ</w:t>
      </w:r>
      <w:r w:rsidRPr="00E850F7">
        <w:rPr>
          <w:b w:val="0"/>
          <w:i w:val="0"/>
          <w:sz w:val="24"/>
          <w:szCs w:val="24"/>
        </w:rPr>
        <w:br/>
      </w:r>
      <w:r w:rsidRPr="00E850F7">
        <w:rPr>
          <w:b w:val="0"/>
          <w:i w:val="0"/>
          <w:color w:val="000000"/>
          <w:sz w:val="24"/>
          <w:szCs w:val="24"/>
        </w:rPr>
        <w:t>ПОСЛУЖНОЙ СПИСОК</w:t>
      </w:r>
      <w:r w:rsidRPr="00E850F7">
        <w:rPr>
          <w:b w:val="0"/>
          <w:i w:val="0"/>
          <w:sz w:val="24"/>
          <w:szCs w:val="24"/>
        </w:rPr>
        <w:br/>
      </w:r>
      <w:r w:rsidRPr="00E850F7">
        <w:rPr>
          <w:b w:val="0"/>
          <w:i w:val="0"/>
          <w:color w:val="000000"/>
          <w:sz w:val="24"/>
          <w:szCs w:val="24"/>
        </w:rPr>
        <w:t xml:space="preserve">             КАНДИДАТА НА АДМИНИСТРАТИВНУЮ ГОСУДАРСТВЕННУЮ</w:t>
      </w:r>
      <w:r w:rsidRPr="00E850F7">
        <w:rPr>
          <w:b w:val="0"/>
          <w:i w:val="0"/>
          <w:sz w:val="24"/>
          <w:szCs w:val="24"/>
        </w:rPr>
        <w:br/>
      </w:r>
      <w:r w:rsidRPr="00E850F7">
        <w:rPr>
          <w:b w:val="0"/>
          <w:i w:val="0"/>
          <w:color w:val="000000"/>
          <w:sz w:val="24"/>
          <w:szCs w:val="24"/>
        </w:rPr>
        <w:t>ДОЛЖНОСТЬ КОРПУСА "Б"</w:t>
      </w:r>
    </w:p>
    <w:tbl>
      <w:tblPr>
        <w:tblW w:w="10915" w:type="dxa"/>
        <w:tblInd w:w="-694" w:type="dxa"/>
        <w:tblBorders>
          <w:top w:val="single" w:sz="6" w:space="0" w:color="CFCFCF"/>
          <w:left w:val="single" w:sz="6" w:space="0" w:color="CFCFCF"/>
          <w:bottom w:val="single" w:sz="6" w:space="0" w:color="CFCFCF"/>
          <w:right w:val="single" w:sz="6" w:space="0" w:color="CFCFCF"/>
        </w:tblBorders>
        <w:tblLayout w:type="fixed"/>
        <w:tblLook w:val="04A0"/>
      </w:tblPr>
      <w:tblGrid>
        <w:gridCol w:w="709"/>
        <w:gridCol w:w="2219"/>
        <w:gridCol w:w="4444"/>
        <w:gridCol w:w="141"/>
        <w:gridCol w:w="3402"/>
      </w:tblGrid>
      <w:tr w:rsidR="003410AD" w:rsidRPr="00E850F7" w:rsidTr="00B05910">
        <w:trPr>
          <w:trHeight w:val="30"/>
        </w:trPr>
        <w:tc>
          <w:tcPr>
            <w:tcW w:w="7372" w:type="dxa"/>
            <w:gridSpan w:val="3"/>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3410AD" w:rsidRPr="00E850F7" w:rsidRDefault="003410AD" w:rsidP="00B05910">
            <w:pPr>
              <w:rPr>
                <w:b w:val="0"/>
                <w:i w:val="0"/>
                <w:sz w:val="24"/>
                <w:szCs w:val="24"/>
              </w:rPr>
            </w:pPr>
            <w:r w:rsidRPr="00E850F7">
              <w:rPr>
                <w:b w:val="0"/>
                <w:i w:val="0"/>
                <w:color w:val="000000"/>
                <w:sz w:val="24"/>
                <w:szCs w:val="24"/>
              </w:rPr>
              <w:t>_____________________________________________</w:t>
            </w:r>
            <w:r w:rsidRPr="00E850F7">
              <w:rPr>
                <w:b w:val="0"/>
                <w:i w:val="0"/>
                <w:sz w:val="24"/>
                <w:szCs w:val="24"/>
              </w:rPr>
              <w:br/>
            </w:r>
            <w:r w:rsidRPr="00E850F7">
              <w:rPr>
                <w:b w:val="0"/>
                <w:i w:val="0"/>
                <w:color w:val="000000"/>
                <w:sz w:val="24"/>
                <w:szCs w:val="24"/>
              </w:rPr>
              <w:t>тегі, аты және әкесінің аты (болған жағдайда) /</w:t>
            </w:r>
            <w:r w:rsidRPr="00E850F7">
              <w:rPr>
                <w:b w:val="0"/>
                <w:i w:val="0"/>
                <w:sz w:val="24"/>
                <w:szCs w:val="24"/>
              </w:rPr>
              <w:br/>
            </w:r>
            <w:r w:rsidRPr="00E850F7">
              <w:rPr>
                <w:b w:val="0"/>
                <w:i w:val="0"/>
                <w:color w:val="000000"/>
                <w:sz w:val="24"/>
                <w:szCs w:val="24"/>
              </w:rPr>
              <w:t>фамилия, имя, отчество (при наличии)</w:t>
            </w:r>
          </w:p>
        </w:tc>
        <w:tc>
          <w:tcPr>
            <w:tcW w:w="3543" w:type="dxa"/>
            <w:gridSpan w:val="2"/>
            <w:vMerge w:val="restart"/>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tbl>
            <w:tblPr>
              <w:tblpPr w:leftFromText="180" w:rightFromText="180" w:vertAnchor="page" w:horzAnchor="margin" w:tblpXSpec="center" w:tblpY="1"/>
              <w:tblOverlap w:val="never"/>
              <w:tblW w:w="1922" w:type="dxa"/>
              <w:tblBorders>
                <w:top w:val="single" w:sz="6" w:space="0" w:color="CFCFCF"/>
                <w:left w:val="single" w:sz="6" w:space="0" w:color="CFCFCF"/>
                <w:bottom w:val="single" w:sz="6" w:space="0" w:color="CFCFCF"/>
                <w:right w:val="single" w:sz="6" w:space="0" w:color="CFCFCF"/>
              </w:tblBorders>
              <w:tblLayout w:type="fixed"/>
              <w:tblLook w:val="04A0"/>
            </w:tblPr>
            <w:tblGrid>
              <w:gridCol w:w="1922"/>
            </w:tblGrid>
            <w:tr w:rsidR="003410AD" w:rsidRPr="00E850F7" w:rsidTr="00B05910">
              <w:trPr>
                <w:trHeight w:val="1447"/>
              </w:trPr>
              <w:tc>
                <w:tcPr>
                  <w:tcW w:w="192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3410AD" w:rsidRPr="00E850F7" w:rsidRDefault="003410AD" w:rsidP="00B05910">
                  <w:pPr>
                    <w:rPr>
                      <w:b w:val="0"/>
                      <w:i w:val="0"/>
                      <w:sz w:val="24"/>
                      <w:szCs w:val="24"/>
                    </w:rPr>
                  </w:pPr>
                  <w:r w:rsidRPr="00E850F7">
                    <w:rPr>
                      <w:b w:val="0"/>
                      <w:i w:val="0"/>
                      <w:color w:val="000000"/>
                      <w:sz w:val="24"/>
                      <w:szCs w:val="24"/>
                    </w:rPr>
                    <w:t>ФОТО</w:t>
                  </w:r>
                  <w:r w:rsidRPr="00E850F7">
                    <w:rPr>
                      <w:b w:val="0"/>
                      <w:i w:val="0"/>
                      <w:sz w:val="24"/>
                      <w:szCs w:val="24"/>
                    </w:rPr>
                    <w:br/>
                  </w:r>
                  <w:r w:rsidRPr="00E850F7">
                    <w:rPr>
                      <w:b w:val="0"/>
                      <w:i w:val="0"/>
                      <w:color w:val="000000"/>
                      <w:sz w:val="24"/>
                      <w:szCs w:val="24"/>
                    </w:rPr>
                    <w:t>(түрлі түсті/ цветное,</w:t>
                  </w:r>
                  <w:r w:rsidRPr="00E850F7">
                    <w:rPr>
                      <w:b w:val="0"/>
                      <w:i w:val="0"/>
                      <w:sz w:val="24"/>
                      <w:szCs w:val="24"/>
                    </w:rPr>
                    <w:br/>
                  </w:r>
                  <w:r w:rsidRPr="00E850F7">
                    <w:rPr>
                      <w:b w:val="0"/>
                      <w:i w:val="0"/>
                      <w:color w:val="000000"/>
                      <w:sz w:val="24"/>
                      <w:szCs w:val="24"/>
                    </w:rPr>
                    <w:t>3х4)</w:t>
                  </w:r>
                </w:p>
              </w:tc>
            </w:tr>
          </w:tbl>
          <w:p w:rsidR="003410AD" w:rsidRPr="00E850F7" w:rsidRDefault="003410AD" w:rsidP="00B05910">
            <w:pPr>
              <w:rPr>
                <w:b w:val="0"/>
                <w:i w:val="0"/>
                <w:sz w:val="24"/>
                <w:szCs w:val="24"/>
              </w:rPr>
            </w:pPr>
          </w:p>
          <w:p w:rsidR="003410AD" w:rsidRPr="00E850F7" w:rsidRDefault="003410AD" w:rsidP="00B05910">
            <w:pPr>
              <w:rPr>
                <w:b w:val="0"/>
                <w:i w:val="0"/>
                <w:sz w:val="24"/>
                <w:szCs w:val="24"/>
              </w:rPr>
            </w:pPr>
            <w:r w:rsidRPr="00E850F7">
              <w:rPr>
                <w:b w:val="0"/>
                <w:i w:val="0"/>
                <w:sz w:val="24"/>
                <w:szCs w:val="24"/>
              </w:rPr>
              <w:br/>
            </w:r>
          </w:p>
        </w:tc>
      </w:tr>
      <w:tr w:rsidR="003410AD" w:rsidRPr="00E850F7" w:rsidTr="00B05910">
        <w:trPr>
          <w:trHeight w:val="30"/>
        </w:trPr>
        <w:tc>
          <w:tcPr>
            <w:tcW w:w="7372" w:type="dxa"/>
            <w:gridSpan w:val="3"/>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3410AD" w:rsidRDefault="003410AD" w:rsidP="00B05910">
            <w:pPr>
              <w:rPr>
                <w:b w:val="0"/>
                <w:i w:val="0"/>
                <w:color w:val="000000"/>
                <w:sz w:val="24"/>
                <w:szCs w:val="24"/>
                <w:lang w:val="kk-KZ"/>
              </w:rPr>
            </w:pPr>
            <w:r w:rsidRPr="00E850F7">
              <w:rPr>
                <w:b w:val="0"/>
                <w:i w:val="0"/>
                <w:color w:val="000000"/>
                <w:sz w:val="24"/>
                <w:szCs w:val="24"/>
              </w:rPr>
              <w:t>_____________________________________________</w:t>
            </w:r>
          </w:p>
          <w:p w:rsidR="003410AD" w:rsidRPr="00E850F7" w:rsidRDefault="003410AD" w:rsidP="00B05910">
            <w:pPr>
              <w:rPr>
                <w:b w:val="0"/>
                <w:i w:val="0"/>
                <w:color w:val="000000"/>
                <w:sz w:val="24"/>
                <w:szCs w:val="24"/>
              </w:rPr>
            </w:pPr>
            <w:r w:rsidRPr="00E850F7">
              <w:rPr>
                <w:b w:val="0"/>
                <w:i w:val="0"/>
                <w:color w:val="000000"/>
                <w:sz w:val="24"/>
                <w:szCs w:val="24"/>
              </w:rPr>
              <w:t>лауазымы/должность, санаты/категория</w:t>
            </w:r>
            <w:r w:rsidRPr="00E850F7">
              <w:rPr>
                <w:b w:val="0"/>
                <w:i w:val="0"/>
                <w:sz w:val="24"/>
                <w:szCs w:val="24"/>
              </w:rPr>
              <w:br/>
            </w:r>
            <w:r w:rsidRPr="00E850F7">
              <w:rPr>
                <w:b w:val="0"/>
                <w:i w:val="0"/>
                <w:color w:val="000000"/>
                <w:sz w:val="24"/>
                <w:szCs w:val="24"/>
              </w:rPr>
              <w:t>(болған жағдайда/при наличии)</w:t>
            </w:r>
          </w:p>
        </w:tc>
        <w:tc>
          <w:tcPr>
            <w:tcW w:w="3543" w:type="dxa"/>
            <w:gridSpan w:val="2"/>
            <w:vMerge/>
            <w:tcBorders>
              <w:top w:val="single" w:sz="6" w:space="0" w:color="CFCFCF"/>
              <w:left w:val="single" w:sz="6" w:space="0" w:color="CFCFCF"/>
              <w:bottom w:val="single" w:sz="6" w:space="0" w:color="CFCFCF"/>
              <w:right w:val="single" w:sz="6" w:space="0" w:color="CFCFCF"/>
            </w:tcBorders>
            <w:vAlign w:val="center"/>
            <w:hideMark/>
          </w:tcPr>
          <w:p w:rsidR="003410AD" w:rsidRPr="00E850F7" w:rsidRDefault="003410AD" w:rsidP="00B05910">
            <w:pPr>
              <w:rPr>
                <w:b w:val="0"/>
                <w:i w:val="0"/>
                <w:sz w:val="24"/>
                <w:szCs w:val="24"/>
              </w:rPr>
            </w:pPr>
          </w:p>
        </w:tc>
      </w:tr>
      <w:tr w:rsidR="003410AD" w:rsidRPr="00E850F7" w:rsidTr="00B05910">
        <w:trPr>
          <w:trHeight w:val="30"/>
        </w:trPr>
        <w:tc>
          <w:tcPr>
            <w:tcW w:w="7372" w:type="dxa"/>
            <w:gridSpan w:val="3"/>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3410AD" w:rsidRPr="00EB066C" w:rsidRDefault="003410AD" w:rsidP="00B05910">
            <w:pPr>
              <w:rPr>
                <w:b w:val="0"/>
                <w:i w:val="0"/>
                <w:color w:val="000000"/>
                <w:sz w:val="24"/>
                <w:szCs w:val="24"/>
              </w:rPr>
            </w:pPr>
            <w:r w:rsidRPr="00E850F7">
              <w:rPr>
                <w:b w:val="0"/>
                <w:i w:val="0"/>
                <w:color w:val="000000"/>
                <w:sz w:val="24"/>
                <w:szCs w:val="24"/>
              </w:rPr>
              <w:t>_____________________________________________</w:t>
            </w:r>
            <w:r w:rsidRPr="00E850F7">
              <w:rPr>
                <w:b w:val="0"/>
                <w:i w:val="0"/>
                <w:sz w:val="24"/>
                <w:szCs w:val="24"/>
              </w:rPr>
              <w:br/>
            </w:r>
            <w:r w:rsidRPr="00E850F7">
              <w:rPr>
                <w:b w:val="0"/>
                <w:i w:val="0"/>
                <w:color w:val="000000"/>
                <w:sz w:val="24"/>
                <w:szCs w:val="24"/>
              </w:rPr>
              <w:t>(</w:t>
            </w:r>
            <w:r>
              <w:rPr>
                <w:b w:val="0"/>
                <w:i w:val="0"/>
                <w:color w:val="000000"/>
                <w:sz w:val="24"/>
                <w:szCs w:val="24"/>
              </w:rPr>
              <w:t>жеке с</w:t>
            </w:r>
            <w:r>
              <w:rPr>
                <w:b w:val="0"/>
                <w:i w:val="0"/>
                <w:color w:val="000000"/>
                <w:sz w:val="24"/>
                <w:szCs w:val="24"/>
                <w:lang w:val="kk-KZ"/>
              </w:rPr>
              <w:t xml:space="preserve">әйкестендіру нөмірі / индивидуальный </w:t>
            </w:r>
          </w:p>
          <w:p w:rsidR="003410AD" w:rsidRPr="00E850F7" w:rsidRDefault="003410AD" w:rsidP="00B05910">
            <w:pPr>
              <w:rPr>
                <w:b w:val="0"/>
                <w:i w:val="0"/>
                <w:sz w:val="24"/>
                <w:szCs w:val="24"/>
              </w:rPr>
            </w:pPr>
            <w:r>
              <w:rPr>
                <w:b w:val="0"/>
                <w:i w:val="0"/>
                <w:color w:val="000000"/>
                <w:sz w:val="24"/>
                <w:szCs w:val="24"/>
                <w:lang w:val="kk-KZ"/>
              </w:rPr>
              <w:t>идентификационный номер</w:t>
            </w:r>
            <w:r w:rsidRPr="00E850F7">
              <w:rPr>
                <w:b w:val="0"/>
                <w:i w:val="0"/>
                <w:color w:val="000000"/>
                <w:sz w:val="24"/>
                <w:szCs w:val="24"/>
              </w:rPr>
              <w:t>)</w:t>
            </w:r>
          </w:p>
        </w:tc>
        <w:tc>
          <w:tcPr>
            <w:tcW w:w="3543" w:type="dxa"/>
            <w:gridSpan w:val="2"/>
            <w:vMerge/>
            <w:tcBorders>
              <w:top w:val="single" w:sz="6" w:space="0" w:color="CFCFCF"/>
              <w:left w:val="single" w:sz="6" w:space="0" w:color="CFCFCF"/>
              <w:bottom w:val="single" w:sz="6" w:space="0" w:color="CFCFCF"/>
              <w:right w:val="single" w:sz="6" w:space="0" w:color="CFCFCF"/>
            </w:tcBorders>
            <w:vAlign w:val="center"/>
            <w:hideMark/>
          </w:tcPr>
          <w:p w:rsidR="003410AD" w:rsidRPr="00E850F7" w:rsidRDefault="003410AD" w:rsidP="00B05910">
            <w:pPr>
              <w:rPr>
                <w:b w:val="0"/>
                <w:i w:val="0"/>
                <w:sz w:val="24"/>
                <w:szCs w:val="24"/>
              </w:rPr>
            </w:pPr>
          </w:p>
        </w:tc>
      </w:tr>
      <w:tr w:rsidR="003410AD" w:rsidRPr="00E850F7" w:rsidTr="00B05910">
        <w:trPr>
          <w:trHeight w:val="30"/>
        </w:trPr>
        <w:tc>
          <w:tcPr>
            <w:tcW w:w="10915" w:type="dxa"/>
            <w:gridSpan w:val="5"/>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3410AD" w:rsidRPr="00E850F7" w:rsidRDefault="003410AD" w:rsidP="00B05910">
            <w:pPr>
              <w:rPr>
                <w:b w:val="0"/>
                <w:i w:val="0"/>
                <w:sz w:val="24"/>
                <w:szCs w:val="24"/>
              </w:rPr>
            </w:pPr>
            <w:r w:rsidRPr="00E850F7">
              <w:rPr>
                <w:b w:val="0"/>
                <w:i w:val="0"/>
                <w:color w:val="000000"/>
                <w:sz w:val="24"/>
                <w:szCs w:val="24"/>
              </w:rPr>
              <w:t>ЖЕКЕ МӘЛІМЕТТЕР / ЛИЧНЫЕ ДАННЫЕ</w:t>
            </w:r>
          </w:p>
        </w:tc>
      </w:tr>
      <w:tr w:rsidR="003410AD" w:rsidRPr="00E850F7" w:rsidTr="00B05910">
        <w:trPr>
          <w:trHeight w:val="30"/>
        </w:trPr>
        <w:tc>
          <w:tcPr>
            <w:tcW w:w="70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3410AD" w:rsidRPr="00E850F7" w:rsidRDefault="003410AD" w:rsidP="00B05910">
            <w:pPr>
              <w:rPr>
                <w:b w:val="0"/>
                <w:i w:val="0"/>
                <w:sz w:val="24"/>
                <w:szCs w:val="24"/>
              </w:rPr>
            </w:pPr>
            <w:r w:rsidRPr="00E850F7">
              <w:rPr>
                <w:b w:val="0"/>
                <w:i w:val="0"/>
                <w:color w:val="000000"/>
                <w:sz w:val="24"/>
                <w:szCs w:val="24"/>
              </w:rPr>
              <w:t>1.</w:t>
            </w:r>
          </w:p>
        </w:tc>
        <w:tc>
          <w:tcPr>
            <w:tcW w:w="6804" w:type="dxa"/>
            <w:gridSpan w:val="3"/>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3410AD" w:rsidRPr="00E850F7" w:rsidRDefault="003410AD" w:rsidP="00B05910">
            <w:pPr>
              <w:jc w:val="left"/>
              <w:rPr>
                <w:b w:val="0"/>
                <w:i w:val="0"/>
                <w:sz w:val="24"/>
                <w:szCs w:val="24"/>
              </w:rPr>
            </w:pPr>
            <w:r w:rsidRPr="00E850F7">
              <w:rPr>
                <w:b w:val="0"/>
                <w:i w:val="0"/>
                <w:color w:val="000000"/>
                <w:sz w:val="24"/>
                <w:szCs w:val="24"/>
              </w:rPr>
              <w:t>Туған күні және жері/</w:t>
            </w:r>
            <w:r w:rsidRPr="00E850F7">
              <w:rPr>
                <w:b w:val="0"/>
                <w:i w:val="0"/>
                <w:sz w:val="24"/>
                <w:szCs w:val="24"/>
              </w:rPr>
              <w:br/>
            </w:r>
            <w:r w:rsidRPr="00E850F7">
              <w:rPr>
                <w:b w:val="0"/>
                <w:i w:val="0"/>
                <w:color w:val="000000"/>
                <w:sz w:val="24"/>
                <w:szCs w:val="24"/>
              </w:rPr>
              <w:t>Дата и место рождения</w:t>
            </w:r>
          </w:p>
        </w:tc>
        <w:tc>
          <w:tcPr>
            <w:tcW w:w="340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3410AD" w:rsidRPr="00E850F7" w:rsidRDefault="003410AD" w:rsidP="00B05910">
            <w:pPr>
              <w:rPr>
                <w:b w:val="0"/>
                <w:i w:val="0"/>
                <w:sz w:val="24"/>
                <w:szCs w:val="24"/>
              </w:rPr>
            </w:pPr>
            <w:r w:rsidRPr="00E850F7">
              <w:rPr>
                <w:b w:val="0"/>
                <w:i w:val="0"/>
                <w:sz w:val="24"/>
                <w:szCs w:val="24"/>
              </w:rPr>
              <w:br/>
            </w:r>
          </w:p>
        </w:tc>
      </w:tr>
      <w:tr w:rsidR="003410AD" w:rsidRPr="00E850F7" w:rsidTr="00B05910">
        <w:trPr>
          <w:trHeight w:val="30"/>
        </w:trPr>
        <w:tc>
          <w:tcPr>
            <w:tcW w:w="70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3410AD" w:rsidRPr="00E850F7" w:rsidRDefault="003410AD" w:rsidP="00B05910">
            <w:pPr>
              <w:rPr>
                <w:b w:val="0"/>
                <w:i w:val="0"/>
                <w:sz w:val="24"/>
                <w:szCs w:val="24"/>
              </w:rPr>
            </w:pPr>
            <w:r w:rsidRPr="00E850F7">
              <w:rPr>
                <w:b w:val="0"/>
                <w:i w:val="0"/>
                <w:color w:val="000000"/>
                <w:sz w:val="24"/>
                <w:szCs w:val="24"/>
              </w:rPr>
              <w:t>2.</w:t>
            </w:r>
          </w:p>
        </w:tc>
        <w:tc>
          <w:tcPr>
            <w:tcW w:w="6804" w:type="dxa"/>
            <w:gridSpan w:val="3"/>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3410AD" w:rsidRPr="00E850F7" w:rsidRDefault="003410AD" w:rsidP="00B05910">
            <w:pPr>
              <w:jc w:val="left"/>
              <w:rPr>
                <w:b w:val="0"/>
                <w:i w:val="0"/>
                <w:sz w:val="24"/>
                <w:szCs w:val="24"/>
              </w:rPr>
            </w:pPr>
            <w:r w:rsidRPr="00E850F7">
              <w:rPr>
                <w:b w:val="0"/>
                <w:i w:val="0"/>
                <w:color w:val="000000"/>
                <w:sz w:val="24"/>
                <w:szCs w:val="24"/>
              </w:rPr>
              <w:t>Ұлты (қалауы бойынша)/</w:t>
            </w:r>
            <w:r w:rsidRPr="00E850F7">
              <w:rPr>
                <w:b w:val="0"/>
                <w:i w:val="0"/>
                <w:sz w:val="24"/>
                <w:szCs w:val="24"/>
              </w:rPr>
              <w:br/>
            </w:r>
            <w:r w:rsidRPr="00E850F7">
              <w:rPr>
                <w:b w:val="0"/>
                <w:i w:val="0"/>
                <w:color w:val="000000"/>
                <w:sz w:val="24"/>
                <w:szCs w:val="24"/>
              </w:rPr>
              <w:t>Национальность (по желанию)</w:t>
            </w:r>
          </w:p>
        </w:tc>
        <w:tc>
          <w:tcPr>
            <w:tcW w:w="340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3410AD" w:rsidRPr="00E850F7" w:rsidRDefault="003410AD" w:rsidP="00B05910">
            <w:pPr>
              <w:rPr>
                <w:b w:val="0"/>
                <w:i w:val="0"/>
                <w:sz w:val="24"/>
                <w:szCs w:val="24"/>
              </w:rPr>
            </w:pPr>
            <w:r w:rsidRPr="00E850F7">
              <w:rPr>
                <w:b w:val="0"/>
                <w:i w:val="0"/>
                <w:sz w:val="24"/>
                <w:szCs w:val="24"/>
              </w:rPr>
              <w:br/>
            </w:r>
          </w:p>
        </w:tc>
      </w:tr>
      <w:tr w:rsidR="003410AD" w:rsidRPr="00E850F7" w:rsidTr="00B05910">
        <w:trPr>
          <w:trHeight w:val="30"/>
        </w:trPr>
        <w:tc>
          <w:tcPr>
            <w:tcW w:w="70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3410AD" w:rsidRPr="00E850F7" w:rsidRDefault="003410AD" w:rsidP="00B05910">
            <w:pPr>
              <w:rPr>
                <w:b w:val="0"/>
                <w:i w:val="0"/>
                <w:sz w:val="24"/>
                <w:szCs w:val="24"/>
              </w:rPr>
            </w:pPr>
            <w:r w:rsidRPr="00E850F7">
              <w:rPr>
                <w:b w:val="0"/>
                <w:i w:val="0"/>
                <w:color w:val="000000"/>
                <w:sz w:val="24"/>
                <w:szCs w:val="24"/>
              </w:rPr>
              <w:t>3.</w:t>
            </w:r>
          </w:p>
        </w:tc>
        <w:tc>
          <w:tcPr>
            <w:tcW w:w="6804" w:type="dxa"/>
            <w:gridSpan w:val="3"/>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3410AD" w:rsidRPr="00E850F7" w:rsidRDefault="003410AD" w:rsidP="00B05910">
            <w:pPr>
              <w:jc w:val="left"/>
              <w:rPr>
                <w:b w:val="0"/>
                <w:i w:val="0"/>
                <w:sz w:val="24"/>
                <w:szCs w:val="24"/>
              </w:rPr>
            </w:pPr>
            <w:r w:rsidRPr="00E850F7">
              <w:rPr>
                <w:b w:val="0"/>
                <w:i w:val="0"/>
                <w:color w:val="000000"/>
                <w:sz w:val="24"/>
                <w:szCs w:val="24"/>
              </w:rPr>
              <w:t>Оқу орнын бітірген жылы және оныңатауы/</w:t>
            </w:r>
            <w:r w:rsidRPr="00E850F7">
              <w:rPr>
                <w:b w:val="0"/>
                <w:i w:val="0"/>
                <w:sz w:val="24"/>
                <w:szCs w:val="24"/>
              </w:rPr>
              <w:br/>
            </w:r>
            <w:r w:rsidRPr="00E850F7">
              <w:rPr>
                <w:b w:val="0"/>
                <w:i w:val="0"/>
                <w:color w:val="000000"/>
                <w:sz w:val="24"/>
                <w:szCs w:val="24"/>
              </w:rPr>
              <w:t>Год окончания и наименование учебного заведения</w:t>
            </w:r>
          </w:p>
        </w:tc>
        <w:tc>
          <w:tcPr>
            <w:tcW w:w="340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3410AD" w:rsidRPr="00E850F7" w:rsidRDefault="003410AD" w:rsidP="00B05910">
            <w:pPr>
              <w:rPr>
                <w:b w:val="0"/>
                <w:i w:val="0"/>
                <w:sz w:val="24"/>
                <w:szCs w:val="24"/>
              </w:rPr>
            </w:pPr>
            <w:r w:rsidRPr="00E850F7">
              <w:rPr>
                <w:b w:val="0"/>
                <w:i w:val="0"/>
                <w:sz w:val="24"/>
                <w:szCs w:val="24"/>
              </w:rPr>
              <w:br/>
            </w:r>
          </w:p>
        </w:tc>
      </w:tr>
      <w:tr w:rsidR="003410AD" w:rsidRPr="00E850F7" w:rsidTr="00B05910">
        <w:trPr>
          <w:trHeight w:val="30"/>
        </w:trPr>
        <w:tc>
          <w:tcPr>
            <w:tcW w:w="70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3410AD" w:rsidRPr="00E850F7" w:rsidRDefault="003410AD" w:rsidP="00B05910">
            <w:pPr>
              <w:rPr>
                <w:b w:val="0"/>
                <w:i w:val="0"/>
                <w:sz w:val="24"/>
                <w:szCs w:val="24"/>
              </w:rPr>
            </w:pPr>
            <w:r w:rsidRPr="00E850F7">
              <w:rPr>
                <w:b w:val="0"/>
                <w:i w:val="0"/>
                <w:color w:val="000000"/>
                <w:sz w:val="24"/>
                <w:szCs w:val="24"/>
              </w:rPr>
              <w:t>4.</w:t>
            </w:r>
          </w:p>
        </w:tc>
        <w:tc>
          <w:tcPr>
            <w:tcW w:w="6804" w:type="dxa"/>
            <w:gridSpan w:val="3"/>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3410AD" w:rsidRPr="00E850F7" w:rsidRDefault="003410AD" w:rsidP="00B05910">
            <w:pPr>
              <w:jc w:val="left"/>
              <w:rPr>
                <w:b w:val="0"/>
                <w:i w:val="0"/>
                <w:sz w:val="24"/>
                <w:szCs w:val="24"/>
              </w:rPr>
            </w:pPr>
            <w:r w:rsidRPr="00E850F7">
              <w:rPr>
                <w:b w:val="0"/>
                <w:i w:val="0"/>
                <w:color w:val="000000"/>
                <w:sz w:val="24"/>
                <w:szCs w:val="24"/>
              </w:rPr>
              <w:t>Мамандығы бойынша біліктілігі, ғылыми дәрежесі, ғылыми атағы (болған жағдайда) /</w:t>
            </w:r>
            <w:r w:rsidRPr="00E850F7">
              <w:rPr>
                <w:b w:val="0"/>
                <w:i w:val="0"/>
                <w:sz w:val="24"/>
                <w:szCs w:val="24"/>
              </w:rPr>
              <w:br/>
            </w:r>
            <w:r w:rsidRPr="00E850F7">
              <w:rPr>
                <w:b w:val="0"/>
                <w:i w:val="0"/>
                <w:color w:val="000000"/>
                <w:sz w:val="24"/>
                <w:szCs w:val="24"/>
              </w:rPr>
              <w:t>Квалификация по специальности, ученая степень, ученое звание (при наличии)</w:t>
            </w:r>
          </w:p>
        </w:tc>
        <w:tc>
          <w:tcPr>
            <w:tcW w:w="340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3410AD" w:rsidRPr="00E850F7" w:rsidRDefault="003410AD" w:rsidP="00B05910">
            <w:pPr>
              <w:rPr>
                <w:b w:val="0"/>
                <w:i w:val="0"/>
                <w:sz w:val="24"/>
                <w:szCs w:val="24"/>
              </w:rPr>
            </w:pPr>
            <w:r w:rsidRPr="00E850F7">
              <w:rPr>
                <w:b w:val="0"/>
                <w:i w:val="0"/>
                <w:sz w:val="24"/>
                <w:szCs w:val="24"/>
              </w:rPr>
              <w:br/>
            </w:r>
          </w:p>
        </w:tc>
      </w:tr>
      <w:tr w:rsidR="003410AD" w:rsidRPr="00E850F7" w:rsidTr="00B05910">
        <w:trPr>
          <w:trHeight w:val="30"/>
        </w:trPr>
        <w:tc>
          <w:tcPr>
            <w:tcW w:w="70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3410AD" w:rsidRPr="00E850F7" w:rsidRDefault="003410AD" w:rsidP="00B05910">
            <w:pPr>
              <w:rPr>
                <w:b w:val="0"/>
                <w:i w:val="0"/>
                <w:sz w:val="24"/>
                <w:szCs w:val="24"/>
              </w:rPr>
            </w:pPr>
            <w:r w:rsidRPr="00E850F7">
              <w:rPr>
                <w:b w:val="0"/>
                <w:i w:val="0"/>
                <w:color w:val="000000"/>
                <w:sz w:val="24"/>
                <w:szCs w:val="24"/>
              </w:rPr>
              <w:t>5.</w:t>
            </w:r>
          </w:p>
        </w:tc>
        <w:tc>
          <w:tcPr>
            <w:tcW w:w="6804" w:type="dxa"/>
            <w:gridSpan w:val="3"/>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3410AD" w:rsidRPr="00E850F7" w:rsidRDefault="003410AD" w:rsidP="00B05910">
            <w:pPr>
              <w:jc w:val="left"/>
              <w:rPr>
                <w:b w:val="0"/>
                <w:i w:val="0"/>
                <w:sz w:val="24"/>
                <w:szCs w:val="24"/>
              </w:rPr>
            </w:pPr>
            <w:r w:rsidRPr="00E850F7">
              <w:rPr>
                <w:b w:val="0"/>
                <w:i w:val="0"/>
                <w:color w:val="000000"/>
                <w:sz w:val="24"/>
                <w:szCs w:val="24"/>
              </w:rPr>
              <w:t>Шетел тілдерін білуі/</w:t>
            </w:r>
            <w:r w:rsidRPr="00E850F7">
              <w:rPr>
                <w:b w:val="0"/>
                <w:i w:val="0"/>
                <w:sz w:val="24"/>
                <w:szCs w:val="24"/>
              </w:rPr>
              <w:br/>
            </w:r>
            <w:r w:rsidRPr="00E850F7">
              <w:rPr>
                <w:b w:val="0"/>
                <w:i w:val="0"/>
                <w:color w:val="000000"/>
                <w:sz w:val="24"/>
                <w:szCs w:val="24"/>
              </w:rPr>
              <w:t>Владение иностранными языками</w:t>
            </w:r>
          </w:p>
        </w:tc>
        <w:tc>
          <w:tcPr>
            <w:tcW w:w="340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3410AD" w:rsidRPr="00E850F7" w:rsidRDefault="003410AD" w:rsidP="00B05910">
            <w:pPr>
              <w:rPr>
                <w:b w:val="0"/>
                <w:i w:val="0"/>
                <w:sz w:val="24"/>
                <w:szCs w:val="24"/>
              </w:rPr>
            </w:pPr>
            <w:r w:rsidRPr="00E850F7">
              <w:rPr>
                <w:b w:val="0"/>
                <w:i w:val="0"/>
                <w:sz w:val="24"/>
                <w:szCs w:val="24"/>
              </w:rPr>
              <w:br/>
            </w:r>
          </w:p>
        </w:tc>
      </w:tr>
      <w:tr w:rsidR="003410AD" w:rsidRPr="00E850F7" w:rsidTr="00B05910">
        <w:trPr>
          <w:trHeight w:val="30"/>
        </w:trPr>
        <w:tc>
          <w:tcPr>
            <w:tcW w:w="70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3410AD" w:rsidRPr="00E850F7" w:rsidRDefault="003410AD" w:rsidP="00B05910">
            <w:pPr>
              <w:rPr>
                <w:b w:val="0"/>
                <w:i w:val="0"/>
                <w:sz w:val="24"/>
                <w:szCs w:val="24"/>
              </w:rPr>
            </w:pPr>
            <w:r w:rsidRPr="00E850F7">
              <w:rPr>
                <w:b w:val="0"/>
                <w:i w:val="0"/>
                <w:color w:val="000000"/>
                <w:sz w:val="24"/>
                <w:szCs w:val="24"/>
              </w:rPr>
              <w:t>6.</w:t>
            </w:r>
          </w:p>
        </w:tc>
        <w:tc>
          <w:tcPr>
            <w:tcW w:w="6804" w:type="dxa"/>
            <w:gridSpan w:val="3"/>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3410AD" w:rsidRPr="00E850F7" w:rsidRDefault="003410AD" w:rsidP="00B05910">
            <w:pPr>
              <w:jc w:val="left"/>
              <w:rPr>
                <w:b w:val="0"/>
                <w:i w:val="0"/>
                <w:sz w:val="24"/>
                <w:szCs w:val="24"/>
              </w:rPr>
            </w:pPr>
            <w:r w:rsidRPr="00E850F7">
              <w:rPr>
                <w:b w:val="0"/>
                <w:i w:val="0"/>
                <w:color w:val="000000"/>
                <w:sz w:val="24"/>
                <w:szCs w:val="24"/>
              </w:rPr>
              <w:t>Мемлекеттік наградалары, құрметті атақтары (болған жағдайда) /</w:t>
            </w:r>
            <w:r w:rsidRPr="00E850F7">
              <w:rPr>
                <w:b w:val="0"/>
                <w:i w:val="0"/>
                <w:sz w:val="24"/>
                <w:szCs w:val="24"/>
              </w:rPr>
              <w:br/>
            </w:r>
            <w:r w:rsidRPr="00E850F7">
              <w:rPr>
                <w:b w:val="0"/>
                <w:i w:val="0"/>
                <w:color w:val="000000"/>
                <w:sz w:val="24"/>
                <w:szCs w:val="24"/>
              </w:rPr>
              <w:t>Государственные награды, почетные звания (при наличии)</w:t>
            </w:r>
          </w:p>
        </w:tc>
        <w:tc>
          <w:tcPr>
            <w:tcW w:w="340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3410AD" w:rsidRPr="00E850F7" w:rsidRDefault="003410AD" w:rsidP="00B05910">
            <w:pPr>
              <w:rPr>
                <w:b w:val="0"/>
                <w:i w:val="0"/>
                <w:sz w:val="24"/>
                <w:szCs w:val="24"/>
              </w:rPr>
            </w:pPr>
            <w:r w:rsidRPr="00E850F7">
              <w:rPr>
                <w:b w:val="0"/>
                <w:i w:val="0"/>
                <w:sz w:val="24"/>
                <w:szCs w:val="24"/>
              </w:rPr>
              <w:br/>
            </w:r>
          </w:p>
        </w:tc>
      </w:tr>
      <w:tr w:rsidR="003410AD" w:rsidRPr="00E850F7" w:rsidTr="00B05910">
        <w:trPr>
          <w:trHeight w:val="30"/>
        </w:trPr>
        <w:tc>
          <w:tcPr>
            <w:tcW w:w="70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3410AD" w:rsidRPr="00E850F7" w:rsidRDefault="003410AD" w:rsidP="00B05910">
            <w:pPr>
              <w:rPr>
                <w:b w:val="0"/>
                <w:i w:val="0"/>
                <w:sz w:val="24"/>
                <w:szCs w:val="24"/>
              </w:rPr>
            </w:pPr>
            <w:r w:rsidRPr="00E850F7">
              <w:rPr>
                <w:b w:val="0"/>
                <w:i w:val="0"/>
                <w:color w:val="000000"/>
                <w:sz w:val="24"/>
                <w:szCs w:val="24"/>
              </w:rPr>
              <w:t>7.</w:t>
            </w:r>
          </w:p>
        </w:tc>
        <w:tc>
          <w:tcPr>
            <w:tcW w:w="6804" w:type="dxa"/>
            <w:gridSpan w:val="3"/>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3410AD" w:rsidRPr="00E850F7" w:rsidRDefault="003410AD" w:rsidP="00B05910">
            <w:pPr>
              <w:jc w:val="left"/>
              <w:rPr>
                <w:b w:val="0"/>
                <w:i w:val="0"/>
                <w:sz w:val="24"/>
                <w:szCs w:val="24"/>
              </w:rPr>
            </w:pPr>
            <w:r w:rsidRPr="00E850F7">
              <w:rPr>
                <w:b w:val="0"/>
                <w:i w:val="0"/>
                <w:color w:val="000000"/>
                <w:sz w:val="24"/>
                <w:szCs w:val="24"/>
              </w:rPr>
              <w:t>Дипломатиялық дәрежесі, әскери, арнайы атақтары, сыныптық шені (болған жағдайда) /</w:t>
            </w:r>
            <w:r w:rsidRPr="00E850F7">
              <w:rPr>
                <w:b w:val="0"/>
                <w:i w:val="0"/>
                <w:sz w:val="24"/>
                <w:szCs w:val="24"/>
              </w:rPr>
              <w:br/>
            </w:r>
            <w:r w:rsidRPr="00E850F7">
              <w:rPr>
                <w:b w:val="0"/>
                <w:i w:val="0"/>
                <w:color w:val="000000"/>
                <w:sz w:val="24"/>
                <w:szCs w:val="24"/>
              </w:rPr>
              <w:t>Дипломатический ранг, воинское, специальное звание, классный чин (при наличии)</w:t>
            </w:r>
          </w:p>
        </w:tc>
        <w:tc>
          <w:tcPr>
            <w:tcW w:w="340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3410AD" w:rsidRPr="00E850F7" w:rsidRDefault="003410AD" w:rsidP="00B05910">
            <w:pPr>
              <w:rPr>
                <w:b w:val="0"/>
                <w:i w:val="0"/>
                <w:sz w:val="24"/>
                <w:szCs w:val="24"/>
              </w:rPr>
            </w:pPr>
            <w:r w:rsidRPr="00E850F7">
              <w:rPr>
                <w:b w:val="0"/>
                <w:i w:val="0"/>
                <w:sz w:val="24"/>
                <w:szCs w:val="24"/>
              </w:rPr>
              <w:br/>
            </w:r>
          </w:p>
        </w:tc>
      </w:tr>
      <w:tr w:rsidR="003410AD" w:rsidRPr="00E850F7" w:rsidTr="00B05910">
        <w:trPr>
          <w:trHeight w:val="30"/>
        </w:trPr>
        <w:tc>
          <w:tcPr>
            <w:tcW w:w="70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3410AD" w:rsidRPr="00E850F7" w:rsidRDefault="003410AD" w:rsidP="00B05910">
            <w:pPr>
              <w:rPr>
                <w:b w:val="0"/>
                <w:i w:val="0"/>
                <w:sz w:val="24"/>
                <w:szCs w:val="24"/>
              </w:rPr>
            </w:pPr>
            <w:r w:rsidRPr="00E850F7">
              <w:rPr>
                <w:b w:val="0"/>
                <w:i w:val="0"/>
                <w:color w:val="000000"/>
                <w:sz w:val="24"/>
                <w:szCs w:val="24"/>
              </w:rPr>
              <w:t>8.</w:t>
            </w:r>
          </w:p>
        </w:tc>
        <w:tc>
          <w:tcPr>
            <w:tcW w:w="6804" w:type="dxa"/>
            <w:gridSpan w:val="3"/>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3410AD" w:rsidRPr="00EB066C" w:rsidRDefault="003410AD" w:rsidP="00B05910">
            <w:pPr>
              <w:jc w:val="left"/>
              <w:rPr>
                <w:b w:val="0"/>
                <w:i w:val="0"/>
                <w:color w:val="000000"/>
                <w:sz w:val="24"/>
                <w:szCs w:val="24"/>
              </w:rPr>
            </w:pPr>
            <w:r w:rsidRPr="00E850F7">
              <w:rPr>
                <w:b w:val="0"/>
                <w:i w:val="0"/>
                <w:color w:val="000000"/>
                <w:sz w:val="24"/>
                <w:szCs w:val="24"/>
              </w:rPr>
              <w:t>Жаза түрі, оны тағайындау күні мен негізі (болған жағдайда) /</w:t>
            </w:r>
          </w:p>
          <w:p w:rsidR="003410AD" w:rsidRPr="00E850F7" w:rsidRDefault="003410AD" w:rsidP="00B05910">
            <w:pPr>
              <w:jc w:val="left"/>
              <w:rPr>
                <w:b w:val="0"/>
                <w:i w:val="0"/>
                <w:sz w:val="24"/>
                <w:szCs w:val="24"/>
              </w:rPr>
            </w:pPr>
            <w:r w:rsidRPr="00E850F7">
              <w:rPr>
                <w:b w:val="0"/>
                <w:i w:val="0"/>
                <w:color w:val="000000"/>
                <w:sz w:val="24"/>
                <w:szCs w:val="24"/>
              </w:rPr>
              <w:t>Вид взыскания, дата и основания его наложения (при наличии)</w:t>
            </w:r>
          </w:p>
        </w:tc>
        <w:tc>
          <w:tcPr>
            <w:tcW w:w="340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3410AD" w:rsidRPr="00E850F7" w:rsidRDefault="003410AD" w:rsidP="00B05910">
            <w:pPr>
              <w:rPr>
                <w:b w:val="0"/>
                <w:i w:val="0"/>
                <w:sz w:val="24"/>
                <w:szCs w:val="24"/>
              </w:rPr>
            </w:pPr>
            <w:r w:rsidRPr="00E850F7">
              <w:rPr>
                <w:b w:val="0"/>
                <w:i w:val="0"/>
                <w:sz w:val="24"/>
                <w:szCs w:val="24"/>
              </w:rPr>
              <w:br/>
            </w:r>
          </w:p>
        </w:tc>
      </w:tr>
      <w:tr w:rsidR="003410AD" w:rsidRPr="00E850F7" w:rsidTr="00B05910">
        <w:trPr>
          <w:trHeight w:val="30"/>
        </w:trPr>
        <w:tc>
          <w:tcPr>
            <w:tcW w:w="70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3410AD" w:rsidRPr="00E850F7" w:rsidRDefault="003410AD" w:rsidP="00B05910">
            <w:pPr>
              <w:rPr>
                <w:b w:val="0"/>
                <w:i w:val="0"/>
                <w:sz w:val="24"/>
                <w:szCs w:val="24"/>
              </w:rPr>
            </w:pPr>
            <w:r w:rsidRPr="00E850F7">
              <w:rPr>
                <w:b w:val="0"/>
                <w:i w:val="0"/>
                <w:color w:val="000000"/>
                <w:sz w:val="24"/>
                <w:szCs w:val="24"/>
              </w:rPr>
              <w:t>9.</w:t>
            </w:r>
          </w:p>
        </w:tc>
        <w:tc>
          <w:tcPr>
            <w:tcW w:w="6804" w:type="dxa"/>
            <w:gridSpan w:val="3"/>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3410AD" w:rsidRPr="00E850F7" w:rsidRDefault="003410AD" w:rsidP="00B05910">
            <w:pPr>
              <w:jc w:val="both"/>
              <w:rPr>
                <w:b w:val="0"/>
                <w:i w:val="0"/>
                <w:sz w:val="24"/>
                <w:szCs w:val="24"/>
              </w:rPr>
            </w:pPr>
            <w:r w:rsidRPr="00E850F7">
              <w:rPr>
                <w:b w:val="0"/>
                <w:i w:val="0"/>
                <w:color w:val="000000"/>
                <w:sz w:val="24"/>
                <w:szCs w:val="24"/>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w:t>
            </w:r>
            <w:r w:rsidRPr="00E850F7">
              <w:rPr>
                <w:b w:val="0"/>
                <w:i w:val="0"/>
                <w:sz w:val="24"/>
                <w:szCs w:val="24"/>
              </w:rPr>
              <w:br/>
            </w:r>
            <w:r w:rsidRPr="00E850F7">
              <w:rPr>
                <w:b w:val="0"/>
                <w:i w:val="0"/>
                <w:color w:val="000000"/>
                <w:sz w:val="24"/>
                <w:szCs w:val="24"/>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340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3410AD" w:rsidRPr="00E850F7" w:rsidRDefault="003410AD" w:rsidP="00B05910">
            <w:pPr>
              <w:rPr>
                <w:b w:val="0"/>
                <w:i w:val="0"/>
                <w:sz w:val="24"/>
                <w:szCs w:val="24"/>
              </w:rPr>
            </w:pPr>
            <w:r w:rsidRPr="00E850F7">
              <w:rPr>
                <w:b w:val="0"/>
                <w:i w:val="0"/>
                <w:sz w:val="24"/>
                <w:szCs w:val="24"/>
              </w:rPr>
              <w:br/>
            </w:r>
          </w:p>
        </w:tc>
      </w:tr>
      <w:tr w:rsidR="003410AD" w:rsidRPr="00E850F7" w:rsidTr="00B05910">
        <w:trPr>
          <w:trHeight w:val="30"/>
        </w:trPr>
        <w:tc>
          <w:tcPr>
            <w:tcW w:w="10915" w:type="dxa"/>
            <w:gridSpan w:val="5"/>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3410AD" w:rsidRPr="00E850F7" w:rsidRDefault="003410AD" w:rsidP="00B05910">
            <w:pPr>
              <w:rPr>
                <w:b w:val="0"/>
                <w:i w:val="0"/>
                <w:sz w:val="24"/>
                <w:szCs w:val="24"/>
              </w:rPr>
            </w:pPr>
            <w:r w:rsidRPr="00E850F7">
              <w:rPr>
                <w:b w:val="0"/>
                <w:i w:val="0"/>
                <w:color w:val="000000"/>
                <w:sz w:val="24"/>
                <w:szCs w:val="24"/>
              </w:rPr>
              <w:t>ЕҢБЕК ЖОЛЫ/ТРУДОВАЯ ДЕЯТЕЛЬНОСТЬ</w:t>
            </w:r>
          </w:p>
        </w:tc>
      </w:tr>
      <w:tr w:rsidR="003410AD" w:rsidRPr="00E850F7" w:rsidTr="00B05910">
        <w:trPr>
          <w:trHeight w:val="30"/>
        </w:trPr>
        <w:tc>
          <w:tcPr>
            <w:tcW w:w="7372" w:type="dxa"/>
            <w:gridSpan w:val="3"/>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3410AD" w:rsidRPr="00E850F7" w:rsidRDefault="003410AD" w:rsidP="00B05910">
            <w:pPr>
              <w:rPr>
                <w:b w:val="0"/>
                <w:i w:val="0"/>
                <w:sz w:val="24"/>
                <w:szCs w:val="24"/>
              </w:rPr>
            </w:pPr>
            <w:r w:rsidRPr="00E850F7">
              <w:rPr>
                <w:b w:val="0"/>
                <w:i w:val="0"/>
                <w:color w:val="000000"/>
                <w:sz w:val="24"/>
                <w:szCs w:val="24"/>
              </w:rPr>
              <w:t>Күні/Дата</w:t>
            </w:r>
          </w:p>
        </w:tc>
        <w:tc>
          <w:tcPr>
            <w:tcW w:w="3543"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3410AD" w:rsidRPr="00E850F7" w:rsidRDefault="003410AD" w:rsidP="00B05910">
            <w:pPr>
              <w:rPr>
                <w:b w:val="0"/>
                <w:i w:val="0"/>
                <w:sz w:val="24"/>
                <w:szCs w:val="24"/>
              </w:rPr>
            </w:pPr>
            <w:r w:rsidRPr="00E850F7">
              <w:rPr>
                <w:b w:val="0"/>
                <w:i w:val="0"/>
                <w:color w:val="000000"/>
                <w:sz w:val="24"/>
                <w:szCs w:val="24"/>
              </w:rPr>
              <w:t xml:space="preserve">қызметі, жұмыс орны, мекеменің </w:t>
            </w:r>
            <w:r w:rsidRPr="00E850F7">
              <w:rPr>
                <w:b w:val="0"/>
                <w:i w:val="0"/>
                <w:color w:val="000000"/>
                <w:sz w:val="24"/>
                <w:szCs w:val="24"/>
              </w:rPr>
              <w:lastRenderedPageBreak/>
              <w:t>орналасқан жері/должность, место работы, местонахождение организации</w:t>
            </w:r>
          </w:p>
        </w:tc>
      </w:tr>
      <w:tr w:rsidR="003410AD" w:rsidRPr="00E850F7" w:rsidTr="00B05910">
        <w:trPr>
          <w:trHeight w:val="30"/>
        </w:trPr>
        <w:tc>
          <w:tcPr>
            <w:tcW w:w="2928"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3410AD" w:rsidRPr="00E850F7" w:rsidRDefault="003410AD" w:rsidP="00B05910">
            <w:pPr>
              <w:rPr>
                <w:b w:val="0"/>
                <w:i w:val="0"/>
                <w:sz w:val="24"/>
                <w:szCs w:val="24"/>
              </w:rPr>
            </w:pPr>
            <w:r w:rsidRPr="00E850F7">
              <w:rPr>
                <w:b w:val="0"/>
                <w:i w:val="0"/>
                <w:color w:val="000000"/>
                <w:sz w:val="24"/>
                <w:szCs w:val="24"/>
              </w:rPr>
              <w:lastRenderedPageBreak/>
              <w:t>қабылданған/</w:t>
            </w:r>
            <w:r w:rsidRPr="00E850F7">
              <w:rPr>
                <w:b w:val="0"/>
                <w:i w:val="0"/>
                <w:sz w:val="24"/>
                <w:szCs w:val="24"/>
              </w:rPr>
              <w:br/>
            </w:r>
            <w:r w:rsidRPr="00E850F7">
              <w:rPr>
                <w:b w:val="0"/>
                <w:i w:val="0"/>
                <w:color w:val="000000"/>
                <w:sz w:val="24"/>
                <w:szCs w:val="24"/>
              </w:rPr>
              <w:t>приема</w:t>
            </w:r>
          </w:p>
        </w:tc>
        <w:tc>
          <w:tcPr>
            <w:tcW w:w="444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3410AD" w:rsidRPr="00E850F7" w:rsidRDefault="003410AD" w:rsidP="00B05910">
            <w:pPr>
              <w:rPr>
                <w:b w:val="0"/>
                <w:i w:val="0"/>
                <w:sz w:val="24"/>
                <w:szCs w:val="24"/>
              </w:rPr>
            </w:pPr>
            <w:r w:rsidRPr="00E850F7">
              <w:rPr>
                <w:b w:val="0"/>
                <w:i w:val="0"/>
                <w:color w:val="000000"/>
                <w:sz w:val="24"/>
                <w:szCs w:val="24"/>
              </w:rPr>
              <w:t>босатылған/</w:t>
            </w:r>
            <w:r w:rsidRPr="00E850F7">
              <w:rPr>
                <w:b w:val="0"/>
                <w:i w:val="0"/>
                <w:sz w:val="24"/>
                <w:szCs w:val="24"/>
              </w:rPr>
              <w:br/>
            </w:r>
            <w:r w:rsidRPr="00E850F7">
              <w:rPr>
                <w:b w:val="0"/>
                <w:i w:val="0"/>
                <w:color w:val="000000"/>
                <w:sz w:val="24"/>
                <w:szCs w:val="24"/>
              </w:rPr>
              <w:t>увольнения</w:t>
            </w:r>
          </w:p>
        </w:tc>
        <w:tc>
          <w:tcPr>
            <w:tcW w:w="3543"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3410AD" w:rsidRPr="00E850F7" w:rsidRDefault="003410AD" w:rsidP="00B05910">
            <w:pPr>
              <w:rPr>
                <w:b w:val="0"/>
                <w:i w:val="0"/>
                <w:sz w:val="24"/>
                <w:szCs w:val="24"/>
              </w:rPr>
            </w:pPr>
            <w:r w:rsidRPr="00E850F7">
              <w:rPr>
                <w:b w:val="0"/>
                <w:i w:val="0"/>
                <w:sz w:val="24"/>
                <w:szCs w:val="24"/>
              </w:rPr>
              <w:br/>
            </w:r>
          </w:p>
        </w:tc>
      </w:tr>
      <w:tr w:rsidR="003410AD" w:rsidRPr="00E850F7" w:rsidTr="00B05910">
        <w:trPr>
          <w:trHeight w:val="30"/>
        </w:trPr>
        <w:tc>
          <w:tcPr>
            <w:tcW w:w="2928"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3410AD" w:rsidRPr="00E850F7" w:rsidRDefault="003410AD" w:rsidP="00B05910">
            <w:pPr>
              <w:rPr>
                <w:b w:val="0"/>
                <w:i w:val="0"/>
                <w:sz w:val="24"/>
                <w:szCs w:val="24"/>
              </w:rPr>
            </w:pPr>
            <w:r w:rsidRPr="00E850F7">
              <w:rPr>
                <w:b w:val="0"/>
                <w:i w:val="0"/>
                <w:sz w:val="24"/>
                <w:szCs w:val="24"/>
              </w:rPr>
              <w:br/>
            </w:r>
          </w:p>
        </w:tc>
        <w:tc>
          <w:tcPr>
            <w:tcW w:w="444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3410AD" w:rsidRPr="00E850F7" w:rsidRDefault="003410AD" w:rsidP="00B05910">
            <w:pPr>
              <w:rPr>
                <w:b w:val="0"/>
                <w:i w:val="0"/>
                <w:sz w:val="24"/>
                <w:szCs w:val="24"/>
              </w:rPr>
            </w:pPr>
            <w:r w:rsidRPr="00E850F7">
              <w:rPr>
                <w:b w:val="0"/>
                <w:i w:val="0"/>
                <w:sz w:val="24"/>
                <w:szCs w:val="24"/>
              </w:rPr>
              <w:br/>
            </w:r>
          </w:p>
        </w:tc>
        <w:tc>
          <w:tcPr>
            <w:tcW w:w="3543"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3410AD" w:rsidRPr="00E850F7" w:rsidRDefault="003410AD" w:rsidP="00B05910">
            <w:pPr>
              <w:rPr>
                <w:b w:val="0"/>
                <w:i w:val="0"/>
                <w:sz w:val="24"/>
                <w:szCs w:val="24"/>
              </w:rPr>
            </w:pPr>
            <w:r w:rsidRPr="00E850F7">
              <w:rPr>
                <w:b w:val="0"/>
                <w:i w:val="0"/>
                <w:sz w:val="24"/>
                <w:szCs w:val="24"/>
              </w:rPr>
              <w:br/>
            </w:r>
          </w:p>
        </w:tc>
      </w:tr>
      <w:tr w:rsidR="003410AD" w:rsidRPr="00E850F7" w:rsidTr="00B05910">
        <w:trPr>
          <w:trHeight w:val="30"/>
        </w:trPr>
        <w:tc>
          <w:tcPr>
            <w:tcW w:w="2928"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3410AD" w:rsidRPr="00E850F7" w:rsidRDefault="003410AD" w:rsidP="00B05910">
            <w:pPr>
              <w:rPr>
                <w:b w:val="0"/>
                <w:i w:val="0"/>
                <w:sz w:val="24"/>
                <w:szCs w:val="24"/>
              </w:rPr>
            </w:pPr>
          </w:p>
          <w:p w:rsidR="003410AD" w:rsidRPr="00E850F7" w:rsidRDefault="003410AD" w:rsidP="00B05910">
            <w:pPr>
              <w:rPr>
                <w:b w:val="0"/>
                <w:i w:val="0"/>
                <w:sz w:val="24"/>
                <w:szCs w:val="24"/>
              </w:rPr>
            </w:pPr>
          </w:p>
        </w:tc>
        <w:tc>
          <w:tcPr>
            <w:tcW w:w="444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3410AD" w:rsidRPr="00E850F7" w:rsidRDefault="003410AD" w:rsidP="00B05910">
            <w:pPr>
              <w:rPr>
                <w:b w:val="0"/>
                <w:i w:val="0"/>
                <w:sz w:val="24"/>
                <w:szCs w:val="24"/>
              </w:rPr>
            </w:pPr>
          </w:p>
        </w:tc>
        <w:tc>
          <w:tcPr>
            <w:tcW w:w="3543"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3410AD" w:rsidRPr="00E850F7" w:rsidRDefault="003410AD" w:rsidP="00B05910">
            <w:pPr>
              <w:rPr>
                <w:b w:val="0"/>
                <w:i w:val="0"/>
                <w:sz w:val="24"/>
                <w:szCs w:val="24"/>
              </w:rPr>
            </w:pPr>
          </w:p>
        </w:tc>
      </w:tr>
      <w:tr w:rsidR="003410AD" w:rsidRPr="00E850F7" w:rsidTr="00B05910">
        <w:trPr>
          <w:trHeight w:val="30"/>
        </w:trPr>
        <w:tc>
          <w:tcPr>
            <w:tcW w:w="2928"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3410AD" w:rsidRPr="00E850F7" w:rsidRDefault="003410AD" w:rsidP="00B05910">
            <w:pPr>
              <w:rPr>
                <w:b w:val="0"/>
                <w:i w:val="0"/>
                <w:sz w:val="24"/>
                <w:szCs w:val="24"/>
              </w:rPr>
            </w:pPr>
          </w:p>
          <w:p w:rsidR="003410AD" w:rsidRPr="00E850F7" w:rsidRDefault="003410AD" w:rsidP="00B05910">
            <w:pPr>
              <w:rPr>
                <w:b w:val="0"/>
                <w:i w:val="0"/>
                <w:sz w:val="24"/>
                <w:szCs w:val="24"/>
              </w:rPr>
            </w:pPr>
          </w:p>
        </w:tc>
        <w:tc>
          <w:tcPr>
            <w:tcW w:w="444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3410AD" w:rsidRPr="00E850F7" w:rsidRDefault="003410AD" w:rsidP="00B05910">
            <w:pPr>
              <w:rPr>
                <w:b w:val="0"/>
                <w:i w:val="0"/>
                <w:sz w:val="24"/>
                <w:szCs w:val="24"/>
              </w:rPr>
            </w:pPr>
          </w:p>
        </w:tc>
        <w:tc>
          <w:tcPr>
            <w:tcW w:w="3543"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3410AD" w:rsidRPr="00E850F7" w:rsidRDefault="003410AD" w:rsidP="00B05910">
            <w:pPr>
              <w:rPr>
                <w:b w:val="0"/>
                <w:i w:val="0"/>
                <w:sz w:val="24"/>
                <w:szCs w:val="24"/>
              </w:rPr>
            </w:pPr>
          </w:p>
        </w:tc>
      </w:tr>
      <w:tr w:rsidR="003410AD" w:rsidRPr="00E850F7" w:rsidTr="00B05910">
        <w:trPr>
          <w:trHeight w:val="30"/>
        </w:trPr>
        <w:tc>
          <w:tcPr>
            <w:tcW w:w="7372" w:type="dxa"/>
            <w:gridSpan w:val="3"/>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3410AD" w:rsidRPr="00E850F7" w:rsidRDefault="003410AD" w:rsidP="00B05910">
            <w:pPr>
              <w:rPr>
                <w:b w:val="0"/>
                <w:i w:val="0"/>
                <w:sz w:val="24"/>
                <w:szCs w:val="24"/>
              </w:rPr>
            </w:pPr>
            <w:r w:rsidRPr="00E850F7">
              <w:rPr>
                <w:b w:val="0"/>
                <w:i w:val="0"/>
                <w:color w:val="000000"/>
                <w:sz w:val="24"/>
                <w:szCs w:val="24"/>
              </w:rPr>
              <w:t>_____________________</w:t>
            </w:r>
            <w:r w:rsidRPr="00E850F7">
              <w:rPr>
                <w:b w:val="0"/>
                <w:i w:val="0"/>
                <w:sz w:val="24"/>
                <w:szCs w:val="24"/>
              </w:rPr>
              <w:br/>
            </w:r>
            <w:r w:rsidRPr="00E850F7">
              <w:rPr>
                <w:b w:val="0"/>
                <w:i w:val="0"/>
                <w:color w:val="000000"/>
                <w:sz w:val="24"/>
                <w:szCs w:val="24"/>
              </w:rPr>
              <w:t>Кандидаттың қолы/</w:t>
            </w:r>
            <w:r w:rsidRPr="00E850F7">
              <w:rPr>
                <w:b w:val="0"/>
                <w:i w:val="0"/>
                <w:sz w:val="24"/>
                <w:szCs w:val="24"/>
              </w:rPr>
              <w:br/>
            </w:r>
            <w:r w:rsidRPr="00E850F7">
              <w:rPr>
                <w:b w:val="0"/>
                <w:i w:val="0"/>
                <w:color w:val="000000"/>
                <w:sz w:val="24"/>
                <w:szCs w:val="24"/>
              </w:rPr>
              <w:t>Подпись кандидата</w:t>
            </w:r>
          </w:p>
        </w:tc>
        <w:tc>
          <w:tcPr>
            <w:tcW w:w="3543"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3410AD" w:rsidRPr="00E850F7" w:rsidRDefault="003410AD" w:rsidP="00B05910">
            <w:pPr>
              <w:rPr>
                <w:b w:val="0"/>
                <w:i w:val="0"/>
                <w:sz w:val="24"/>
                <w:szCs w:val="24"/>
              </w:rPr>
            </w:pPr>
            <w:r w:rsidRPr="00E850F7">
              <w:rPr>
                <w:b w:val="0"/>
                <w:i w:val="0"/>
                <w:color w:val="000000"/>
                <w:sz w:val="24"/>
                <w:szCs w:val="24"/>
              </w:rPr>
              <w:t>_______________</w:t>
            </w:r>
            <w:r w:rsidRPr="00E850F7">
              <w:rPr>
                <w:b w:val="0"/>
                <w:i w:val="0"/>
                <w:sz w:val="24"/>
                <w:szCs w:val="24"/>
              </w:rPr>
              <w:br/>
            </w:r>
            <w:r w:rsidRPr="00E850F7">
              <w:rPr>
                <w:b w:val="0"/>
                <w:i w:val="0"/>
                <w:color w:val="000000"/>
                <w:sz w:val="24"/>
                <w:szCs w:val="24"/>
              </w:rPr>
              <w:t>күні/дата</w:t>
            </w:r>
          </w:p>
        </w:tc>
      </w:tr>
    </w:tbl>
    <w:p w:rsidR="003410AD" w:rsidRPr="00AE4881" w:rsidRDefault="003410AD" w:rsidP="003410AD">
      <w:pPr>
        <w:tabs>
          <w:tab w:val="left" w:pos="709"/>
        </w:tabs>
        <w:ind w:firstLine="709"/>
        <w:contextualSpacing/>
        <w:jc w:val="both"/>
      </w:pPr>
    </w:p>
    <w:p w:rsidR="007B72C8" w:rsidRDefault="007B72C8"/>
    <w:p w:rsidR="000F643B" w:rsidRDefault="000F643B"/>
    <w:p w:rsidR="000F643B" w:rsidRDefault="000F643B"/>
    <w:p w:rsidR="000F643B" w:rsidRDefault="000F643B"/>
    <w:p w:rsidR="000F643B" w:rsidRDefault="000F643B"/>
    <w:p w:rsidR="000F643B" w:rsidRDefault="000F643B"/>
    <w:p w:rsidR="000F643B" w:rsidRDefault="000F643B"/>
    <w:p w:rsidR="000F643B" w:rsidRDefault="000F643B"/>
    <w:p w:rsidR="000F643B" w:rsidRDefault="000F643B"/>
    <w:p w:rsidR="000F643B" w:rsidRDefault="000F643B"/>
    <w:p w:rsidR="000F643B" w:rsidRDefault="000F643B"/>
    <w:p w:rsidR="000F643B" w:rsidRDefault="000F643B"/>
    <w:p w:rsidR="000F643B" w:rsidRDefault="000F643B"/>
    <w:p w:rsidR="000F643B" w:rsidRDefault="000F643B"/>
    <w:p w:rsidR="000F643B" w:rsidRDefault="000F643B"/>
    <w:p w:rsidR="000F643B" w:rsidRDefault="000F643B"/>
    <w:p w:rsidR="000F643B" w:rsidRDefault="000F643B"/>
    <w:p w:rsidR="000F643B" w:rsidRDefault="000F643B"/>
    <w:p w:rsidR="000F643B" w:rsidRDefault="000F643B"/>
    <w:p w:rsidR="000F643B" w:rsidRDefault="000F643B"/>
    <w:p w:rsidR="000F643B" w:rsidRDefault="000F643B"/>
    <w:p w:rsidR="000F643B" w:rsidRDefault="000F643B"/>
    <w:p w:rsidR="000F643B" w:rsidRDefault="000F643B"/>
    <w:p w:rsidR="000F643B" w:rsidRDefault="000F643B"/>
    <w:p w:rsidR="000F643B" w:rsidRDefault="000F643B"/>
    <w:p w:rsidR="000F643B" w:rsidRDefault="000F643B" w:rsidP="000F643B">
      <w:pPr>
        <w:jc w:val="both"/>
      </w:pPr>
    </w:p>
    <w:p w:rsidR="000F643B" w:rsidRPr="004B560D" w:rsidRDefault="000F643B" w:rsidP="000F643B">
      <w:pPr>
        <w:pStyle w:val="BodyText1"/>
        <w:keepNext/>
        <w:keepLines/>
        <w:ind w:left="-142" w:right="-143"/>
        <w:jc w:val="center"/>
        <w:rPr>
          <w:rFonts w:ascii="Times New Roman" w:hAnsi="Times New Roman" w:cs="Times New Roman"/>
          <w:b/>
          <w:lang w:val="kk-KZ"/>
        </w:rPr>
      </w:pPr>
      <w:r w:rsidRPr="004B560D">
        <w:rPr>
          <w:rFonts w:ascii="Times New Roman" w:hAnsi="Times New Roman" w:cs="Times New Roman"/>
          <w:b/>
          <w:lang w:val="kk-KZ"/>
        </w:rPr>
        <w:lastRenderedPageBreak/>
        <w:t>Бос мемлекеттік әкімшілік лауазымдарға орналасуға жалпы</w:t>
      </w:r>
    </w:p>
    <w:p w:rsidR="000F643B" w:rsidRPr="00BD6EBB" w:rsidRDefault="000F643B" w:rsidP="000F643B">
      <w:pPr>
        <w:pStyle w:val="BodyText1"/>
        <w:keepNext/>
        <w:keepLines/>
        <w:ind w:left="-142" w:right="-143"/>
        <w:jc w:val="center"/>
        <w:rPr>
          <w:rFonts w:ascii="Times New Roman" w:hAnsi="Times New Roman" w:cs="Times New Roman"/>
          <w:b/>
          <w:lang w:val="kk-KZ"/>
        </w:rPr>
      </w:pPr>
      <w:r w:rsidRPr="004B560D">
        <w:rPr>
          <w:rFonts w:ascii="Times New Roman" w:hAnsi="Times New Roman" w:cs="Times New Roman"/>
          <w:b/>
          <w:lang w:val="kk-KZ"/>
        </w:rPr>
        <w:t xml:space="preserve"> конкурс туралы хабарландыру</w:t>
      </w:r>
    </w:p>
    <w:p w:rsidR="000F643B" w:rsidRPr="00BD6EBB" w:rsidRDefault="000F643B" w:rsidP="000F643B">
      <w:pPr>
        <w:pStyle w:val="BodyText1"/>
        <w:keepNext/>
        <w:keepLines/>
        <w:ind w:left="-142" w:right="-143"/>
        <w:jc w:val="center"/>
        <w:rPr>
          <w:rFonts w:ascii="Times New Roman" w:hAnsi="Times New Roman" w:cs="Times New Roman"/>
          <w:b/>
          <w:lang w:val="kk-KZ"/>
        </w:rPr>
      </w:pPr>
    </w:p>
    <w:p w:rsidR="000F643B" w:rsidRPr="00E850B2" w:rsidRDefault="000F643B" w:rsidP="000F643B">
      <w:pPr>
        <w:pStyle w:val="BodyText1"/>
        <w:jc w:val="both"/>
        <w:rPr>
          <w:b/>
          <w:lang w:val="kk-KZ"/>
        </w:rPr>
      </w:pPr>
      <w:r w:rsidRPr="00E850B2">
        <w:rPr>
          <w:b/>
          <w:lang w:val="kk-KZ"/>
        </w:rPr>
        <w:t xml:space="preserve">      </w:t>
      </w:r>
      <w:r w:rsidRPr="001A7C1A">
        <w:rPr>
          <w:rFonts w:ascii="Times New Roman" w:hAnsi="Times New Roman" w:cs="Times New Roman"/>
          <w:b/>
          <w:lang w:val="kk-KZ"/>
        </w:rPr>
        <w:t xml:space="preserve">«Қазақстан Республикасы Қаржы министрлігі Мемлекеттік кірістер комитеті Ақтөбе облысы бойынша Мемлекеттік кірістер департаментінің Ақтөбе қаласы бойынша Мемлекеттік кірістер басқармасы» РММ (030019 Ақтөбе облысы, Ақтөбе қаласы, Маресьева көшесі, 97 үй, 48 каб., байланыс телефоны 8(7132) 56-47-57, 56-00-74, факс 8(7132) 56-49-97, электрондық мекен-жайы </w:t>
      </w:r>
      <w:hyperlink r:id="rId10" w:history="1">
        <w:r w:rsidRPr="001A7C1A">
          <w:rPr>
            <w:rStyle w:val="a3"/>
            <w:rFonts w:ascii="Times New Roman" w:eastAsiaTheme="majorEastAsia" w:hAnsi="Times New Roman" w:cs="Times New Roman"/>
            <w:b/>
            <w:color w:val="365F91" w:themeColor="accent1" w:themeShade="BF"/>
            <w:lang w:val="kk-KZ"/>
          </w:rPr>
          <w:t>gornalog@taxaktub.mgd.kz</w:t>
        </w:r>
      </w:hyperlink>
      <w:r w:rsidRPr="001A7C1A">
        <w:rPr>
          <w:rFonts w:ascii="Times New Roman" w:hAnsi="Times New Roman" w:cs="Times New Roman"/>
          <w:b/>
          <w:color w:val="365F91" w:themeColor="accent1" w:themeShade="BF"/>
          <w:lang w:val="kk-KZ"/>
        </w:rPr>
        <w:t xml:space="preserve">, </w:t>
      </w:r>
      <w:hyperlink r:id="rId11" w:history="1">
        <w:r w:rsidRPr="001A7C1A">
          <w:rPr>
            <w:rStyle w:val="a3"/>
            <w:rFonts w:ascii="Times New Roman" w:eastAsiaTheme="majorEastAsia" w:hAnsi="Times New Roman" w:cs="Times New Roman"/>
            <w:b/>
            <w:color w:val="365F91" w:themeColor="accent1" w:themeShade="BF"/>
            <w:lang w:val="kk-KZ"/>
          </w:rPr>
          <w:t>G.Sisenbina@kgd.gov.kz</w:t>
        </w:r>
      </w:hyperlink>
      <w:r w:rsidRPr="004753A9">
        <w:rPr>
          <w:bCs/>
          <w:lang w:val="kk-KZ"/>
        </w:rPr>
        <w:t xml:space="preserve"> </w:t>
      </w:r>
      <w:r w:rsidRPr="00E850B2">
        <w:rPr>
          <w:b/>
          <w:lang w:val="kk-KZ"/>
        </w:rPr>
        <w:t>«Б» корпусының мемлекеттік әкімшілік лауазымдарға орналасуға жалпы конкурс жариялайды</w:t>
      </w:r>
      <w:r w:rsidRPr="00E850B2">
        <w:rPr>
          <w:b/>
          <w:bCs/>
          <w:lang w:val="kk-KZ"/>
        </w:rPr>
        <w:t xml:space="preserve">: </w:t>
      </w:r>
    </w:p>
    <w:p w:rsidR="000F643B" w:rsidRPr="001A7C1A" w:rsidRDefault="000F643B" w:rsidP="000F643B">
      <w:pPr>
        <w:jc w:val="both"/>
        <w:rPr>
          <w:b w:val="0"/>
          <w:bCs w:val="0"/>
          <w:lang w:val="kk-KZ"/>
        </w:rPr>
      </w:pPr>
      <w:r w:rsidRPr="00E850B2">
        <w:rPr>
          <w:lang w:val="kk-KZ"/>
        </w:rPr>
        <w:t xml:space="preserve">          1.</w:t>
      </w:r>
      <w:r w:rsidRPr="000F643B">
        <w:rPr>
          <w:lang w:val="kk-KZ"/>
        </w:rPr>
        <w:t xml:space="preserve"> </w:t>
      </w:r>
      <w:r w:rsidRPr="001A7C1A">
        <w:rPr>
          <w:lang w:val="kk-KZ"/>
        </w:rPr>
        <w:t>«Ақтөбе қаласы бойынша мемлекеттік кірістер басқармасы» республикалық мемлекеттік мекемесінің акциздерді әкімшілендіру бөлімінің бас маманы, уақытша негізгі қызметкердің бала күтімі бойынша демалыс кезеңінде 20.02.2021 ж.а. (АӘБ-10-1-3), С-R-4 санаты.</w:t>
      </w:r>
    </w:p>
    <w:p w:rsidR="000F643B" w:rsidRPr="001A7C1A" w:rsidRDefault="000F643B" w:rsidP="000F643B">
      <w:pPr>
        <w:ind w:firstLine="709"/>
        <w:contextualSpacing/>
        <w:jc w:val="both"/>
        <w:rPr>
          <w:b w:val="0"/>
          <w:lang w:val="kk-KZ"/>
        </w:rPr>
      </w:pPr>
      <w:r w:rsidRPr="001A7C1A">
        <w:rPr>
          <w:lang w:val="kk-KZ"/>
        </w:rPr>
        <w:t>Лауазымдық жалақысы еңбек сіңірген жылдарына байланысты 95209 теңгеден 128834теңгеге дейін.</w:t>
      </w:r>
    </w:p>
    <w:p w:rsidR="000F643B" w:rsidRPr="001A7C1A" w:rsidRDefault="000F643B" w:rsidP="000F643B">
      <w:pPr>
        <w:ind w:firstLine="709"/>
        <w:contextualSpacing/>
        <w:jc w:val="both"/>
        <w:rPr>
          <w:lang w:val="kk-KZ"/>
        </w:rPr>
      </w:pPr>
      <w:r w:rsidRPr="001A7C1A">
        <w:rPr>
          <w:lang w:val="kk-KZ"/>
        </w:rPr>
        <w:t xml:space="preserve">Функционалдық міндеттері: Салық Кодексінің және бюджетке төлемдердің түсуін көздейтін өзге де нормативтік-құқықтық  актілердің жүзеге асырылуына бақылау жасайды. Лицензиялық тәртіп белгіленген қызметтің тиісті түрлеріне лицензияның бар-жоғына бақылау жасайды. ҚР ҚМ МКК және Ақтөбе облысы бойынша МКД жүргізген комплексті және тақырыптық тексерулерге қатысады. Импортталатын акцизделген өнімдер айналымына бақылауды жүзеге асырады. Акциздік бекеттегі кезекшіліктен кейінгі екінші күні салық органында орнатылған «Акциз» ақпараттық жүйесі арқылы, ережеге сәйкес нысан бойынша шарап материалы, бензин мен дизель отынын қоспағанда, этил спиртін, алкоголь өнімін өндіру және өткізу көлемдері туралы күн сайынғы есептерді мемлекеттік кірістер комитетіне беруді қамтамасыз етуге міндетті. </w:t>
      </w:r>
    </w:p>
    <w:p w:rsidR="000F643B" w:rsidRPr="001A7C1A" w:rsidRDefault="000F643B" w:rsidP="000F643B">
      <w:pPr>
        <w:ind w:firstLine="709"/>
        <w:contextualSpacing/>
        <w:jc w:val="both"/>
        <w:rPr>
          <w:color w:val="FF0000"/>
          <w:lang w:val="kk-KZ"/>
        </w:rPr>
      </w:pPr>
      <w:r w:rsidRPr="001A7C1A">
        <w:rPr>
          <w:lang w:val="kk-KZ"/>
        </w:rPr>
        <w:t>Конкурсқа қатысушыларға қойылатын талаптар:</w:t>
      </w:r>
    </w:p>
    <w:p w:rsidR="000F643B" w:rsidRPr="001A7C1A" w:rsidRDefault="000F643B" w:rsidP="000F643B">
      <w:pPr>
        <w:pStyle w:val="a4"/>
        <w:jc w:val="both"/>
        <w:rPr>
          <w:b/>
          <w:u w:val="single"/>
          <w:lang w:val="kk-KZ"/>
        </w:rPr>
      </w:pPr>
      <w:r w:rsidRPr="001A7C1A">
        <w:rPr>
          <w:b/>
          <w:u w:val="single"/>
          <w:lang w:val="kk-KZ"/>
        </w:rPr>
        <w:t>Білімі мен мамандығы бойынша талаптар:</w:t>
      </w:r>
    </w:p>
    <w:p w:rsidR="000F643B" w:rsidRPr="001A7C1A" w:rsidRDefault="000F643B" w:rsidP="000F643B">
      <w:pPr>
        <w:pStyle w:val="a4"/>
        <w:ind w:left="0"/>
        <w:jc w:val="both"/>
        <w:rPr>
          <w:shd w:val="clear" w:color="auto" w:fill="FFFFFF"/>
          <w:lang w:val="kk-KZ"/>
        </w:rPr>
      </w:pPr>
      <w:r w:rsidRPr="001A7C1A">
        <w:rPr>
          <w:lang w:val="kk-KZ"/>
        </w:rPr>
        <w:t xml:space="preserve">          Жоғары немесе жоғары оқу орнынан кейінгі </w:t>
      </w:r>
      <w:r w:rsidRPr="001A7C1A">
        <w:rPr>
          <w:shd w:val="clear" w:color="auto" w:fill="FFFFFF"/>
          <w:lang w:val="kk-KZ"/>
        </w:rPr>
        <w:t>құқық; әлеуметтік ғылымдар, экономика және бизнес (экономика, менеджмент, есеп және аудит, қаржы, мемлекеттік және жергілікті басқару, маркетинг, статистика, әлемдік экономика)</w:t>
      </w:r>
      <w:r w:rsidRPr="001A7C1A">
        <w:rPr>
          <w:lang w:val="kk-KZ"/>
        </w:rPr>
        <w:t xml:space="preserve">мемлекеттік лауазымдарда жұмыс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w:t>
      </w:r>
      <w:r w:rsidRPr="001A7C1A">
        <w:rPr>
          <w:shd w:val="clear" w:color="auto" w:fill="FFFFFF"/>
          <w:lang w:val="kk-KZ"/>
        </w:rPr>
        <w:t xml:space="preserve">құқық; әлеуметтік ғылымдар, экономика және бизнес (экономика, менеджмент, есеп және аудит, қаржы, мемлекеттік және жергілікті басқару, маркетинг, статистика, әлемдік экономика) </w:t>
      </w:r>
      <w:r w:rsidRPr="001A7C1A">
        <w:rPr>
          <w:lang w:val="kk-KZ"/>
        </w:rPr>
        <w:t xml:space="preserve"> барларға рұқсат етіледі.</w:t>
      </w:r>
    </w:p>
    <w:p w:rsidR="000F643B" w:rsidRPr="001A7C1A" w:rsidRDefault="000F643B" w:rsidP="000F643B">
      <w:pPr>
        <w:pStyle w:val="a4"/>
        <w:jc w:val="both"/>
        <w:rPr>
          <w:b/>
          <w:u w:val="single"/>
          <w:lang w:val="kk-KZ"/>
        </w:rPr>
      </w:pPr>
      <w:r w:rsidRPr="001A7C1A">
        <w:rPr>
          <w:b/>
          <w:u w:val="single"/>
          <w:lang w:val="kk-KZ"/>
        </w:rPr>
        <w:t>Қажетті құзыреттер бойынша талаптар:</w:t>
      </w:r>
    </w:p>
    <w:p w:rsidR="000F643B" w:rsidRPr="001A7C1A" w:rsidRDefault="000F643B" w:rsidP="000F643B">
      <w:pPr>
        <w:autoSpaceDE w:val="0"/>
        <w:autoSpaceDN w:val="0"/>
        <w:adjustRightInd w:val="0"/>
        <w:jc w:val="both"/>
        <w:rPr>
          <w:lang w:val="kk-KZ"/>
        </w:rPr>
      </w:pPr>
      <w:r w:rsidRPr="001A7C1A">
        <w:rPr>
          <w:lang w:val="kk-KZ"/>
        </w:rPr>
        <w:t xml:space="preserve">          </w:t>
      </w:r>
      <w:r w:rsidRPr="000F643B">
        <w:rPr>
          <w:b w:val="0"/>
          <w:i w:val="0"/>
          <w:lang w:val="kk-KZ"/>
        </w:rPr>
        <w:t xml:space="preserve">стресске орнықтылық, бастамашылдық, жауапкершілік, қызметті тұтынушыға және оны хабарландыруға бағдарлану, адалдық, ынтымақтастық </w:t>
      </w:r>
      <w:r w:rsidRPr="000F643B">
        <w:rPr>
          <w:b w:val="0"/>
          <w:i w:val="0"/>
          <w:lang w:val="kk-KZ"/>
        </w:rPr>
        <w:lastRenderedPageBreak/>
        <w:t>және әрекеттестік, қызметті басқару, шешім қабылдау,көшбасшылық</w:t>
      </w:r>
      <w:r w:rsidRPr="001A7C1A">
        <w:rPr>
          <w:lang w:val="kk-KZ"/>
        </w:rPr>
        <w:t>.</w:t>
      </w:r>
    </w:p>
    <w:p w:rsidR="000F643B" w:rsidRPr="001A7C1A" w:rsidRDefault="000F643B" w:rsidP="000F643B">
      <w:pPr>
        <w:pStyle w:val="aa"/>
        <w:jc w:val="both"/>
        <w:rPr>
          <w:b w:val="0"/>
          <w:u w:val="single"/>
          <w:lang w:val="kk-KZ"/>
        </w:rPr>
      </w:pPr>
      <w:r w:rsidRPr="001A7C1A">
        <w:rPr>
          <w:u w:val="single"/>
          <w:lang w:val="kk-KZ"/>
        </w:rPr>
        <w:t xml:space="preserve">         Жұмыс тәжірибесі бойынша талаптар:</w:t>
      </w:r>
    </w:p>
    <w:p w:rsidR="000F643B" w:rsidRDefault="000F643B" w:rsidP="000F643B">
      <w:pPr>
        <w:pStyle w:val="BodyText1"/>
        <w:jc w:val="both"/>
        <w:rPr>
          <w:lang w:val="kk-KZ"/>
        </w:rPr>
      </w:pPr>
      <w:r w:rsidRPr="001A7C1A">
        <w:rPr>
          <w:rFonts w:ascii="Times New Roman" w:hAnsi="Times New Roman" w:cs="Times New Roman"/>
          <w:lang w:val="kk-KZ"/>
        </w:rPr>
        <w:t xml:space="preserve">         Жоғары немесе жоғарыдан кейінгі білім болған жағдайда жұмыс тәжірибесі талап етілмейді</w:t>
      </w:r>
      <w:r w:rsidRPr="00AF5450">
        <w:rPr>
          <w:lang w:val="kk-KZ"/>
        </w:rPr>
        <w:t>.</w:t>
      </w:r>
    </w:p>
    <w:p w:rsidR="000F643B" w:rsidRPr="000F643B" w:rsidRDefault="000F643B" w:rsidP="000F643B">
      <w:pPr>
        <w:ind w:firstLine="709"/>
        <w:contextualSpacing/>
        <w:jc w:val="both"/>
        <w:rPr>
          <w:b w:val="0"/>
          <w:bCs w:val="0"/>
          <w:i w:val="0"/>
          <w:lang w:val="kk-KZ"/>
        </w:rPr>
      </w:pPr>
      <w:r>
        <w:rPr>
          <w:lang w:val="kk-KZ"/>
        </w:rPr>
        <w:t xml:space="preserve">2. </w:t>
      </w:r>
      <w:r w:rsidRPr="000F643B">
        <w:rPr>
          <w:i w:val="0"/>
          <w:lang w:val="kk-KZ"/>
        </w:rPr>
        <w:t>«Ақтөбе қаласы бойынша мемлекеттік кірістер басқармасы» республикалық мемлекеттік мекемесінің «Жеке тұлғалардан ақпараттарды қабылдау және өңдеу бойынша орталығы» бөлімінің бас маманы, уақытша негізгі қызметкердің бала күтім</w:t>
      </w:r>
      <w:r>
        <w:rPr>
          <w:i w:val="0"/>
          <w:lang w:val="kk-KZ"/>
        </w:rPr>
        <w:t>і демалысы кезеңінде 01.03</w:t>
      </w:r>
      <w:r w:rsidRPr="000F643B">
        <w:rPr>
          <w:i w:val="0"/>
          <w:lang w:val="kk-KZ"/>
        </w:rPr>
        <w:t>.202</w:t>
      </w:r>
      <w:r>
        <w:rPr>
          <w:i w:val="0"/>
          <w:lang w:val="kk-KZ"/>
        </w:rPr>
        <w:t>1</w:t>
      </w:r>
      <w:r w:rsidRPr="000F643B">
        <w:rPr>
          <w:i w:val="0"/>
          <w:lang w:val="kk-KZ"/>
        </w:rPr>
        <w:t xml:space="preserve"> жыл аралығында (ЖТАҚжӨБОБ-7-1-6), С-R-4 санаты.</w:t>
      </w:r>
    </w:p>
    <w:p w:rsidR="000F643B" w:rsidRPr="000F643B" w:rsidRDefault="000F643B" w:rsidP="000F643B">
      <w:pPr>
        <w:ind w:firstLine="709"/>
        <w:contextualSpacing/>
        <w:jc w:val="both"/>
        <w:rPr>
          <w:b w:val="0"/>
          <w:i w:val="0"/>
          <w:lang w:val="kk-KZ"/>
        </w:rPr>
      </w:pPr>
      <w:r w:rsidRPr="000F643B">
        <w:rPr>
          <w:i w:val="0"/>
          <w:lang w:val="kk-KZ"/>
        </w:rPr>
        <w:t>Лауазымдық жалақысы еңбек сіңірген жылдарына байланысты 95209 теңгеден 128834 теңгеге дейін.</w:t>
      </w:r>
    </w:p>
    <w:p w:rsidR="000F643B" w:rsidRPr="000F643B" w:rsidRDefault="000F643B" w:rsidP="000F643B">
      <w:pPr>
        <w:jc w:val="both"/>
        <w:rPr>
          <w:i w:val="0"/>
          <w:lang w:val="kk-KZ"/>
        </w:rPr>
      </w:pPr>
      <w:r w:rsidRPr="000F643B">
        <w:rPr>
          <w:i w:val="0"/>
          <w:lang w:val="kk-KZ"/>
        </w:rPr>
        <w:t xml:space="preserve">          Функционалдық міндеттері: </w:t>
      </w:r>
      <w:r w:rsidRPr="000F643B">
        <w:rPr>
          <w:b w:val="0"/>
          <w:i w:val="0"/>
          <w:lang w:val="kk-KZ"/>
        </w:rPr>
        <w:t>Салық төлеушілерді қабылдауды жүзеге асырады және олардың мүлік салығы, жер салығы, жер төлемдерін қолданғаны үшін төлейтін салықтарының сомасын есептеуді қамтамасыз етеді. Сонымен қатар, көлік салығы бойынша салық есептерін жүргізіп, салық төлеушілерді қабылдауды жүзеге асырады. Салық міндеттемелерінің орындалуын және кодекске сәйкес мәжбүрлеп төлету тәртібі бойынша борышын өндіру тәсілін қолданады. Уақытылы бақылау тапсырмаларының орындауын, өкілетті органдардың есептерін және жоғары органдардың, бөлім басшысының тапсырмаларын өз құзіреті шегінде орындайды. Жеке тұлғалардың жер, мүлік және көлік салығы бойынша бережақтары мен артық төлемдерінің төмендеуін қамтамасыз етеді. Бөлім басшысының бұйрығы бойынша басқа да тапсырмаларды орындайды</w:t>
      </w:r>
      <w:r w:rsidRPr="000F643B">
        <w:rPr>
          <w:i w:val="0"/>
          <w:lang w:val="uk-UA"/>
        </w:rPr>
        <w:t>.</w:t>
      </w:r>
    </w:p>
    <w:p w:rsidR="000F643B" w:rsidRPr="000F643B" w:rsidRDefault="000F643B" w:rsidP="000F643B">
      <w:pPr>
        <w:ind w:firstLine="709"/>
        <w:contextualSpacing/>
        <w:jc w:val="both"/>
        <w:rPr>
          <w:i w:val="0"/>
          <w:color w:val="FF0000"/>
          <w:lang w:val="kk-KZ"/>
        </w:rPr>
      </w:pPr>
      <w:r w:rsidRPr="000F643B">
        <w:rPr>
          <w:i w:val="0"/>
          <w:lang w:val="kk-KZ"/>
        </w:rPr>
        <w:t>Конкурсқа қатысушыларға қойылатын талаптар:</w:t>
      </w:r>
    </w:p>
    <w:p w:rsidR="000F643B" w:rsidRPr="000F643B" w:rsidRDefault="000F643B" w:rsidP="000F643B">
      <w:pPr>
        <w:ind w:firstLine="709"/>
        <w:contextualSpacing/>
        <w:jc w:val="both"/>
        <w:rPr>
          <w:b w:val="0"/>
          <w:i w:val="0"/>
          <w:u w:val="single"/>
          <w:lang w:val="kk-KZ"/>
        </w:rPr>
      </w:pPr>
      <w:r w:rsidRPr="000F643B">
        <w:rPr>
          <w:i w:val="0"/>
          <w:u w:val="single"/>
          <w:lang w:val="kk-KZ"/>
        </w:rPr>
        <w:t>Білімі мен мамандығы бойынша талаптар:</w:t>
      </w:r>
    </w:p>
    <w:p w:rsidR="000F643B" w:rsidRPr="000F643B" w:rsidRDefault="000F643B" w:rsidP="000F643B">
      <w:pPr>
        <w:ind w:firstLine="709"/>
        <w:contextualSpacing/>
        <w:jc w:val="both"/>
        <w:rPr>
          <w:i w:val="0"/>
          <w:color w:val="FF0000"/>
          <w:lang w:val="kk-KZ"/>
        </w:rPr>
      </w:pPr>
      <w:r w:rsidRPr="000F643B">
        <w:rPr>
          <w:b w:val="0"/>
          <w:i w:val="0"/>
          <w:lang w:val="kk-KZ"/>
        </w:rPr>
        <w:t xml:space="preserve">Жоғары немесе жоғары оқу орнынан кейінгі </w:t>
      </w:r>
      <w:r w:rsidRPr="000F643B">
        <w:rPr>
          <w:b w:val="0"/>
          <w:i w:val="0"/>
          <w:shd w:val="clear" w:color="auto" w:fill="FFFFFF"/>
          <w:lang w:val="kk-KZ"/>
        </w:rPr>
        <w:t>құқық; әлеуметтік ғылымдар, экономика және бизнес (экономика, менеджмент, есеп және аудит, қаржы, мемлекеттік және жергілікті басқару, маркетинг, статистика, әлемдік экономика)</w:t>
      </w:r>
      <w:r w:rsidRPr="000F643B">
        <w:rPr>
          <w:b w:val="0"/>
          <w:i w:val="0"/>
          <w:lang w:val="kk-KZ"/>
        </w:rPr>
        <w:t xml:space="preserve"> мемлекеттік лауазымдарда жұмыс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w:t>
      </w:r>
      <w:r w:rsidRPr="000F643B">
        <w:rPr>
          <w:b w:val="0"/>
          <w:i w:val="0"/>
          <w:shd w:val="clear" w:color="auto" w:fill="FFFFFF"/>
          <w:lang w:val="kk-KZ"/>
        </w:rPr>
        <w:t xml:space="preserve">құқық; әлеуметтік ғылымдар, экономика және бизнес (экономика, менеджмент, есеп және аудит, қаржы, мемлекеттік және жергілікті басқару, маркетинг, статистика, әлемдік экономика) </w:t>
      </w:r>
      <w:r w:rsidRPr="000F643B">
        <w:rPr>
          <w:b w:val="0"/>
          <w:i w:val="0"/>
          <w:lang w:val="kk-KZ"/>
        </w:rPr>
        <w:t xml:space="preserve"> барларға рұқсат етіледі</w:t>
      </w:r>
      <w:r w:rsidRPr="000F643B">
        <w:rPr>
          <w:i w:val="0"/>
          <w:lang w:val="kk-KZ"/>
        </w:rPr>
        <w:t>.</w:t>
      </w:r>
    </w:p>
    <w:p w:rsidR="000F643B" w:rsidRPr="000F643B" w:rsidRDefault="000F643B" w:rsidP="000F643B">
      <w:pPr>
        <w:pStyle w:val="a4"/>
        <w:jc w:val="both"/>
        <w:rPr>
          <w:b/>
          <w:u w:val="single"/>
          <w:lang w:val="kk-KZ"/>
        </w:rPr>
      </w:pPr>
      <w:r w:rsidRPr="000F643B">
        <w:rPr>
          <w:b/>
          <w:u w:val="single"/>
          <w:lang w:val="kk-KZ"/>
        </w:rPr>
        <w:t>Қажетті құзыреттер бойынша талаптар:</w:t>
      </w:r>
    </w:p>
    <w:p w:rsidR="000F643B" w:rsidRPr="000F643B" w:rsidRDefault="000F643B" w:rsidP="000F643B">
      <w:pPr>
        <w:ind w:firstLine="709"/>
        <w:contextualSpacing/>
        <w:jc w:val="both"/>
        <w:rPr>
          <w:i w:val="0"/>
          <w:lang w:val="kk-KZ"/>
        </w:rPr>
      </w:pPr>
      <w:r w:rsidRPr="000F643B">
        <w:rPr>
          <w:b w:val="0"/>
          <w:i w:val="0"/>
          <w:lang w:val="kk-KZ"/>
        </w:rPr>
        <w:t>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r w:rsidRPr="000F643B">
        <w:rPr>
          <w:i w:val="0"/>
          <w:lang w:val="kk-KZ"/>
        </w:rPr>
        <w:t>.</w:t>
      </w:r>
    </w:p>
    <w:p w:rsidR="000F643B" w:rsidRPr="000F643B" w:rsidRDefault="000F643B" w:rsidP="000F643B">
      <w:pPr>
        <w:ind w:left="709"/>
        <w:jc w:val="both"/>
        <w:rPr>
          <w:b w:val="0"/>
          <w:i w:val="0"/>
          <w:u w:val="single"/>
          <w:lang w:val="kk-KZ"/>
        </w:rPr>
      </w:pPr>
      <w:r w:rsidRPr="000F643B">
        <w:rPr>
          <w:i w:val="0"/>
          <w:u w:val="single"/>
          <w:lang w:val="kk-KZ"/>
        </w:rPr>
        <w:t>Жұмыс тәжірибесі бойынша талаптар:</w:t>
      </w:r>
    </w:p>
    <w:p w:rsidR="000F643B" w:rsidRDefault="000F643B" w:rsidP="000F643B">
      <w:pPr>
        <w:pStyle w:val="BodyText1"/>
        <w:jc w:val="both"/>
        <w:rPr>
          <w:rFonts w:ascii="Times New Roman" w:hAnsi="Times New Roman" w:cs="Times New Roman"/>
          <w:lang w:val="kk-KZ"/>
        </w:rPr>
      </w:pPr>
      <w:r>
        <w:rPr>
          <w:rFonts w:ascii="Times New Roman" w:hAnsi="Times New Roman" w:cs="Times New Roman"/>
          <w:lang w:val="kk-KZ"/>
        </w:rPr>
        <w:t xml:space="preserve">          </w:t>
      </w:r>
      <w:r w:rsidRPr="000F643B">
        <w:rPr>
          <w:rFonts w:ascii="Times New Roman" w:hAnsi="Times New Roman" w:cs="Times New Roman"/>
          <w:lang w:val="kk-KZ"/>
        </w:rPr>
        <w:t>Жоғары немесе жоғарыдан кейінгі білім болған жағдайда жұмыс тәжірибесі талап етілмейді.</w:t>
      </w:r>
    </w:p>
    <w:p w:rsidR="000F643B" w:rsidRDefault="000F643B" w:rsidP="000F643B">
      <w:pPr>
        <w:pStyle w:val="ad"/>
        <w:jc w:val="both"/>
        <w:rPr>
          <w:lang w:val="kk-KZ"/>
        </w:rPr>
      </w:pPr>
      <w:r>
        <w:rPr>
          <w:lang w:val="kk-KZ"/>
        </w:rPr>
        <w:t xml:space="preserve">             3.</w:t>
      </w:r>
      <w:r w:rsidRPr="000F643B">
        <w:rPr>
          <w:lang w:val="kk-KZ"/>
        </w:rPr>
        <w:t xml:space="preserve"> </w:t>
      </w:r>
      <w:r w:rsidRPr="00874C3E">
        <w:rPr>
          <w:lang w:val="kk-KZ"/>
        </w:rPr>
        <w:t xml:space="preserve">«Ақтөбе қаласы бойынша мемлекеттік кірістер басқармасы» республикалық мемлекеттік мекемесінің </w:t>
      </w:r>
      <w:r>
        <w:rPr>
          <w:lang w:val="kk-KZ"/>
        </w:rPr>
        <w:t xml:space="preserve">«Заңды тұлғалардан, жеке кәсіпкерлерден ақпараттарды </w:t>
      </w:r>
      <w:r>
        <w:rPr>
          <w:lang w:val="kk-KZ"/>
        </w:rPr>
        <w:lastRenderedPageBreak/>
        <w:t>қабылдау және өңдеу бойынша орталығы» бөлімінің жетекші маманы</w:t>
      </w:r>
      <w:r w:rsidRPr="00874C3E">
        <w:rPr>
          <w:lang w:val="kk-KZ"/>
        </w:rPr>
        <w:t xml:space="preserve">, </w:t>
      </w:r>
      <w:r>
        <w:rPr>
          <w:lang w:val="kk-KZ"/>
        </w:rPr>
        <w:t>С-R-5,</w:t>
      </w:r>
      <w:r w:rsidRPr="00874C3E">
        <w:rPr>
          <w:lang w:val="kk-KZ"/>
        </w:rPr>
        <w:t xml:space="preserve"> (</w:t>
      </w:r>
      <w:r>
        <w:rPr>
          <w:lang w:val="kk-KZ"/>
        </w:rPr>
        <w:t>ЗТЖКАҚжӨБОБ</w:t>
      </w:r>
      <w:r w:rsidRPr="00874C3E">
        <w:rPr>
          <w:lang w:val="kk-KZ"/>
        </w:rPr>
        <w:t>-</w:t>
      </w:r>
      <w:r>
        <w:rPr>
          <w:lang w:val="kk-KZ"/>
        </w:rPr>
        <w:t>6</w:t>
      </w:r>
      <w:r w:rsidRPr="00874C3E">
        <w:rPr>
          <w:lang w:val="kk-KZ"/>
        </w:rPr>
        <w:t>-1</w:t>
      </w:r>
      <w:r>
        <w:rPr>
          <w:lang w:val="kk-KZ"/>
        </w:rPr>
        <w:t>-22</w:t>
      </w:r>
      <w:r w:rsidRPr="00874C3E">
        <w:rPr>
          <w:lang w:val="kk-KZ"/>
        </w:rPr>
        <w:t>)</w:t>
      </w:r>
      <w:r w:rsidRPr="00DD7366">
        <w:rPr>
          <w:lang w:val="kk-KZ"/>
        </w:rPr>
        <w:t>.</w:t>
      </w:r>
    </w:p>
    <w:p w:rsidR="000F643B" w:rsidRDefault="000F643B" w:rsidP="000F643B">
      <w:pPr>
        <w:pStyle w:val="ad"/>
        <w:jc w:val="both"/>
        <w:rPr>
          <w:lang w:val="kk-KZ"/>
        </w:rPr>
      </w:pPr>
      <w:r>
        <w:rPr>
          <w:lang w:val="kk-KZ"/>
        </w:rPr>
        <w:t xml:space="preserve">         </w:t>
      </w:r>
      <w:r w:rsidRPr="00F70F4D">
        <w:rPr>
          <w:lang w:val="kk-KZ"/>
        </w:rPr>
        <w:t>Лауазымдық жалақысы еңбек сіңірген жылдарына байланысты 57465 теңгеден 78093 теңгеге дейін.</w:t>
      </w:r>
    </w:p>
    <w:p w:rsidR="000F643B" w:rsidRPr="00745DED" w:rsidRDefault="000F643B" w:rsidP="000F643B">
      <w:pPr>
        <w:ind w:firstLine="360"/>
        <w:jc w:val="both"/>
        <w:rPr>
          <w:sz w:val="24"/>
          <w:szCs w:val="24"/>
          <w:lang w:val="kk-KZ"/>
        </w:rPr>
      </w:pPr>
      <w:r>
        <w:rPr>
          <w:sz w:val="24"/>
          <w:szCs w:val="24"/>
          <w:lang w:val="kk-KZ"/>
        </w:rPr>
        <w:t xml:space="preserve">  </w:t>
      </w:r>
      <w:r w:rsidRPr="00745DED">
        <w:rPr>
          <w:sz w:val="24"/>
          <w:szCs w:val="24"/>
          <w:lang w:val="kk-KZ"/>
        </w:rPr>
        <w:t xml:space="preserve">Функционалдық міндеттері: </w:t>
      </w:r>
      <w:r w:rsidRPr="000F643B">
        <w:rPr>
          <w:b w:val="0"/>
          <w:i w:val="0"/>
          <w:sz w:val="24"/>
          <w:szCs w:val="24"/>
          <w:shd w:val="clear" w:color="auto" w:fill="FFFFFF"/>
          <w:lang w:val="kk-KZ"/>
        </w:rPr>
        <w:t xml:space="preserve">Салық төлеушінің салық органының ақпараттарды қабылдау және өңдеу бойынша орталықтарының жұмыс ережесіне сай, қабылдау тәртібі, салыққа қатысты құжаттарды өңдеу және беру, құжаттарды сақтау тәртібі, орталық қызметкерлерінің өзін-өзі ұстау стандарттарына байланысты салық төлеушілерден ақпараттарды қабылдайды және өңдеуді жүзеге асырады. </w:t>
      </w:r>
      <w:r w:rsidRPr="000F643B">
        <w:rPr>
          <w:b w:val="0"/>
          <w:i w:val="0"/>
          <w:sz w:val="24"/>
          <w:szCs w:val="24"/>
          <w:lang w:val="kk-KZ"/>
        </w:rPr>
        <w:t>Келіп түскен арыздарды өңдейді. Салық төлеушілердің есепке алу және қайта тіркеу үшін құжаттарын ұсынуда  бекітілген тізілімге сәйкес толық ұсынылуын және оның дұрыс рәсімделуін тексереді. Орталық қызметкерлері үшін қойылған ережелерге сай салық төлеушілерге сапалы қызмет көрсету деңгейін көтереді. Бөлім басшысымен берілген өзге де тапсырмаларды орындайды. Салық төлеушілермен және мемлекеттік органдармен хат алмасу жұмысын жүргізеді. Бекітілген участок жұмыстары бойынша шағымдар мен арыздарды, өтініштерді, хаттарды қарап, уақытылы жауап береді.</w:t>
      </w:r>
    </w:p>
    <w:p w:rsidR="000F643B" w:rsidRPr="000F643B" w:rsidRDefault="000F643B" w:rsidP="000F643B">
      <w:pPr>
        <w:jc w:val="both"/>
        <w:rPr>
          <w:i w:val="0"/>
          <w:color w:val="FF0000"/>
          <w:sz w:val="24"/>
          <w:szCs w:val="24"/>
          <w:lang w:val="kk-KZ"/>
        </w:rPr>
      </w:pPr>
      <w:r>
        <w:rPr>
          <w:sz w:val="24"/>
          <w:szCs w:val="24"/>
          <w:lang w:val="kk-KZ"/>
        </w:rPr>
        <w:t xml:space="preserve">          </w:t>
      </w:r>
      <w:r w:rsidRPr="000F643B">
        <w:rPr>
          <w:i w:val="0"/>
          <w:sz w:val="24"/>
          <w:szCs w:val="24"/>
          <w:lang w:val="kk-KZ"/>
        </w:rPr>
        <w:t>Конкурсқа қатысушыларға қойылатын талаптар:</w:t>
      </w:r>
    </w:p>
    <w:p w:rsidR="000F643B" w:rsidRPr="000F643B" w:rsidRDefault="000F643B" w:rsidP="000F643B">
      <w:pPr>
        <w:ind w:firstLine="709"/>
        <w:contextualSpacing/>
        <w:jc w:val="both"/>
        <w:rPr>
          <w:b w:val="0"/>
          <w:i w:val="0"/>
          <w:sz w:val="24"/>
          <w:szCs w:val="24"/>
          <w:u w:val="single"/>
          <w:lang w:val="kk-KZ"/>
        </w:rPr>
      </w:pPr>
      <w:r w:rsidRPr="000F643B">
        <w:rPr>
          <w:i w:val="0"/>
          <w:sz w:val="24"/>
          <w:szCs w:val="24"/>
          <w:u w:val="single"/>
          <w:lang w:val="kk-KZ"/>
        </w:rPr>
        <w:t>Білімі мен мамандығы бойынша талаптар:</w:t>
      </w:r>
    </w:p>
    <w:p w:rsidR="000F643B" w:rsidRPr="000F643B" w:rsidRDefault="000F643B" w:rsidP="000F643B">
      <w:pPr>
        <w:ind w:firstLine="709"/>
        <w:contextualSpacing/>
        <w:jc w:val="both"/>
        <w:rPr>
          <w:i w:val="0"/>
          <w:color w:val="FF0000"/>
          <w:sz w:val="24"/>
          <w:szCs w:val="24"/>
          <w:lang w:val="kk-KZ"/>
        </w:rPr>
      </w:pPr>
      <w:r w:rsidRPr="000F643B">
        <w:rPr>
          <w:rFonts w:ascii="Courier New" w:hAnsi="Courier New" w:cs="Courier New"/>
          <w:color w:val="000000"/>
          <w:spacing w:val="2"/>
          <w:sz w:val="20"/>
          <w:szCs w:val="20"/>
          <w:shd w:val="clear" w:color="auto" w:fill="FFFFFF"/>
          <w:lang w:val="kk-KZ"/>
        </w:rPr>
        <w:t xml:space="preserve">Жоғары немесе жоғары оқу орнынан кейінгі </w:t>
      </w:r>
      <w:r>
        <w:rPr>
          <w:shd w:val="clear" w:color="auto" w:fill="FFFFFF"/>
          <w:lang w:val="kk-KZ"/>
        </w:rPr>
        <w:t xml:space="preserve">құқық; әлеуметтік ғылымдар, экономика және бизнес (экономика, менеджмент, есеп және аудит, қаржы, мемлекеттік және жергілікті басқару, маркетинг, статистика, әлемдік экономика) </w:t>
      </w:r>
      <w:r w:rsidRPr="000F643B">
        <w:rPr>
          <w:rFonts w:ascii="Courier New" w:hAnsi="Courier New" w:cs="Courier New"/>
          <w:color w:val="000000"/>
          <w:spacing w:val="2"/>
          <w:sz w:val="20"/>
          <w:szCs w:val="20"/>
          <w:shd w:val="clear" w:color="auto" w:fill="FFFFFF"/>
          <w:lang w:val="kk-KZ"/>
        </w:rPr>
        <w:t xml:space="preserve">білім немесе орта білімнен кейінгі немесе техникалық және кәсіптік </w:t>
      </w:r>
      <w:r>
        <w:rPr>
          <w:shd w:val="clear" w:color="auto" w:fill="FFFFFF"/>
          <w:lang w:val="kk-KZ"/>
        </w:rPr>
        <w:t>құқық; әлеуметтік ғылымдар, экономика және бизнес (экономика, менеджмент, есеп және аудит, қаржы, мемлекеттік және жергілікті басқару, маркетинг, статистика, әлемдік экономика)</w:t>
      </w:r>
      <w:r w:rsidRPr="000F643B">
        <w:rPr>
          <w:rFonts w:ascii="Courier New" w:hAnsi="Courier New" w:cs="Courier New"/>
          <w:color w:val="000000"/>
          <w:spacing w:val="2"/>
          <w:sz w:val="20"/>
          <w:szCs w:val="20"/>
          <w:shd w:val="clear" w:color="auto" w:fill="FFFFFF"/>
          <w:lang w:val="kk-KZ"/>
        </w:rPr>
        <w:t>білім</w:t>
      </w:r>
      <w:r w:rsidRPr="000F643B">
        <w:rPr>
          <w:i w:val="0"/>
          <w:sz w:val="24"/>
          <w:szCs w:val="24"/>
          <w:lang w:val="kk-KZ"/>
        </w:rPr>
        <w:t>.</w:t>
      </w:r>
    </w:p>
    <w:p w:rsidR="000F643B" w:rsidRPr="000F643B" w:rsidRDefault="000F643B" w:rsidP="000F643B">
      <w:pPr>
        <w:ind w:firstLine="709"/>
        <w:contextualSpacing/>
        <w:jc w:val="both"/>
        <w:rPr>
          <w:b w:val="0"/>
          <w:i w:val="0"/>
          <w:sz w:val="24"/>
          <w:szCs w:val="24"/>
          <w:u w:val="single"/>
          <w:lang w:val="kk-KZ"/>
        </w:rPr>
      </w:pPr>
      <w:r w:rsidRPr="000F643B">
        <w:rPr>
          <w:i w:val="0"/>
          <w:sz w:val="24"/>
          <w:szCs w:val="24"/>
          <w:u w:val="single"/>
          <w:lang w:val="kk-KZ"/>
        </w:rPr>
        <w:t>Қажетті құзыреттер бойынша талаптар:</w:t>
      </w:r>
    </w:p>
    <w:p w:rsidR="000F643B" w:rsidRPr="000F643B" w:rsidRDefault="000F643B" w:rsidP="000F643B">
      <w:pPr>
        <w:ind w:firstLine="709"/>
        <w:contextualSpacing/>
        <w:jc w:val="both"/>
        <w:rPr>
          <w:i w:val="0"/>
          <w:sz w:val="24"/>
          <w:szCs w:val="24"/>
          <w:lang w:val="kk-KZ"/>
        </w:rPr>
      </w:pPr>
      <w:r w:rsidRPr="000F643B">
        <w:rPr>
          <w:b w:val="0"/>
          <w:i w:val="0"/>
          <w:color w:val="000000"/>
          <w:spacing w:val="2"/>
          <w:sz w:val="22"/>
          <w:szCs w:val="22"/>
          <w:shd w:val="clear" w:color="auto" w:fill="FFFFFF"/>
          <w:lang w:val="kk-KZ"/>
        </w:rPr>
        <w:t>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r w:rsidRPr="000F643B">
        <w:rPr>
          <w:i w:val="0"/>
          <w:sz w:val="24"/>
          <w:szCs w:val="24"/>
          <w:lang w:val="kk-KZ"/>
        </w:rPr>
        <w:t>.</w:t>
      </w:r>
    </w:p>
    <w:p w:rsidR="000F643B" w:rsidRPr="000F643B" w:rsidRDefault="000F643B" w:rsidP="000F643B">
      <w:pPr>
        <w:ind w:firstLine="709"/>
        <w:contextualSpacing/>
        <w:jc w:val="both"/>
        <w:rPr>
          <w:b w:val="0"/>
          <w:i w:val="0"/>
          <w:sz w:val="24"/>
          <w:szCs w:val="24"/>
          <w:u w:val="single"/>
          <w:lang w:val="kk-KZ"/>
        </w:rPr>
      </w:pPr>
      <w:r w:rsidRPr="000F643B">
        <w:rPr>
          <w:i w:val="0"/>
          <w:sz w:val="24"/>
          <w:szCs w:val="24"/>
          <w:u w:val="single"/>
          <w:lang w:val="kk-KZ"/>
        </w:rPr>
        <w:t>Жұмыс тәжірибесі бойынша талаптар:</w:t>
      </w:r>
    </w:p>
    <w:p w:rsidR="000F643B" w:rsidRDefault="000F643B" w:rsidP="000F643B">
      <w:pPr>
        <w:pStyle w:val="BodyText1"/>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F70F4D">
        <w:rPr>
          <w:rFonts w:ascii="Times New Roman" w:hAnsi="Times New Roman" w:cs="Times New Roman"/>
          <w:sz w:val="24"/>
          <w:szCs w:val="24"/>
          <w:lang w:val="kk-KZ"/>
        </w:rPr>
        <w:t>Жұмыс тәжірибесі талап етілмейді</w:t>
      </w:r>
    </w:p>
    <w:p w:rsidR="000F643B" w:rsidRDefault="000F643B" w:rsidP="000F643B">
      <w:pPr>
        <w:pStyle w:val="ad"/>
        <w:jc w:val="both"/>
        <w:rPr>
          <w:lang w:val="kk-KZ"/>
        </w:rPr>
      </w:pPr>
      <w:r>
        <w:rPr>
          <w:lang w:val="kk-KZ"/>
        </w:rPr>
        <w:t xml:space="preserve">           4.</w:t>
      </w:r>
      <w:r w:rsidRPr="000F643B">
        <w:rPr>
          <w:lang w:val="kk-KZ"/>
        </w:rPr>
        <w:t xml:space="preserve"> </w:t>
      </w:r>
      <w:r w:rsidRPr="00874C3E">
        <w:rPr>
          <w:lang w:val="kk-KZ"/>
        </w:rPr>
        <w:t xml:space="preserve">«Ақтөбе қаласы бойынша мемлекеттік кірістер басқармасы» республикалық мемлекеттік мекемесінің </w:t>
      </w:r>
      <w:r>
        <w:rPr>
          <w:lang w:val="kk-KZ"/>
        </w:rPr>
        <w:t>«Заңды тұлғалардан, жеке кәсіпкерлерден ақпараттарды қабылдау және өңдеу бойынша орталығы» бөлімінің жетекші маманы</w:t>
      </w:r>
      <w:r w:rsidRPr="00874C3E">
        <w:rPr>
          <w:lang w:val="kk-KZ"/>
        </w:rPr>
        <w:t xml:space="preserve">, </w:t>
      </w:r>
      <w:r>
        <w:rPr>
          <w:lang w:val="kk-KZ"/>
        </w:rPr>
        <w:t>негізгі қызметкердің бала күтімі бойынша демалыс кезеңінде 01.10.2020 ж.а. С-R-5,</w:t>
      </w:r>
      <w:r w:rsidRPr="00874C3E">
        <w:rPr>
          <w:lang w:val="kk-KZ"/>
        </w:rPr>
        <w:t xml:space="preserve"> (</w:t>
      </w:r>
      <w:r>
        <w:rPr>
          <w:lang w:val="kk-KZ"/>
        </w:rPr>
        <w:t>ЗТЖКАҚжӨБОБ</w:t>
      </w:r>
      <w:r w:rsidRPr="00874C3E">
        <w:rPr>
          <w:lang w:val="kk-KZ"/>
        </w:rPr>
        <w:t>-</w:t>
      </w:r>
      <w:r>
        <w:rPr>
          <w:lang w:val="kk-KZ"/>
        </w:rPr>
        <w:t>6</w:t>
      </w:r>
      <w:r w:rsidRPr="00874C3E">
        <w:rPr>
          <w:lang w:val="kk-KZ"/>
        </w:rPr>
        <w:t>-1</w:t>
      </w:r>
      <w:r>
        <w:rPr>
          <w:lang w:val="kk-KZ"/>
        </w:rPr>
        <w:t>-23</w:t>
      </w:r>
      <w:r w:rsidRPr="00874C3E">
        <w:rPr>
          <w:lang w:val="kk-KZ"/>
        </w:rPr>
        <w:t>)</w:t>
      </w:r>
      <w:r w:rsidRPr="00DD7366">
        <w:rPr>
          <w:lang w:val="kk-KZ"/>
        </w:rPr>
        <w:t>.</w:t>
      </w:r>
    </w:p>
    <w:p w:rsidR="000F643B" w:rsidRDefault="000F643B" w:rsidP="000F643B">
      <w:pPr>
        <w:pStyle w:val="ad"/>
        <w:jc w:val="both"/>
        <w:rPr>
          <w:lang w:val="kk-KZ"/>
        </w:rPr>
      </w:pPr>
      <w:r>
        <w:rPr>
          <w:lang w:val="kk-KZ"/>
        </w:rPr>
        <w:t xml:space="preserve">         </w:t>
      </w:r>
      <w:r w:rsidRPr="00F70F4D">
        <w:rPr>
          <w:lang w:val="kk-KZ"/>
        </w:rPr>
        <w:t>Лауазымдық жалақысы еңбек сіңірген жылдарына байланысты 57465 теңгеден 78093 теңгеге дейін.</w:t>
      </w:r>
    </w:p>
    <w:p w:rsidR="000F643B" w:rsidRPr="00745DED" w:rsidRDefault="000F643B" w:rsidP="000F643B">
      <w:pPr>
        <w:ind w:firstLine="360"/>
        <w:jc w:val="both"/>
        <w:rPr>
          <w:sz w:val="24"/>
          <w:szCs w:val="24"/>
          <w:lang w:val="kk-KZ"/>
        </w:rPr>
      </w:pPr>
      <w:r>
        <w:rPr>
          <w:sz w:val="24"/>
          <w:szCs w:val="24"/>
          <w:lang w:val="kk-KZ"/>
        </w:rPr>
        <w:t xml:space="preserve">  </w:t>
      </w:r>
      <w:r w:rsidRPr="00745DED">
        <w:rPr>
          <w:sz w:val="24"/>
          <w:szCs w:val="24"/>
          <w:lang w:val="kk-KZ"/>
        </w:rPr>
        <w:t xml:space="preserve">Функционалдық міндеттері: </w:t>
      </w:r>
      <w:r w:rsidRPr="000F643B">
        <w:rPr>
          <w:b w:val="0"/>
          <w:i w:val="0"/>
          <w:sz w:val="24"/>
          <w:szCs w:val="24"/>
          <w:shd w:val="clear" w:color="auto" w:fill="FFFFFF"/>
          <w:lang w:val="kk-KZ"/>
        </w:rPr>
        <w:t xml:space="preserve">Салық төлеушінің салық органының ақпараттарды қабылдау және өңдеу бойынша орталықтарының жұмыс ережесіне сай, қабылдау тәртібі, салыққа қатысты құжаттарды өңдеу және беру, құжаттарды сақтау тәртібі, орталық қызметкерлерінің өзін-өзі ұстау стандарттарына байланысты салық төлеушілерден ақпараттарды қабылдайды және өңдеуді жүзеге асырады. </w:t>
      </w:r>
      <w:r w:rsidRPr="000F643B">
        <w:rPr>
          <w:b w:val="0"/>
          <w:i w:val="0"/>
          <w:sz w:val="24"/>
          <w:szCs w:val="24"/>
          <w:lang w:val="kk-KZ"/>
        </w:rPr>
        <w:t xml:space="preserve">Келіп түскен арыздарды өңдейді. Салық төлеушілердің есепке алу және қайта тіркеу үшін құжаттарын ұсынуда  бекітілген тізілімге сәйкес толық ұсынылуын және оның дұрыс рәсімделуін тексереді. Орталық қызметкерлері үшін қойылған ережелерге сай салық төлеушілерге сапалы қызмет көрсету деңгейін көтереді. Бөлім басшысымен берілген өзге де тапсырмаларды орындайды. Салық төлеушілермен және мемлекеттік органдармен хат алмасу жұмысын жүргізеді. Бекітілген участок жұмыстары бойынша шағымдар мен арыздарды, өтініштерді, хаттарды қарап, </w:t>
      </w:r>
      <w:r w:rsidRPr="000F643B">
        <w:rPr>
          <w:b w:val="0"/>
          <w:i w:val="0"/>
          <w:sz w:val="24"/>
          <w:szCs w:val="24"/>
          <w:lang w:val="kk-KZ"/>
        </w:rPr>
        <w:lastRenderedPageBreak/>
        <w:t>уақытылы жауап береді.</w:t>
      </w:r>
    </w:p>
    <w:p w:rsidR="000F643B" w:rsidRPr="000F643B" w:rsidRDefault="000F643B" w:rsidP="000F643B">
      <w:pPr>
        <w:jc w:val="both"/>
        <w:rPr>
          <w:i w:val="0"/>
          <w:color w:val="FF0000"/>
          <w:sz w:val="24"/>
          <w:szCs w:val="24"/>
          <w:lang w:val="kk-KZ"/>
        </w:rPr>
      </w:pPr>
      <w:r>
        <w:rPr>
          <w:sz w:val="24"/>
          <w:szCs w:val="24"/>
          <w:lang w:val="kk-KZ"/>
        </w:rPr>
        <w:t xml:space="preserve">          </w:t>
      </w:r>
      <w:r w:rsidRPr="000F643B">
        <w:rPr>
          <w:i w:val="0"/>
          <w:sz w:val="24"/>
          <w:szCs w:val="24"/>
          <w:lang w:val="kk-KZ"/>
        </w:rPr>
        <w:t>Конкурсқа қатысушыларға қойылатын талаптар:</w:t>
      </w:r>
    </w:p>
    <w:p w:rsidR="000F643B" w:rsidRPr="000F643B" w:rsidRDefault="000F643B" w:rsidP="000F643B">
      <w:pPr>
        <w:ind w:firstLine="709"/>
        <w:contextualSpacing/>
        <w:jc w:val="both"/>
        <w:rPr>
          <w:b w:val="0"/>
          <w:i w:val="0"/>
          <w:sz w:val="24"/>
          <w:szCs w:val="24"/>
          <w:u w:val="single"/>
          <w:lang w:val="kk-KZ"/>
        </w:rPr>
      </w:pPr>
      <w:r w:rsidRPr="000F643B">
        <w:rPr>
          <w:i w:val="0"/>
          <w:sz w:val="24"/>
          <w:szCs w:val="24"/>
          <w:u w:val="single"/>
          <w:lang w:val="kk-KZ"/>
        </w:rPr>
        <w:t>Білімі мен мамандығы бойынша талаптар:</w:t>
      </w:r>
    </w:p>
    <w:p w:rsidR="000F643B" w:rsidRPr="000F643B" w:rsidRDefault="000F643B" w:rsidP="000F643B">
      <w:pPr>
        <w:ind w:firstLine="709"/>
        <w:contextualSpacing/>
        <w:jc w:val="both"/>
        <w:rPr>
          <w:i w:val="0"/>
          <w:color w:val="FF0000"/>
          <w:sz w:val="24"/>
          <w:szCs w:val="24"/>
          <w:lang w:val="kk-KZ"/>
        </w:rPr>
      </w:pPr>
      <w:r w:rsidRPr="000F643B">
        <w:rPr>
          <w:rFonts w:ascii="Courier New" w:hAnsi="Courier New" w:cs="Courier New"/>
          <w:color w:val="000000"/>
          <w:spacing w:val="2"/>
          <w:sz w:val="20"/>
          <w:szCs w:val="20"/>
          <w:shd w:val="clear" w:color="auto" w:fill="FFFFFF"/>
          <w:lang w:val="kk-KZ"/>
        </w:rPr>
        <w:t xml:space="preserve">Жоғары немесе жоғары оқу орнынан кейінгі </w:t>
      </w:r>
      <w:r>
        <w:rPr>
          <w:shd w:val="clear" w:color="auto" w:fill="FFFFFF"/>
          <w:lang w:val="kk-KZ"/>
        </w:rPr>
        <w:t xml:space="preserve">құқық; әлеуметтік ғылымдар, экономика және бизнес (экономика, менеджмент, есеп және аудит, қаржы, мемлекеттік және жергілікті басқару, маркетинг, статистика, әлемдік экономика) </w:t>
      </w:r>
      <w:r w:rsidRPr="000F643B">
        <w:rPr>
          <w:rFonts w:ascii="Courier New" w:hAnsi="Courier New" w:cs="Courier New"/>
          <w:color w:val="000000"/>
          <w:spacing w:val="2"/>
          <w:sz w:val="20"/>
          <w:szCs w:val="20"/>
          <w:shd w:val="clear" w:color="auto" w:fill="FFFFFF"/>
          <w:lang w:val="kk-KZ"/>
        </w:rPr>
        <w:t xml:space="preserve">білім немесе орта білімнен кейінгі немесе техникалық және кәсіптік </w:t>
      </w:r>
      <w:r>
        <w:rPr>
          <w:shd w:val="clear" w:color="auto" w:fill="FFFFFF"/>
          <w:lang w:val="kk-KZ"/>
        </w:rPr>
        <w:t>құқық; әлеуметтік ғылымдар, экономика және бизнес (экономика, менеджмент, есеп және аудит, қаржы, мемлекеттік және жергілікті басқару, маркетинг, статистика, әлемдік экономика)</w:t>
      </w:r>
      <w:r w:rsidRPr="000F643B">
        <w:rPr>
          <w:rFonts w:ascii="Courier New" w:hAnsi="Courier New" w:cs="Courier New"/>
          <w:color w:val="000000"/>
          <w:spacing w:val="2"/>
          <w:sz w:val="20"/>
          <w:szCs w:val="20"/>
          <w:shd w:val="clear" w:color="auto" w:fill="FFFFFF"/>
          <w:lang w:val="kk-KZ"/>
        </w:rPr>
        <w:t>білім</w:t>
      </w:r>
      <w:r w:rsidRPr="000F643B">
        <w:rPr>
          <w:i w:val="0"/>
          <w:sz w:val="24"/>
          <w:szCs w:val="24"/>
          <w:lang w:val="kk-KZ"/>
        </w:rPr>
        <w:t>.</w:t>
      </w:r>
    </w:p>
    <w:p w:rsidR="000F643B" w:rsidRPr="000F643B" w:rsidRDefault="000F643B" w:rsidP="000F643B">
      <w:pPr>
        <w:ind w:firstLine="709"/>
        <w:contextualSpacing/>
        <w:jc w:val="both"/>
        <w:rPr>
          <w:b w:val="0"/>
          <w:i w:val="0"/>
          <w:sz w:val="24"/>
          <w:szCs w:val="24"/>
          <w:u w:val="single"/>
          <w:lang w:val="kk-KZ"/>
        </w:rPr>
      </w:pPr>
      <w:r w:rsidRPr="000F643B">
        <w:rPr>
          <w:i w:val="0"/>
          <w:sz w:val="24"/>
          <w:szCs w:val="24"/>
          <w:u w:val="single"/>
          <w:lang w:val="kk-KZ"/>
        </w:rPr>
        <w:t>Қажетті құзыреттер бойынша талаптар:</w:t>
      </w:r>
    </w:p>
    <w:p w:rsidR="000F643B" w:rsidRPr="000F643B" w:rsidRDefault="000F643B" w:rsidP="000F643B">
      <w:pPr>
        <w:ind w:firstLine="709"/>
        <w:contextualSpacing/>
        <w:jc w:val="both"/>
        <w:rPr>
          <w:i w:val="0"/>
          <w:sz w:val="24"/>
          <w:szCs w:val="24"/>
          <w:lang w:val="kk-KZ"/>
        </w:rPr>
      </w:pPr>
      <w:r w:rsidRPr="000F643B">
        <w:rPr>
          <w:b w:val="0"/>
          <w:i w:val="0"/>
          <w:color w:val="000000"/>
          <w:spacing w:val="2"/>
          <w:sz w:val="22"/>
          <w:szCs w:val="22"/>
          <w:shd w:val="clear" w:color="auto" w:fill="FFFFFF"/>
          <w:lang w:val="kk-KZ"/>
        </w:rPr>
        <w:t>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r w:rsidRPr="000F643B">
        <w:rPr>
          <w:i w:val="0"/>
          <w:sz w:val="24"/>
          <w:szCs w:val="24"/>
          <w:lang w:val="kk-KZ"/>
        </w:rPr>
        <w:t>.</w:t>
      </w:r>
    </w:p>
    <w:p w:rsidR="000F643B" w:rsidRPr="000F643B" w:rsidRDefault="000F643B" w:rsidP="000F643B">
      <w:pPr>
        <w:ind w:firstLine="709"/>
        <w:contextualSpacing/>
        <w:jc w:val="both"/>
        <w:rPr>
          <w:b w:val="0"/>
          <w:i w:val="0"/>
          <w:sz w:val="24"/>
          <w:szCs w:val="24"/>
          <w:u w:val="single"/>
          <w:lang w:val="kk-KZ"/>
        </w:rPr>
      </w:pPr>
      <w:r w:rsidRPr="000F643B">
        <w:rPr>
          <w:i w:val="0"/>
          <w:sz w:val="24"/>
          <w:szCs w:val="24"/>
          <w:u w:val="single"/>
          <w:lang w:val="kk-KZ"/>
        </w:rPr>
        <w:t>Жұмыс тәжірибесі бойынша талаптар:</w:t>
      </w:r>
    </w:p>
    <w:p w:rsidR="000F643B" w:rsidRPr="00AF5450" w:rsidRDefault="000F643B" w:rsidP="000F643B">
      <w:pPr>
        <w:pStyle w:val="BodyText1"/>
        <w:jc w:val="both"/>
        <w:rPr>
          <w:b/>
          <w:i/>
          <w:lang w:val="kk-KZ"/>
        </w:rPr>
      </w:pPr>
      <w:r>
        <w:rPr>
          <w:rFonts w:ascii="Times New Roman" w:hAnsi="Times New Roman" w:cs="Times New Roman"/>
          <w:sz w:val="24"/>
          <w:szCs w:val="24"/>
          <w:lang w:val="kk-KZ"/>
        </w:rPr>
        <w:t xml:space="preserve">           </w:t>
      </w:r>
      <w:r w:rsidRPr="00F70F4D">
        <w:rPr>
          <w:rFonts w:ascii="Times New Roman" w:hAnsi="Times New Roman" w:cs="Times New Roman"/>
          <w:sz w:val="24"/>
          <w:szCs w:val="24"/>
          <w:lang w:val="kk-KZ"/>
        </w:rPr>
        <w:t>Жұмыс тәжірибесі талап етілмейді</w:t>
      </w:r>
    </w:p>
    <w:p w:rsidR="000F643B" w:rsidRPr="00BD6EBB" w:rsidRDefault="000F643B" w:rsidP="000F643B">
      <w:pPr>
        <w:contextualSpacing/>
        <w:jc w:val="both"/>
        <w:rPr>
          <w:i w:val="0"/>
          <w:lang w:val="kk-KZ"/>
        </w:rPr>
      </w:pPr>
      <w:r w:rsidRPr="00AE4881">
        <w:rPr>
          <w:b w:val="0"/>
          <w:iCs w:val="0"/>
          <w:sz w:val="24"/>
          <w:szCs w:val="24"/>
          <w:lang w:val="kk-KZ"/>
        </w:rPr>
        <w:t xml:space="preserve">       </w:t>
      </w:r>
      <w:r>
        <w:rPr>
          <w:b w:val="0"/>
          <w:iCs w:val="0"/>
          <w:sz w:val="24"/>
          <w:szCs w:val="24"/>
          <w:lang w:val="kk-KZ"/>
        </w:rPr>
        <w:t xml:space="preserve">    </w:t>
      </w:r>
      <w:r w:rsidRPr="00BD6EBB">
        <w:rPr>
          <w:i w:val="0"/>
          <w:iCs w:val="0"/>
          <w:lang w:val="kk-KZ"/>
        </w:rPr>
        <w:t xml:space="preserve">Жалпы конкурсқа қатысу үшін қажетті құжаттар: </w:t>
      </w:r>
    </w:p>
    <w:p w:rsidR="000F643B" w:rsidRPr="00AF5450" w:rsidRDefault="000F643B" w:rsidP="000F643B">
      <w:pPr>
        <w:ind w:firstLine="709"/>
        <w:jc w:val="both"/>
        <w:rPr>
          <w:b w:val="0"/>
          <w:i w:val="0"/>
          <w:lang w:val="kk-KZ"/>
        </w:rPr>
      </w:pPr>
      <w:r w:rsidRPr="00AF5450">
        <w:rPr>
          <w:b w:val="0"/>
          <w:i w:val="0"/>
          <w:lang w:val="kk-KZ"/>
        </w:rPr>
        <w:t xml:space="preserve">1) </w:t>
      </w:r>
      <w:r w:rsidRPr="00AF5450">
        <w:rPr>
          <w:rFonts w:eastAsia="Calibri"/>
          <w:b w:val="0"/>
          <w:i w:val="0"/>
          <w:lang w:val="kk-KZ"/>
        </w:rPr>
        <w:t xml:space="preserve">нысанға сәйкес </w:t>
      </w:r>
      <w:r w:rsidRPr="00AF5450">
        <w:rPr>
          <w:b w:val="0"/>
          <w:i w:val="0"/>
          <w:color w:val="000000"/>
          <w:lang w:val="kk-KZ"/>
        </w:rPr>
        <w:t>өтініш;</w:t>
      </w:r>
    </w:p>
    <w:p w:rsidR="000F643B" w:rsidRPr="00AF5450" w:rsidRDefault="000F643B" w:rsidP="000F643B">
      <w:pPr>
        <w:ind w:firstLine="709"/>
        <w:jc w:val="both"/>
        <w:rPr>
          <w:b w:val="0"/>
          <w:i w:val="0"/>
          <w:lang w:val="kk-KZ"/>
        </w:rPr>
      </w:pPr>
      <w:r w:rsidRPr="00AF5450">
        <w:rPr>
          <w:b w:val="0"/>
          <w:i w:val="0"/>
          <w:lang w:val="kk-KZ"/>
        </w:rPr>
        <w:t xml:space="preserve">2) </w:t>
      </w:r>
      <w:r w:rsidRPr="00AF5450">
        <w:rPr>
          <w:rFonts w:eastAsiaTheme="minorEastAsia"/>
          <w:b w:val="0"/>
          <w:i w:val="0"/>
          <w:color w:val="000000"/>
          <w:lang w:val="kk-KZ"/>
        </w:rPr>
        <w:t>3х4 үлгідегі түрлі түсті суретпен нысанға сәйкес толтырылған «Б» корпусының әкімшілік мемлекеттік лауазымына кандидаттың қызметтiк тiзiмі;</w:t>
      </w:r>
    </w:p>
    <w:p w:rsidR="000F643B" w:rsidRPr="00AF5450" w:rsidRDefault="000F643B" w:rsidP="000F643B">
      <w:pPr>
        <w:ind w:firstLine="709"/>
        <w:jc w:val="both"/>
        <w:rPr>
          <w:b w:val="0"/>
          <w:i w:val="0"/>
          <w:lang w:val="kk-KZ"/>
        </w:rPr>
      </w:pPr>
      <w:r w:rsidRPr="00AF5450">
        <w:rPr>
          <w:b w:val="0"/>
          <w:i w:val="0"/>
          <w:lang w:val="kk-KZ"/>
        </w:rPr>
        <w:t xml:space="preserve">3) </w:t>
      </w:r>
      <w:r w:rsidRPr="00AF5450">
        <w:rPr>
          <w:rFonts w:eastAsiaTheme="minorEastAsia"/>
          <w:b w:val="0"/>
          <w:i w:val="0"/>
          <w:color w:val="000000"/>
          <w:lang w:val="kk-KZ"/>
        </w:rPr>
        <w:t>бiлiмi туралы құжаттар мен олардың көшірмелерінің нотариалды куәландырылған көшiрмелерi;</w:t>
      </w:r>
    </w:p>
    <w:p w:rsidR="000F643B" w:rsidRPr="00AF5450" w:rsidRDefault="000F643B" w:rsidP="000F643B">
      <w:pPr>
        <w:ind w:firstLine="709"/>
        <w:jc w:val="both"/>
        <w:rPr>
          <w:b w:val="0"/>
          <w:i w:val="0"/>
          <w:lang w:val="kk-KZ"/>
        </w:rPr>
      </w:pPr>
      <w:r w:rsidRPr="00AF5450">
        <w:rPr>
          <w:b w:val="0"/>
          <w:i w:val="0"/>
          <w:lang w:val="kk-KZ"/>
        </w:rPr>
        <w:t xml:space="preserve">"Болашақ"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көшірмелеріне білім беру саласындағы уәкілетті орган берген аталған білімі туралы құжаттарды нострификациялау немесе тану куәліктерінің көшірмелері қоса беріледі.  </w:t>
      </w:r>
    </w:p>
    <w:p w:rsidR="000F643B" w:rsidRPr="00AF5450" w:rsidRDefault="000F643B" w:rsidP="000F643B">
      <w:pPr>
        <w:jc w:val="both"/>
        <w:rPr>
          <w:b w:val="0"/>
          <w:i w:val="0"/>
          <w:lang w:val="kk-KZ"/>
        </w:rPr>
      </w:pPr>
      <w:r>
        <w:rPr>
          <w:b w:val="0"/>
          <w:i w:val="0"/>
          <w:sz w:val="24"/>
          <w:szCs w:val="24"/>
          <w:lang w:val="kk-KZ"/>
        </w:rPr>
        <w:t xml:space="preserve">            </w:t>
      </w:r>
      <w:r w:rsidRPr="00AF5450">
        <w:rPr>
          <w:b w:val="0"/>
          <w:i w:val="0"/>
          <w:lang w:val="kk-KZ"/>
        </w:rPr>
        <w:t>"Болашақ" халықаралық стипендиясын иеленушілерге берілген білімі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0F643B" w:rsidRDefault="000F643B" w:rsidP="000F643B">
      <w:pPr>
        <w:ind w:firstLine="709"/>
        <w:jc w:val="both"/>
        <w:rPr>
          <w:b w:val="0"/>
          <w:i w:val="0"/>
          <w:lang w:val="kk-KZ"/>
        </w:rPr>
      </w:pPr>
      <w:r w:rsidRPr="00AF5450">
        <w:rPr>
          <w:b w:val="0"/>
          <w:i w:val="0"/>
          <w:lang w:val="kk-KZ"/>
        </w:rPr>
        <w:t>Өзара тану және баламалылығы туралы халықаралық шарттардың қолдану аясына жататын білімі туралы құжаттардың көшірмелеріне білім беру саласындағы уәкілетті орган берген аталған білімі туралы құжаттарды тану туралы анықта</w:t>
      </w:r>
      <w:r>
        <w:rPr>
          <w:b w:val="0"/>
          <w:i w:val="0"/>
          <w:lang w:val="kk-KZ"/>
        </w:rPr>
        <w:t>маның көшірмелері қоса беріледі</w:t>
      </w:r>
      <w:r w:rsidRPr="00AF5450">
        <w:rPr>
          <w:b w:val="0"/>
          <w:i w:val="0"/>
          <w:lang w:val="kk-KZ"/>
        </w:rPr>
        <w:t>;</w:t>
      </w:r>
    </w:p>
    <w:p w:rsidR="000F643B" w:rsidRPr="00AF5450" w:rsidRDefault="000F643B" w:rsidP="000F643B">
      <w:pPr>
        <w:jc w:val="both"/>
        <w:rPr>
          <w:b w:val="0"/>
          <w:i w:val="0"/>
          <w:lang w:val="kk-KZ"/>
        </w:rPr>
      </w:pPr>
      <w:r>
        <w:rPr>
          <w:b w:val="0"/>
          <w:i w:val="0"/>
          <w:sz w:val="24"/>
          <w:szCs w:val="24"/>
          <w:lang w:val="kk-KZ"/>
        </w:rPr>
        <w:t xml:space="preserve">            </w:t>
      </w:r>
      <w:r w:rsidRPr="00AF5450">
        <w:rPr>
          <w:b w:val="0"/>
          <w:i w:val="0"/>
          <w:lang w:val="kk-KZ"/>
        </w:rPr>
        <w:t>Персоналды басқару қызметі (кадр қызметі) "Е-қызмет" интегралды ақпараттық жүйесі арқылы кандидаттың (осы Қағидалардың 79-тармағында көрсетілген адамдарды қоспағанда):</w:t>
      </w:r>
    </w:p>
    <w:p w:rsidR="000F643B" w:rsidRPr="00AF5450" w:rsidRDefault="000F643B" w:rsidP="000F643B">
      <w:pPr>
        <w:ind w:firstLine="709"/>
        <w:jc w:val="both"/>
        <w:rPr>
          <w:b w:val="0"/>
          <w:i w:val="0"/>
          <w:lang w:val="kk-KZ"/>
        </w:rPr>
      </w:pPr>
      <w:r w:rsidRPr="00AF5450">
        <w:rPr>
          <w:b w:val="0"/>
          <w:i w:val="0"/>
          <w:lang w:val="kk-KZ"/>
        </w:rPr>
        <w:t>1)</w:t>
      </w:r>
      <w:r w:rsidRPr="00AF5450">
        <w:rPr>
          <w:b w:val="0"/>
          <w:i w:val="0"/>
          <w:color w:val="000000"/>
          <w:lang w:val="kk-KZ"/>
        </w:rPr>
        <w:t>құжаттарды тапсыру сәтінде заңнаманы білуіне тестілеуден өткені туралы шекті мәннен төмен емес нәтижелері бар қолданыстағы сертификаттың;</w:t>
      </w:r>
    </w:p>
    <w:p w:rsidR="000F643B" w:rsidRPr="00AF5450" w:rsidRDefault="000F643B" w:rsidP="000F643B">
      <w:pPr>
        <w:ind w:firstLine="709"/>
        <w:jc w:val="both"/>
        <w:rPr>
          <w:b w:val="0"/>
          <w:i w:val="0"/>
          <w:color w:val="000000"/>
          <w:lang w:val="kk-KZ"/>
        </w:rPr>
      </w:pPr>
      <w:r w:rsidRPr="00AF5450">
        <w:rPr>
          <w:b w:val="0"/>
          <w:i w:val="0"/>
          <w:lang w:val="kk-KZ"/>
        </w:rPr>
        <w:lastRenderedPageBreak/>
        <w:t>2)</w:t>
      </w:r>
      <w:r w:rsidRPr="00AF5450">
        <w:rPr>
          <w:b w:val="0"/>
          <w:i w:val="0"/>
          <w:color w:val="000000"/>
          <w:lang w:val="kk-KZ"/>
        </w:rPr>
        <w:t>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rsidR="000F643B" w:rsidRPr="00947ACA" w:rsidRDefault="000F643B" w:rsidP="000F643B">
      <w:pPr>
        <w:ind w:firstLine="709"/>
        <w:jc w:val="both"/>
        <w:outlineLvl w:val="2"/>
        <w:rPr>
          <w:bCs w:val="0"/>
          <w:i w:val="0"/>
          <w:lang w:val="kk-KZ"/>
        </w:rPr>
      </w:pPr>
      <w:r w:rsidRPr="00947ACA">
        <w:rPr>
          <w:i w:val="0"/>
          <w:lang w:val="kk-KZ"/>
        </w:rPr>
        <w:t xml:space="preserve">Жалпы конкурсқа қатысу үшін </w:t>
      </w:r>
      <w:r w:rsidRPr="00947ACA">
        <w:rPr>
          <w:i w:val="0"/>
          <w:u w:val="single"/>
          <w:lang w:val="kk-KZ"/>
        </w:rPr>
        <w:t>мемлекеттік қызметші</w:t>
      </w:r>
      <w:r w:rsidRPr="00947ACA">
        <w:rPr>
          <w:i w:val="0"/>
          <w:lang w:val="kk-KZ"/>
        </w:rPr>
        <w:t xml:space="preserve"> және Заңның 27-бабы </w:t>
      </w:r>
      <w:hyperlink r:id="rId12" w:anchor="z395" w:history="1">
        <w:r w:rsidRPr="00947ACA">
          <w:rPr>
            <w:rStyle w:val="a3"/>
            <w:rFonts w:eastAsiaTheme="majorEastAsia"/>
            <w:i w:val="0"/>
            <w:sz w:val="28"/>
            <w:szCs w:val="28"/>
            <w:lang w:val="kk-KZ"/>
          </w:rPr>
          <w:t>8-тармағы</w:t>
        </w:r>
      </w:hyperlink>
      <w:r w:rsidRPr="00947ACA">
        <w:rPr>
          <w:i w:val="0"/>
          <w:lang w:val="kk-KZ"/>
        </w:rPr>
        <w:t xml:space="preserve"> бірінші бөлігінде көрсетілген адам келесі құжаттарды тапсырады:</w:t>
      </w:r>
      <w:r w:rsidRPr="00947ACA">
        <w:rPr>
          <w:bCs w:val="0"/>
          <w:i w:val="0"/>
          <w:lang w:val="kk-KZ"/>
        </w:rPr>
        <w:t xml:space="preserve"> </w:t>
      </w:r>
    </w:p>
    <w:p w:rsidR="000F643B" w:rsidRPr="00947ACA" w:rsidRDefault="000F643B" w:rsidP="000F643B">
      <w:pPr>
        <w:ind w:firstLine="709"/>
        <w:jc w:val="both"/>
        <w:outlineLvl w:val="2"/>
        <w:rPr>
          <w:b w:val="0"/>
          <w:bCs w:val="0"/>
          <w:i w:val="0"/>
          <w:lang w:val="kk-KZ"/>
        </w:rPr>
      </w:pPr>
      <w:r w:rsidRPr="00947ACA">
        <w:rPr>
          <w:b w:val="0"/>
          <w:bCs w:val="0"/>
          <w:i w:val="0"/>
          <w:lang w:val="kk-KZ"/>
        </w:rPr>
        <w:t xml:space="preserve">1) </w:t>
      </w:r>
      <w:r w:rsidRPr="00947ACA">
        <w:rPr>
          <w:b w:val="0"/>
          <w:i w:val="0"/>
          <w:lang w:val="kk-KZ"/>
        </w:rPr>
        <w:t>Өтініш;</w:t>
      </w:r>
    </w:p>
    <w:p w:rsidR="000F643B" w:rsidRPr="00E85EAA" w:rsidRDefault="000F643B" w:rsidP="000F643B">
      <w:pPr>
        <w:ind w:firstLine="709"/>
        <w:jc w:val="both"/>
        <w:outlineLvl w:val="2"/>
        <w:rPr>
          <w:b w:val="0"/>
          <w:i w:val="0"/>
          <w:lang w:val="kk-KZ"/>
        </w:rPr>
      </w:pPr>
      <w:r w:rsidRPr="00947ACA">
        <w:rPr>
          <w:b w:val="0"/>
          <w:bCs w:val="0"/>
          <w:i w:val="0"/>
          <w:lang w:val="kk-KZ"/>
        </w:rPr>
        <w:t xml:space="preserve">2) </w:t>
      </w:r>
      <w:r w:rsidRPr="00947ACA">
        <w:rPr>
          <w:b w:val="0"/>
          <w:i w:val="0"/>
          <w:lang w:val="kk-KZ"/>
        </w:rPr>
        <w:t>тиісті персоналды басқару қызметімен құжат тапсырғанға дейін бір айдан аспайтын уақытта расталған қызметтік тізім.</w:t>
      </w:r>
    </w:p>
    <w:p w:rsidR="000F643B" w:rsidRPr="00E85EAA" w:rsidRDefault="000F643B" w:rsidP="000F643B">
      <w:pPr>
        <w:ind w:firstLine="709"/>
        <w:jc w:val="both"/>
        <w:outlineLvl w:val="2"/>
        <w:rPr>
          <w:b w:val="0"/>
          <w:bCs w:val="0"/>
          <w:i w:val="0"/>
          <w:sz w:val="24"/>
          <w:lang w:val="kk-KZ"/>
        </w:rPr>
      </w:pPr>
      <w:r w:rsidRPr="00E85EAA">
        <w:rPr>
          <w:b w:val="0"/>
          <w:i w:val="0"/>
          <w:color w:val="000000"/>
          <w:lang w:val="kk-KZ"/>
        </w:rPr>
        <w:t>Құжаттардың толық емес пакетін немесе дәйексіз мәліметтерді ұсыну комиссияның хатшысымен оларды қабылдаудан бас тартуы үшін негіз болып табылады.</w:t>
      </w:r>
    </w:p>
    <w:p w:rsidR="000F643B" w:rsidRPr="00E85EAA" w:rsidRDefault="000F643B" w:rsidP="000F643B">
      <w:pPr>
        <w:ind w:firstLine="709"/>
        <w:jc w:val="both"/>
        <w:rPr>
          <w:b w:val="0"/>
          <w:i w:val="0"/>
          <w:color w:val="000000"/>
          <w:lang w:val="kk-KZ"/>
        </w:rPr>
      </w:pPr>
      <w:r w:rsidRPr="00947ACA">
        <w:rPr>
          <w:b w:val="0"/>
          <w:i w:val="0"/>
          <w:color w:val="000000"/>
          <w:lang w:val="kk-KZ"/>
        </w:rPr>
        <w:t>Жалпы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w:t>
      </w:r>
    </w:p>
    <w:p w:rsidR="000F643B" w:rsidRDefault="000F643B" w:rsidP="000F643B">
      <w:pPr>
        <w:pStyle w:val="BodyText1"/>
        <w:ind w:firstLine="708"/>
        <w:jc w:val="both"/>
        <w:rPr>
          <w:b/>
          <w:lang w:val="kk-KZ"/>
        </w:rPr>
      </w:pPr>
      <w:r w:rsidRPr="00E231A2">
        <w:rPr>
          <w:b/>
          <w:lang w:val="kk-KZ"/>
        </w:rPr>
        <w:t>Қазақстан Республикасы Заңының 27-бабы 9-тармағына сәйкес, конкурсқа қа</w:t>
      </w:r>
      <w:bookmarkStart w:id="0" w:name="_GoBack"/>
      <w:bookmarkEnd w:id="0"/>
      <w:r w:rsidRPr="00E231A2">
        <w:rPr>
          <w:b/>
          <w:lang w:val="kk-KZ"/>
        </w:rPr>
        <w:t>тысушы мемлекеттік қызметшілер тестілеуден өтпейді.</w:t>
      </w:r>
    </w:p>
    <w:p w:rsidR="000F643B" w:rsidRPr="0074367D" w:rsidRDefault="000F643B" w:rsidP="000F643B">
      <w:pPr>
        <w:ind w:firstLine="709"/>
        <w:jc w:val="both"/>
        <w:rPr>
          <w:b w:val="0"/>
          <w:i w:val="0"/>
          <w:lang w:val="kk-KZ"/>
        </w:rPr>
      </w:pPr>
      <w:r w:rsidRPr="00947ACA">
        <w:rPr>
          <w:b w:val="0"/>
          <w:i w:val="0"/>
          <w:lang w:val="kk-KZ"/>
        </w:rPr>
        <w:t>Азаматтар біліміне, жұмыс тәжірибесіне, кәсіби деңгейіне және беделіне қатысты (біліктілігін арттыру, ғылыми дәрежелер мен атақтар берілуі туралы құжаттардың көшірмелері, мінездемелер,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0F643B" w:rsidRPr="00E85EAA" w:rsidRDefault="000F643B" w:rsidP="000F643B">
      <w:pPr>
        <w:jc w:val="both"/>
        <w:rPr>
          <w:b w:val="0"/>
          <w:i w:val="0"/>
          <w:lang w:val="kk-KZ"/>
        </w:rPr>
      </w:pPr>
      <w:r w:rsidRPr="00947ACA">
        <w:rPr>
          <w:b w:val="0"/>
          <w:i w:val="0"/>
          <w:lang w:val="kk-KZ"/>
        </w:rPr>
        <w:t xml:space="preserve">         Құжаттарды қабылдау мерзімі (7 жұмыс күні), ол жалпы конкурс өткізу туралы хабарландыру уәкілетті органның интернет-ресурсында жарияланғаннан кейін келесі жұмыс күнінен бастап есептеледі;</w:t>
      </w:r>
    </w:p>
    <w:p w:rsidR="000F643B" w:rsidRDefault="000F643B" w:rsidP="000F643B">
      <w:pPr>
        <w:pStyle w:val="BodyText1"/>
        <w:ind w:right="-143" w:firstLine="708"/>
        <w:jc w:val="both"/>
        <w:rPr>
          <w:lang w:val="kk-KZ"/>
        </w:rPr>
      </w:pPr>
      <w:r w:rsidRPr="00090F41">
        <w:rPr>
          <w:rFonts w:ascii="Times New Roman" w:hAnsi="Times New Roman" w:cs="Times New Roman"/>
          <w:lang w:val="kk-KZ"/>
        </w:rPr>
        <w:t xml:space="preserve">Әңгімелесуге жіберілген кандидаттар оны кандидаттарды әңгімелесуге жіберу туралы хабардар еткен күннен бастап үш жұмыс күн ішінде </w:t>
      </w:r>
      <w:r w:rsidRPr="00E85EAA">
        <w:rPr>
          <w:rFonts w:ascii="Times New Roman" w:hAnsi="Times New Roman" w:cs="Times New Roman"/>
          <w:lang w:val="kk-KZ"/>
        </w:rPr>
        <w:t>Шал</w:t>
      </w:r>
      <w:r>
        <w:rPr>
          <w:rFonts w:ascii="Times New Roman" w:hAnsi="Times New Roman" w:cs="Times New Roman"/>
          <w:lang w:val="kk-KZ"/>
        </w:rPr>
        <w:t xml:space="preserve">қар </w:t>
      </w:r>
      <w:r w:rsidRPr="00090F41">
        <w:rPr>
          <w:rFonts w:ascii="Times New Roman" w:hAnsi="Times New Roman" w:cs="Times New Roman"/>
          <w:lang w:val="kk-KZ"/>
        </w:rPr>
        <w:t xml:space="preserve">ауданы, </w:t>
      </w:r>
      <w:r>
        <w:rPr>
          <w:rFonts w:ascii="Times New Roman" w:hAnsi="Times New Roman" w:cs="Times New Roman"/>
          <w:lang w:val="kk-KZ"/>
        </w:rPr>
        <w:t xml:space="preserve">Шалқар </w:t>
      </w:r>
      <w:r w:rsidRPr="00090F41">
        <w:rPr>
          <w:rFonts w:ascii="Times New Roman" w:hAnsi="Times New Roman" w:cs="Times New Roman"/>
          <w:lang w:val="kk-KZ"/>
        </w:rPr>
        <w:t xml:space="preserve">қаласы, </w:t>
      </w:r>
      <w:r>
        <w:rPr>
          <w:lang w:val="kk-KZ"/>
        </w:rPr>
        <w:t>Е</w:t>
      </w:r>
      <w:r w:rsidRPr="00E85EAA">
        <w:rPr>
          <w:lang w:val="kk-KZ"/>
        </w:rPr>
        <w:t>.Кот</w:t>
      </w:r>
      <w:r>
        <w:rPr>
          <w:lang w:val="kk-KZ"/>
        </w:rPr>
        <w:t>ібарұлы 70</w:t>
      </w:r>
      <w:r w:rsidRPr="00090F41">
        <w:rPr>
          <w:lang w:val="kk-KZ"/>
        </w:rPr>
        <w:t xml:space="preserve"> үйде орналасқан </w:t>
      </w:r>
      <w:r>
        <w:rPr>
          <w:lang w:val="kk-KZ"/>
        </w:rPr>
        <w:t xml:space="preserve">Шалқар </w:t>
      </w:r>
      <w:r w:rsidRPr="00090F41">
        <w:rPr>
          <w:lang w:val="kk-KZ"/>
        </w:rPr>
        <w:t xml:space="preserve">ауданы бойынша Мемлекеттік кірістер басқармасында өтеді. </w:t>
      </w:r>
    </w:p>
    <w:p w:rsidR="000F643B" w:rsidRDefault="000F643B" w:rsidP="000F643B">
      <w:pPr>
        <w:ind w:firstLine="567"/>
        <w:jc w:val="both"/>
        <w:rPr>
          <w:b w:val="0"/>
          <w:i w:val="0"/>
          <w:color w:val="000000"/>
          <w:lang w:val="kk-KZ"/>
        </w:rPr>
      </w:pPr>
      <w:r w:rsidRPr="00947ACA">
        <w:rPr>
          <w:b w:val="0"/>
          <w:i w:val="0"/>
          <w:color w:val="000000"/>
          <w:lang w:val="kk-KZ"/>
        </w:rPr>
        <w:t>«Б» корпусының мемлекеттік әкімшілік лауазымына орналасуға арналған конкурсты өткізу қағидаларының (Агенттігінің 2017 жылғы 21 ақпандағы № 40 бұйрығы) 54-тармағына сәйкес әңгімелесу және іріктеудің басқа тәсілдерін өткізу кезінде егер конкурс комиссиясы отырысының барысына кедергі келтірмеген жағдайда кандидатта техникалық жазба құралдарын қолдана алады.</w:t>
      </w:r>
    </w:p>
    <w:p w:rsidR="000F643B" w:rsidRDefault="000F643B" w:rsidP="000F643B">
      <w:pPr>
        <w:ind w:firstLine="567"/>
        <w:jc w:val="both"/>
        <w:rPr>
          <w:b w:val="0"/>
          <w:i w:val="0"/>
          <w:color w:val="000000"/>
          <w:lang w:val="kk-KZ"/>
        </w:rPr>
      </w:pPr>
    </w:p>
    <w:p w:rsidR="000F643B" w:rsidRPr="00947ACA" w:rsidRDefault="000F643B" w:rsidP="000F643B">
      <w:pPr>
        <w:ind w:firstLine="709"/>
        <w:contextualSpacing/>
        <w:jc w:val="both"/>
        <w:rPr>
          <w:b w:val="0"/>
          <w:i w:val="0"/>
          <w:color w:val="000000"/>
          <w:lang w:val="kk-KZ"/>
        </w:rPr>
      </w:pPr>
      <w:r w:rsidRPr="00947ACA">
        <w:rPr>
          <w:b w:val="0"/>
          <w:i w:val="0"/>
          <w:color w:val="000000"/>
          <w:lang w:val="kk-KZ"/>
        </w:rPr>
        <w:t>Конкурс комиссиясы жұмысының ашықтылығы мен объективтілігін қамтамасыз ету үшін оның отырысына байқаушылар шақырылады.</w:t>
      </w:r>
    </w:p>
    <w:p w:rsidR="000F643B" w:rsidRDefault="000F643B" w:rsidP="000F643B">
      <w:pPr>
        <w:ind w:firstLine="567"/>
        <w:jc w:val="both"/>
        <w:rPr>
          <w:b w:val="0"/>
          <w:i w:val="0"/>
          <w:color w:val="000000"/>
          <w:lang w:val="kk-KZ"/>
        </w:rPr>
      </w:pPr>
    </w:p>
    <w:p w:rsidR="000F643B" w:rsidRDefault="000F643B" w:rsidP="000F643B">
      <w:pPr>
        <w:ind w:firstLine="708"/>
        <w:jc w:val="both"/>
        <w:rPr>
          <w:b w:val="0"/>
          <w:i w:val="0"/>
          <w:color w:val="000000"/>
          <w:lang w:val="kk-KZ"/>
        </w:rPr>
      </w:pPr>
      <w:r w:rsidRPr="00947ACA">
        <w:rPr>
          <w:b w:val="0"/>
          <w:i w:val="0"/>
          <w:color w:val="000000"/>
          <w:lang w:val="kk-KZ"/>
        </w:rPr>
        <w:t xml:space="preserve">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w:t>
      </w:r>
      <w:r w:rsidRPr="00947ACA">
        <w:rPr>
          <w:b w:val="0"/>
          <w:i w:val="0"/>
          <w:color w:val="000000"/>
          <w:lang w:val="kk-KZ"/>
        </w:rPr>
        <w:lastRenderedPageBreak/>
        <w:t>жұмыскерлері қатыса алады.</w:t>
      </w:r>
    </w:p>
    <w:p w:rsidR="000F643B" w:rsidRPr="00BD6EBB" w:rsidRDefault="000F643B" w:rsidP="000F643B">
      <w:pPr>
        <w:ind w:firstLine="567"/>
        <w:jc w:val="both"/>
        <w:rPr>
          <w:b w:val="0"/>
          <w:i w:val="0"/>
          <w:color w:val="000000"/>
          <w:lang w:val="kk-KZ"/>
        </w:rPr>
      </w:pPr>
    </w:p>
    <w:p w:rsidR="000F643B" w:rsidRDefault="000F643B" w:rsidP="000F643B">
      <w:pPr>
        <w:ind w:firstLine="567"/>
        <w:jc w:val="both"/>
        <w:rPr>
          <w:b w:val="0"/>
          <w:i w:val="0"/>
          <w:color w:val="000000"/>
          <w:lang w:val="kk-KZ"/>
        </w:rPr>
      </w:pPr>
      <w:r w:rsidRPr="00947ACA">
        <w:rPr>
          <w:b w:val="0"/>
          <w:i w:val="0"/>
          <w:color w:val="000000"/>
          <w:lang w:val="kk-KZ"/>
        </w:rPr>
        <w:t>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w:t>
      </w:r>
    </w:p>
    <w:p w:rsidR="000F643B" w:rsidRDefault="000F643B" w:rsidP="000F643B">
      <w:pPr>
        <w:ind w:firstLine="567"/>
        <w:jc w:val="both"/>
        <w:rPr>
          <w:b w:val="0"/>
          <w:i w:val="0"/>
          <w:color w:val="000000"/>
          <w:lang w:val="kk-KZ"/>
        </w:rPr>
      </w:pPr>
    </w:p>
    <w:p w:rsidR="000F643B" w:rsidRPr="00947ACA" w:rsidRDefault="000F643B" w:rsidP="000F643B">
      <w:pPr>
        <w:ind w:firstLine="567"/>
        <w:jc w:val="both"/>
        <w:rPr>
          <w:b w:val="0"/>
          <w:i w:val="0"/>
          <w:color w:val="000000"/>
          <w:lang w:val="kk-KZ"/>
        </w:rPr>
      </w:pPr>
      <w:r w:rsidRPr="00947ACA">
        <w:rPr>
          <w:b w:val="0"/>
          <w:i w:val="0"/>
          <w:color w:val="000000"/>
          <w:lang w:val="kk-KZ"/>
        </w:rPr>
        <w:t>Конкурс өткізу барысында сарапшыларды шақыруға жол беріледі.</w:t>
      </w:r>
    </w:p>
    <w:p w:rsidR="000F643B" w:rsidRDefault="000F643B" w:rsidP="000F643B">
      <w:pPr>
        <w:ind w:firstLine="567"/>
        <w:jc w:val="both"/>
        <w:rPr>
          <w:b w:val="0"/>
          <w:i w:val="0"/>
          <w:color w:val="000000"/>
          <w:lang w:val="kk-KZ"/>
        </w:rPr>
      </w:pPr>
    </w:p>
    <w:p w:rsidR="000F643B" w:rsidRDefault="000F643B" w:rsidP="000F643B">
      <w:pPr>
        <w:ind w:firstLine="567"/>
        <w:jc w:val="both"/>
        <w:rPr>
          <w:b w:val="0"/>
          <w:i w:val="0"/>
          <w:color w:val="000000"/>
          <w:lang w:val="kk-KZ"/>
        </w:rPr>
      </w:pPr>
      <w:r w:rsidRPr="00947ACA">
        <w:rPr>
          <w:b w:val="0"/>
          <w:i w:val="0"/>
          <w:color w:val="000000"/>
          <w:lang w:val="kk-KZ"/>
        </w:rPr>
        <w:t xml:space="preserve">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 </w:t>
      </w:r>
    </w:p>
    <w:p w:rsidR="000F643B" w:rsidRPr="00BD6EBB" w:rsidRDefault="000F643B" w:rsidP="000F643B">
      <w:pPr>
        <w:ind w:firstLine="709"/>
        <w:contextualSpacing/>
        <w:jc w:val="both"/>
        <w:rPr>
          <w:b w:val="0"/>
          <w:i w:val="0"/>
          <w:color w:val="000000"/>
          <w:lang w:val="kk-KZ"/>
        </w:rPr>
      </w:pPr>
    </w:p>
    <w:p w:rsidR="000F643B" w:rsidRDefault="000F643B" w:rsidP="000F643B">
      <w:pPr>
        <w:ind w:firstLine="709"/>
        <w:contextualSpacing/>
        <w:jc w:val="both"/>
        <w:rPr>
          <w:b w:val="0"/>
          <w:i w:val="0"/>
          <w:color w:val="000000"/>
          <w:lang w:val="kk-KZ"/>
        </w:rPr>
      </w:pPr>
      <w:r w:rsidRPr="00947ACA">
        <w:rPr>
          <w:b w:val="0"/>
          <w:i w:val="0"/>
          <w:color w:val="000000"/>
          <w:lang w:val="kk-KZ"/>
        </w:rPr>
        <w:t>Сондай-ақ, конкурс қатысушыларының есіне саламыз, Сіз конкурс комиссиясының шешіміне ҚР Мемлекеттік қызмет істері агенттігінің Ақтөбе облысы бойынша департаментіне Әбілхайыр хан даңғылы, 40 (анықтама телефоны: 54-56-57 немесе ватсап 8-705-202-0670) мекен-жайы бойынша шағымдануға құқылысыз.</w:t>
      </w:r>
    </w:p>
    <w:p w:rsidR="000F643B" w:rsidRPr="00947ACA" w:rsidRDefault="000F643B" w:rsidP="000F643B">
      <w:pPr>
        <w:ind w:firstLine="567"/>
        <w:contextualSpacing/>
        <w:jc w:val="both"/>
        <w:rPr>
          <w:b w:val="0"/>
          <w:i w:val="0"/>
          <w:color w:val="000000"/>
          <w:lang w:val="kk-KZ"/>
        </w:rPr>
      </w:pPr>
      <w:r w:rsidRPr="00947ACA">
        <w:rPr>
          <w:b w:val="0"/>
          <w:i w:val="0"/>
          <w:color w:val="000000"/>
          <w:lang w:val="kk-KZ"/>
        </w:rPr>
        <w:t>Конкурсқа қатысушылар мен кандидаттар уәкілетті органға немесе оның аумақтық бөлімшесіне, не Қазақстан Республикасының заңнамасына сәйкес сот тәртібінде конкурс комиссиясының шешіміне шағымдана алады.</w:t>
      </w:r>
    </w:p>
    <w:p w:rsidR="000F643B" w:rsidRPr="00947ACA" w:rsidRDefault="000F643B" w:rsidP="000F643B">
      <w:pPr>
        <w:ind w:firstLine="709"/>
        <w:contextualSpacing/>
        <w:jc w:val="both"/>
        <w:rPr>
          <w:b w:val="0"/>
          <w:i w:val="0"/>
          <w:color w:val="000000"/>
          <w:lang w:val="kk-KZ"/>
        </w:rPr>
      </w:pPr>
    </w:p>
    <w:p w:rsidR="000F643B" w:rsidRPr="00947ACA" w:rsidRDefault="000F643B" w:rsidP="000F643B">
      <w:pPr>
        <w:ind w:firstLine="567"/>
        <w:jc w:val="both"/>
        <w:rPr>
          <w:b w:val="0"/>
          <w:i w:val="0"/>
          <w:color w:val="000000"/>
          <w:lang w:val="kk-KZ"/>
        </w:rPr>
      </w:pPr>
    </w:p>
    <w:p w:rsidR="000F643B" w:rsidRPr="00947ACA" w:rsidRDefault="000F643B" w:rsidP="000F643B">
      <w:pPr>
        <w:ind w:firstLine="567"/>
        <w:jc w:val="both"/>
        <w:rPr>
          <w:b w:val="0"/>
          <w:i w:val="0"/>
          <w:color w:val="000000"/>
          <w:lang w:val="kk-KZ"/>
        </w:rPr>
      </w:pPr>
    </w:p>
    <w:p w:rsidR="000F643B" w:rsidRPr="00947ACA" w:rsidRDefault="000F643B" w:rsidP="000F643B">
      <w:pPr>
        <w:ind w:firstLine="708"/>
        <w:jc w:val="both"/>
        <w:rPr>
          <w:b w:val="0"/>
          <w:i w:val="0"/>
          <w:color w:val="000000"/>
          <w:lang w:val="kk-KZ"/>
        </w:rPr>
      </w:pPr>
    </w:p>
    <w:p w:rsidR="000F643B" w:rsidRPr="00947ACA" w:rsidRDefault="000F643B" w:rsidP="000F643B">
      <w:pPr>
        <w:ind w:firstLine="567"/>
        <w:jc w:val="both"/>
        <w:rPr>
          <w:b w:val="0"/>
          <w:i w:val="0"/>
          <w:color w:val="000000"/>
          <w:lang w:val="kk-KZ"/>
        </w:rPr>
      </w:pPr>
    </w:p>
    <w:p w:rsidR="000F643B" w:rsidRDefault="000F643B" w:rsidP="000F643B">
      <w:pPr>
        <w:pStyle w:val="BodyText1"/>
        <w:ind w:right="-143" w:firstLine="708"/>
        <w:jc w:val="both"/>
        <w:rPr>
          <w:lang w:val="kk-KZ"/>
        </w:rPr>
      </w:pPr>
    </w:p>
    <w:p w:rsidR="000F643B" w:rsidRPr="00947ACA" w:rsidRDefault="000F643B" w:rsidP="000F643B">
      <w:pPr>
        <w:jc w:val="both"/>
        <w:rPr>
          <w:b w:val="0"/>
          <w:i w:val="0"/>
          <w:lang w:val="kk-KZ"/>
        </w:rPr>
      </w:pPr>
    </w:p>
    <w:p w:rsidR="000F643B" w:rsidRDefault="000F643B" w:rsidP="000F643B">
      <w:pPr>
        <w:pStyle w:val="af"/>
        <w:jc w:val="right"/>
        <w:rPr>
          <w:lang w:val="kk-KZ"/>
        </w:rPr>
      </w:pPr>
    </w:p>
    <w:p w:rsidR="000F643B" w:rsidRDefault="000F643B" w:rsidP="000F643B">
      <w:pPr>
        <w:pStyle w:val="af"/>
        <w:jc w:val="right"/>
        <w:rPr>
          <w:lang w:val="kk-KZ"/>
        </w:rPr>
      </w:pPr>
    </w:p>
    <w:p w:rsidR="000F643B" w:rsidRDefault="000F643B" w:rsidP="000F643B">
      <w:pPr>
        <w:pStyle w:val="af"/>
        <w:jc w:val="right"/>
        <w:rPr>
          <w:lang w:val="kk-KZ"/>
        </w:rPr>
      </w:pPr>
    </w:p>
    <w:p w:rsidR="000F643B" w:rsidRDefault="000F643B" w:rsidP="000F643B">
      <w:pPr>
        <w:pStyle w:val="af"/>
        <w:jc w:val="right"/>
        <w:rPr>
          <w:lang w:val="kk-KZ"/>
        </w:rPr>
      </w:pPr>
    </w:p>
    <w:p w:rsidR="000F643B" w:rsidRDefault="000F643B" w:rsidP="000F643B">
      <w:pPr>
        <w:pStyle w:val="af"/>
        <w:jc w:val="right"/>
        <w:rPr>
          <w:lang w:val="kk-KZ"/>
        </w:rPr>
      </w:pPr>
    </w:p>
    <w:p w:rsidR="000F643B" w:rsidRDefault="000F643B" w:rsidP="000F643B">
      <w:pPr>
        <w:pStyle w:val="af"/>
        <w:jc w:val="right"/>
        <w:rPr>
          <w:lang w:val="kk-KZ"/>
        </w:rPr>
      </w:pPr>
    </w:p>
    <w:p w:rsidR="000F643B" w:rsidRDefault="000F643B" w:rsidP="000F643B">
      <w:pPr>
        <w:pStyle w:val="af"/>
        <w:jc w:val="right"/>
        <w:rPr>
          <w:lang w:val="kk-KZ"/>
        </w:rPr>
      </w:pPr>
    </w:p>
    <w:p w:rsidR="000F643B" w:rsidRDefault="000F643B" w:rsidP="000F643B">
      <w:pPr>
        <w:pStyle w:val="af"/>
        <w:jc w:val="right"/>
        <w:rPr>
          <w:lang w:val="kk-KZ"/>
        </w:rPr>
      </w:pPr>
    </w:p>
    <w:p w:rsidR="000F643B" w:rsidRDefault="000F643B" w:rsidP="000F643B">
      <w:pPr>
        <w:pStyle w:val="af"/>
        <w:jc w:val="right"/>
        <w:rPr>
          <w:lang w:val="kk-KZ"/>
        </w:rPr>
      </w:pPr>
    </w:p>
    <w:p w:rsidR="000F643B" w:rsidRDefault="000F643B" w:rsidP="000F643B">
      <w:pPr>
        <w:pStyle w:val="af"/>
        <w:jc w:val="right"/>
        <w:rPr>
          <w:lang w:val="kk-KZ"/>
        </w:rPr>
      </w:pPr>
    </w:p>
    <w:p w:rsidR="000F643B" w:rsidRDefault="000F643B" w:rsidP="000F643B">
      <w:pPr>
        <w:pStyle w:val="BodyText1"/>
        <w:keepNext/>
        <w:keepLines/>
        <w:ind w:right="99"/>
        <w:rPr>
          <w:lang w:val="kk-KZ"/>
        </w:rPr>
      </w:pPr>
      <w:r>
        <w:rPr>
          <w:rFonts w:ascii="Times New Roman" w:hAnsi="Times New Roman" w:cs="Times New Roman"/>
          <w:sz w:val="24"/>
          <w:szCs w:val="24"/>
          <w:lang w:val="kk-KZ"/>
        </w:rPr>
        <w:t xml:space="preserve">                                                                                                              </w:t>
      </w:r>
    </w:p>
    <w:tbl>
      <w:tblPr>
        <w:tblW w:w="0" w:type="auto"/>
        <w:tblCellSpacing w:w="0" w:type="auto"/>
        <w:tblLook w:val="04A0"/>
      </w:tblPr>
      <w:tblGrid>
        <w:gridCol w:w="5589"/>
        <w:gridCol w:w="4187"/>
      </w:tblGrid>
      <w:tr w:rsidR="000F643B" w:rsidRPr="006631B0" w:rsidTr="00A644B9">
        <w:trPr>
          <w:trHeight w:val="30"/>
          <w:tblCellSpacing w:w="0" w:type="auto"/>
        </w:trPr>
        <w:tc>
          <w:tcPr>
            <w:tcW w:w="7780" w:type="dxa"/>
            <w:tcMar>
              <w:top w:w="15" w:type="dxa"/>
              <w:left w:w="15" w:type="dxa"/>
              <w:bottom w:w="15" w:type="dxa"/>
              <w:right w:w="15" w:type="dxa"/>
            </w:tcMar>
            <w:vAlign w:val="center"/>
          </w:tcPr>
          <w:p w:rsidR="000F643B" w:rsidRPr="006631B0" w:rsidRDefault="000F643B" w:rsidP="00A644B9">
            <w:pPr>
              <w:rPr>
                <w:b w:val="0"/>
                <w:i w:val="0"/>
                <w:sz w:val="24"/>
                <w:szCs w:val="24"/>
                <w:lang w:val="kk-KZ"/>
              </w:rPr>
            </w:pPr>
            <w:r w:rsidRPr="006631B0">
              <w:rPr>
                <w:b w:val="0"/>
                <w:i w:val="0"/>
                <w:color w:val="000000"/>
                <w:sz w:val="24"/>
                <w:szCs w:val="24"/>
                <w:lang w:val="kk-KZ"/>
              </w:rPr>
              <w:t> </w:t>
            </w:r>
          </w:p>
        </w:tc>
        <w:tc>
          <w:tcPr>
            <w:tcW w:w="4600" w:type="dxa"/>
            <w:tcMar>
              <w:top w:w="15" w:type="dxa"/>
              <w:left w:w="15" w:type="dxa"/>
              <w:bottom w:w="15" w:type="dxa"/>
              <w:right w:w="15" w:type="dxa"/>
            </w:tcMar>
            <w:vAlign w:val="center"/>
          </w:tcPr>
          <w:p w:rsidR="000F643B" w:rsidRDefault="000F643B" w:rsidP="00A644B9">
            <w:pPr>
              <w:rPr>
                <w:b w:val="0"/>
                <w:i w:val="0"/>
                <w:color w:val="000000"/>
                <w:sz w:val="24"/>
                <w:szCs w:val="24"/>
                <w:lang w:val="kk-KZ"/>
              </w:rPr>
            </w:pPr>
          </w:p>
          <w:p w:rsidR="000F643B" w:rsidRDefault="000F643B" w:rsidP="00A644B9">
            <w:pPr>
              <w:rPr>
                <w:b w:val="0"/>
                <w:i w:val="0"/>
                <w:color w:val="000000"/>
                <w:sz w:val="24"/>
                <w:szCs w:val="24"/>
                <w:lang w:val="kk-KZ"/>
              </w:rPr>
            </w:pPr>
          </w:p>
          <w:p w:rsidR="000F643B" w:rsidRDefault="000F643B" w:rsidP="00A644B9">
            <w:pPr>
              <w:rPr>
                <w:b w:val="0"/>
                <w:i w:val="0"/>
                <w:color w:val="000000"/>
                <w:sz w:val="24"/>
                <w:szCs w:val="24"/>
                <w:lang w:val="kk-KZ"/>
              </w:rPr>
            </w:pPr>
          </w:p>
          <w:p w:rsidR="000F643B" w:rsidRPr="006631B0" w:rsidRDefault="000F643B" w:rsidP="00A644B9">
            <w:pPr>
              <w:rPr>
                <w:b w:val="0"/>
                <w:i w:val="0"/>
                <w:sz w:val="24"/>
                <w:szCs w:val="24"/>
              </w:rPr>
            </w:pPr>
            <w:r w:rsidRPr="006631B0">
              <w:rPr>
                <w:b w:val="0"/>
                <w:i w:val="0"/>
                <w:color w:val="000000"/>
                <w:sz w:val="24"/>
                <w:szCs w:val="24"/>
              </w:rPr>
              <w:t>"____"_______________ 20__ ж.</w:t>
            </w:r>
          </w:p>
        </w:tc>
      </w:tr>
      <w:tr w:rsidR="000F643B" w:rsidRPr="006631B0" w:rsidTr="00A644B9">
        <w:trPr>
          <w:trHeight w:val="30"/>
          <w:tblCellSpacing w:w="0" w:type="auto"/>
        </w:trPr>
        <w:tc>
          <w:tcPr>
            <w:tcW w:w="7780" w:type="dxa"/>
            <w:tcMar>
              <w:top w:w="15" w:type="dxa"/>
              <w:left w:w="15" w:type="dxa"/>
              <w:bottom w:w="15" w:type="dxa"/>
              <w:right w:w="15" w:type="dxa"/>
            </w:tcMar>
            <w:vAlign w:val="center"/>
          </w:tcPr>
          <w:p w:rsidR="000F643B" w:rsidRPr="006631B0" w:rsidRDefault="000F643B" w:rsidP="00A644B9">
            <w:pPr>
              <w:rPr>
                <w:b w:val="0"/>
                <w:i w:val="0"/>
                <w:sz w:val="24"/>
                <w:szCs w:val="24"/>
              </w:rPr>
            </w:pPr>
            <w:r w:rsidRPr="006631B0">
              <w:rPr>
                <w:b w:val="0"/>
                <w:i w:val="0"/>
                <w:color w:val="000000"/>
                <w:sz w:val="24"/>
                <w:szCs w:val="24"/>
              </w:rPr>
              <w:t> </w:t>
            </w:r>
          </w:p>
        </w:tc>
        <w:tc>
          <w:tcPr>
            <w:tcW w:w="4600" w:type="dxa"/>
            <w:tcMar>
              <w:top w:w="15" w:type="dxa"/>
              <w:left w:w="15" w:type="dxa"/>
              <w:bottom w:w="15" w:type="dxa"/>
              <w:right w:w="15" w:type="dxa"/>
            </w:tcMar>
            <w:vAlign w:val="center"/>
          </w:tcPr>
          <w:p w:rsidR="000F643B" w:rsidRPr="006631B0" w:rsidRDefault="000F643B" w:rsidP="00A644B9">
            <w:pPr>
              <w:rPr>
                <w:b w:val="0"/>
                <w:i w:val="0"/>
                <w:sz w:val="24"/>
                <w:szCs w:val="24"/>
              </w:rPr>
            </w:pPr>
            <w:r w:rsidRPr="006631B0">
              <w:rPr>
                <w:b w:val="0"/>
                <w:i w:val="0"/>
                <w:color w:val="000000"/>
                <w:sz w:val="24"/>
                <w:szCs w:val="24"/>
              </w:rPr>
              <w:t>"Б" корпусының мемлекеттік</w:t>
            </w:r>
            <w:r w:rsidRPr="006631B0">
              <w:rPr>
                <w:b w:val="0"/>
                <w:i w:val="0"/>
                <w:sz w:val="24"/>
                <w:szCs w:val="24"/>
              </w:rPr>
              <w:br/>
            </w:r>
            <w:r w:rsidRPr="006631B0">
              <w:rPr>
                <w:b w:val="0"/>
                <w:i w:val="0"/>
                <w:color w:val="000000"/>
                <w:sz w:val="24"/>
                <w:szCs w:val="24"/>
              </w:rPr>
              <w:t>әкімшілік лауазымына</w:t>
            </w:r>
            <w:r w:rsidRPr="006631B0">
              <w:rPr>
                <w:b w:val="0"/>
                <w:i w:val="0"/>
                <w:sz w:val="24"/>
                <w:szCs w:val="24"/>
              </w:rPr>
              <w:br/>
            </w:r>
            <w:r w:rsidRPr="006631B0">
              <w:rPr>
                <w:b w:val="0"/>
                <w:i w:val="0"/>
                <w:color w:val="000000"/>
                <w:sz w:val="24"/>
                <w:szCs w:val="24"/>
              </w:rPr>
              <w:t>орналасуға конкурс өткізу</w:t>
            </w:r>
            <w:r w:rsidRPr="006631B0">
              <w:rPr>
                <w:b w:val="0"/>
                <w:i w:val="0"/>
                <w:sz w:val="24"/>
                <w:szCs w:val="24"/>
              </w:rPr>
              <w:br/>
            </w:r>
            <w:r w:rsidRPr="006631B0">
              <w:rPr>
                <w:b w:val="0"/>
                <w:i w:val="0"/>
                <w:color w:val="000000"/>
                <w:sz w:val="24"/>
                <w:szCs w:val="24"/>
              </w:rPr>
              <w:t xml:space="preserve">қағидаларының </w:t>
            </w:r>
            <w:r w:rsidRPr="006631B0">
              <w:rPr>
                <w:b w:val="0"/>
                <w:i w:val="0"/>
                <w:sz w:val="24"/>
                <w:szCs w:val="24"/>
              </w:rPr>
              <w:br/>
            </w:r>
            <w:r w:rsidRPr="006631B0">
              <w:rPr>
                <w:b w:val="0"/>
                <w:i w:val="0"/>
                <w:color w:val="000000"/>
                <w:sz w:val="24"/>
                <w:szCs w:val="24"/>
              </w:rPr>
              <w:t>2-қосымшасы</w:t>
            </w:r>
          </w:p>
        </w:tc>
      </w:tr>
      <w:tr w:rsidR="000F643B" w:rsidRPr="006631B0" w:rsidTr="00A644B9">
        <w:trPr>
          <w:trHeight w:val="30"/>
          <w:tblCellSpacing w:w="0" w:type="auto"/>
        </w:trPr>
        <w:tc>
          <w:tcPr>
            <w:tcW w:w="7780" w:type="dxa"/>
            <w:tcMar>
              <w:top w:w="15" w:type="dxa"/>
              <w:left w:w="15" w:type="dxa"/>
              <w:bottom w:w="15" w:type="dxa"/>
              <w:right w:w="15" w:type="dxa"/>
            </w:tcMar>
            <w:vAlign w:val="center"/>
          </w:tcPr>
          <w:p w:rsidR="000F643B" w:rsidRPr="006631B0" w:rsidRDefault="000F643B" w:rsidP="00A644B9">
            <w:pPr>
              <w:rPr>
                <w:b w:val="0"/>
                <w:i w:val="0"/>
                <w:sz w:val="24"/>
                <w:szCs w:val="24"/>
              </w:rPr>
            </w:pPr>
            <w:r w:rsidRPr="006631B0">
              <w:rPr>
                <w:b w:val="0"/>
                <w:i w:val="0"/>
                <w:color w:val="000000"/>
                <w:sz w:val="24"/>
                <w:szCs w:val="24"/>
              </w:rPr>
              <w:t> </w:t>
            </w:r>
          </w:p>
        </w:tc>
        <w:tc>
          <w:tcPr>
            <w:tcW w:w="4600" w:type="dxa"/>
            <w:tcMar>
              <w:top w:w="15" w:type="dxa"/>
              <w:left w:w="15" w:type="dxa"/>
              <w:bottom w:w="15" w:type="dxa"/>
              <w:right w:w="15" w:type="dxa"/>
            </w:tcMar>
            <w:vAlign w:val="center"/>
          </w:tcPr>
          <w:p w:rsidR="000F643B" w:rsidRPr="006631B0" w:rsidRDefault="000F643B" w:rsidP="00A644B9">
            <w:pPr>
              <w:rPr>
                <w:b w:val="0"/>
                <w:i w:val="0"/>
                <w:sz w:val="24"/>
                <w:szCs w:val="24"/>
              </w:rPr>
            </w:pPr>
            <w:r w:rsidRPr="006631B0">
              <w:rPr>
                <w:b w:val="0"/>
                <w:i w:val="0"/>
                <w:color w:val="000000"/>
                <w:sz w:val="24"/>
                <w:szCs w:val="24"/>
              </w:rPr>
              <w:t>Нысан</w:t>
            </w:r>
          </w:p>
        </w:tc>
      </w:tr>
      <w:tr w:rsidR="000F643B" w:rsidRPr="006631B0" w:rsidTr="00A644B9">
        <w:trPr>
          <w:trHeight w:val="30"/>
          <w:tblCellSpacing w:w="0" w:type="auto"/>
        </w:trPr>
        <w:tc>
          <w:tcPr>
            <w:tcW w:w="7780" w:type="dxa"/>
            <w:tcMar>
              <w:top w:w="15" w:type="dxa"/>
              <w:left w:w="15" w:type="dxa"/>
              <w:bottom w:w="15" w:type="dxa"/>
              <w:right w:w="15" w:type="dxa"/>
            </w:tcMar>
            <w:vAlign w:val="center"/>
          </w:tcPr>
          <w:p w:rsidR="000F643B" w:rsidRPr="006631B0" w:rsidRDefault="000F643B" w:rsidP="00A644B9">
            <w:pPr>
              <w:rPr>
                <w:b w:val="0"/>
                <w:i w:val="0"/>
                <w:sz w:val="24"/>
                <w:szCs w:val="24"/>
              </w:rPr>
            </w:pPr>
            <w:r w:rsidRPr="006631B0">
              <w:rPr>
                <w:b w:val="0"/>
                <w:i w:val="0"/>
                <w:color w:val="000000"/>
                <w:sz w:val="24"/>
                <w:szCs w:val="24"/>
              </w:rPr>
              <w:t> </w:t>
            </w:r>
          </w:p>
        </w:tc>
        <w:tc>
          <w:tcPr>
            <w:tcW w:w="4600" w:type="dxa"/>
            <w:tcMar>
              <w:top w:w="15" w:type="dxa"/>
              <w:left w:w="15" w:type="dxa"/>
              <w:bottom w:w="15" w:type="dxa"/>
              <w:right w:w="15" w:type="dxa"/>
            </w:tcMar>
            <w:vAlign w:val="center"/>
          </w:tcPr>
          <w:p w:rsidR="000F643B" w:rsidRPr="006631B0" w:rsidRDefault="000F643B" w:rsidP="00A644B9">
            <w:pPr>
              <w:rPr>
                <w:b w:val="0"/>
                <w:i w:val="0"/>
                <w:sz w:val="24"/>
                <w:szCs w:val="24"/>
              </w:rPr>
            </w:pPr>
            <w:r w:rsidRPr="006631B0">
              <w:rPr>
                <w:b w:val="0"/>
                <w:i w:val="0"/>
                <w:color w:val="000000"/>
                <w:sz w:val="24"/>
                <w:szCs w:val="24"/>
              </w:rPr>
              <w:t xml:space="preserve"> __________________________</w:t>
            </w:r>
          </w:p>
        </w:tc>
      </w:tr>
      <w:tr w:rsidR="000F643B" w:rsidRPr="006631B0" w:rsidTr="00A644B9">
        <w:trPr>
          <w:trHeight w:val="30"/>
          <w:tblCellSpacing w:w="0" w:type="auto"/>
        </w:trPr>
        <w:tc>
          <w:tcPr>
            <w:tcW w:w="7780" w:type="dxa"/>
            <w:tcMar>
              <w:top w:w="15" w:type="dxa"/>
              <w:left w:w="15" w:type="dxa"/>
              <w:bottom w:w="15" w:type="dxa"/>
              <w:right w:w="15" w:type="dxa"/>
            </w:tcMar>
            <w:vAlign w:val="center"/>
          </w:tcPr>
          <w:p w:rsidR="000F643B" w:rsidRPr="006631B0" w:rsidRDefault="000F643B" w:rsidP="00A644B9">
            <w:pPr>
              <w:rPr>
                <w:b w:val="0"/>
                <w:i w:val="0"/>
                <w:sz w:val="24"/>
                <w:szCs w:val="24"/>
              </w:rPr>
            </w:pPr>
            <w:r w:rsidRPr="006631B0">
              <w:rPr>
                <w:b w:val="0"/>
                <w:i w:val="0"/>
                <w:color w:val="000000"/>
                <w:sz w:val="24"/>
                <w:szCs w:val="24"/>
              </w:rPr>
              <w:t> </w:t>
            </w:r>
          </w:p>
        </w:tc>
        <w:tc>
          <w:tcPr>
            <w:tcW w:w="4600" w:type="dxa"/>
            <w:tcMar>
              <w:top w:w="15" w:type="dxa"/>
              <w:left w:w="15" w:type="dxa"/>
              <w:bottom w:w="15" w:type="dxa"/>
              <w:right w:w="15" w:type="dxa"/>
            </w:tcMar>
            <w:vAlign w:val="center"/>
          </w:tcPr>
          <w:p w:rsidR="000F643B" w:rsidRPr="006631B0" w:rsidRDefault="000F643B" w:rsidP="00A644B9">
            <w:pPr>
              <w:rPr>
                <w:b w:val="0"/>
                <w:i w:val="0"/>
                <w:sz w:val="24"/>
                <w:szCs w:val="24"/>
              </w:rPr>
            </w:pPr>
            <w:r w:rsidRPr="006631B0">
              <w:rPr>
                <w:b w:val="0"/>
                <w:i w:val="0"/>
                <w:color w:val="000000"/>
                <w:sz w:val="24"/>
                <w:szCs w:val="24"/>
              </w:rPr>
              <w:t>(мемлекеттік орган)</w:t>
            </w:r>
          </w:p>
        </w:tc>
      </w:tr>
    </w:tbl>
    <w:p w:rsidR="000F643B" w:rsidRDefault="000F643B" w:rsidP="000F643B">
      <w:pPr>
        <w:rPr>
          <w:b w:val="0"/>
          <w:i w:val="0"/>
          <w:color w:val="000000"/>
          <w:sz w:val="24"/>
          <w:szCs w:val="24"/>
        </w:rPr>
      </w:pPr>
    </w:p>
    <w:p w:rsidR="000F643B" w:rsidRPr="006631B0" w:rsidRDefault="000F643B" w:rsidP="000F643B">
      <w:pPr>
        <w:rPr>
          <w:b w:val="0"/>
          <w:i w:val="0"/>
          <w:color w:val="000000"/>
          <w:sz w:val="24"/>
          <w:szCs w:val="24"/>
        </w:rPr>
      </w:pPr>
      <w:r w:rsidRPr="006631B0">
        <w:rPr>
          <w:b w:val="0"/>
          <w:i w:val="0"/>
          <w:color w:val="000000"/>
          <w:sz w:val="24"/>
          <w:szCs w:val="24"/>
        </w:rPr>
        <w:t>Өтініш</w:t>
      </w:r>
    </w:p>
    <w:p w:rsidR="000F643B" w:rsidRPr="006631B0" w:rsidRDefault="000F643B" w:rsidP="000F643B">
      <w:pPr>
        <w:rPr>
          <w:b w:val="0"/>
          <w:i w:val="0"/>
          <w:sz w:val="24"/>
          <w:szCs w:val="24"/>
        </w:rPr>
      </w:pPr>
    </w:p>
    <w:p w:rsidR="000F643B" w:rsidRPr="006631B0" w:rsidRDefault="000F643B" w:rsidP="000F643B">
      <w:pPr>
        <w:jc w:val="both"/>
        <w:rPr>
          <w:b w:val="0"/>
          <w:i w:val="0"/>
          <w:sz w:val="24"/>
          <w:szCs w:val="24"/>
        </w:rPr>
      </w:pPr>
      <w:r w:rsidRPr="006631B0">
        <w:rPr>
          <w:b w:val="0"/>
          <w:i w:val="0"/>
          <w:color w:val="000000"/>
          <w:sz w:val="24"/>
          <w:szCs w:val="24"/>
        </w:rPr>
        <w:t xml:space="preserve">       Мені ______________________ бос мемлекеттік әкімшілік лауазымына орналасу конкурсына қатысуға жіберуіңізді сұраймын. </w:t>
      </w:r>
    </w:p>
    <w:p w:rsidR="000F643B" w:rsidRPr="006631B0" w:rsidRDefault="000F643B" w:rsidP="000F643B">
      <w:pPr>
        <w:jc w:val="both"/>
        <w:rPr>
          <w:b w:val="0"/>
          <w:i w:val="0"/>
          <w:sz w:val="24"/>
          <w:szCs w:val="24"/>
        </w:rPr>
      </w:pPr>
      <w:r w:rsidRPr="006631B0">
        <w:rPr>
          <w:b w:val="0"/>
          <w:i w:val="0"/>
          <w:color w:val="000000"/>
          <w:sz w:val="24"/>
          <w:szCs w:val="24"/>
        </w:rPr>
        <w:t>      "Б"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0F643B" w:rsidRPr="006631B0" w:rsidRDefault="000F643B" w:rsidP="000F643B">
      <w:pPr>
        <w:jc w:val="both"/>
        <w:rPr>
          <w:b w:val="0"/>
          <w:i w:val="0"/>
          <w:sz w:val="24"/>
          <w:szCs w:val="24"/>
        </w:rPr>
      </w:pPr>
      <w:r w:rsidRPr="006631B0">
        <w:rPr>
          <w:b w:val="0"/>
          <w:i w:val="0"/>
          <w:color w:val="000000"/>
          <w:sz w:val="24"/>
          <w:szCs w:val="24"/>
        </w:rPr>
        <w:t>      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0F643B" w:rsidRPr="006631B0" w:rsidRDefault="000F643B" w:rsidP="000F643B">
      <w:pPr>
        <w:jc w:val="both"/>
        <w:rPr>
          <w:b w:val="0"/>
          <w:i w:val="0"/>
          <w:sz w:val="24"/>
          <w:szCs w:val="24"/>
        </w:rPr>
      </w:pPr>
      <w:r w:rsidRPr="006631B0">
        <w:rPr>
          <w:b w:val="0"/>
          <w:i w:val="0"/>
          <w:color w:val="000000"/>
          <w:sz w:val="24"/>
          <w:szCs w:val="24"/>
        </w:rPr>
        <w:t xml:space="preserve">       Мемлекеттік органның интернет-ресурсында менің әңгімелесуімнің бейнежазбасын </w:t>
      </w:r>
    </w:p>
    <w:p w:rsidR="000F643B" w:rsidRPr="006631B0" w:rsidRDefault="000F643B" w:rsidP="000F643B">
      <w:pPr>
        <w:jc w:val="both"/>
        <w:rPr>
          <w:b w:val="0"/>
          <w:i w:val="0"/>
          <w:sz w:val="24"/>
          <w:szCs w:val="24"/>
        </w:rPr>
      </w:pPr>
      <w:r w:rsidRPr="006631B0">
        <w:rPr>
          <w:b w:val="0"/>
          <w:i w:val="0"/>
          <w:color w:val="000000"/>
          <w:sz w:val="24"/>
          <w:szCs w:val="24"/>
        </w:rPr>
        <w:t xml:space="preserve">       транляциялауға және орналасуға келісім беремін __________________ </w:t>
      </w:r>
    </w:p>
    <w:p w:rsidR="000F643B" w:rsidRPr="006631B0" w:rsidRDefault="000F643B" w:rsidP="000F643B">
      <w:pPr>
        <w:jc w:val="both"/>
        <w:rPr>
          <w:b w:val="0"/>
          <w:i w:val="0"/>
          <w:sz w:val="24"/>
          <w:szCs w:val="24"/>
        </w:rPr>
      </w:pPr>
      <w:r w:rsidRPr="006631B0">
        <w:rPr>
          <w:b w:val="0"/>
          <w:i w:val="0"/>
          <w:color w:val="000000"/>
          <w:sz w:val="24"/>
          <w:szCs w:val="24"/>
        </w:rPr>
        <w:t>                                                      (иә/жоқ)</w:t>
      </w:r>
    </w:p>
    <w:p w:rsidR="000F643B" w:rsidRPr="006631B0" w:rsidRDefault="000F643B" w:rsidP="000F643B">
      <w:pPr>
        <w:jc w:val="both"/>
        <w:rPr>
          <w:b w:val="0"/>
          <w:i w:val="0"/>
          <w:sz w:val="24"/>
          <w:szCs w:val="24"/>
        </w:rPr>
      </w:pPr>
      <w:r w:rsidRPr="006631B0">
        <w:rPr>
          <w:b w:val="0"/>
          <w:i w:val="0"/>
          <w:color w:val="000000"/>
          <w:sz w:val="24"/>
          <w:szCs w:val="24"/>
        </w:rPr>
        <w:t>      Ұсынылып отырған құжаттарымның дәйектілігіне жауап беремін.</w:t>
      </w:r>
    </w:p>
    <w:p w:rsidR="000F643B" w:rsidRPr="006631B0" w:rsidRDefault="000F643B" w:rsidP="000F643B">
      <w:pPr>
        <w:jc w:val="both"/>
        <w:rPr>
          <w:b w:val="0"/>
          <w:i w:val="0"/>
          <w:sz w:val="24"/>
          <w:szCs w:val="24"/>
        </w:rPr>
      </w:pPr>
      <w:r w:rsidRPr="006631B0">
        <w:rPr>
          <w:b w:val="0"/>
          <w:i w:val="0"/>
          <w:color w:val="000000"/>
          <w:sz w:val="24"/>
          <w:szCs w:val="24"/>
        </w:rPr>
        <w:t>      Қоса берілген құжаттар:</w:t>
      </w:r>
    </w:p>
    <w:p w:rsidR="000F643B" w:rsidRPr="006631B0" w:rsidRDefault="000F643B" w:rsidP="000F643B">
      <w:pPr>
        <w:jc w:val="both"/>
        <w:rPr>
          <w:b w:val="0"/>
          <w:i w:val="0"/>
          <w:sz w:val="24"/>
          <w:szCs w:val="24"/>
        </w:rPr>
      </w:pPr>
      <w:r w:rsidRPr="006631B0">
        <w:rPr>
          <w:b w:val="0"/>
          <w:i w:val="0"/>
          <w:color w:val="000000"/>
          <w:sz w:val="24"/>
          <w:szCs w:val="24"/>
        </w:rPr>
        <w:t>      ______________________</w:t>
      </w:r>
    </w:p>
    <w:p w:rsidR="000F643B" w:rsidRPr="006631B0" w:rsidRDefault="000F643B" w:rsidP="000F643B">
      <w:pPr>
        <w:jc w:val="both"/>
        <w:rPr>
          <w:b w:val="0"/>
          <w:i w:val="0"/>
          <w:sz w:val="24"/>
          <w:szCs w:val="24"/>
        </w:rPr>
      </w:pPr>
      <w:r w:rsidRPr="006631B0">
        <w:rPr>
          <w:b w:val="0"/>
          <w:i w:val="0"/>
          <w:color w:val="000000"/>
          <w:sz w:val="24"/>
          <w:szCs w:val="24"/>
        </w:rPr>
        <w:t>      ______________________</w:t>
      </w:r>
    </w:p>
    <w:p w:rsidR="000F643B" w:rsidRPr="006631B0" w:rsidRDefault="000F643B" w:rsidP="000F643B">
      <w:pPr>
        <w:jc w:val="both"/>
        <w:rPr>
          <w:b w:val="0"/>
          <w:i w:val="0"/>
          <w:sz w:val="24"/>
          <w:szCs w:val="24"/>
        </w:rPr>
      </w:pPr>
      <w:r w:rsidRPr="006631B0">
        <w:rPr>
          <w:b w:val="0"/>
          <w:i w:val="0"/>
          <w:color w:val="000000"/>
          <w:sz w:val="24"/>
          <w:szCs w:val="24"/>
        </w:rPr>
        <w:t>      ______________________</w:t>
      </w:r>
    </w:p>
    <w:p w:rsidR="000F643B" w:rsidRPr="006631B0" w:rsidRDefault="000F643B" w:rsidP="000F643B">
      <w:pPr>
        <w:jc w:val="both"/>
        <w:rPr>
          <w:b w:val="0"/>
          <w:i w:val="0"/>
          <w:sz w:val="24"/>
          <w:szCs w:val="24"/>
        </w:rPr>
      </w:pPr>
      <w:r w:rsidRPr="006631B0">
        <w:rPr>
          <w:b w:val="0"/>
          <w:i w:val="0"/>
          <w:color w:val="000000"/>
          <w:sz w:val="24"/>
          <w:szCs w:val="24"/>
        </w:rPr>
        <w:t>      Мекен жайы: ______________________</w:t>
      </w:r>
    </w:p>
    <w:p w:rsidR="000F643B" w:rsidRPr="006631B0" w:rsidRDefault="000F643B" w:rsidP="000F643B">
      <w:pPr>
        <w:jc w:val="both"/>
        <w:rPr>
          <w:b w:val="0"/>
          <w:i w:val="0"/>
          <w:sz w:val="24"/>
          <w:szCs w:val="24"/>
        </w:rPr>
      </w:pPr>
      <w:r w:rsidRPr="006631B0">
        <w:rPr>
          <w:b w:val="0"/>
          <w:i w:val="0"/>
          <w:color w:val="000000"/>
          <w:sz w:val="24"/>
          <w:szCs w:val="24"/>
        </w:rPr>
        <w:t>      Байланыс телефоны: ______________________</w:t>
      </w:r>
    </w:p>
    <w:p w:rsidR="000F643B" w:rsidRPr="006631B0" w:rsidRDefault="000F643B" w:rsidP="000F643B">
      <w:pPr>
        <w:jc w:val="both"/>
        <w:rPr>
          <w:b w:val="0"/>
          <w:i w:val="0"/>
          <w:sz w:val="24"/>
          <w:szCs w:val="24"/>
        </w:rPr>
      </w:pPr>
      <w:r w:rsidRPr="006631B0">
        <w:rPr>
          <w:b w:val="0"/>
          <w:i w:val="0"/>
          <w:color w:val="000000"/>
          <w:sz w:val="24"/>
          <w:szCs w:val="24"/>
        </w:rPr>
        <w:t>      e-maіl: ______________________</w:t>
      </w:r>
    </w:p>
    <w:p w:rsidR="000F643B" w:rsidRPr="006631B0" w:rsidRDefault="000F643B" w:rsidP="000F643B">
      <w:pPr>
        <w:jc w:val="both"/>
        <w:rPr>
          <w:b w:val="0"/>
          <w:i w:val="0"/>
          <w:sz w:val="24"/>
          <w:szCs w:val="24"/>
        </w:rPr>
      </w:pPr>
      <w:r w:rsidRPr="006631B0">
        <w:rPr>
          <w:b w:val="0"/>
          <w:i w:val="0"/>
          <w:color w:val="000000"/>
          <w:sz w:val="24"/>
          <w:szCs w:val="24"/>
        </w:rPr>
        <w:t>      ЖСН: ______________________</w:t>
      </w:r>
    </w:p>
    <w:p w:rsidR="000F643B" w:rsidRPr="006631B0" w:rsidRDefault="000F643B" w:rsidP="000F643B">
      <w:pPr>
        <w:jc w:val="both"/>
        <w:rPr>
          <w:b w:val="0"/>
          <w:i w:val="0"/>
          <w:sz w:val="24"/>
          <w:szCs w:val="24"/>
        </w:rPr>
      </w:pPr>
      <w:r w:rsidRPr="006631B0">
        <w:rPr>
          <w:b w:val="0"/>
          <w:i w:val="0"/>
          <w:color w:val="000000"/>
          <w:sz w:val="24"/>
          <w:szCs w:val="24"/>
        </w:rPr>
        <w:t>      _________ ___________________________</w:t>
      </w:r>
    </w:p>
    <w:p w:rsidR="000F643B" w:rsidRPr="006631B0" w:rsidRDefault="000F643B" w:rsidP="000F643B">
      <w:pPr>
        <w:jc w:val="both"/>
        <w:rPr>
          <w:b w:val="0"/>
          <w:i w:val="0"/>
          <w:sz w:val="24"/>
          <w:szCs w:val="24"/>
        </w:rPr>
      </w:pPr>
      <w:r w:rsidRPr="006631B0">
        <w:rPr>
          <w:b w:val="0"/>
          <w:i w:val="0"/>
          <w:color w:val="000000"/>
          <w:sz w:val="24"/>
          <w:szCs w:val="24"/>
        </w:rPr>
        <w:t>      (қолы) (Тегі, аты, әкесінің аты (болған жағдайда))</w:t>
      </w:r>
    </w:p>
    <w:p w:rsidR="000F643B" w:rsidRPr="006631B0" w:rsidRDefault="000F643B" w:rsidP="000F643B">
      <w:pPr>
        <w:pStyle w:val="BodyText1"/>
        <w:keepNext/>
        <w:keepLines/>
        <w:ind w:right="99"/>
      </w:pPr>
    </w:p>
    <w:p w:rsidR="000F643B" w:rsidRPr="00026F9D" w:rsidRDefault="000F643B" w:rsidP="000F643B">
      <w:pPr>
        <w:pStyle w:val="aa"/>
        <w:ind w:firstLine="709"/>
        <w:jc w:val="right"/>
        <w:rPr>
          <w:b w:val="0"/>
          <w:i w:val="0"/>
          <w:color w:val="000000"/>
          <w:sz w:val="24"/>
          <w:szCs w:val="24"/>
        </w:rPr>
      </w:pPr>
    </w:p>
    <w:p w:rsidR="000F643B" w:rsidRPr="00026F9D" w:rsidRDefault="000F643B" w:rsidP="000F643B">
      <w:pPr>
        <w:pStyle w:val="aa"/>
        <w:jc w:val="both"/>
        <w:rPr>
          <w:b w:val="0"/>
          <w:i w:val="0"/>
          <w:color w:val="000000"/>
          <w:sz w:val="24"/>
          <w:szCs w:val="24"/>
        </w:rPr>
      </w:pPr>
    </w:p>
    <w:p w:rsidR="000F643B" w:rsidRPr="00026F9D" w:rsidRDefault="000F643B" w:rsidP="000F643B">
      <w:pPr>
        <w:pStyle w:val="aa"/>
        <w:ind w:firstLine="709"/>
        <w:jc w:val="right"/>
        <w:rPr>
          <w:b w:val="0"/>
          <w:i w:val="0"/>
          <w:color w:val="000000"/>
          <w:sz w:val="24"/>
          <w:szCs w:val="24"/>
        </w:rPr>
      </w:pPr>
    </w:p>
    <w:p w:rsidR="000F643B" w:rsidRPr="00026F9D" w:rsidRDefault="000F643B" w:rsidP="000F643B">
      <w:pPr>
        <w:pStyle w:val="aa"/>
        <w:ind w:firstLine="709"/>
        <w:jc w:val="right"/>
        <w:rPr>
          <w:b w:val="0"/>
          <w:i w:val="0"/>
          <w:color w:val="000000"/>
          <w:sz w:val="24"/>
          <w:szCs w:val="24"/>
        </w:rPr>
      </w:pPr>
    </w:p>
    <w:p w:rsidR="000F643B" w:rsidRPr="00026F9D" w:rsidRDefault="000F643B" w:rsidP="000F643B">
      <w:pPr>
        <w:pStyle w:val="aa"/>
        <w:ind w:firstLine="709"/>
        <w:jc w:val="right"/>
        <w:rPr>
          <w:b w:val="0"/>
          <w:i w:val="0"/>
          <w:color w:val="000000"/>
          <w:sz w:val="24"/>
          <w:szCs w:val="24"/>
        </w:rPr>
      </w:pPr>
    </w:p>
    <w:p w:rsidR="000F643B" w:rsidRPr="00026F9D" w:rsidRDefault="000F643B" w:rsidP="000F643B">
      <w:pPr>
        <w:pStyle w:val="aa"/>
        <w:ind w:firstLine="709"/>
        <w:jc w:val="right"/>
        <w:rPr>
          <w:b w:val="0"/>
          <w:i w:val="0"/>
          <w:color w:val="000000"/>
          <w:sz w:val="24"/>
          <w:szCs w:val="24"/>
        </w:rPr>
      </w:pPr>
    </w:p>
    <w:p w:rsidR="000F643B" w:rsidRDefault="000F643B" w:rsidP="000F643B">
      <w:pPr>
        <w:pStyle w:val="aa"/>
        <w:ind w:firstLine="709"/>
        <w:jc w:val="right"/>
        <w:rPr>
          <w:b w:val="0"/>
          <w:i w:val="0"/>
          <w:color w:val="000000"/>
          <w:sz w:val="24"/>
          <w:szCs w:val="24"/>
        </w:rPr>
      </w:pPr>
    </w:p>
    <w:p w:rsidR="000F643B" w:rsidRDefault="000F643B" w:rsidP="000F643B">
      <w:pPr>
        <w:pStyle w:val="aa"/>
        <w:ind w:firstLine="709"/>
        <w:jc w:val="right"/>
        <w:rPr>
          <w:b w:val="0"/>
          <w:i w:val="0"/>
          <w:color w:val="000000"/>
          <w:sz w:val="24"/>
          <w:szCs w:val="24"/>
        </w:rPr>
      </w:pPr>
    </w:p>
    <w:p w:rsidR="000F643B" w:rsidRDefault="000F643B" w:rsidP="000F643B">
      <w:pPr>
        <w:pStyle w:val="aa"/>
        <w:ind w:firstLine="709"/>
        <w:jc w:val="right"/>
        <w:rPr>
          <w:b w:val="0"/>
          <w:i w:val="0"/>
          <w:color w:val="000000"/>
          <w:sz w:val="24"/>
          <w:szCs w:val="24"/>
        </w:rPr>
      </w:pPr>
    </w:p>
    <w:p w:rsidR="000F643B" w:rsidRDefault="000F643B" w:rsidP="000F643B">
      <w:pPr>
        <w:pStyle w:val="aa"/>
        <w:ind w:firstLine="709"/>
        <w:jc w:val="right"/>
        <w:rPr>
          <w:b w:val="0"/>
          <w:i w:val="0"/>
          <w:color w:val="000000"/>
          <w:sz w:val="24"/>
          <w:szCs w:val="24"/>
        </w:rPr>
      </w:pPr>
    </w:p>
    <w:p w:rsidR="000F643B" w:rsidRDefault="000F643B" w:rsidP="000F643B">
      <w:pPr>
        <w:pStyle w:val="aa"/>
        <w:ind w:firstLine="709"/>
        <w:jc w:val="right"/>
        <w:rPr>
          <w:b w:val="0"/>
          <w:i w:val="0"/>
          <w:color w:val="000000"/>
          <w:sz w:val="24"/>
          <w:szCs w:val="24"/>
        </w:rPr>
      </w:pPr>
    </w:p>
    <w:p w:rsidR="000F643B" w:rsidRDefault="000F643B" w:rsidP="000F643B">
      <w:pPr>
        <w:pStyle w:val="aa"/>
        <w:ind w:firstLine="709"/>
        <w:jc w:val="right"/>
        <w:rPr>
          <w:b w:val="0"/>
          <w:i w:val="0"/>
          <w:color w:val="000000"/>
          <w:sz w:val="24"/>
          <w:szCs w:val="24"/>
        </w:rPr>
      </w:pPr>
    </w:p>
    <w:p w:rsidR="000F643B" w:rsidRDefault="000F643B" w:rsidP="000F643B">
      <w:pPr>
        <w:pStyle w:val="aa"/>
        <w:ind w:firstLine="709"/>
        <w:jc w:val="right"/>
        <w:rPr>
          <w:b w:val="0"/>
          <w:i w:val="0"/>
          <w:color w:val="000000"/>
          <w:sz w:val="24"/>
          <w:szCs w:val="24"/>
        </w:rPr>
      </w:pPr>
    </w:p>
    <w:p w:rsidR="000F643B" w:rsidRPr="0097653D" w:rsidRDefault="000F643B" w:rsidP="000F643B">
      <w:pPr>
        <w:spacing w:before="100" w:beforeAutospacing="1" w:after="100" w:afterAutospacing="1"/>
        <w:jc w:val="both"/>
        <w:rPr>
          <w:sz w:val="24"/>
          <w:szCs w:val="24"/>
          <w:lang w:val="kk-KZ"/>
        </w:rPr>
      </w:pPr>
    </w:p>
    <w:tbl>
      <w:tblPr>
        <w:tblW w:w="10942" w:type="dxa"/>
        <w:tblInd w:w="-721" w:type="dxa"/>
        <w:tblBorders>
          <w:top w:val="single" w:sz="6" w:space="0" w:color="CFCFCF"/>
          <w:left w:val="single" w:sz="6" w:space="0" w:color="CFCFCF"/>
          <w:bottom w:val="single" w:sz="6" w:space="0" w:color="CFCFCF"/>
          <w:right w:val="single" w:sz="6" w:space="0" w:color="CFCFCF"/>
        </w:tblBorders>
        <w:tblLook w:val="04A0"/>
      </w:tblPr>
      <w:tblGrid>
        <w:gridCol w:w="7413"/>
        <w:gridCol w:w="3529"/>
      </w:tblGrid>
      <w:tr w:rsidR="000F643B" w:rsidRPr="00173931" w:rsidTr="00A644B9">
        <w:trPr>
          <w:trHeight w:val="30"/>
        </w:trPr>
        <w:tc>
          <w:tcPr>
            <w:tcW w:w="741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0F643B" w:rsidRPr="00E850F7" w:rsidRDefault="000F643B" w:rsidP="00A644B9">
            <w:pPr>
              <w:rPr>
                <w:b w:val="0"/>
                <w:i w:val="0"/>
                <w:color w:val="000000"/>
                <w:sz w:val="24"/>
                <w:szCs w:val="24"/>
                <w:lang w:val="kk-KZ"/>
              </w:rPr>
            </w:pPr>
            <w:r w:rsidRPr="00E850F7">
              <w:rPr>
                <w:b w:val="0"/>
                <w:i w:val="0"/>
                <w:color w:val="000000"/>
                <w:sz w:val="24"/>
                <w:szCs w:val="24"/>
                <w:lang w:val="kk-KZ"/>
              </w:rPr>
              <w:t> </w:t>
            </w:r>
          </w:p>
        </w:tc>
        <w:tc>
          <w:tcPr>
            <w:tcW w:w="352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0F643B" w:rsidRPr="00E850F7" w:rsidRDefault="000F643B" w:rsidP="00A644B9">
            <w:pPr>
              <w:rPr>
                <w:b w:val="0"/>
                <w:i w:val="0"/>
                <w:color w:val="000000"/>
                <w:sz w:val="24"/>
                <w:szCs w:val="24"/>
                <w:lang w:val="kk-KZ"/>
              </w:rPr>
            </w:pPr>
            <w:r w:rsidRPr="00E850F7">
              <w:rPr>
                <w:b w:val="0"/>
                <w:i w:val="0"/>
                <w:color w:val="000000"/>
                <w:sz w:val="24"/>
                <w:szCs w:val="24"/>
                <w:lang w:val="kk-KZ"/>
              </w:rPr>
              <w:t>"Б" корпусының мемлекеттік</w:t>
            </w:r>
            <w:r w:rsidRPr="00E850F7">
              <w:rPr>
                <w:b w:val="0"/>
                <w:i w:val="0"/>
                <w:color w:val="000000"/>
                <w:sz w:val="24"/>
                <w:szCs w:val="24"/>
                <w:lang w:val="kk-KZ"/>
              </w:rPr>
              <w:br/>
              <w:t>әкімшілік лауазымына</w:t>
            </w:r>
            <w:r w:rsidRPr="00E850F7">
              <w:rPr>
                <w:b w:val="0"/>
                <w:i w:val="0"/>
                <w:color w:val="000000"/>
                <w:sz w:val="24"/>
                <w:szCs w:val="24"/>
                <w:lang w:val="kk-KZ"/>
              </w:rPr>
              <w:br/>
              <w:t>орналасуға конкурс өткізу</w:t>
            </w:r>
            <w:r w:rsidRPr="00E850F7">
              <w:rPr>
                <w:b w:val="0"/>
                <w:i w:val="0"/>
                <w:color w:val="000000"/>
                <w:sz w:val="24"/>
                <w:szCs w:val="24"/>
                <w:lang w:val="kk-KZ"/>
              </w:rPr>
              <w:br/>
              <w:t xml:space="preserve">қағидаларының </w:t>
            </w:r>
            <w:r>
              <w:rPr>
                <w:b w:val="0"/>
                <w:i w:val="0"/>
                <w:color w:val="000000"/>
                <w:sz w:val="24"/>
                <w:szCs w:val="24"/>
                <w:lang w:val="kk-KZ"/>
              </w:rPr>
              <w:t>3-</w:t>
            </w:r>
            <w:r w:rsidRPr="00E850F7">
              <w:rPr>
                <w:b w:val="0"/>
                <w:i w:val="0"/>
                <w:color w:val="000000"/>
                <w:sz w:val="24"/>
                <w:szCs w:val="24"/>
                <w:lang w:val="kk-KZ"/>
              </w:rPr>
              <w:t>қосымшасы</w:t>
            </w:r>
          </w:p>
        </w:tc>
      </w:tr>
      <w:tr w:rsidR="000F643B" w:rsidRPr="00E850F7" w:rsidTr="00A644B9">
        <w:trPr>
          <w:trHeight w:val="30"/>
        </w:trPr>
        <w:tc>
          <w:tcPr>
            <w:tcW w:w="741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0F643B" w:rsidRPr="00E850F7" w:rsidRDefault="000F643B" w:rsidP="00A644B9">
            <w:pPr>
              <w:rPr>
                <w:b w:val="0"/>
                <w:i w:val="0"/>
                <w:color w:val="000000"/>
                <w:sz w:val="24"/>
                <w:szCs w:val="24"/>
                <w:lang w:val="kk-KZ"/>
              </w:rPr>
            </w:pPr>
            <w:r w:rsidRPr="00E850F7">
              <w:rPr>
                <w:b w:val="0"/>
                <w:i w:val="0"/>
                <w:color w:val="000000"/>
                <w:sz w:val="24"/>
                <w:szCs w:val="24"/>
                <w:lang w:val="kk-KZ"/>
              </w:rPr>
              <w:t> </w:t>
            </w:r>
          </w:p>
        </w:tc>
        <w:tc>
          <w:tcPr>
            <w:tcW w:w="352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0F643B" w:rsidRPr="00E850F7" w:rsidRDefault="000F643B" w:rsidP="00A644B9">
            <w:pPr>
              <w:rPr>
                <w:b w:val="0"/>
                <w:i w:val="0"/>
                <w:color w:val="000000"/>
                <w:sz w:val="24"/>
                <w:szCs w:val="24"/>
              </w:rPr>
            </w:pPr>
            <w:r w:rsidRPr="00E850F7">
              <w:rPr>
                <w:b w:val="0"/>
                <w:i w:val="0"/>
                <w:color w:val="000000"/>
                <w:sz w:val="24"/>
                <w:szCs w:val="24"/>
              </w:rPr>
              <w:t>Нысан</w:t>
            </w:r>
          </w:p>
        </w:tc>
      </w:tr>
    </w:tbl>
    <w:p w:rsidR="000F643B" w:rsidRPr="00E850F7" w:rsidRDefault="000F643B" w:rsidP="000F643B">
      <w:pPr>
        <w:rPr>
          <w:b w:val="0"/>
          <w:i w:val="0"/>
          <w:sz w:val="24"/>
          <w:szCs w:val="24"/>
        </w:rPr>
      </w:pPr>
      <w:bookmarkStart w:id="1" w:name="z248"/>
      <w:r w:rsidRPr="00E850F7">
        <w:rPr>
          <w:b w:val="0"/>
          <w:i w:val="0"/>
          <w:color w:val="000000"/>
          <w:sz w:val="24"/>
          <w:szCs w:val="24"/>
        </w:rPr>
        <w:t>"Б" КОРПУСЫНЫҢ ӘКІМШІЛІК МЕМЛЕКЕТТІК</w:t>
      </w:r>
      <w:r w:rsidRPr="00E850F7">
        <w:rPr>
          <w:b w:val="0"/>
          <w:i w:val="0"/>
          <w:sz w:val="24"/>
          <w:szCs w:val="24"/>
        </w:rPr>
        <w:br/>
      </w:r>
      <w:r w:rsidRPr="00E850F7">
        <w:rPr>
          <w:b w:val="0"/>
          <w:i w:val="0"/>
          <w:color w:val="000000"/>
          <w:sz w:val="24"/>
          <w:szCs w:val="24"/>
        </w:rPr>
        <w:t xml:space="preserve">                   ЛАУАЗЫМЫНА КАНДИДАТТЫҢ ҚЫЗМЕТТIК ТIЗIМІ</w:t>
      </w:r>
      <w:r w:rsidRPr="00E850F7">
        <w:rPr>
          <w:b w:val="0"/>
          <w:i w:val="0"/>
          <w:sz w:val="24"/>
          <w:szCs w:val="24"/>
        </w:rPr>
        <w:br/>
      </w:r>
      <w:r w:rsidRPr="00E850F7">
        <w:rPr>
          <w:b w:val="0"/>
          <w:i w:val="0"/>
          <w:color w:val="000000"/>
          <w:sz w:val="24"/>
          <w:szCs w:val="24"/>
        </w:rPr>
        <w:t>ПОСЛУЖНОЙ СПИСОК</w:t>
      </w:r>
      <w:r w:rsidRPr="00E850F7">
        <w:rPr>
          <w:b w:val="0"/>
          <w:i w:val="0"/>
          <w:sz w:val="24"/>
          <w:szCs w:val="24"/>
        </w:rPr>
        <w:br/>
      </w:r>
      <w:r w:rsidRPr="00E850F7">
        <w:rPr>
          <w:b w:val="0"/>
          <w:i w:val="0"/>
          <w:color w:val="000000"/>
          <w:sz w:val="24"/>
          <w:szCs w:val="24"/>
        </w:rPr>
        <w:t xml:space="preserve">             КАНДИДАТА НА АДМИНИСТРАТИВНУЮ ГОСУДАРСТВЕННУЮ</w:t>
      </w:r>
      <w:r w:rsidRPr="00E850F7">
        <w:rPr>
          <w:b w:val="0"/>
          <w:i w:val="0"/>
          <w:sz w:val="24"/>
          <w:szCs w:val="24"/>
        </w:rPr>
        <w:br/>
      </w:r>
      <w:r w:rsidRPr="00E850F7">
        <w:rPr>
          <w:b w:val="0"/>
          <w:i w:val="0"/>
          <w:color w:val="000000"/>
          <w:sz w:val="24"/>
          <w:szCs w:val="24"/>
        </w:rPr>
        <w:t>ДОЛЖНОСТЬ КОРПУСА "Б"</w:t>
      </w:r>
    </w:p>
    <w:tbl>
      <w:tblPr>
        <w:tblW w:w="10915" w:type="dxa"/>
        <w:tblInd w:w="-694" w:type="dxa"/>
        <w:tblBorders>
          <w:top w:val="single" w:sz="6" w:space="0" w:color="CFCFCF"/>
          <w:left w:val="single" w:sz="6" w:space="0" w:color="CFCFCF"/>
          <w:bottom w:val="single" w:sz="6" w:space="0" w:color="CFCFCF"/>
          <w:right w:val="single" w:sz="6" w:space="0" w:color="CFCFCF"/>
        </w:tblBorders>
        <w:tblLayout w:type="fixed"/>
        <w:tblLook w:val="04A0"/>
      </w:tblPr>
      <w:tblGrid>
        <w:gridCol w:w="709"/>
        <w:gridCol w:w="2219"/>
        <w:gridCol w:w="4444"/>
        <w:gridCol w:w="141"/>
        <w:gridCol w:w="3402"/>
      </w:tblGrid>
      <w:tr w:rsidR="000F643B" w:rsidRPr="00E850F7" w:rsidTr="00A644B9">
        <w:trPr>
          <w:trHeight w:val="30"/>
        </w:trPr>
        <w:tc>
          <w:tcPr>
            <w:tcW w:w="7372" w:type="dxa"/>
            <w:gridSpan w:val="3"/>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0F643B" w:rsidRPr="00E850F7" w:rsidRDefault="000F643B" w:rsidP="00A644B9">
            <w:pPr>
              <w:rPr>
                <w:b w:val="0"/>
                <w:i w:val="0"/>
                <w:sz w:val="24"/>
                <w:szCs w:val="24"/>
              </w:rPr>
            </w:pPr>
            <w:bookmarkStart w:id="2" w:name="z249"/>
            <w:bookmarkEnd w:id="1"/>
            <w:r w:rsidRPr="00E850F7">
              <w:rPr>
                <w:b w:val="0"/>
                <w:i w:val="0"/>
                <w:color w:val="000000"/>
                <w:sz w:val="24"/>
                <w:szCs w:val="24"/>
              </w:rPr>
              <w:t>_____________________________________________</w:t>
            </w:r>
            <w:r w:rsidRPr="00E850F7">
              <w:rPr>
                <w:b w:val="0"/>
                <w:i w:val="0"/>
                <w:sz w:val="24"/>
                <w:szCs w:val="24"/>
              </w:rPr>
              <w:br/>
            </w:r>
            <w:r w:rsidRPr="00E850F7">
              <w:rPr>
                <w:b w:val="0"/>
                <w:i w:val="0"/>
                <w:color w:val="000000"/>
                <w:sz w:val="24"/>
                <w:szCs w:val="24"/>
              </w:rPr>
              <w:t>тегі, аты және әкесінің аты (болған жағдайда) /</w:t>
            </w:r>
            <w:r w:rsidRPr="00E850F7">
              <w:rPr>
                <w:b w:val="0"/>
                <w:i w:val="0"/>
                <w:sz w:val="24"/>
                <w:szCs w:val="24"/>
              </w:rPr>
              <w:br/>
            </w:r>
            <w:r w:rsidRPr="00E850F7">
              <w:rPr>
                <w:b w:val="0"/>
                <w:i w:val="0"/>
                <w:color w:val="000000"/>
                <w:sz w:val="24"/>
                <w:szCs w:val="24"/>
              </w:rPr>
              <w:t>фамилия, имя, отчество (при наличии)</w:t>
            </w:r>
          </w:p>
        </w:tc>
        <w:tc>
          <w:tcPr>
            <w:tcW w:w="3543" w:type="dxa"/>
            <w:gridSpan w:val="2"/>
            <w:vMerge w:val="restart"/>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tbl>
            <w:tblPr>
              <w:tblpPr w:leftFromText="180" w:rightFromText="180" w:vertAnchor="page" w:horzAnchor="margin" w:tblpXSpec="center" w:tblpY="1"/>
              <w:tblOverlap w:val="never"/>
              <w:tblW w:w="1922" w:type="dxa"/>
              <w:tblBorders>
                <w:top w:val="single" w:sz="6" w:space="0" w:color="CFCFCF"/>
                <w:left w:val="single" w:sz="6" w:space="0" w:color="CFCFCF"/>
                <w:bottom w:val="single" w:sz="6" w:space="0" w:color="CFCFCF"/>
                <w:right w:val="single" w:sz="6" w:space="0" w:color="CFCFCF"/>
              </w:tblBorders>
              <w:tblLayout w:type="fixed"/>
              <w:tblLook w:val="04A0"/>
            </w:tblPr>
            <w:tblGrid>
              <w:gridCol w:w="1922"/>
            </w:tblGrid>
            <w:tr w:rsidR="000F643B" w:rsidRPr="00E850F7" w:rsidTr="00A644B9">
              <w:trPr>
                <w:trHeight w:val="1447"/>
              </w:trPr>
              <w:tc>
                <w:tcPr>
                  <w:tcW w:w="192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0F643B" w:rsidRPr="00E850F7" w:rsidRDefault="000F643B" w:rsidP="00A644B9">
                  <w:pPr>
                    <w:rPr>
                      <w:b w:val="0"/>
                      <w:i w:val="0"/>
                      <w:sz w:val="24"/>
                      <w:szCs w:val="24"/>
                    </w:rPr>
                  </w:pPr>
                  <w:r w:rsidRPr="00E850F7">
                    <w:rPr>
                      <w:b w:val="0"/>
                      <w:i w:val="0"/>
                      <w:color w:val="000000"/>
                      <w:sz w:val="24"/>
                      <w:szCs w:val="24"/>
                    </w:rPr>
                    <w:t>ФОТО</w:t>
                  </w:r>
                  <w:r w:rsidRPr="00E850F7">
                    <w:rPr>
                      <w:b w:val="0"/>
                      <w:i w:val="0"/>
                      <w:sz w:val="24"/>
                      <w:szCs w:val="24"/>
                    </w:rPr>
                    <w:br/>
                  </w:r>
                  <w:r w:rsidRPr="00E850F7">
                    <w:rPr>
                      <w:b w:val="0"/>
                      <w:i w:val="0"/>
                      <w:color w:val="000000"/>
                      <w:sz w:val="24"/>
                      <w:szCs w:val="24"/>
                    </w:rPr>
                    <w:t>(түрлі түсті/ цветное,</w:t>
                  </w:r>
                  <w:r w:rsidRPr="00E850F7">
                    <w:rPr>
                      <w:b w:val="0"/>
                      <w:i w:val="0"/>
                      <w:sz w:val="24"/>
                      <w:szCs w:val="24"/>
                    </w:rPr>
                    <w:br/>
                  </w:r>
                  <w:r w:rsidRPr="00E850F7">
                    <w:rPr>
                      <w:b w:val="0"/>
                      <w:i w:val="0"/>
                      <w:color w:val="000000"/>
                      <w:sz w:val="24"/>
                      <w:szCs w:val="24"/>
                    </w:rPr>
                    <w:t>3х4)</w:t>
                  </w:r>
                </w:p>
              </w:tc>
            </w:tr>
          </w:tbl>
          <w:p w:rsidR="000F643B" w:rsidRPr="00E850F7" w:rsidRDefault="000F643B" w:rsidP="00A644B9">
            <w:pPr>
              <w:rPr>
                <w:b w:val="0"/>
                <w:i w:val="0"/>
                <w:sz w:val="24"/>
                <w:szCs w:val="24"/>
              </w:rPr>
            </w:pPr>
          </w:p>
          <w:p w:rsidR="000F643B" w:rsidRPr="00E850F7" w:rsidRDefault="000F643B" w:rsidP="00A644B9">
            <w:pPr>
              <w:rPr>
                <w:b w:val="0"/>
                <w:i w:val="0"/>
                <w:sz w:val="24"/>
                <w:szCs w:val="24"/>
              </w:rPr>
            </w:pPr>
            <w:r w:rsidRPr="00E850F7">
              <w:rPr>
                <w:b w:val="0"/>
                <w:i w:val="0"/>
                <w:sz w:val="24"/>
                <w:szCs w:val="24"/>
              </w:rPr>
              <w:br/>
            </w:r>
          </w:p>
        </w:tc>
      </w:tr>
      <w:tr w:rsidR="000F643B" w:rsidRPr="00E850F7" w:rsidTr="00A644B9">
        <w:trPr>
          <w:trHeight w:val="30"/>
        </w:trPr>
        <w:tc>
          <w:tcPr>
            <w:tcW w:w="7372" w:type="dxa"/>
            <w:gridSpan w:val="3"/>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0F643B" w:rsidRDefault="000F643B" w:rsidP="00A644B9">
            <w:pPr>
              <w:rPr>
                <w:b w:val="0"/>
                <w:i w:val="0"/>
                <w:color w:val="000000"/>
                <w:sz w:val="24"/>
                <w:szCs w:val="24"/>
                <w:lang w:val="kk-KZ"/>
              </w:rPr>
            </w:pPr>
            <w:r w:rsidRPr="00E850F7">
              <w:rPr>
                <w:b w:val="0"/>
                <w:i w:val="0"/>
                <w:color w:val="000000"/>
                <w:sz w:val="24"/>
                <w:szCs w:val="24"/>
              </w:rPr>
              <w:t>_____________________________________________</w:t>
            </w:r>
          </w:p>
          <w:p w:rsidR="000F643B" w:rsidRPr="00E850F7" w:rsidRDefault="000F643B" w:rsidP="00A644B9">
            <w:pPr>
              <w:rPr>
                <w:b w:val="0"/>
                <w:i w:val="0"/>
                <w:color w:val="000000"/>
                <w:sz w:val="24"/>
                <w:szCs w:val="24"/>
              </w:rPr>
            </w:pPr>
            <w:r w:rsidRPr="00E850F7">
              <w:rPr>
                <w:b w:val="0"/>
                <w:i w:val="0"/>
                <w:color w:val="000000"/>
                <w:sz w:val="24"/>
                <w:szCs w:val="24"/>
              </w:rPr>
              <w:t>лауазымы/должность, санаты/категория</w:t>
            </w:r>
            <w:r w:rsidRPr="00E850F7">
              <w:rPr>
                <w:b w:val="0"/>
                <w:i w:val="0"/>
                <w:sz w:val="24"/>
                <w:szCs w:val="24"/>
              </w:rPr>
              <w:br/>
            </w:r>
            <w:r w:rsidRPr="00E850F7">
              <w:rPr>
                <w:b w:val="0"/>
                <w:i w:val="0"/>
                <w:color w:val="000000"/>
                <w:sz w:val="24"/>
                <w:szCs w:val="24"/>
              </w:rPr>
              <w:t>(болған жағдайда/при наличии)</w:t>
            </w:r>
          </w:p>
        </w:tc>
        <w:tc>
          <w:tcPr>
            <w:tcW w:w="3543" w:type="dxa"/>
            <w:gridSpan w:val="2"/>
            <w:vMerge/>
            <w:tcBorders>
              <w:top w:val="single" w:sz="6" w:space="0" w:color="CFCFCF"/>
              <w:left w:val="single" w:sz="6" w:space="0" w:color="CFCFCF"/>
              <w:bottom w:val="single" w:sz="6" w:space="0" w:color="CFCFCF"/>
              <w:right w:val="single" w:sz="6" w:space="0" w:color="CFCFCF"/>
            </w:tcBorders>
            <w:vAlign w:val="center"/>
            <w:hideMark/>
          </w:tcPr>
          <w:p w:rsidR="000F643B" w:rsidRPr="00E850F7" w:rsidRDefault="000F643B" w:rsidP="00A644B9">
            <w:pPr>
              <w:rPr>
                <w:b w:val="0"/>
                <w:i w:val="0"/>
                <w:sz w:val="24"/>
                <w:szCs w:val="24"/>
              </w:rPr>
            </w:pPr>
          </w:p>
        </w:tc>
      </w:tr>
      <w:tr w:rsidR="000F643B" w:rsidRPr="00E850F7" w:rsidTr="00A644B9">
        <w:trPr>
          <w:trHeight w:val="30"/>
        </w:trPr>
        <w:tc>
          <w:tcPr>
            <w:tcW w:w="7372" w:type="dxa"/>
            <w:gridSpan w:val="3"/>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0F643B" w:rsidRPr="00A47CD7" w:rsidRDefault="000F643B" w:rsidP="00A644B9">
            <w:pPr>
              <w:rPr>
                <w:b w:val="0"/>
                <w:i w:val="0"/>
                <w:color w:val="000000"/>
                <w:sz w:val="24"/>
                <w:szCs w:val="24"/>
              </w:rPr>
            </w:pPr>
            <w:bookmarkStart w:id="3" w:name="z250"/>
            <w:bookmarkEnd w:id="2"/>
            <w:r w:rsidRPr="00E850F7">
              <w:rPr>
                <w:b w:val="0"/>
                <w:i w:val="0"/>
                <w:color w:val="000000"/>
                <w:sz w:val="24"/>
                <w:szCs w:val="24"/>
              </w:rPr>
              <w:t>_____________________________________________</w:t>
            </w:r>
            <w:r w:rsidRPr="00E850F7">
              <w:rPr>
                <w:b w:val="0"/>
                <w:i w:val="0"/>
                <w:sz w:val="24"/>
                <w:szCs w:val="24"/>
              </w:rPr>
              <w:br/>
            </w:r>
            <w:r w:rsidRPr="00E850F7">
              <w:rPr>
                <w:b w:val="0"/>
                <w:i w:val="0"/>
                <w:color w:val="000000"/>
                <w:sz w:val="24"/>
                <w:szCs w:val="24"/>
              </w:rPr>
              <w:t>(</w:t>
            </w:r>
            <w:r>
              <w:rPr>
                <w:b w:val="0"/>
                <w:i w:val="0"/>
                <w:color w:val="000000"/>
                <w:sz w:val="24"/>
                <w:szCs w:val="24"/>
              </w:rPr>
              <w:t>жеке с</w:t>
            </w:r>
            <w:r>
              <w:rPr>
                <w:b w:val="0"/>
                <w:i w:val="0"/>
                <w:color w:val="000000"/>
                <w:sz w:val="24"/>
                <w:szCs w:val="24"/>
                <w:lang w:val="kk-KZ"/>
              </w:rPr>
              <w:t xml:space="preserve">әйкестендіру нөмірі / индивидуальный </w:t>
            </w:r>
          </w:p>
          <w:p w:rsidR="000F643B" w:rsidRPr="00E850F7" w:rsidRDefault="000F643B" w:rsidP="00A644B9">
            <w:pPr>
              <w:rPr>
                <w:b w:val="0"/>
                <w:i w:val="0"/>
                <w:sz w:val="24"/>
                <w:szCs w:val="24"/>
              </w:rPr>
            </w:pPr>
            <w:r>
              <w:rPr>
                <w:b w:val="0"/>
                <w:i w:val="0"/>
                <w:color w:val="000000"/>
                <w:sz w:val="24"/>
                <w:szCs w:val="24"/>
                <w:lang w:val="kk-KZ"/>
              </w:rPr>
              <w:t>идентификационный номер</w:t>
            </w:r>
            <w:r w:rsidRPr="00E850F7">
              <w:rPr>
                <w:b w:val="0"/>
                <w:i w:val="0"/>
                <w:color w:val="000000"/>
                <w:sz w:val="24"/>
                <w:szCs w:val="24"/>
              </w:rPr>
              <w:t>)</w:t>
            </w:r>
          </w:p>
        </w:tc>
        <w:tc>
          <w:tcPr>
            <w:tcW w:w="3543" w:type="dxa"/>
            <w:gridSpan w:val="2"/>
            <w:vMerge/>
            <w:tcBorders>
              <w:top w:val="single" w:sz="6" w:space="0" w:color="CFCFCF"/>
              <w:left w:val="single" w:sz="6" w:space="0" w:color="CFCFCF"/>
              <w:bottom w:val="single" w:sz="6" w:space="0" w:color="CFCFCF"/>
              <w:right w:val="single" w:sz="6" w:space="0" w:color="CFCFCF"/>
            </w:tcBorders>
            <w:vAlign w:val="center"/>
            <w:hideMark/>
          </w:tcPr>
          <w:p w:rsidR="000F643B" w:rsidRPr="00E850F7" w:rsidRDefault="000F643B" w:rsidP="00A644B9">
            <w:pPr>
              <w:rPr>
                <w:b w:val="0"/>
                <w:i w:val="0"/>
                <w:sz w:val="24"/>
                <w:szCs w:val="24"/>
              </w:rPr>
            </w:pPr>
          </w:p>
        </w:tc>
      </w:tr>
      <w:tr w:rsidR="000F643B" w:rsidRPr="00E850F7" w:rsidTr="00A644B9">
        <w:trPr>
          <w:trHeight w:val="30"/>
        </w:trPr>
        <w:tc>
          <w:tcPr>
            <w:tcW w:w="10915" w:type="dxa"/>
            <w:gridSpan w:val="5"/>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0F643B" w:rsidRPr="00E850F7" w:rsidRDefault="000F643B" w:rsidP="00A644B9">
            <w:pPr>
              <w:rPr>
                <w:b w:val="0"/>
                <w:i w:val="0"/>
                <w:sz w:val="24"/>
                <w:szCs w:val="24"/>
              </w:rPr>
            </w:pPr>
            <w:bookmarkStart w:id="4" w:name="z251"/>
            <w:bookmarkEnd w:id="3"/>
            <w:r w:rsidRPr="00E850F7">
              <w:rPr>
                <w:b w:val="0"/>
                <w:i w:val="0"/>
                <w:color w:val="000000"/>
                <w:sz w:val="24"/>
                <w:szCs w:val="24"/>
              </w:rPr>
              <w:t>ЖЕКЕ МӘЛІМЕТТЕР / ЛИЧНЫЕ ДАННЫЕ</w:t>
            </w:r>
          </w:p>
        </w:tc>
      </w:tr>
      <w:tr w:rsidR="000F643B" w:rsidRPr="00E850F7" w:rsidTr="00A644B9">
        <w:trPr>
          <w:trHeight w:val="30"/>
        </w:trPr>
        <w:tc>
          <w:tcPr>
            <w:tcW w:w="70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0F643B" w:rsidRPr="00E850F7" w:rsidRDefault="000F643B" w:rsidP="00A644B9">
            <w:pPr>
              <w:rPr>
                <w:b w:val="0"/>
                <w:i w:val="0"/>
                <w:sz w:val="24"/>
                <w:szCs w:val="24"/>
              </w:rPr>
            </w:pPr>
            <w:bookmarkStart w:id="5" w:name="z252" w:colFirst="0" w:colLast="0"/>
            <w:bookmarkEnd w:id="4"/>
            <w:r w:rsidRPr="00E850F7">
              <w:rPr>
                <w:b w:val="0"/>
                <w:i w:val="0"/>
                <w:color w:val="000000"/>
                <w:sz w:val="24"/>
                <w:szCs w:val="24"/>
              </w:rPr>
              <w:t>1.</w:t>
            </w:r>
          </w:p>
        </w:tc>
        <w:tc>
          <w:tcPr>
            <w:tcW w:w="6804" w:type="dxa"/>
            <w:gridSpan w:val="3"/>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0F643B" w:rsidRPr="00E850F7" w:rsidRDefault="000F643B" w:rsidP="00A644B9">
            <w:pPr>
              <w:jc w:val="left"/>
              <w:rPr>
                <w:b w:val="0"/>
                <w:i w:val="0"/>
                <w:sz w:val="24"/>
                <w:szCs w:val="24"/>
              </w:rPr>
            </w:pPr>
            <w:r w:rsidRPr="00E850F7">
              <w:rPr>
                <w:b w:val="0"/>
                <w:i w:val="0"/>
                <w:color w:val="000000"/>
                <w:sz w:val="24"/>
                <w:szCs w:val="24"/>
              </w:rPr>
              <w:t>Туған күні және жері/</w:t>
            </w:r>
            <w:r w:rsidRPr="00E850F7">
              <w:rPr>
                <w:b w:val="0"/>
                <w:i w:val="0"/>
                <w:sz w:val="24"/>
                <w:szCs w:val="24"/>
              </w:rPr>
              <w:br/>
            </w:r>
            <w:r w:rsidRPr="00E850F7">
              <w:rPr>
                <w:b w:val="0"/>
                <w:i w:val="0"/>
                <w:color w:val="000000"/>
                <w:sz w:val="24"/>
                <w:szCs w:val="24"/>
              </w:rPr>
              <w:t>Дата и место рождения</w:t>
            </w:r>
          </w:p>
        </w:tc>
        <w:tc>
          <w:tcPr>
            <w:tcW w:w="340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0F643B" w:rsidRPr="00E850F7" w:rsidRDefault="000F643B" w:rsidP="00A644B9">
            <w:pPr>
              <w:rPr>
                <w:b w:val="0"/>
                <w:i w:val="0"/>
                <w:sz w:val="24"/>
                <w:szCs w:val="24"/>
              </w:rPr>
            </w:pPr>
            <w:r w:rsidRPr="00E850F7">
              <w:rPr>
                <w:b w:val="0"/>
                <w:i w:val="0"/>
                <w:sz w:val="24"/>
                <w:szCs w:val="24"/>
              </w:rPr>
              <w:br/>
            </w:r>
          </w:p>
        </w:tc>
      </w:tr>
      <w:tr w:rsidR="000F643B" w:rsidRPr="00E850F7" w:rsidTr="00A644B9">
        <w:trPr>
          <w:trHeight w:val="30"/>
        </w:trPr>
        <w:tc>
          <w:tcPr>
            <w:tcW w:w="70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0F643B" w:rsidRPr="00E850F7" w:rsidRDefault="000F643B" w:rsidP="00A644B9">
            <w:pPr>
              <w:rPr>
                <w:b w:val="0"/>
                <w:i w:val="0"/>
                <w:sz w:val="24"/>
                <w:szCs w:val="24"/>
              </w:rPr>
            </w:pPr>
            <w:bookmarkStart w:id="6" w:name="z253" w:colFirst="0" w:colLast="0"/>
            <w:bookmarkEnd w:id="5"/>
            <w:r w:rsidRPr="00E850F7">
              <w:rPr>
                <w:b w:val="0"/>
                <w:i w:val="0"/>
                <w:color w:val="000000"/>
                <w:sz w:val="24"/>
                <w:szCs w:val="24"/>
              </w:rPr>
              <w:t>2.</w:t>
            </w:r>
          </w:p>
        </w:tc>
        <w:tc>
          <w:tcPr>
            <w:tcW w:w="6804" w:type="dxa"/>
            <w:gridSpan w:val="3"/>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0F643B" w:rsidRPr="00E850F7" w:rsidRDefault="000F643B" w:rsidP="00A644B9">
            <w:pPr>
              <w:jc w:val="left"/>
              <w:rPr>
                <w:b w:val="0"/>
                <w:i w:val="0"/>
                <w:sz w:val="24"/>
                <w:szCs w:val="24"/>
              </w:rPr>
            </w:pPr>
            <w:r w:rsidRPr="00E850F7">
              <w:rPr>
                <w:b w:val="0"/>
                <w:i w:val="0"/>
                <w:color w:val="000000"/>
                <w:sz w:val="24"/>
                <w:szCs w:val="24"/>
              </w:rPr>
              <w:t>Ұлты (қалауы бойынша)/</w:t>
            </w:r>
            <w:r w:rsidRPr="00E850F7">
              <w:rPr>
                <w:b w:val="0"/>
                <w:i w:val="0"/>
                <w:sz w:val="24"/>
                <w:szCs w:val="24"/>
              </w:rPr>
              <w:br/>
            </w:r>
            <w:r w:rsidRPr="00E850F7">
              <w:rPr>
                <w:b w:val="0"/>
                <w:i w:val="0"/>
                <w:color w:val="000000"/>
                <w:sz w:val="24"/>
                <w:szCs w:val="24"/>
              </w:rPr>
              <w:t>Национальность (по желанию)</w:t>
            </w:r>
          </w:p>
        </w:tc>
        <w:tc>
          <w:tcPr>
            <w:tcW w:w="340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0F643B" w:rsidRPr="00E850F7" w:rsidRDefault="000F643B" w:rsidP="00A644B9">
            <w:pPr>
              <w:rPr>
                <w:b w:val="0"/>
                <w:i w:val="0"/>
                <w:sz w:val="24"/>
                <w:szCs w:val="24"/>
              </w:rPr>
            </w:pPr>
            <w:r w:rsidRPr="00E850F7">
              <w:rPr>
                <w:b w:val="0"/>
                <w:i w:val="0"/>
                <w:sz w:val="24"/>
                <w:szCs w:val="24"/>
              </w:rPr>
              <w:br/>
            </w:r>
          </w:p>
        </w:tc>
      </w:tr>
      <w:tr w:rsidR="000F643B" w:rsidRPr="00E850F7" w:rsidTr="00A644B9">
        <w:trPr>
          <w:trHeight w:val="30"/>
        </w:trPr>
        <w:tc>
          <w:tcPr>
            <w:tcW w:w="70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0F643B" w:rsidRPr="00E850F7" w:rsidRDefault="000F643B" w:rsidP="00A644B9">
            <w:pPr>
              <w:rPr>
                <w:b w:val="0"/>
                <w:i w:val="0"/>
                <w:sz w:val="24"/>
                <w:szCs w:val="24"/>
              </w:rPr>
            </w:pPr>
            <w:bookmarkStart w:id="7" w:name="z254" w:colFirst="0" w:colLast="0"/>
            <w:bookmarkEnd w:id="6"/>
            <w:r w:rsidRPr="00E850F7">
              <w:rPr>
                <w:b w:val="0"/>
                <w:i w:val="0"/>
                <w:color w:val="000000"/>
                <w:sz w:val="24"/>
                <w:szCs w:val="24"/>
              </w:rPr>
              <w:t>3.</w:t>
            </w:r>
          </w:p>
        </w:tc>
        <w:tc>
          <w:tcPr>
            <w:tcW w:w="6804" w:type="dxa"/>
            <w:gridSpan w:val="3"/>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0F643B" w:rsidRPr="00E850F7" w:rsidRDefault="000F643B" w:rsidP="00A644B9">
            <w:pPr>
              <w:jc w:val="left"/>
              <w:rPr>
                <w:b w:val="0"/>
                <w:i w:val="0"/>
                <w:sz w:val="24"/>
                <w:szCs w:val="24"/>
              </w:rPr>
            </w:pPr>
            <w:r w:rsidRPr="00E850F7">
              <w:rPr>
                <w:b w:val="0"/>
                <w:i w:val="0"/>
                <w:color w:val="000000"/>
                <w:sz w:val="24"/>
                <w:szCs w:val="24"/>
              </w:rPr>
              <w:t>Оқу орнын бітірген жылы және оныңатауы/</w:t>
            </w:r>
            <w:r w:rsidRPr="00E850F7">
              <w:rPr>
                <w:b w:val="0"/>
                <w:i w:val="0"/>
                <w:sz w:val="24"/>
                <w:szCs w:val="24"/>
              </w:rPr>
              <w:br/>
            </w:r>
            <w:r w:rsidRPr="00E850F7">
              <w:rPr>
                <w:b w:val="0"/>
                <w:i w:val="0"/>
                <w:color w:val="000000"/>
                <w:sz w:val="24"/>
                <w:szCs w:val="24"/>
              </w:rPr>
              <w:t>Год окончания и наименование учебного заведения</w:t>
            </w:r>
          </w:p>
        </w:tc>
        <w:tc>
          <w:tcPr>
            <w:tcW w:w="340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0F643B" w:rsidRPr="00E850F7" w:rsidRDefault="000F643B" w:rsidP="00A644B9">
            <w:pPr>
              <w:rPr>
                <w:b w:val="0"/>
                <w:i w:val="0"/>
                <w:sz w:val="24"/>
                <w:szCs w:val="24"/>
              </w:rPr>
            </w:pPr>
            <w:r w:rsidRPr="00E850F7">
              <w:rPr>
                <w:b w:val="0"/>
                <w:i w:val="0"/>
                <w:sz w:val="24"/>
                <w:szCs w:val="24"/>
              </w:rPr>
              <w:br/>
            </w:r>
          </w:p>
        </w:tc>
      </w:tr>
      <w:tr w:rsidR="000F643B" w:rsidRPr="00E850F7" w:rsidTr="00A644B9">
        <w:trPr>
          <w:trHeight w:val="30"/>
        </w:trPr>
        <w:tc>
          <w:tcPr>
            <w:tcW w:w="70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0F643B" w:rsidRPr="00E850F7" w:rsidRDefault="000F643B" w:rsidP="00A644B9">
            <w:pPr>
              <w:rPr>
                <w:b w:val="0"/>
                <w:i w:val="0"/>
                <w:sz w:val="24"/>
                <w:szCs w:val="24"/>
              </w:rPr>
            </w:pPr>
            <w:bookmarkStart w:id="8" w:name="z255" w:colFirst="0" w:colLast="0"/>
            <w:bookmarkEnd w:id="7"/>
            <w:r w:rsidRPr="00E850F7">
              <w:rPr>
                <w:b w:val="0"/>
                <w:i w:val="0"/>
                <w:color w:val="000000"/>
                <w:sz w:val="24"/>
                <w:szCs w:val="24"/>
              </w:rPr>
              <w:t>4.</w:t>
            </w:r>
          </w:p>
        </w:tc>
        <w:tc>
          <w:tcPr>
            <w:tcW w:w="6804" w:type="dxa"/>
            <w:gridSpan w:val="3"/>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0F643B" w:rsidRPr="00E850F7" w:rsidRDefault="000F643B" w:rsidP="00A644B9">
            <w:pPr>
              <w:jc w:val="left"/>
              <w:rPr>
                <w:b w:val="0"/>
                <w:i w:val="0"/>
                <w:sz w:val="24"/>
                <w:szCs w:val="24"/>
              </w:rPr>
            </w:pPr>
            <w:r w:rsidRPr="00E850F7">
              <w:rPr>
                <w:b w:val="0"/>
                <w:i w:val="0"/>
                <w:color w:val="000000"/>
                <w:sz w:val="24"/>
                <w:szCs w:val="24"/>
              </w:rPr>
              <w:t>Мамандығы бойынша біліктілігі, ғылыми дәрежесі, ғылыми атағы (болған жағдайда) /</w:t>
            </w:r>
            <w:r w:rsidRPr="00E850F7">
              <w:rPr>
                <w:b w:val="0"/>
                <w:i w:val="0"/>
                <w:sz w:val="24"/>
                <w:szCs w:val="24"/>
              </w:rPr>
              <w:br/>
            </w:r>
            <w:r w:rsidRPr="00E850F7">
              <w:rPr>
                <w:b w:val="0"/>
                <w:i w:val="0"/>
                <w:color w:val="000000"/>
                <w:sz w:val="24"/>
                <w:szCs w:val="24"/>
              </w:rPr>
              <w:t>Квалификация по специальности, ученая степень, ученое звание (при наличии)</w:t>
            </w:r>
          </w:p>
        </w:tc>
        <w:tc>
          <w:tcPr>
            <w:tcW w:w="340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0F643B" w:rsidRPr="00E850F7" w:rsidRDefault="000F643B" w:rsidP="00A644B9">
            <w:pPr>
              <w:rPr>
                <w:b w:val="0"/>
                <w:i w:val="0"/>
                <w:sz w:val="24"/>
                <w:szCs w:val="24"/>
              </w:rPr>
            </w:pPr>
            <w:r w:rsidRPr="00E850F7">
              <w:rPr>
                <w:b w:val="0"/>
                <w:i w:val="0"/>
                <w:sz w:val="24"/>
                <w:szCs w:val="24"/>
              </w:rPr>
              <w:br/>
            </w:r>
          </w:p>
        </w:tc>
      </w:tr>
      <w:tr w:rsidR="000F643B" w:rsidRPr="00E850F7" w:rsidTr="00A644B9">
        <w:trPr>
          <w:trHeight w:val="30"/>
        </w:trPr>
        <w:tc>
          <w:tcPr>
            <w:tcW w:w="70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0F643B" w:rsidRPr="00E850F7" w:rsidRDefault="000F643B" w:rsidP="00A644B9">
            <w:pPr>
              <w:rPr>
                <w:b w:val="0"/>
                <w:i w:val="0"/>
                <w:sz w:val="24"/>
                <w:szCs w:val="24"/>
              </w:rPr>
            </w:pPr>
            <w:bookmarkStart w:id="9" w:name="z256" w:colFirst="0" w:colLast="0"/>
            <w:bookmarkEnd w:id="8"/>
            <w:r w:rsidRPr="00E850F7">
              <w:rPr>
                <w:b w:val="0"/>
                <w:i w:val="0"/>
                <w:color w:val="000000"/>
                <w:sz w:val="24"/>
                <w:szCs w:val="24"/>
              </w:rPr>
              <w:t>5.</w:t>
            </w:r>
          </w:p>
        </w:tc>
        <w:tc>
          <w:tcPr>
            <w:tcW w:w="6804" w:type="dxa"/>
            <w:gridSpan w:val="3"/>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0F643B" w:rsidRPr="00E850F7" w:rsidRDefault="000F643B" w:rsidP="00A644B9">
            <w:pPr>
              <w:jc w:val="left"/>
              <w:rPr>
                <w:b w:val="0"/>
                <w:i w:val="0"/>
                <w:sz w:val="24"/>
                <w:szCs w:val="24"/>
              </w:rPr>
            </w:pPr>
            <w:r w:rsidRPr="00E850F7">
              <w:rPr>
                <w:b w:val="0"/>
                <w:i w:val="0"/>
                <w:color w:val="000000"/>
                <w:sz w:val="24"/>
                <w:szCs w:val="24"/>
              </w:rPr>
              <w:t>Шетел тілдерін білуі/</w:t>
            </w:r>
            <w:r w:rsidRPr="00E850F7">
              <w:rPr>
                <w:b w:val="0"/>
                <w:i w:val="0"/>
                <w:sz w:val="24"/>
                <w:szCs w:val="24"/>
              </w:rPr>
              <w:br/>
            </w:r>
            <w:r w:rsidRPr="00E850F7">
              <w:rPr>
                <w:b w:val="0"/>
                <w:i w:val="0"/>
                <w:color w:val="000000"/>
                <w:sz w:val="24"/>
                <w:szCs w:val="24"/>
              </w:rPr>
              <w:t>Владение иностранными языками</w:t>
            </w:r>
          </w:p>
        </w:tc>
        <w:tc>
          <w:tcPr>
            <w:tcW w:w="340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0F643B" w:rsidRPr="00E850F7" w:rsidRDefault="000F643B" w:rsidP="00A644B9">
            <w:pPr>
              <w:rPr>
                <w:b w:val="0"/>
                <w:i w:val="0"/>
                <w:sz w:val="24"/>
                <w:szCs w:val="24"/>
              </w:rPr>
            </w:pPr>
            <w:r w:rsidRPr="00E850F7">
              <w:rPr>
                <w:b w:val="0"/>
                <w:i w:val="0"/>
                <w:sz w:val="24"/>
                <w:szCs w:val="24"/>
              </w:rPr>
              <w:br/>
            </w:r>
          </w:p>
        </w:tc>
      </w:tr>
      <w:tr w:rsidR="000F643B" w:rsidRPr="00E850F7" w:rsidTr="00A644B9">
        <w:trPr>
          <w:trHeight w:val="30"/>
        </w:trPr>
        <w:tc>
          <w:tcPr>
            <w:tcW w:w="70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0F643B" w:rsidRPr="00E850F7" w:rsidRDefault="000F643B" w:rsidP="00A644B9">
            <w:pPr>
              <w:rPr>
                <w:b w:val="0"/>
                <w:i w:val="0"/>
                <w:sz w:val="24"/>
                <w:szCs w:val="24"/>
              </w:rPr>
            </w:pPr>
            <w:bookmarkStart w:id="10" w:name="z257" w:colFirst="0" w:colLast="0"/>
            <w:bookmarkEnd w:id="9"/>
            <w:r w:rsidRPr="00E850F7">
              <w:rPr>
                <w:b w:val="0"/>
                <w:i w:val="0"/>
                <w:color w:val="000000"/>
                <w:sz w:val="24"/>
                <w:szCs w:val="24"/>
              </w:rPr>
              <w:t>6.</w:t>
            </w:r>
          </w:p>
        </w:tc>
        <w:tc>
          <w:tcPr>
            <w:tcW w:w="6804" w:type="dxa"/>
            <w:gridSpan w:val="3"/>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0F643B" w:rsidRPr="00E850F7" w:rsidRDefault="000F643B" w:rsidP="00A644B9">
            <w:pPr>
              <w:jc w:val="left"/>
              <w:rPr>
                <w:b w:val="0"/>
                <w:i w:val="0"/>
                <w:sz w:val="24"/>
                <w:szCs w:val="24"/>
              </w:rPr>
            </w:pPr>
            <w:r w:rsidRPr="00E850F7">
              <w:rPr>
                <w:b w:val="0"/>
                <w:i w:val="0"/>
                <w:color w:val="000000"/>
                <w:sz w:val="24"/>
                <w:szCs w:val="24"/>
              </w:rPr>
              <w:t>Мемлекеттік наградалары, құрметті атақтары (болған жағдайда) /</w:t>
            </w:r>
            <w:r w:rsidRPr="00E850F7">
              <w:rPr>
                <w:b w:val="0"/>
                <w:i w:val="0"/>
                <w:sz w:val="24"/>
                <w:szCs w:val="24"/>
              </w:rPr>
              <w:br/>
            </w:r>
            <w:r w:rsidRPr="00E850F7">
              <w:rPr>
                <w:b w:val="0"/>
                <w:i w:val="0"/>
                <w:color w:val="000000"/>
                <w:sz w:val="24"/>
                <w:szCs w:val="24"/>
              </w:rPr>
              <w:t>Государственные награды, почетные звания (при наличии)</w:t>
            </w:r>
          </w:p>
        </w:tc>
        <w:tc>
          <w:tcPr>
            <w:tcW w:w="340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0F643B" w:rsidRPr="00E850F7" w:rsidRDefault="000F643B" w:rsidP="00A644B9">
            <w:pPr>
              <w:rPr>
                <w:b w:val="0"/>
                <w:i w:val="0"/>
                <w:sz w:val="24"/>
                <w:szCs w:val="24"/>
              </w:rPr>
            </w:pPr>
            <w:r w:rsidRPr="00E850F7">
              <w:rPr>
                <w:b w:val="0"/>
                <w:i w:val="0"/>
                <w:sz w:val="24"/>
                <w:szCs w:val="24"/>
              </w:rPr>
              <w:br/>
            </w:r>
          </w:p>
        </w:tc>
      </w:tr>
      <w:tr w:rsidR="000F643B" w:rsidRPr="00E850F7" w:rsidTr="00A644B9">
        <w:trPr>
          <w:trHeight w:val="30"/>
        </w:trPr>
        <w:tc>
          <w:tcPr>
            <w:tcW w:w="70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0F643B" w:rsidRPr="00E850F7" w:rsidRDefault="000F643B" w:rsidP="00A644B9">
            <w:pPr>
              <w:rPr>
                <w:b w:val="0"/>
                <w:i w:val="0"/>
                <w:sz w:val="24"/>
                <w:szCs w:val="24"/>
              </w:rPr>
            </w:pPr>
            <w:bookmarkStart w:id="11" w:name="z258" w:colFirst="0" w:colLast="0"/>
            <w:bookmarkEnd w:id="10"/>
            <w:r w:rsidRPr="00E850F7">
              <w:rPr>
                <w:b w:val="0"/>
                <w:i w:val="0"/>
                <w:color w:val="000000"/>
                <w:sz w:val="24"/>
                <w:szCs w:val="24"/>
              </w:rPr>
              <w:t>7.</w:t>
            </w:r>
          </w:p>
        </w:tc>
        <w:tc>
          <w:tcPr>
            <w:tcW w:w="6804" w:type="dxa"/>
            <w:gridSpan w:val="3"/>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0F643B" w:rsidRPr="00E850F7" w:rsidRDefault="000F643B" w:rsidP="00A644B9">
            <w:pPr>
              <w:jc w:val="left"/>
              <w:rPr>
                <w:b w:val="0"/>
                <w:i w:val="0"/>
                <w:sz w:val="24"/>
                <w:szCs w:val="24"/>
              </w:rPr>
            </w:pPr>
            <w:r w:rsidRPr="00E850F7">
              <w:rPr>
                <w:b w:val="0"/>
                <w:i w:val="0"/>
                <w:color w:val="000000"/>
                <w:sz w:val="24"/>
                <w:szCs w:val="24"/>
              </w:rPr>
              <w:t>Дипломатиялық дәрежесі, әскери, арнайы атақтары, сыныптық шені (болған жағдайда) /</w:t>
            </w:r>
            <w:r w:rsidRPr="00E850F7">
              <w:rPr>
                <w:b w:val="0"/>
                <w:i w:val="0"/>
                <w:sz w:val="24"/>
                <w:szCs w:val="24"/>
              </w:rPr>
              <w:br/>
            </w:r>
            <w:r w:rsidRPr="00E850F7">
              <w:rPr>
                <w:b w:val="0"/>
                <w:i w:val="0"/>
                <w:color w:val="000000"/>
                <w:sz w:val="24"/>
                <w:szCs w:val="24"/>
              </w:rPr>
              <w:t xml:space="preserve">Дипломатический ранг, воинское, специальное звание, классный </w:t>
            </w:r>
            <w:r w:rsidRPr="00E850F7">
              <w:rPr>
                <w:b w:val="0"/>
                <w:i w:val="0"/>
                <w:color w:val="000000"/>
                <w:sz w:val="24"/>
                <w:szCs w:val="24"/>
              </w:rPr>
              <w:lastRenderedPageBreak/>
              <w:t>чин (при наличии)</w:t>
            </w:r>
          </w:p>
        </w:tc>
        <w:tc>
          <w:tcPr>
            <w:tcW w:w="340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0F643B" w:rsidRPr="00E850F7" w:rsidRDefault="000F643B" w:rsidP="00A644B9">
            <w:pPr>
              <w:rPr>
                <w:b w:val="0"/>
                <w:i w:val="0"/>
                <w:sz w:val="24"/>
                <w:szCs w:val="24"/>
              </w:rPr>
            </w:pPr>
            <w:r w:rsidRPr="00E850F7">
              <w:rPr>
                <w:b w:val="0"/>
                <w:i w:val="0"/>
                <w:sz w:val="24"/>
                <w:szCs w:val="24"/>
              </w:rPr>
              <w:lastRenderedPageBreak/>
              <w:br/>
            </w:r>
          </w:p>
        </w:tc>
      </w:tr>
      <w:tr w:rsidR="000F643B" w:rsidRPr="00E850F7" w:rsidTr="00A644B9">
        <w:trPr>
          <w:trHeight w:val="30"/>
        </w:trPr>
        <w:tc>
          <w:tcPr>
            <w:tcW w:w="70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0F643B" w:rsidRPr="00E850F7" w:rsidRDefault="000F643B" w:rsidP="00A644B9">
            <w:pPr>
              <w:rPr>
                <w:b w:val="0"/>
                <w:i w:val="0"/>
                <w:sz w:val="24"/>
                <w:szCs w:val="24"/>
              </w:rPr>
            </w:pPr>
            <w:bookmarkStart w:id="12" w:name="z259" w:colFirst="0" w:colLast="0"/>
            <w:bookmarkEnd w:id="11"/>
            <w:r w:rsidRPr="00E850F7">
              <w:rPr>
                <w:b w:val="0"/>
                <w:i w:val="0"/>
                <w:color w:val="000000"/>
                <w:sz w:val="24"/>
                <w:szCs w:val="24"/>
              </w:rPr>
              <w:lastRenderedPageBreak/>
              <w:t>8.</w:t>
            </w:r>
          </w:p>
        </w:tc>
        <w:tc>
          <w:tcPr>
            <w:tcW w:w="6804" w:type="dxa"/>
            <w:gridSpan w:val="3"/>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0F643B" w:rsidRPr="00A47CD7" w:rsidRDefault="000F643B" w:rsidP="00A644B9">
            <w:pPr>
              <w:jc w:val="left"/>
              <w:rPr>
                <w:b w:val="0"/>
                <w:i w:val="0"/>
                <w:color w:val="000000"/>
                <w:sz w:val="24"/>
                <w:szCs w:val="24"/>
              </w:rPr>
            </w:pPr>
            <w:r w:rsidRPr="00E850F7">
              <w:rPr>
                <w:b w:val="0"/>
                <w:i w:val="0"/>
                <w:color w:val="000000"/>
                <w:sz w:val="24"/>
                <w:szCs w:val="24"/>
              </w:rPr>
              <w:t>Жаза түрі, оны тағайындау күні мен негізі (болған жағдайда) /</w:t>
            </w:r>
          </w:p>
          <w:p w:rsidR="000F643B" w:rsidRPr="00E850F7" w:rsidRDefault="000F643B" w:rsidP="00A644B9">
            <w:pPr>
              <w:jc w:val="left"/>
              <w:rPr>
                <w:b w:val="0"/>
                <w:i w:val="0"/>
                <w:sz w:val="24"/>
                <w:szCs w:val="24"/>
              </w:rPr>
            </w:pPr>
            <w:r w:rsidRPr="00E850F7">
              <w:rPr>
                <w:b w:val="0"/>
                <w:i w:val="0"/>
                <w:color w:val="000000"/>
                <w:sz w:val="24"/>
                <w:szCs w:val="24"/>
              </w:rPr>
              <w:t>Вид взыскания, дата и основания его наложения (при наличии)</w:t>
            </w:r>
          </w:p>
        </w:tc>
        <w:tc>
          <w:tcPr>
            <w:tcW w:w="340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0F643B" w:rsidRPr="00E850F7" w:rsidRDefault="000F643B" w:rsidP="00A644B9">
            <w:pPr>
              <w:rPr>
                <w:b w:val="0"/>
                <w:i w:val="0"/>
                <w:sz w:val="24"/>
                <w:szCs w:val="24"/>
              </w:rPr>
            </w:pPr>
            <w:r w:rsidRPr="00E850F7">
              <w:rPr>
                <w:b w:val="0"/>
                <w:i w:val="0"/>
                <w:sz w:val="24"/>
                <w:szCs w:val="24"/>
              </w:rPr>
              <w:br/>
            </w:r>
          </w:p>
        </w:tc>
      </w:tr>
      <w:tr w:rsidR="000F643B" w:rsidRPr="00E850F7" w:rsidTr="00A644B9">
        <w:trPr>
          <w:trHeight w:val="30"/>
        </w:trPr>
        <w:tc>
          <w:tcPr>
            <w:tcW w:w="70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0F643B" w:rsidRPr="00E850F7" w:rsidRDefault="000F643B" w:rsidP="00A644B9">
            <w:pPr>
              <w:rPr>
                <w:b w:val="0"/>
                <w:i w:val="0"/>
                <w:sz w:val="24"/>
                <w:szCs w:val="24"/>
              </w:rPr>
            </w:pPr>
            <w:bookmarkStart w:id="13" w:name="z260" w:colFirst="0" w:colLast="0"/>
            <w:bookmarkEnd w:id="12"/>
            <w:r w:rsidRPr="00E850F7">
              <w:rPr>
                <w:b w:val="0"/>
                <w:i w:val="0"/>
                <w:color w:val="000000"/>
                <w:sz w:val="24"/>
                <w:szCs w:val="24"/>
              </w:rPr>
              <w:t>9.</w:t>
            </w:r>
          </w:p>
        </w:tc>
        <w:tc>
          <w:tcPr>
            <w:tcW w:w="6804" w:type="dxa"/>
            <w:gridSpan w:val="3"/>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0F643B" w:rsidRPr="00E850F7" w:rsidRDefault="000F643B" w:rsidP="00A644B9">
            <w:pPr>
              <w:jc w:val="both"/>
              <w:rPr>
                <w:b w:val="0"/>
                <w:i w:val="0"/>
                <w:sz w:val="24"/>
                <w:szCs w:val="24"/>
              </w:rPr>
            </w:pPr>
            <w:r w:rsidRPr="00E850F7">
              <w:rPr>
                <w:b w:val="0"/>
                <w:i w:val="0"/>
                <w:color w:val="000000"/>
                <w:sz w:val="24"/>
                <w:szCs w:val="24"/>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w:t>
            </w:r>
            <w:r w:rsidRPr="00E850F7">
              <w:rPr>
                <w:b w:val="0"/>
                <w:i w:val="0"/>
                <w:sz w:val="24"/>
                <w:szCs w:val="24"/>
              </w:rPr>
              <w:br/>
            </w:r>
            <w:r w:rsidRPr="00E850F7">
              <w:rPr>
                <w:b w:val="0"/>
                <w:i w:val="0"/>
                <w:color w:val="000000"/>
                <w:sz w:val="24"/>
                <w:szCs w:val="24"/>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340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0F643B" w:rsidRPr="00E850F7" w:rsidRDefault="000F643B" w:rsidP="00A644B9">
            <w:pPr>
              <w:rPr>
                <w:b w:val="0"/>
                <w:i w:val="0"/>
                <w:sz w:val="24"/>
                <w:szCs w:val="24"/>
              </w:rPr>
            </w:pPr>
            <w:r w:rsidRPr="00E850F7">
              <w:rPr>
                <w:b w:val="0"/>
                <w:i w:val="0"/>
                <w:sz w:val="24"/>
                <w:szCs w:val="24"/>
              </w:rPr>
              <w:br/>
            </w:r>
          </w:p>
        </w:tc>
      </w:tr>
      <w:bookmarkEnd w:id="13"/>
      <w:tr w:rsidR="000F643B" w:rsidRPr="00E850F7" w:rsidTr="00A644B9">
        <w:trPr>
          <w:trHeight w:val="30"/>
        </w:trPr>
        <w:tc>
          <w:tcPr>
            <w:tcW w:w="10915" w:type="dxa"/>
            <w:gridSpan w:val="5"/>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0F643B" w:rsidRPr="00E850F7" w:rsidRDefault="000F643B" w:rsidP="00A644B9">
            <w:pPr>
              <w:rPr>
                <w:b w:val="0"/>
                <w:i w:val="0"/>
                <w:sz w:val="24"/>
                <w:szCs w:val="24"/>
              </w:rPr>
            </w:pPr>
            <w:r w:rsidRPr="00E850F7">
              <w:rPr>
                <w:b w:val="0"/>
                <w:i w:val="0"/>
                <w:color w:val="000000"/>
                <w:sz w:val="24"/>
                <w:szCs w:val="24"/>
              </w:rPr>
              <w:t>ЕҢБЕК ЖОЛЫ/ТРУДОВАЯ ДЕЯТЕЛЬНОСТЬ</w:t>
            </w:r>
          </w:p>
        </w:tc>
      </w:tr>
      <w:tr w:rsidR="000F643B" w:rsidRPr="00E850F7" w:rsidTr="00A644B9">
        <w:trPr>
          <w:trHeight w:val="30"/>
        </w:trPr>
        <w:tc>
          <w:tcPr>
            <w:tcW w:w="7372" w:type="dxa"/>
            <w:gridSpan w:val="3"/>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0F643B" w:rsidRPr="00E850F7" w:rsidRDefault="000F643B" w:rsidP="00A644B9">
            <w:pPr>
              <w:rPr>
                <w:b w:val="0"/>
                <w:i w:val="0"/>
                <w:sz w:val="24"/>
                <w:szCs w:val="24"/>
              </w:rPr>
            </w:pPr>
            <w:bookmarkStart w:id="14" w:name="z262" w:colFirst="0" w:colLast="0"/>
            <w:r w:rsidRPr="00E850F7">
              <w:rPr>
                <w:b w:val="0"/>
                <w:i w:val="0"/>
                <w:color w:val="000000"/>
                <w:sz w:val="24"/>
                <w:szCs w:val="24"/>
              </w:rPr>
              <w:t>Күні/Дата</w:t>
            </w:r>
          </w:p>
        </w:tc>
        <w:tc>
          <w:tcPr>
            <w:tcW w:w="3543"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0F643B" w:rsidRPr="00E850F7" w:rsidRDefault="000F643B" w:rsidP="00A644B9">
            <w:pPr>
              <w:rPr>
                <w:b w:val="0"/>
                <w:i w:val="0"/>
                <w:sz w:val="24"/>
                <w:szCs w:val="24"/>
              </w:rPr>
            </w:pPr>
            <w:r w:rsidRPr="00E850F7">
              <w:rPr>
                <w:b w:val="0"/>
                <w:i w:val="0"/>
                <w:color w:val="000000"/>
                <w:sz w:val="24"/>
                <w:szCs w:val="24"/>
              </w:rPr>
              <w:t>қызметі, жұмыс орны, мекеменің орналасқан жері/должность, место работы, местонахождение организации</w:t>
            </w:r>
          </w:p>
        </w:tc>
      </w:tr>
      <w:tr w:rsidR="000F643B" w:rsidRPr="00E850F7" w:rsidTr="00A644B9">
        <w:trPr>
          <w:trHeight w:val="30"/>
        </w:trPr>
        <w:tc>
          <w:tcPr>
            <w:tcW w:w="2928"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0F643B" w:rsidRPr="00E850F7" w:rsidRDefault="000F643B" w:rsidP="00A644B9">
            <w:pPr>
              <w:rPr>
                <w:b w:val="0"/>
                <w:i w:val="0"/>
                <w:sz w:val="24"/>
                <w:szCs w:val="24"/>
              </w:rPr>
            </w:pPr>
            <w:bookmarkStart w:id="15" w:name="z263" w:colFirst="0" w:colLast="0"/>
            <w:bookmarkEnd w:id="14"/>
            <w:r w:rsidRPr="00E850F7">
              <w:rPr>
                <w:b w:val="0"/>
                <w:i w:val="0"/>
                <w:color w:val="000000"/>
                <w:sz w:val="24"/>
                <w:szCs w:val="24"/>
              </w:rPr>
              <w:t>қабылданған/</w:t>
            </w:r>
            <w:r w:rsidRPr="00E850F7">
              <w:rPr>
                <w:b w:val="0"/>
                <w:i w:val="0"/>
                <w:sz w:val="24"/>
                <w:szCs w:val="24"/>
              </w:rPr>
              <w:br/>
            </w:r>
            <w:r w:rsidRPr="00E850F7">
              <w:rPr>
                <w:b w:val="0"/>
                <w:i w:val="0"/>
                <w:color w:val="000000"/>
                <w:sz w:val="24"/>
                <w:szCs w:val="24"/>
              </w:rPr>
              <w:t>приема</w:t>
            </w:r>
          </w:p>
        </w:tc>
        <w:tc>
          <w:tcPr>
            <w:tcW w:w="444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0F643B" w:rsidRPr="00E850F7" w:rsidRDefault="000F643B" w:rsidP="00A644B9">
            <w:pPr>
              <w:rPr>
                <w:b w:val="0"/>
                <w:i w:val="0"/>
                <w:sz w:val="24"/>
                <w:szCs w:val="24"/>
              </w:rPr>
            </w:pPr>
            <w:r w:rsidRPr="00E850F7">
              <w:rPr>
                <w:b w:val="0"/>
                <w:i w:val="0"/>
                <w:color w:val="000000"/>
                <w:sz w:val="24"/>
                <w:szCs w:val="24"/>
              </w:rPr>
              <w:t>босатылған/</w:t>
            </w:r>
            <w:r w:rsidRPr="00E850F7">
              <w:rPr>
                <w:b w:val="0"/>
                <w:i w:val="0"/>
                <w:sz w:val="24"/>
                <w:szCs w:val="24"/>
              </w:rPr>
              <w:br/>
            </w:r>
            <w:r w:rsidRPr="00E850F7">
              <w:rPr>
                <w:b w:val="0"/>
                <w:i w:val="0"/>
                <w:color w:val="000000"/>
                <w:sz w:val="24"/>
                <w:szCs w:val="24"/>
              </w:rPr>
              <w:t>увольнения</w:t>
            </w:r>
          </w:p>
        </w:tc>
        <w:tc>
          <w:tcPr>
            <w:tcW w:w="3543"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0F643B" w:rsidRPr="00E850F7" w:rsidRDefault="000F643B" w:rsidP="00A644B9">
            <w:pPr>
              <w:rPr>
                <w:b w:val="0"/>
                <w:i w:val="0"/>
                <w:sz w:val="24"/>
                <w:szCs w:val="24"/>
              </w:rPr>
            </w:pPr>
            <w:r w:rsidRPr="00E850F7">
              <w:rPr>
                <w:b w:val="0"/>
                <w:i w:val="0"/>
                <w:sz w:val="24"/>
                <w:szCs w:val="24"/>
              </w:rPr>
              <w:br/>
            </w:r>
          </w:p>
        </w:tc>
      </w:tr>
      <w:bookmarkEnd w:id="15"/>
      <w:tr w:rsidR="000F643B" w:rsidRPr="00E850F7" w:rsidTr="00A644B9">
        <w:trPr>
          <w:trHeight w:val="30"/>
        </w:trPr>
        <w:tc>
          <w:tcPr>
            <w:tcW w:w="2928"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0F643B" w:rsidRPr="00E850F7" w:rsidRDefault="000F643B" w:rsidP="00A644B9">
            <w:pPr>
              <w:rPr>
                <w:b w:val="0"/>
                <w:i w:val="0"/>
                <w:sz w:val="24"/>
                <w:szCs w:val="24"/>
              </w:rPr>
            </w:pPr>
            <w:r w:rsidRPr="00E850F7">
              <w:rPr>
                <w:b w:val="0"/>
                <w:i w:val="0"/>
                <w:sz w:val="24"/>
                <w:szCs w:val="24"/>
              </w:rPr>
              <w:br/>
            </w:r>
          </w:p>
        </w:tc>
        <w:tc>
          <w:tcPr>
            <w:tcW w:w="444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0F643B" w:rsidRPr="00E850F7" w:rsidRDefault="000F643B" w:rsidP="00A644B9">
            <w:pPr>
              <w:rPr>
                <w:b w:val="0"/>
                <w:i w:val="0"/>
                <w:sz w:val="24"/>
                <w:szCs w:val="24"/>
              </w:rPr>
            </w:pPr>
            <w:r w:rsidRPr="00E850F7">
              <w:rPr>
                <w:b w:val="0"/>
                <w:i w:val="0"/>
                <w:sz w:val="24"/>
                <w:szCs w:val="24"/>
              </w:rPr>
              <w:br/>
            </w:r>
          </w:p>
        </w:tc>
        <w:tc>
          <w:tcPr>
            <w:tcW w:w="3543"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0F643B" w:rsidRPr="00E850F7" w:rsidRDefault="000F643B" w:rsidP="00A644B9">
            <w:pPr>
              <w:rPr>
                <w:b w:val="0"/>
                <w:i w:val="0"/>
                <w:sz w:val="24"/>
                <w:szCs w:val="24"/>
              </w:rPr>
            </w:pPr>
            <w:r w:rsidRPr="00E850F7">
              <w:rPr>
                <w:b w:val="0"/>
                <w:i w:val="0"/>
                <w:sz w:val="24"/>
                <w:szCs w:val="24"/>
              </w:rPr>
              <w:br/>
            </w:r>
          </w:p>
        </w:tc>
      </w:tr>
      <w:tr w:rsidR="000F643B" w:rsidRPr="00E850F7" w:rsidTr="00A644B9">
        <w:trPr>
          <w:trHeight w:val="30"/>
        </w:trPr>
        <w:tc>
          <w:tcPr>
            <w:tcW w:w="2928"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0F643B" w:rsidRPr="00E850F7" w:rsidRDefault="000F643B" w:rsidP="00A644B9">
            <w:pPr>
              <w:rPr>
                <w:b w:val="0"/>
                <w:i w:val="0"/>
                <w:sz w:val="24"/>
                <w:szCs w:val="24"/>
              </w:rPr>
            </w:pPr>
          </w:p>
          <w:p w:rsidR="000F643B" w:rsidRPr="00E850F7" w:rsidRDefault="000F643B" w:rsidP="00A644B9">
            <w:pPr>
              <w:rPr>
                <w:b w:val="0"/>
                <w:i w:val="0"/>
                <w:sz w:val="24"/>
                <w:szCs w:val="24"/>
              </w:rPr>
            </w:pPr>
          </w:p>
        </w:tc>
        <w:tc>
          <w:tcPr>
            <w:tcW w:w="444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0F643B" w:rsidRPr="00E850F7" w:rsidRDefault="000F643B" w:rsidP="00A644B9">
            <w:pPr>
              <w:rPr>
                <w:b w:val="0"/>
                <w:i w:val="0"/>
                <w:sz w:val="24"/>
                <w:szCs w:val="24"/>
              </w:rPr>
            </w:pPr>
          </w:p>
        </w:tc>
        <w:tc>
          <w:tcPr>
            <w:tcW w:w="3543"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0F643B" w:rsidRPr="00E850F7" w:rsidRDefault="000F643B" w:rsidP="00A644B9">
            <w:pPr>
              <w:rPr>
                <w:b w:val="0"/>
                <w:i w:val="0"/>
                <w:sz w:val="24"/>
                <w:szCs w:val="24"/>
              </w:rPr>
            </w:pPr>
          </w:p>
        </w:tc>
      </w:tr>
      <w:tr w:rsidR="000F643B" w:rsidRPr="00E850F7" w:rsidTr="00A644B9">
        <w:trPr>
          <w:trHeight w:val="30"/>
        </w:trPr>
        <w:tc>
          <w:tcPr>
            <w:tcW w:w="2928"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0F643B" w:rsidRPr="00E850F7" w:rsidRDefault="000F643B" w:rsidP="00A644B9">
            <w:pPr>
              <w:rPr>
                <w:b w:val="0"/>
                <w:i w:val="0"/>
                <w:sz w:val="24"/>
                <w:szCs w:val="24"/>
              </w:rPr>
            </w:pPr>
          </w:p>
          <w:p w:rsidR="000F643B" w:rsidRPr="00E850F7" w:rsidRDefault="000F643B" w:rsidP="00A644B9">
            <w:pPr>
              <w:rPr>
                <w:b w:val="0"/>
                <w:i w:val="0"/>
                <w:sz w:val="24"/>
                <w:szCs w:val="24"/>
              </w:rPr>
            </w:pPr>
          </w:p>
        </w:tc>
        <w:tc>
          <w:tcPr>
            <w:tcW w:w="444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0F643B" w:rsidRPr="00E850F7" w:rsidRDefault="000F643B" w:rsidP="00A644B9">
            <w:pPr>
              <w:rPr>
                <w:b w:val="0"/>
                <w:i w:val="0"/>
                <w:sz w:val="24"/>
                <w:szCs w:val="24"/>
              </w:rPr>
            </w:pPr>
          </w:p>
        </w:tc>
        <w:tc>
          <w:tcPr>
            <w:tcW w:w="3543"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0F643B" w:rsidRPr="00E850F7" w:rsidRDefault="000F643B" w:rsidP="00A644B9">
            <w:pPr>
              <w:rPr>
                <w:b w:val="0"/>
                <w:i w:val="0"/>
                <w:sz w:val="24"/>
                <w:szCs w:val="24"/>
              </w:rPr>
            </w:pPr>
          </w:p>
        </w:tc>
      </w:tr>
      <w:tr w:rsidR="000F643B" w:rsidRPr="00E850F7" w:rsidTr="00A644B9">
        <w:trPr>
          <w:trHeight w:val="30"/>
        </w:trPr>
        <w:tc>
          <w:tcPr>
            <w:tcW w:w="7372" w:type="dxa"/>
            <w:gridSpan w:val="3"/>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0F643B" w:rsidRPr="00E850F7" w:rsidRDefault="000F643B" w:rsidP="00A644B9">
            <w:pPr>
              <w:rPr>
                <w:b w:val="0"/>
                <w:i w:val="0"/>
                <w:sz w:val="24"/>
                <w:szCs w:val="24"/>
              </w:rPr>
            </w:pPr>
            <w:bookmarkStart w:id="16" w:name="z265" w:colFirst="0" w:colLast="0"/>
            <w:r w:rsidRPr="00E850F7">
              <w:rPr>
                <w:b w:val="0"/>
                <w:i w:val="0"/>
                <w:color w:val="000000"/>
                <w:sz w:val="24"/>
                <w:szCs w:val="24"/>
              </w:rPr>
              <w:t>_____________________</w:t>
            </w:r>
            <w:r w:rsidRPr="00E850F7">
              <w:rPr>
                <w:b w:val="0"/>
                <w:i w:val="0"/>
                <w:sz w:val="24"/>
                <w:szCs w:val="24"/>
              </w:rPr>
              <w:br/>
            </w:r>
            <w:r w:rsidRPr="00E850F7">
              <w:rPr>
                <w:b w:val="0"/>
                <w:i w:val="0"/>
                <w:color w:val="000000"/>
                <w:sz w:val="24"/>
                <w:szCs w:val="24"/>
              </w:rPr>
              <w:t>Кандидаттың қолы/</w:t>
            </w:r>
            <w:r w:rsidRPr="00E850F7">
              <w:rPr>
                <w:b w:val="0"/>
                <w:i w:val="0"/>
                <w:sz w:val="24"/>
                <w:szCs w:val="24"/>
              </w:rPr>
              <w:br/>
            </w:r>
            <w:r w:rsidRPr="00E850F7">
              <w:rPr>
                <w:b w:val="0"/>
                <w:i w:val="0"/>
                <w:color w:val="000000"/>
                <w:sz w:val="24"/>
                <w:szCs w:val="24"/>
              </w:rPr>
              <w:t>Подпись кандидата</w:t>
            </w:r>
          </w:p>
        </w:tc>
        <w:tc>
          <w:tcPr>
            <w:tcW w:w="3543"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0F643B" w:rsidRPr="00E850F7" w:rsidRDefault="000F643B" w:rsidP="00A644B9">
            <w:pPr>
              <w:rPr>
                <w:b w:val="0"/>
                <w:i w:val="0"/>
                <w:sz w:val="24"/>
                <w:szCs w:val="24"/>
              </w:rPr>
            </w:pPr>
            <w:r w:rsidRPr="00E850F7">
              <w:rPr>
                <w:b w:val="0"/>
                <w:i w:val="0"/>
                <w:color w:val="000000"/>
                <w:sz w:val="24"/>
                <w:szCs w:val="24"/>
              </w:rPr>
              <w:t>_______________</w:t>
            </w:r>
            <w:r w:rsidRPr="00E850F7">
              <w:rPr>
                <w:b w:val="0"/>
                <w:i w:val="0"/>
                <w:sz w:val="24"/>
                <w:szCs w:val="24"/>
              </w:rPr>
              <w:br/>
            </w:r>
            <w:r w:rsidRPr="00E850F7">
              <w:rPr>
                <w:b w:val="0"/>
                <w:i w:val="0"/>
                <w:color w:val="000000"/>
                <w:sz w:val="24"/>
                <w:szCs w:val="24"/>
              </w:rPr>
              <w:t>күні/дата</w:t>
            </w:r>
          </w:p>
        </w:tc>
      </w:tr>
      <w:bookmarkEnd w:id="16"/>
    </w:tbl>
    <w:p w:rsidR="000F643B" w:rsidRPr="00D82398" w:rsidRDefault="000F643B" w:rsidP="000F643B">
      <w:pPr>
        <w:pStyle w:val="aa"/>
        <w:ind w:firstLine="709"/>
        <w:contextualSpacing/>
        <w:jc w:val="right"/>
        <w:rPr>
          <w:i w:val="0"/>
          <w:color w:val="000000"/>
          <w:sz w:val="24"/>
          <w:szCs w:val="24"/>
          <w:lang w:val="kk-KZ"/>
        </w:rPr>
      </w:pPr>
    </w:p>
    <w:p w:rsidR="000F643B" w:rsidRPr="00D82398" w:rsidRDefault="000F643B" w:rsidP="000F643B">
      <w:pPr>
        <w:pStyle w:val="aa"/>
        <w:ind w:firstLine="709"/>
        <w:contextualSpacing/>
        <w:jc w:val="right"/>
        <w:rPr>
          <w:i w:val="0"/>
          <w:color w:val="000000"/>
          <w:sz w:val="24"/>
          <w:szCs w:val="24"/>
          <w:lang w:val="kk-KZ"/>
        </w:rPr>
      </w:pPr>
    </w:p>
    <w:p w:rsidR="000F643B" w:rsidRPr="00D82398" w:rsidRDefault="000F643B" w:rsidP="000F643B">
      <w:pPr>
        <w:pStyle w:val="aa"/>
        <w:ind w:firstLine="709"/>
        <w:contextualSpacing/>
        <w:jc w:val="right"/>
        <w:rPr>
          <w:i w:val="0"/>
          <w:color w:val="000000"/>
          <w:sz w:val="24"/>
          <w:szCs w:val="24"/>
          <w:lang w:val="kk-KZ"/>
        </w:rPr>
      </w:pPr>
    </w:p>
    <w:p w:rsidR="000F643B" w:rsidRPr="00D82398" w:rsidRDefault="000F643B" w:rsidP="000F643B">
      <w:pPr>
        <w:pStyle w:val="Default"/>
        <w:ind w:firstLine="708"/>
        <w:jc w:val="both"/>
        <w:rPr>
          <w:color w:val="auto"/>
          <w:lang w:val="kk-KZ"/>
        </w:rPr>
      </w:pPr>
    </w:p>
    <w:p w:rsidR="000F643B" w:rsidRDefault="000F643B" w:rsidP="000F643B">
      <w:pPr>
        <w:pStyle w:val="Default"/>
        <w:ind w:firstLine="708"/>
        <w:jc w:val="both"/>
        <w:rPr>
          <w:color w:val="auto"/>
          <w:lang w:val="kk-KZ"/>
        </w:rPr>
      </w:pPr>
    </w:p>
    <w:p w:rsidR="000F643B" w:rsidRDefault="000F643B" w:rsidP="000F643B">
      <w:pPr>
        <w:pStyle w:val="Default"/>
        <w:ind w:firstLine="708"/>
        <w:jc w:val="both"/>
        <w:rPr>
          <w:color w:val="auto"/>
          <w:lang w:val="kk-KZ"/>
        </w:rPr>
      </w:pPr>
    </w:p>
    <w:p w:rsidR="000F643B" w:rsidRDefault="000F643B" w:rsidP="000F643B">
      <w:pPr>
        <w:pStyle w:val="Default"/>
        <w:ind w:firstLine="708"/>
        <w:jc w:val="both"/>
        <w:rPr>
          <w:color w:val="auto"/>
          <w:lang w:val="kk-KZ"/>
        </w:rPr>
      </w:pPr>
    </w:p>
    <w:p w:rsidR="000F643B" w:rsidRDefault="000F643B" w:rsidP="000F643B">
      <w:pPr>
        <w:pStyle w:val="Default"/>
        <w:ind w:firstLine="708"/>
        <w:jc w:val="both"/>
        <w:rPr>
          <w:color w:val="auto"/>
          <w:lang w:val="kk-KZ"/>
        </w:rPr>
      </w:pPr>
    </w:p>
    <w:p w:rsidR="000F643B" w:rsidRDefault="000F643B" w:rsidP="000F643B">
      <w:pPr>
        <w:pStyle w:val="Default"/>
        <w:ind w:firstLine="708"/>
        <w:jc w:val="both"/>
        <w:rPr>
          <w:color w:val="auto"/>
          <w:lang w:val="kk-KZ"/>
        </w:rPr>
      </w:pPr>
    </w:p>
    <w:p w:rsidR="000F643B" w:rsidRDefault="000F643B" w:rsidP="000F643B">
      <w:pPr>
        <w:pStyle w:val="Default"/>
        <w:ind w:firstLine="708"/>
        <w:jc w:val="both"/>
        <w:rPr>
          <w:color w:val="auto"/>
          <w:lang w:val="kk-KZ"/>
        </w:rPr>
      </w:pPr>
    </w:p>
    <w:p w:rsidR="000F643B" w:rsidRDefault="000F643B" w:rsidP="000F643B">
      <w:pPr>
        <w:pStyle w:val="Default"/>
        <w:ind w:firstLine="708"/>
        <w:jc w:val="both"/>
        <w:rPr>
          <w:color w:val="auto"/>
          <w:lang w:val="kk-KZ"/>
        </w:rPr>
      </w:pPr>
    </w:p>
    <w:p w:rsidR="000F643B" w:rsidRDefault="000F643B" w:rsidP="000F643B">
      <w:pPr>
        <w:pStyle w:val="Default"/>
        <w:ind w:firstLine="708"/>
        <w:jc w:val="both"/>
        <w:rPr>
          <w:color w:val="auto"/>
          <w:lang w:val="kk-KZ"/>
        </w:rPr>
      </w:pPr>
    </w:p>
    <w:p w:rsidR="000F643B" w:rsidRDefault="000F643B" w:rsidP="000F643B">
      <w:pPr>
        <w:pStyle w:val="Default"/>
        <w:ind w:firstLine="708"/>
        <w:jc w:val="both"/>
        <w:rPr>
          <w:color w:val="auto"/>
          <w:lang w:val="kk-KZ"/>
        </w:rPr>
      </w:pPr>
    </w:p>
    <w:p w:rsidR="000F643B" w:rsidRDefault="000F643B" w:rsidP="000F643B">
      <w:pPr>
        <w:pStyle w:val="Default"/>
        <w:ind w:firstLine="708"/>
        <w:jc w:val="both"/>
        <w:rPr>
          <w:color w:val="auto"/>
          <w:lang w:val="kk-KZ"/>
        </w:rPr>
      </w:pPr>
    </w:p>
    <w:p w:rsidR="000F643B" w:rsidRDefault="000F643B" w:rsidP="000F643B">
      <w:pPr>
        <w:pStyle w:val="Default"/>
        <w:ind w:firstLine="708"/>
        <w:jc w:val="both"/>
        <w:rPr>
          <w:color w:val="auto"/>
          <w:lang w:val="kk-KZ"/>
        </w:rPr>
      </w:pPr>
    </w:p>
    <w:p w:rsidR="000F643B" w:rsidRDefault="000F643B" w:rsidP="000F643B">
      <w:pPr>
        <w:pStyle w:val="Default"/>
        <w:ind w:firstLine="708"/>
        <w:jc w:val="both"/>
        <w:rPr>
          <w:color w:val="auto"/>
          <w:lang w:val="kk-KZ"/>
        </w:rPr>
      </w:pPr>
    </w:p>
    <w:p w:rsidR="000F643B" w:rsidRPr="004753A9" w:rsidRDefault="000F643B" w:rsidP="000F643B">
      <w:pPr>
        <w:jc w:val="both"/>
        <w:rPr>
          <w:i w:val="0"/>
          <w:sz w:val="24"/>
          <w:szCs w:val="24"/>
          <w:lang w:val="en-US"/>
        </w:rPr>
      </w:pPr>
    </w:p>
    <w:p w:rsidR="000F643B" w:rsidRDefault="000F643B" w:rsidP="000F643B">
      <w:pPr>
        <w:rPr>
          <w:i w:val="0"/>
          <w:sz w:val="24"/>
          <w:szCs w:val="24"/>
          <w:lang w:val="kk-KZ"/>
        </w:rPr>
      </w:pPr>
    </w:p>
    <w:p w:rsidR="000F643B" w:rsidRPr="004753A9" w:rsidRDefault="000F643B" w:rsidP="000F643B">
      <w:pPr>
        <w:jc w:val="both"/>
        <w:rPr>
          <w:i w:val="0"/>
          <w:sz w:val="24"/>
          <w:szCs w:val="24"/>
          <w:lang w:val="en-US"/>
        </w:rPr>
      </w:pPr>
    </w:p>
    <w:p w:rsidR="000F643B" w:rsidRDefault="000F643B" w:rsidP="000F643B">
      <w:pPr>
        <w:rPr>
          <w:i w:val="0"/>
          <w:sz w:val="24"/>
          <w:szCs w:val="24"/>
          <w:lang w:val="kk-KZ"/>
        </w:rPr>
      </w:pPr>
    </w:p>
    <w:p w:rsidR="000F643B" w:rsidRDefault="000F643B"/>
    <w:sectPr w:rsidR="000F643B" w:rsidSect="00AE4881">
      <w:headerReference w:type="default" r:id="rId13"/>
      <w:pgSz w:w="11906" w:h="16838"/>
      <w:pgMar w:top="1440" w:right="1080" w:bottom="1440" w:left="1080" w:header="708" w:footer="708" w:gutter="0"/>
      <w:cols w:space="708"/>
      <w:docGrid w:linePitch="38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1F31" w:rsidRDefault="00CD1F31" w:rsidP="00706278">
      <w:r>
        <w:separator/>
      </w:r>
    </w:p>
  </w:endnote>
  <w:endnote w:type="continuationSeparator" w:id="1">
    <w:p w:rsidR="00CD1F31" w:rsidRDefault="00CD1F31" w:rsidP="007062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KZ Times New Roman">
    <w:altName w:val="Times New Roman"/>
    <w:charset w:val="00"/>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1F31" w:rsidRDefault="00CD1F31" w:rsidP="00706278">
      <w:r>
        <w:separator/>
      </w:r>
    </w:p>
  </w:footnote>
  <w:footnote w:type="continuationSeparator" w:id="1">
    <w:p w:rsidR="00CD1F31" w:rsidRDefault="00CD1F31" w:rsidP="0070627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5558" w:rsidRDefault="00137011">
    <w:pPr>
      <w:pStyle w:val="a8"/>
    </w:pPr>
    <w:r w:rsidRPr="00137011">
      <w:rPr>
        <w:noProof/>
        <w:lang w:val="en-US" w:eastAsia="en-US"/>
      </w:rPr>
      <w:pict>
        <v:shapetype id="_x0000_t202" coordsize="21600,21600" o:spt="202" path="m,l,21600r21600,l21600,xe">
          <v:stroke joinstyle="miter"/>
          <v:path gradientshapeok="t" o:connecttype="rect"/>
        </v:shapetype>
        <v:shape id="_x0000_s1025" type="#_x0000_t202" style="position:absolute;margin-left:487.3pt;margin-top:48.8pt;width:30pt;height:631.4pt;z-index:251660288;mso-wrap-style:tight" stroked="f">
          <v:textbox style="layout-flow:vertical;mso-layout-flow-alt:bottom-to-top">
            <w:txbxContent>
              <w:p w:rsidR="00345558" w:rsidRPr="00A7208F" w:rsidRDefault="00CD1F31" w:rsidP="00A7208F"/>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E27A6"/>
    <w:multiLevelType w:val="hybridMultilevel"/>
    <w:tmpl w:val="3B86CC42"/>
    <w:lvl w:ilvl="0" w:tplc="04C8B098">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15362"/>
    <o:shapelayout v:ext="edit">
      <o:idmap v:ext="edit" data="1"/>
    </o:shapelayout>
  </w:hdrShapeDefaults>
  <w:footnotePr>
    <w:footnote w:id="0"/>
    <w:footnote w:id="1"/>
  </w:footnotePr>
  <w:endnotePr>
    <w:endnote w:id="0"/>
    <w:endnote w:id="1"/>
  </w:endnotePr>
  <w:compat/>
  <w:rsids>
    <w:rsidRoot w:val="003410AD"/>
    <w:rsid w:val="00011CB6"/>
    <w:rsid w:val="000F643B"/>
    <w:rsid w:val="00137011"/>
    <w:rsid w:val="002F35D8"/>
    <w:rsid w:val="003410AD"/>
    <w:rsid w:val="0038082B"/>
    <w:rsid w:val="003A0029"/>
    <w:rsid w:val="00427DC8"/>
    <w:rsid w:val="00456EC7"/>
    <w:rsid w:val="005716AB"/>
    <w:rsid w:val="00706278"/>
    <w:rsid w:val="0076179E"/>
    <w:rsid w:val="007B72C8"/>
    <w:rsid w:val="008B61C0"/>
    <w:rsid w:val="00A016AA"/>
    <w:rsid w:val="00A429C2"/>
    <w:rsid w:val="00A73591"/>
    <w:rsid w:val="00AA1695"/>
    <w:rsid w:val="00B94040"/>
    <w:rsid w:val="00C04C5E"/>
    <w:rsid w:val="00C57565"/>
    <w:rsid w:val="00CD1F31"/>
    <w:rsid w:val="00D95191"/>
    <w:rsid w:val="00DB0503"/>
    <w:rsid w:val="00DE0DF4"/>
    <w:rsid w:val="00E465B4"/>
    <w:rsid w:val="00F54190"/>
    <w:rsid w:val="00F550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10AD"/>
    <w:pPr>
      <w:widowControl w:val="0"/>
      <w:spacing w:after="0" w:line="240" w:lineRule="auto"/>
      <w:jc w:val="center"/>
    </w:pPr>
    <w:rPr>
      <w:rFonts w:ascii="Times New Roman" w:eastAsia="Times New Roman" w:hAnsi="Times New Roman"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Text1">
    <w:name w:val="Body Text1"/>
    <w:basedOn w:val="a"/>
    <w:qFormat/>
    <w:rsid w:val="003410AD"/>
    <w:pPr>
      <w:widowControl/>
      <w:jc w:val="left"/>
    </w:pPr>
    <w:rPr>
      <w:rFonts w:ascii="KZ Times New Roman" w:hAnsi="KZ Times New Roman" w:cs="KZ Times New Roman"/>
      <w:b w:val="0"/>
      <w:bCs w:val="0"/>
      <w:i w:val="0"/>
      <w:iCs w:val="0"/>
    </w:rPr>
  </w:style>
  <w:style w:type="character" w:styleId="a3">
    <w:name w:val="Hyperlink"/>
    <w:basedOn w:val="a0"/>
    <w:uiPriority w:val="99"/>
    <w:unhideWhenUsed/>
    <w:rsid w:val="003410AD"/>
    <w:rPr>
      <w:rFonts w:ascii="Microsoft Sans Serif" w:hAnsi="Microsoft Sans Serif" w:cs="Microsoft Sans Serif"/>
      <w:color w:val="303030"/>
      <w:sz w:val="16"/>
      <w:szCs w:val="16"/>
      <w:u w:val="single"/>
    </w:rPr>
  </w:style>
  <w:style w:type="paragraph" w:styleId="a4">
    <w:name w:val="List Paragraph"/>
    <w:basedOn w:val="a"/>
    <w:link w:val="a5"/>
    <w:uiPriority w:val="34"/>
    <w:qFormat/>
    <w:rsid w:val="003410AD"/>
    <w:pPr>
      <w:widowControl/>
      <w:ind w:left="720"/>
      <w:contextualSpacing/>
      <w:jc w:val="left"/>
    </w:pPr>
    <w:rPr>
      <w:b w:val="0"/>
      <w:bCs w:val="0"/>
      <w:i w:val="0"/>
      <w:iCs w:val="0"/>
    </w:rPr>
  </w:style>
  <w:style w:type="paragraph" w:styleId="a6">
    <w:name w:val="Title"/>
    <w:basedOn w:val="a"/>
    <w:link w:val="a7"/>
    <w:qFormat/>
    <w:rsid w:val="003410AD"/>
    <w:pPr>
      <w:widowControl/>
    </w:pPr>
    <w:rPr>
      <w:i w:val="0"/>
      <w:iCs w:val="0"/>
      <w:sz w:val="24"/>
      <w:szCs w:val="24"/>
    </w:rPr>
  </w:style>
  <w:style w:type="character" w:customStyle="1" w:styleId="a7">
    <w:name w:val="Название Знак"/>
    <w:basedOn w:val="a0"/>
    <w:link w:val="a6"/>
    <w:rsid w:val="003410AD"/>
    <w:rPr>
      <w:rFonts w:ascii="Times New Roman" w:eastAsia="Times New Roman" w:hAnsi="Times New Roman" w:cs="Times New Roman"/>
      <w:b/>
      <w:bCs/>
      <w:sz w:val="24"/>
      <w:szCs w:val="24"/>
      <w:lang w:eastAsia="ru-RU"/>
    </w:rPr>
  </w:style>
  <w:style w:type="paragraph" w:customStyle="1" w:styleId="FR1">
    <w:name w:val="FR1"/>
    <w:qFormat/>
    <w:rsid w:val="003410AD"/>
    <w:pPr>
      <w:widowControl w:val="0"/>
      <w:snapToGrid w:val="0"/>
      <w:spacing w:after="40" w:line="240" w:lineRule="auto"/>
      <w:jc w:val="center"/>
    </w:pPr>
    <w:rPr>
      <w:rFonts w:ascii="Arial" w:eastAsia="Times New Roman" w:hAnsi="Arial" w:cs="Times New Roman"/>
      <w:b/>
      <w:i/>
      <w:sz w:val="24"/>
      <w:szCs w:val="20"/>
      <w:lang w:eastAsia="ru-RU"/>
    </w:rPr>
  </w:style>
  <w:style w:type="paragraph" w:styleId="a8">
    <w:name w:val="header"/>
    <w:basedOn w:val="a"/>
    <w:link w:val="a9"/>
    <w:rsid w:val="003410AD"/>
    <w:pPr>
      <w:widowControl/>
      <w:tabs>
        <w:tab w:val="center" w:pos="4677"/>
        <w:tab w:val="right" w:pos="9355"/>
      </w:tabs>
      <w:jc w:val="left"/>
    </w:pPr>
    <w:rPr>
      <w:b w:val="0"/>
      <w:bCs w:val="0"/>
      <w:i w:val="0"/>
      <w:iCs w:val="0"/>
      <w:sz w:val="24"/>
      <w:szCs w:val="24"/>
      <w:lang w:val="kk-KZ" w:eastAsia="kk-KZ"/>
    </w:rPr>
  </w:style>
  <w:style w:type="character" w:customStyle="1" w:styleId="a9">
    <w:name w:val="Верхний колонтитул Знак"/>
    <w:basedOn w:val="a0"/>
    <w:link w:val="a8"/>
    <w:rsid w:val="003410AD"/>
    <w:rPr>
      <w:rFonts w:ascii="Times New Roman" w:eastAsia="Times New Roman" w:hAnsi="Times New Roman" w:cs="Times New Roman"/>
      <w:sz w:val="24"/>
      <w:szCs w:val="24"/>
      <w:lang w:val="kk-KZ" w:eastAsia="kk-KZ"/>
    </w:rPr>
  </w:style>
  <w:style w:type="paragraph" w:styleId="aa">
    <w:name w:val="No Spacing"/>
    <w:aliases w:val="Обя,мелкий,норма,No Spacing1,мой рабочий,No Spacing,Айгерим,Без интервала11,свой,14 TNR,МОЙ СТИЛЬ,Без интеБез интервала,Без интервала2,Без интервала111,Без интервала1"/>
    <w:link w:val="ab"/>
    <w:uiPriority w:val="1"/>
    <w:qFormat/>
    <w:rsid w:val="003410AD"/>
    <w:pPr>
      <w:widowControl w:val="0"/>
      <w:spacing w:after="0" w:line="240" w:lineRule="auto"/>
      <w:jc w:val="center"/>
    </w:pPr>
    <w:rPr>
      <w:rFonts w:ascii="Times New Roman" w:eastAsia="Times New Roman" w:hAnsi="Times New Roman" w:cs="Times New Roman"/>
      <w:b/>
      <w:bCs/>
      <w:i/>
      <w:iCs/>
      <w:sz w:val="28"/>
      <w:szCs w:val="28"/>
      <w:lang w:eastAsia="ru-RU"/>
    </w:rPr>
  </w:style>
  <w:style w:type="character" w:styleId="ac">
    <w:name w:val="Emphasis"/>
    <w:qFormat/>
    <w:rsid w:val="003410AD"/>
    <w:rPr>
      <w:i/>
      <w:iCs/>
    </w:rPr>
  </w:style>
  <w:style w:type="character" w:customStyle="1" w:styleId="ab">
    <w:name w:val="Без интервала Знак"/>
    <w:aliases w:val="Обя Знак,мелкий Знак,норма Знак,No Spacing1 Знак,мой рабочий Знак,No Spacing Знак,Айгерим Знак,Без интервала11 Знак,свой Знак,14 TNR Знак,МОЙ СТИЛЬ Знак,Без интеБез интервала Знак,Без интервала2 Знак,Без интервала111 Знак"/>
    <w:link w:val="aa"/>
    <w:uiPriority w:val="1"/>
    <w:locked/>
    <w:rsid w:val="003410AD"/>
    <w:rPr>
      <w:rFonts w:ascii="Times New Roman" w:eastAsia="Times New Roman" w:hAnsi="Times New Roman" w:cs="Times New Roman"/>
      <w:b/>
      <w:bCs/>
      <w:i/>
      <w:iCs/>
      <w:sz w:val="28"/>
      <w:szCs w:val="28"/>
      <w:lang w:eastAsia="ru-RU"/>
    </w:rPr>
  </w:style>
  <w:style w:type="character" w:customStyle="1" w:styleId="a5">
    <w:name w:val="Абзац списка Знак"/>
    <w:link w:val="a4"/>
    <w:uiPriority w:val="34"/>
    <w:locked/>
    <w:rsid w:val="003410AD"/>
    <w:rPr>
      <w:rFonts w:ascii="Times New Roman" w:eastAsia="Times New Roman" w:hAnsi="Times New Roman" w:cs="Times New Roman"/>
      <w:sz w:val="28"/>
      <w:szCs w:val="28"/>
      <w:lang w:eastAsia="ru-RU"/>
    </w:rPr>
  </w:style>
  <w:style w:type="paragraph" w:styleId="ad">
    <w:name w:val="Body Text"/>
    <w:basedOn w:val="a"/>
    <w:link w:val="ae"/>
    <w:rsid w:val="00E465B4"/>
    <w:pPr>
      <w:widowControl/>
      <w:jc w:val="left"/>
    </w:pPr>
    <w:rPr>
      <w:i w:val="0"/>
      <w:iCs w:val="0"/>
      <w:sz w:val="24"/>
      <w:szCs w:val="24"/>
    </w:rPr>
  </w:style>
  <w:style w:type="character" w:customStyle="1" w:styleId="ae">
    <w:name w:val="Основной текст Знак"/>
    <w:basedOn w:val="a0"/>
    <w:link w:val="ad"/>
    <w:rsid w:val="00E465B4"/>
    <w:rPr>
      <w:rFonts w:ascii="Times New Roman" w:eastAsia="Times New Roman" w:hAnsi="Times New Roman" w:cs="Times New Roman"/>
      <w:b/>
      <w:bCs/>
      <w:sz w:val="24"/>
      <w:szCs w:val="24"/>
      <w:lang w:eastAsia="ru-RU"/>
    </w:rPr>
  </w:style>
  <w:style w:type="paragraph" w:styleId="af">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f0"/>
    <w:unhideWhenUsed/>
    <w:qFormat/>
    <w:rsid w:val="000F643B"/>
    <w:pPr>
      <w:widowControl/>
      <w:spacing w:before="100" w:beforeAutospacing="1" w:after="100" w:afterAutospacing="1"/>
      <w:jc w:val="left"/>
    </w:pPr>
    <w:rPr>
      <w:b w:val="0"/>
      <w:bCs w:val="0"/>
      <w:i w:val="0"/>
      <w:iCs w:val="0"/>
      <w:sz w:val="24"/>
      <w:szCs w:val="24"/>
    </w:rPr>
  </w:style>
  <w:style w:type="character" w:customStyle="1" w:styleId="af0">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f"/>
    <w:rsid w:val="000F643B"/>
    <w:rPr>
      <w:rFonts w:ascii="Times New Roman" w:eastAsia="Times New Roman" w:hAnsi="Times New Roman" w:cs="Times New Roman"/>
      <w:sz w:val="24"/>
      <w:szCs w:val="24"/>
      <w:lang w:eastAsia="ru-RU"/>
    </w:rPr>
  </w:style>
  <w:style w:type="paragraph" w:customStyle="1" w:styleId="Default">
    <w:name w:val="Default"/>
    <w:rsid w:val="000F643B"/>
    <w:pPr>
      <w:autoSpaceDE w:val="0"/>
      <w:autoSpaceDN w:val="0"/>
      <w:adjustRightInd w:val="0"/>
      <w:spacing w:after="0" w:line="240" w:lineRule="auto"/>
    </w:pPr>
    <w:rPr>
      <w:rFonts w:ascii="Times New Roman" w:hAnsi="Times New Roman" w:cs="Times New Roman"/>
      <w:color w:val="000000"/>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Sisenbina@kgd.gov.kz"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ornalog@taxaktub.mgd.kz" TargetMode="External"/><Relationship Id="rId12" Type="http://schemas.openxmlformats.org/officeDocument/2006/relationships/hyperlink" Target="http://10.61.43.123/kaz/docs/Z150000041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Sisenbina@kgd.gov.kz"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gornalog@taxaktub.mgd.kz" TargetMode="External"/><Relationship Id="rId4" Type="http://schemas.openxmlformats.org/officeDocument/2006/relationships/webSettings" Target="webSettings.xml"/><Relationship Id="rId9" Type="http://schemas.openxmlformats.org/officeDocument/2006/relationships/hyperlink" Target="http://10.61.43.123/rus/docs/Z1500000416"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18</Pages>
  <Words>5768</Words>
  <Characters>32884</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Куанышев Ербол Серикович</dc:creator>
  <cp:lastModifiedBy>S_Gulhan</cp:lastModifiedBy>
  <cp:revision>5</cp:revision>
  <cp:lastPrinted>2020-08-11T13:33:00Z</cp:lastPrinted>
  <dcterms:created xsi:type="dcterms:W3CDTF">2020-08-11T13:04:00Z</dcterms:created>
  <dcterms:modified xsi:type="dcterms:W3CDTF">2020-08-11T13:45:00Z</dcterms:modified>
</cp:coreProperties>
</file>