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9D" w:rsidRPr="0096519D" w:rsidRDefault="0096519D" w:rsidP="0096519D">
      <w:pPr>
        <w:pStyle w:val="BodyText1"/>
        <w:keepNext/>
        <w:keepLines/>
        <w:ind w:left="-142" w:right="-143"/>
        <w:jc w:val="center"/>
        <w:rPr>
          <w:rFonts w:ascii="Times New Roman" w:hAnsi="Times New Roman" w:cs="Times New Roman"/>
          <w:b/>
          <w:lang w:val="kk-KZ"/>
        </w:rPr>
      </w:pPr>
      <w:r w:rsidRPr="0096519D">
        <w:rPr>
          <w:rFonts w:ascii="Times New Roman" w:hAnsi="Times New Roman" w:cs="Times New Roman"/>
          <w:b/>
          <w:lang w:val="kk-KZ"/>
        </w:rPr>
        <w:t>Бос мемлекеттік әкімшілік лауазымдарға орналасуға жалпы</w:t>
      </w:r>
    </w:p>
    <w:p w:rsidR="0096519D" w:rsidRPr="0096519D" w:rsidRDefault="0096519D" w:rsidP="0096519D">
      <w:pPr>
        <w:pStyle w:val="BodyText1"/>
        <w:keepNext/>
        <w:keepLines/>
        <w:ind w:left="-142" w:right="-143"/>
        <w:jc w:val="center"/>
        <w:rPr>
          <w:rFonts w:ascii="Times New Roman" w:hAnsi="Times New Roman" w:cs="Times New Roman"/>
          <w:b/>
          <w:lang w:val="kk-KZ"/>
        </w:rPr>
      </w:pPr>
      <w:r w:rsidRPr="0096519D">
        <w:rPr>
          <w:rFonts w:ascii="Times New Roman" w:hAnsi="Times New Roman" w:cs="Times New Roman"/>
          <w:b/>
          <w:lang w:val="kk-KZ"/>
        </w:rPr>
        <w:t xml:space="preserve"> конкурс туралы хабарландыру</w:t>
      </w:r>
    </w:p>
    <w:p w:rsidR="0096519D" w:rsidRPr="0096519D" w:rsidRDefault="0096519D" w:rsidP="0096519D">
      <w:pPr>
        <w:pStyle w:val="BodyText1"/>
        <w:keepNext/>
        <w:keepLines/>
        <w:ind w:left="-142" w:right="-143"/>
        <w:jc w:val="center"/>
        <w:rPr>
          <w:rFonts w:ascii="Times New Roman" w:hAnsi="Times New Roman" w:cs="Times New Roman"/>
          <w:b/>
          <w:lang w:val="kk-KZ"/>
        </w:rPr>
      </w:pPr>
    </w:p>
    <w:p w:rsidR="0096519D" w:rsidRPr="0096519D" w:rsidRDefault="0096519D" w:rsidP="0096519D">
      <w:pPr>
        <w:pStyle w:val="BodyText1"/>
        <w:jc w:val="both"/>
        <w:rPr>
          <w:rFonts w:ascii="Times New Roman" w:hAnsi="Times New Roman" w:cs="Times New Roman"/>
          <w:b/>
          <w:lang w:val="kk-KZ"/>
        </w:rPr>
      </w:pPr>
      <w:r w:rsidRPr="0096519D">
        <w:rPr>
          <w:rFonts w:ascii="Times New Roman" w:hAnsi="Times New Roman" w:cs="Times New Roman"/>
          <w:b/>
          <w:lang w:val="kk-KZ"/>
        </w:rPr>
        <w:t xml:space="preserve">      «Қазақстан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Pr="0096519D">
        <w:rPr>
          <w:rFonts w:ascii="Times New Roman" w:hAnsi="Times New Roman" w:cs="Times New Roman"/>
        </w:rPr>
        <w:fldChar w:fldCharType="begin"/>
      </w:r>
      <w:r w:rsidRPr="0096519D">
        <w:rPr>
          <w:rFonts w:ascii="Times New Roman" w:hAnsi="Times New Roman" w:cs="Times New Roman"/>
          <w:lang w:val="kk-KZ"/>
        </w:rPr>
        <w:instrText>HYPERLINK "mailto:gornalog@taxaktub.mgd.kz"</w:instrText>
      </w:r>
      <w:r w:rsidRPr="0096519D">
        <w:rPr>
          <w:rFonts w:ascii="Times New Roman" w:hAnsi="Times New Roman" w:cs="Times New Roman"/>
        </w:rPr>
        <w:fldChar w:fldCharType="separate"/>
      </w:r>
      <w:r w:rsidRPr="0096519D">
        <w:rPr>
          <w:rStyle w:val="a3"/>
          <w:rFonts w:ascii="Times New Roman" w:eastAsiaTheme="majorEastAsia" w:hAnsi="Times New Roman" w:cs="Times New Roman"/>
          <w:b/>
          <w:color w:val="365F91" w:themeColor="accent1" w:themeShade="BF"/>
          <w:sz w:val="28"/>
          <w:szCs w:val="28"/>
          <w:lang w:val="kk-KZ"/>
        </w:rPr>
        <w:t>gornalog@taxaktub.mgd.kz</w:t>
      </w:r>
      <w:r w:rsidRPr="0096519D">
        <w:rPr>
          <w:rFonts w:ascii="Times New Roman" w:hAnsi="Times New Roman" w:cs="Times New Roman"/>
        </w:rPr>
        <w:fldChar w:fldCharType="end"/>
      </w:r>
      <w:r w:rsidRPr="0096519D">
        <w:rPr>
          <w:rFonts w:ascii="Times New Roman" w:hAnsi="Times New Roman" w:cs="Times New Roman"/>
          <w:b/>
          <w:color w:val="365F91" w:themeColor="accent1" w:themeShade="BF"/>
          <w:lang w:val="kk-KZ"/>
        </w:rPr>
        <w:t xml:space="preserve">, </w:t>
      </w:r>
      <w:hyperlink r:id="rId4" w:history="1">
        <w:r w:rsidRPr="0096519D">
          <w:rPr>
            <w:rStyle w:val="a3"/>
            <w:rFonts w:ascii="Times New Roman" w:eastAsiaTheme="majorEastAsia" w:hAnsi="Times New Roman" w:cs="Times New Roman"/>
            <w:b/>
            <w:color w:val="365F91" w:themeColor="accent1" w:themeShade="BF"/>
            <w:sz w:val="28"/>
            <w:szCs w:val="28"/>
            <w:lang w:val="kk-KZ"/>
          </w:rPr>
          <w:t>G.Sisenbina@kgd.gov.kz</w:t>
        </w:r>
      </w:hyperlink>
      <w:r w:rsidRPr="0096519D">
        <w:rPr>
          <w:rFonts w:ascii="Times New Roman" w:hAnsi="Times New Roman" w:cs="Times New Roman"/>
          <w:bCs/>
          <w:lang w:val="kk-KZ"/>
        </w:rPr>
        <w:t xml:space="preserve"> </w:t>
      </w:r>
      <w:r w:rsidRPr="0096519D">
        <w:rPr>
          <w:rFonts w:ascii="Times New Roman" w:hAnsi="Times New Roman" w:cs="Times New Roman"/>
          <w:b/>
          <w:lang w:val="kk-KZ"/>
        </w:rPr>
        <w:t>«Б» корпусының мемлекеттік әкімшілік лауазымдарға орналасуға жалпы конкурс жариялайды</w:t>
      </w:r>
      <w:r w:rsidRPr="0096519D">
        <w:rPr>
          <w:rFonts w:ascii="Times New Roman" w:hAnsi="Times New Roman" w:cs="Times New Roman"/>
          <w:b/>
          <w:bCs/>
          <w:lang w:val="kk-KZ"/>
        </w:rPr>
        <w:t xml:space="preserve">: </w:t>
      </w:r>
    </w:p>
    <w:p w:rsidR="0096519D" w:rsidRPr="0096519D" w:rsidRDefault="0096519D" w:rsidP="0096519D">
      <w:pPr>
        <w:pStyle w:val="a4"/>
        <w:jc w:val="both"/>
        <w:rPr>
          <w:sz w:val="28"/>
          <w:szCs w:val="28"/>
          <w:lang w:val="kk-KZ"/>
        </w:rPr>
      </w:pPr>
      <w:r w:rsidRPr="0096519D">
        <w:rPr>
          <w:sz w:val="28"/>
          <w:szCs w:val="28"/>
          <w:lang w:val="kk-KZ"/>
        </w:rPr>
        <w:t xml:space="preserve">      «Ақтөбе қаласы бойынша мемлекеттік кірістер басқармасы» республикалық мемлекеттік мекемесінің «Заңды тұлғалардан, жеке кәсіпкерлерден ақпараттарды қабылдау және өңдеу бойынша орталығы» бөлімінің жетекші маманы, С-R-5, (ЗТЖКАҚжӨБОБ-6-1-23).  Лауазымдық жалақысы еңбек сіңірген жылдарына байланысты 84414 теңгеден 114853 теңгеге дейін.</w:t>
      </w:r>
    </w:p>
    <w:p w:rsidR="0096519D" w:rsidRPr="0096519D" w:rsidRDefault="0096519D" w:rsidP="0096519D">
      <w:pPr>
        <w:pStyle w:val="a4"/>
        <w:jc w:val="both"/>
        <w:rPr>
          <w:sz w:val="28"/>
          <w:szCs w:val="28"/>
          <w:lang w:val="kk-KZ"/>
        </w:rPr>
      </w:pPr>
      <w:r w:rsidRPr="0096519D">
        <w:rPr>
          <w:sz w:val="28"/>
          <w:szCs w:val="28"/>
          <w:lang w:val="kk-KZ"/>
        </w:rPr>
        <w:t xml:space="preserve">  </w:t>
      </w:r>
      <w:r>
        <w:rPr>
          <w:sz w:val="28"/>
          <w:szCs w:val="28"/>
          <w:lang w:val="kk-KZ"/>
        </w:rPr>
        <w:t xml:space="preserve">  </w:t>
      </w:r>
      <w:r w:rsidRPr="0096519D">
        <w:rPr>
          <w:sz w:val="28"/>
          <w:szCs w:val="28"/>
          <w:lang w:val="kk-KZ"/>
        </w:rPr>
        <w:t xml:space="preserve">Функционалдық міндеттері: </w:t>
      </w:r>
      <w:r w:rsidRPr="0096519D">
        <w:rPr>
          <w:b w:val="0"/>
          <w:sz w:val="28"/>
          <w:szCs w:val="28"/>
          <w:shd w:val="clear" w:color="auto" w:fill="FFFFFF"/>
          <w:lang w:val="kk-KZ"/>
        </w:rPr>
        <w:t xml:space="preserve">Салық төлеушінің салық органының ақпараттарды қабылдау және өңдеу бойынша орталықтарының жұмыс ережесіне сай, қабылдау тәртібі, салыққа қатысты құжаттарды өңдеу және беру, құжаттарды сақтау тәртібі, орталық қызметкерлерінің өзін-өзі ұстау стандарттарына байланысты салық төлеушілерден ақпараттарды қабылдайды және өңдеуді жүзеге асырады. </w:t>
      </w:r>
      <w:r w:rsidRPr="0096519D">
        <w:rPr>
          <w:b w:val="0"/>
          <w:sz w:val="28"/>
          <w:szCs w:val="28"/>
          <w:lang w:val="kk-KZ"/>
        </w:rPr>
        <w:t>Келіп түскен арыздарды өңдейді. Салық төлеушілердің есепке алу және қайта тіркеу үшін құжаттарын ұсынуда  бекітілген тізілімге сәйкес толық ұсынылуын және оның дұрыс рәсімделуін тексереді. Орталық қызметкерлері үшін қойылған ережелерге сай салық төлеушілерге сапалы қызмет көрсету деңгейін көтереді. Бөлім басшысымен берілген өзге де тапсырмаларды орындайды. Салық төлеушілермен және мемлекеттік органдармен хат алмасу жұмысын жүргізеді. Бекітілген участок жұмыстары бойынша шағымдар мен арыздарды, өтініштерді, хаттарды қарап, уақытылы жауап береді.</w:t>
      </w:r>
    </w:p>
    <w:p w:rsidR="0096519D" w:rsidRPr="0096519D" w:rsidRDefault="0096519D" w:rsidP="0096519D">
      <w:pPr>
        <w:jc w:val="both"/>
        <w:rPr>
          <w:rFonts w:ascii="Times New Roman" w:hAnsi="Times New Roman" w:cs="Times New Roman"/>
          <w:i/>
          <w:color w:val="FF0000"/>
          <w:sz w:val="28"/>
          <w:szCs w:val="28"/>
          <w:lang w:val="kk-KZ"/>
        </w:rPr>
      </w:pPr>
      <w:r w:rsidRPr="0096519D">
        <w:rPr>
          <w:rFonts w:ascii="Times New Roman" w:hAnsi="Times New Roman" w:cs="Times New Roman"/>
          <w:sz w:val="28"/>
          <w:szCs w:val="28"/>
          <w:lang w:val="kk-KZ"/>
        </w:rPr>
        <w:t xml:space="preserve">          Конкурсқа қатысушыларға қойылатын талаптар:</w:t>
      </w:r>
    </w:p>
    <w:p w:rsidR="0096519D" w:rsidRPr="0096519D" w:rsidRDefault="0096519D" w:rsidP="0096519D">
      <w:pPr>
        <w:ind w:firstLine="709"/>
        <w:contextualSpacing/>
        <w:jc w:val="both"/>
        <w:rPr>
          <w:rFonts w:ascii="Times New Roman" w:hAnsi="Times New Roman" w:cs="Times New Roman"/>
          <w:b/>
          <w:i/>
          <w:sz w:val="28"/>
          <w:szCs w:val="28"/>
          <w:u w:val="single"/>
          <w:lang w:val="kk-KZ"/>
        </w:rPr>
      </w:pPr>
      <w:r w:rsidRPr="0096519D">
        <w:rPr>
          <w:rFonts w:ascii="Times New Roman" w:hAnsi="Times New Roman" w:cs="Times New Roman"/>
          <w:sz w:val="28"/>
          <w:szCs w:val="28"/>
          <w:u w:val="single"/>
          <w:lang w:val="kk-KZ"/>
        </w:rPr>
        <w:t>Білімі мен мамандығы бойынша талаптар:</w:t>
      </w:r>
    </w:p>
    <w:p w:rsidR="0096519D" w:rsidRPr="0096519D" w:rsidRDefault="0096519D" w:rsidP="0096519D">
      <w:pPr>
        <w:ind w:firstLine="709"/>
        <w:contextualSpacing/>
        <w:jc w:val="both"/>
        <w:rPr>
          <w:rFonts w:ascii="Times New Roman" w:hAnsi="Times New Roman" w:cs="Times New Roman"/>
          <w:i/>
          <w:color w:val="FF0000"/>
          <w:sz w:val="28"/>
          <w:szCs w:val="28"/>
          <w:lang w:val="kk-KZ"/>
        </w:rPr>
      </w:pPr>
      <w:r w:rsidRPr="0096519D">
        <w:rPr>
          <w:rFonts w:ascii="Times New Roman" w:hAnsi="Times New Roman" w:cs="Times New Roman"/>
          <w:color w:val="000000"/>
          <w:spacing w:val="2"/>
          <w:sz w:val="28"/>
          <w:szCs w:val="28"/>
          <w:shd w:val="clear" w:color="auto" w:fill="FFFFFF"/>
          <w:lang w:val="kk-KZ"/>
        </w:rPr>
        <w:t xml:space="preserve">Жоғары немесе жоғары оқу орнынан кейінгі </w:t>
      </w:r>
      <w:r w:rsidRPr="0096519D">
        <w:rPr>
          <w:rFonts w:ascii="Times New Roman" w:hAnsi="Times New Roman" w:cs="Times New Roman"/>
          <w:sz w:val="28"/>
          <w:szCs w:val="28"/>
          <w:shd w:val="clear" w:color="auto" w:fill="FFFFFF"/>
          <w:lang w:val="kk-KZ"/>
        </w:rPr>
        <w:t xml:space="preserve">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w:t>
      </w:r>
      <w:r w:rsidRPr="0096519D">
        <w:rPr>
          <w:rFonts w:ascii="Times New Roman" w:hAnsi="Times New Roman" w:cs="Times New Roman"/>
          <w:color w:val="000000"/>
          <w:spacing w:val="2"/>
          <w:sz w:val="28"/>
          <w:szCs w:val="28"/>
          <w:shd w:val="clear" w:color="auto" w:fill="FFFFFF"/>
          <w:lang w:val="kk-KZ"/>
        </w:rPr>
        <w:t xml:space="preserve">білім немесе орта білімнен кейінгі немесе техникалық және кәсіптік </w:t>
      </w:r>
      <w:r w:rsidRPr="0096519D">
        <w:rPr>
          <w:rFonts w:ascii="Times New Roman" w:hAnsi="Times New Roman" w:cs="Times New Roman"/>
          <w:sz w:val="28"/>
          <w:szCs w:val="28"/>
          <w:shd w:val="clear" w:color="auto" w:fill="FFFFFF"/>
          <w:lang w:val="kk-KZ"/>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r w:rsidRPr="0096519D">
        <w:rPr>
          <w:rFonts w:ascii="Times New Roman" w:hAnsi="Times New Roman" w:cs="Times New Roman"/>
          <w:color w:val="000000"/>
          <w:spacing w:val="2"/>
          <w:sz w:val="28"/>
          <w:szCs w:val="28"/>
          <w:shd w:val="clear" w:color="auto" w:fill="FFFFFF"/>
          <w:lang w:val="kk-KZ"/>
        </w:rPr>
        <w:t>білім</w:t>
      </w:r>
      <w:r w:rsidRPr="0096519D">
        <w:rPr>
          <w:rFonts w:ascii="Times New Roman" w:hAnsi="Times New Roman" w:cs="Times New Roman"/>
          <w:sz w:val="28"/>
          <w:szCs w:val="28"/>
          <w:lang w:val="kk-KZ"/>
        </w:rPr>
        <w:t>.</w:t>
      </w:r>
    </w:p>
    <w:p w:rsidR="0096519D" w:rsidRPr="0096519D" w:rsidRDefault="0096519D" w:rsidP="0096519D">
      <w:pPr>
        <w:ind w:firstLine="709"/>
        <w:contextualSpacing/>
        <w:jc w:val="both"/>
        <w:rPr>
          <w:rFonts w:ascii="Times New Roman" w:hAnsi="Times New Roman" w:cs="Times New Roman"/>
          <w:b/>
          <w:i/>
          <w:sz w:val="28"/>
          <w:szCs w:val="28"/>
          <w:u w:val="single"/>
          <w:lang w:val="kk-KZ"/>
        </w:rPr>
      </w:pPr>
      <w:r w:rsidRPr="0096519D">
        <w:rPr>
          <w:rFonts w:ascii="Times New Roman" w:hAnsi="Times New Roman" w:cs="Times New Roman"/>
          <w:sz w:val="28"/>
          <w:szCs w:val="28"/>
          <w:u w:val="single"/>
          <w:lang w:val="kk-KZ"/>
        </w:rPr>
        <w:t>Қажетті құзыреттер бойынша талаптар:</w:t>
      </w:r>
    </w:p>
    <w:p w:rsidR="0096519D" w:rsidRPr="0096519D" w:rsidRDefault="0096519D" w:rsidP="0096519D">
      <w:pPr>
        <w:ind w:firstLine="709"/>
        <w:contextualSpacing/>
        <w:jc w:val="both"/>
        <w:rPr>
          <w:rFonts w:ascii="Times New Roman" w:hAnsi="Times New Roman" w:cs="Times New Roman"/>
          <w:i/>
          <w:sz w:val="28"/>
          <w:szCs w:val="28"/>
          <w:lang w:val="kk-KZ"/>
        </w:rPr>
      </w:pPr>
      <w:r w:rsidRPr="0096519D">
        <w:rPr>
          <w:rFonts w:ascii="Times New Roman" w:hAnsi="Times New Roman" w:cs="Times New Roman"/>
          <w:color w:val="000000"/>
          <w:spacing w:val="2"/>
          <w:sz w:val="28"/>
          <w:szCs w:val="28"/>
          <w:shd w:val="clear" w:color="auto" w:fill="FFFFFF"/>
          <w:lang w:val="kk-KZ"/>
        </w:rPr>
        <w:lastRenderedPageBreak/>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r w:rsidRPr="0096519D">
        <w:rPr>
          <w:rFonts w:ascii="Times New Roman" w:hAnsi="Times New Roman" w:cs="Times New Roman"/>
          <w:sz w:val="28"/>
          <w:szCs w:val="28"/>
          <w:lang w:val="kk-KZ"/>
        </w:rPr>
        <w:t>.</w:t>
      </w:r>
    </w:p>
    <w:p w:rsidR="0096519D" w:rsidRPr="0096519D" w:rsidRDefault="0096519D" w:rsidP="0096519D">
      <w:pPr>
        <w:ind w:firstLine="709"/>
        <w:contextualSpacing/>
        <w:jc w:val="both"/>
        <w:rPr>
          <w:rFonts w:ascii="Times New Roman" w:hAnsi="Times New Roman" w:cs="Times New Roman"/>
          <w:b/>
          <w:i/>
          <w:sz w:val="28"/>
          <w:szCs w:val="28"/>
          <w:u w:val="single"/>
          <w:lang w:val="kk-KZ"/>
        </w:rPr>
      </w:pPr>
      <w:r w:rsidRPr="0096519D">
        <w:rPr>
          <w:rFonts w:ascii="Times New Roman" w:hAnsi="Times New Roman" w:cs="Times New Roman"/>
          <w:sz w:val="28"/>
          <w:szCs w:val="28"/>
          <w:u w:val="single"/>
          <w:lang w:val="kk-KZ"/>
        </w:rPr>
        <w:t>Жұмыс тәжірибесі бойынша талаптар:</w:t>
      </w:r>
    </w:p>
    <w:p w:rsidR="0096519D" w:rsidRPr="0096519D" w:rsidRDefault="0096519D" w:rsidP="0096519D">
      <w:pPr>
        <w:pStyle w:val="BodyText1"/>
        <w:jc w:val="both"/>
        <w:rPr>
          <w:rFonts w:ascii="Times New Roman" w:hAnsi="Times New Roman" w:cs="Times New Roman"/>
          <w:b/>
          <w:i/>
          <w:lang w:val="kk-KZ"/>
        </w:rPr>
      </w:pPr>
      <w:r w:rsidRPr="0096519D">
        <w:rPr>
          <w:rFonts w:ascii="Times New Roman" w:hAnsi="Times New Roman" w:cs="Times New Roman"/>
          <w:lang w:val="kk-KZ"/>
        </w:rPr>
        <w:t xml:space="preserve">           Жұмыс тәжірибесі талап етілмейді</w:t>
      </w:r>
    </w:p>
    <w:p w:rsidR="0096519D" w:rsidRPr="0096519D" w:rsidRDefault="0096519D" w:rsidP="0096519D">
      <w:pPr>
        <w:contextualSpacing/>
        <w:jc w:val="both"/>
        <w:rPr>
          <w:rFonts w:ascii="Times New Roman" w:hAnsi="Times New Roman" w:cs="Times New Roman"/>
          <w:i/>
          <w:sz w:val="28"/>
          <w:szCs w:val="28"/>
          <w:lang w:val="kk-KZ"/>
        </w:rPr>
      </w:pPr>
      <w:r w:rsidRPr="0096519D">
        <w:rPr>
          <w:rFonts w:ascii="Times New Roman" w:hAnsi="Times New Roman" w:cs="Times New Roman"/>
          <w:sz w:val="28"/>
          <w:szCs w:val="28"/>
          <w:lang w:val="kk-KZ"/>
        </w:rPr>
        <w:t xml:space="preserve">           Жалпы конкурсқа қатысу үшін қажетті құжаттар: </w:t>
      </w:r>
    </w:p>
    <w:p w:rsidR="0096519D" w:rsidRPr="0096519D" w:rsidRDefault="0096519D" w:rsidP="0096519D">
      <w:pPr>
        <w:ind w:firstLine="709"/>
        <w:jc w:val="both"/>
        <w:rPr>
          <w:rFonts w:ascii="Times New Roman" w:hAnsi="Times New Roman" w:cs="Times New Roman"/>
          <w:b/>
          <w:i/>
          <w:sz w:val="28"/>
          <w:szCs w:val="28"/>
          <w:lang w:val="kk-KZ"/>
        </w:rPr>
      </w:pPr>
      <w:r w:rsidRPr="0096519D">
        <w:rPr>
          <w:rFonts w:ascii="Times New Roman" w:hAnsi="Times New Roman" w:cs="Times New Roman"/>
          <w:sz w:val="28"/>
          <w:szCs w:val="28"/>
          <w:lang w:val="kk-KZ"/>
        </w:rPr>
        <w:t xml:space="preserve">1) </w:t>
      </w:r>
      <w:r w:rsidRPr="0096519D">
        <w:rPr>
          <w:rFonts w:ascii="Times New Roman" w:eastAsia="Calibri" w:hAnsi="Times New Roman" w:cs="Times New Roman"/>
          <w:sz w:val="28"/>
          <w:szCs w:val="28"/>
          <w:lang w:val="kk-KZ"/>
        </w:rPr>
        <w:t xml:space="preserve">нысанға сәйкес </w:t>
      </w:r>
      <w:r w:rsidRPr="0096519D">
        <w:rPr>
          <w:rFonts w:ascii="Times New Roman" w:hAnsi="Times New Roman" w:cs="Times New Roman"/>
          <w:color w:val="000000"/>
          <w:sz w:val="28"/>
          <w:szCs w:val="28"/>
          <w:lang w:val="kk-KZ"/>
        </w:rPr>
        <w:t>өтініш;</w:t>
      </w:r>
    </w:p>
    <w:p w:rsidR="0096519D" w:rsidRPr="0096519D" w:rsidRDefault="0096519D" w:rsidP="0096519D">
      <w:pPr>
        <w:ind w:firstLine="709"/>
        <w:jc w:val="both"/>
        <w:rPr>
          <w:rFonts w:ascii="Times New Roman" w:hAnsi="Times New Roman" w:cs="Times New Roman"/>
          <w:b/>
          <w:i/>
          <w:sz w:val="28"/>
          <w:szCs w:val="28"/>
          <w:lang w:val="kk-KZ"/>
        </w:rPr>
      </w:pPr>
      <w:r w:rsidRPr="0096519D">
        <w:rPr>
          <w:rFonts w:ascii="Times New Roman" w:hAnsi="Times New Roman" w:cs="Times New Roman"/>
          <w:sz w:val="28"/>
          <w:szCs w:val="28"/>
          <w:lang w:val="kk-KZ"/>
        </w:rPr>
        <w:t xml:space="preserve">2) </w:t>
      </w:r>
      <w:r w:rsidRPr="0096519D">
        <w:rPr>
          <w:rFonts w:ascii="Times New Roman" w:hAnsi="Times New Roman" w:cs="Times New Roman"/>
          <w:color w:val="000000"/>
          <w:sz w:val="28"/>
          <w:szCs w:val="28"/>
          <w:lang w:val="kk-KZ"/>
        </w:rPr>
        <w:t>3х4 үлгідегі түрлі түсті суретпен нысанға сәйкес толтырылған «Б» корпусының әкімшілік мемлекеттік лауазымына кандидаттың қызметтiк тiзiмі;</w:t>
      </w:r>
    </w:p>
    <w:p w:rsidR="0096519D" w:rsidRPr="0096519D" w:rsidRDefault="0096519D" w:rsidP="0096519D">
      <w:pPr>
        <w:ind w:firstLine="709"/>
        <w:jc w:val="both"/>
        <w:rPr>
          <w:rFonts w:ascii="Times New Roman" w:hAnsi="Times New Roman" w:cs="Times New Roman"/>
          <w:b/>
          <w:i/>
          <w:sz w:val="28"/>
          <w:szCs w:val="28"/>
          <w:lang w:val="kk-KZ"/>
        </w:rPr>
      </w:pPr>
      <w:r w:rsidRPr="0096519D">
        <w:rPr>
          <w:rFonts w:ascii="Times New Roman" w:hAnsi="Times New Roman" w:cs="Times New Roman"/>
          <w:sz w:val="28"/>
          <w:szCs w:val="28"/>
          <w:lang w:val="kk-KZ"/>
        </w:rPr>
        <w:t xml:space="preserve">3) </w:t>
      </w:r>
      <w:r w:rsidRPr="0096519D">
        <w:rPr>
          <w:rFonts w:ascii="Times New Roman" w:hAnsi="Times New Roman" w:cs="Times New Roman"/>
          <w:color w:val="000000"/>
          <w:sz w:val="28"/>
          <w:szCs w:val="28"/>
          <w:lang w:val="kk-KZ"/>
        </w:rPr>
        <w:t>бiлiмi туралы құжаттар мен олардың көшірмелерінің нотариалды куәландырылған көшiрмелерi;</w:t>
      </w:r>
    </w:p>
    <w:p w:rsidR="0096519D" w:rsidRPr="0096519D" w:rsidRDefault="0096519D" w:rsidP="0096519D">
      <w:pPr>
        <w:ind w:firstLine="709"/>
        <w:jc w:val="both"/>
        <w:rPr>
          <w:rFonts w:ascii="Times New Roman" w:hAnsi="Times New Roman" w:cs="Times New Roman"/>
          <w:b/>
          <w:i/>
          <w:sz w:val="28"/>
          <w:szCs w:val="28"/>
          <w:lang w:val="kk-KZ"/>
        </w:rPr>
      </w:pPr>
      <w:r w:rsidRPr="0096519D">
        <w:rPr>
          <w:rFonts w:ascii="Times New Roman" w:hAnsi="Times New Roman" w:cs="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96519D" w:rsidRPr="0096519D" w:rsidRDefault="0096519D" w:rsidP="0096519D">
      <w:pPr>
        <w:jc w:val="both"/>
        <w:rPr>
          <w:rFonts w:ascii="Times New Roman" w:hAnsi="Times New Roman" w:cs="Times New Roman"/>
          <w:b/>
          <w:i/>
          <w:sz w:val="28"/>
          <w:szCs w:val="28"/>
          <w:lang w:val="kk-KZ"/>
        </w:rPr>
      </w:pPr>
      <w:r w:rsidRPr="0096519D">
        <w:rPr>
          <w:rFonts w:ascii="Times New Roman" w:hAnsi="Times New Roman" w:cs="Times New Roman"/>
          <w:sz w:val="28"/>
          <w:szCs w:val="28"/>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6519D" w:rsidRPr="0096519D" w:rsidRDefault="0096519D" w:rsidP="0096519D">
      <w:pPr>
        <w:ind w:firstLine="709"/>
        <w:jc w:val="both"/>
        <w:rPr>
          <w:rFonts w:ascii="Times New Roman" w:hAnsi="Times New Roman" w:cs="Times New Roman"/>
          <w:b/>
          <w:i/>
          <w:sz w:val="28"/>
          <w:szCs w:val="28"/>
          <w:lang w:val="kk-KZ"/>
        </w:rPr>
      </w:pPr>
      <w:r w:rsidRPr="0096519D">
        <w:rPr>
          <w:rFonts w:ascii="Times New Roman" w:hAnsi="Times New Roman" w:cs="Times New Roman"/>
          <w:sz w:val="28"/>
          <w:szCs w:val="28"/>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96519D" w:rsidRPr="0096519D" w:rsidRDefault="0096519D" w:rsidP="0096519D">
      <w:pPr>
        <w:jc w:val="both"/>
        <w:rPr>
          <w:rFonts w:ascii="Times New Roman" w:hAnsi="Times New Roman" w:cs="Times New Roman"/>
          <w:b/>
          <w:i/>
          <w:sz w:val="28"/>
          <w:szCs w:val="28"/>
          <w:lang w:val="kk-KZ"/>
        </w:rPr>
      </w:pPr>
      <w:r w:rsidRPr="0096519D">
        <w:rPr>
          <w:rFonts w:ascii="Times New Roman" w:hAnsi="Times New Roman" w:cs="Times New Roman"/>
          <w:sz w:val="28"/>
          <w:szCs w:val="28"/>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96519D" w:rsidRPr="0096519D" w:rsidRDefault="0096519D" w:rsidP="0096519D">
      <w:pPr>
        <w:ind w:firstLine="709"/>
        <w:jc w:val="both"/>
        <w:rPr>
          <w:rFonts w:ascii="Times New Roman" w:hAnsi="Times New Roman" w:cs="Times New Roman"/>
          <w:b/>
          <w:i/>
          <w:sz w:val="28"/>
          <w:szCs w:val="28"/>
          <w:lang w:val="kk-KZ"/>
        </w:rPr>
      </w:pPr>
      <w:r w:rsidRPr="0096519D">
        <w:rPr>
          <w:rFonts w:ascii="Times New Roman" w:hAnsi="Times New Roman" w:cs="Times New Roman"/>
          <w:sz w:val="28"/>
          <w:szCs w:val="28"/>
          <w:lang w:val="kk-KZ"/>
        </w:rPr>
        <w:lastRenderedPageBreak/>
        <w:t>1)</w:t>
      </w:r>
      <w:r w:rsidRPr="0096519D">
        <w:rPr>
          <w:rFonts w:ascii="Times New Roman" w:hAnsi="Times New Roman" w:cs="Times New Roman"/>
          <w:color w:val="000000"/>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96519D" w:rsidRPr="0096519D" w:rsidRDefault="0096519D" w:rsidP="0096519D">
      <w:pPr>
        <w:ind w:firstLine="709"/>
        <w:jc w:val="both"/>
        <w:rPr>
          <w:rFonts w:ascii="Times New Roman" w:hAnsi="Times New Roman" w:cs="Times New Roman"/>
          <w:b/>
          <w:i/>
          <w:color w:val="000000"/>
          <w:sz w:val="28"/>
          <w:szCs w:val="28"/>
          <w:lang w:val="kk-KZ"/>
        </w:rPr>
      </w:pPr>
      <w:r w:rsidRPr="0096519D">
        <w:rPr>
          <w:rFonts w:ascii="Times New Roman" w:hAnsi="Times New Roman" w:cs="Times New Roman"/>
          <w:sz w:val="28"/>
          <w:szCs w:val="28"/>
          <w:lang w:val="kk-KZ"/>
        </w:rPr>
        <w:t>2)</w:t>
      </w:r>
      <w:r w:rsidRPr="0096519D">
        <w:rPr>
          <w:rFonts w:ascii="Times New Roman" w:hAnsi="Times New Roman" w:cs="Times New Roman"/>
          <w:color w:val="000000"/>
          <w:sz w:val="28"/>
          <w:szCs w:val="28"/>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96519D" w:rsidRPr="0096519D" w:rsidRDefault="0096519D" w:rsidP="0096519D">
      <w:pPr>
        <w:ind w:firstLine="709"/>
        <w:jc w:val="both"/>
        <w:outlineLvl w:val="2"/>
        <w:rPr>
          <w:rFonts w:ascii="Times New Roman" w:hAnsi="Times New Roman" w:cs="Times New Roman"/>
          <w:bCs/>
          <w:i/>
          <w:sz w:val="28"/>
          <w:szCs w:val="28"/>
          <w:lang w:val="kk-KZ"/>
        </w:rPr>
      </w:pPr>
      <w:r w:rsidRPr="0096519D">
        <w:rPr>
          <w:rFonts w:ascii="Times New Roman" w:hAnsi="Times New Roman" w:cs="Times New Roman"/>
          <w:sz w:val="28"/>
          <w:szCs w:val="28"/>
          <w:lang w:val="kk-KZ"/>
        </w:rPr>
        <w:t xml:space="preserve">Жалпы конкурсқа қатысу үшін </w:t>
      </w:r>
      <w:r w:rsidRPr="0096519D">
        <w:rPr>
          <w:rFonts w:ascii="Times New Roman" w:hAnsi="Times New Roman" w:cs="Times New Roman"/>
          <w:sz w:val="28"/>
          <w:szCs w:val="28"/>
          <w:u w:val="single"/>
          <w:lang w:val="kk-KZ"/>
        </w:rPr>
        <w:t>мемлекеттік қызметші</w:t>
      </w:r>
      <w:r w:rsidRPr="0096519D">
        <w:rPr>
          <w:rFonts w:ascii="Times New Roman" w:hAnsi="Times New Roman" w:cs="Times New Roman"/>
          <w:sz w:val="28"/>
          <w:szCs w:val="28"/>
          <w:lang w:val="kk-KZ"/>
        </w:rPr>
        <w:t xml:space="preserve"> және Заңның 27-бабы </w:t>
      </w:r>
      <w:r w:rsidRPr="0096519D">
        <w:rPr>
          <w:rFonts w:ascii="Times New Roman" w:hAnsi="Times New Roman" w:cs="Times New Roman"/>
          <w:sz w:val="28"/>
          <w:szCs w:val="28"/>
        </w:rPr>
        <w:fldChar w:fldCharType="begin"/>
      </w:r>
      <w:r w:rsidRPr="0096519D">
        <w:rPr>
          <w:rFonts w:ascii="Times New Roman" w:hAnsi="Times New Roman" w:cs="Times New Roman"/>
          <w:sz w:val="28"/>
          <w:szCs w:val="28"/>
          <w:lang w:val="kk-KZ"/>
        </w:rPr>
        <w:instrText>HYPERLINK "http://10.61.43.123/kaz/docs/Z1500000416" \l "z395"</w:instrText>
      </w:r>
      <w:r w:rsidRPr="0096519D">
        <w:rPr>
          <w:rFonts w:ascii="Times New Roman" w:hAnsi="Times New Roman" w:cs="Times New Roman"/>
          <w:sz w:val="28"/>
          <w:szCs w:val="28"/>
        </w:rPr>
        <w:fldChar w:fldCharType="separate"/>
      </w:r>
      <w:r w:rsidRPr="0096519D">
        <w:rPr>
          <w:rStyle w:val="a3"/>
          <w:rFonts w:ascii="Times New Roman" w:eastAsiaTheme="majorEastAsia" w:hAnsi="Times New Roman" w:cs="Times New Roman"/>
          <w:sz w:val="28"/>
          <w:szCs w:val="28"/>
          <w:lang w:val="kk-KZ"/>
        </w:rPr>
        <w:t>8-тармағы</w:t>
      </w:r>
      <w:r w:rsidRPr="0096519D">
        <w:rPr>
          <w:rFonts w:ascii="Times New Roman" w:hAnsi="Times New Roman" w:cs="Times New Roman"/>
          <w:sz w:val="28"/>
          <w:szCs w:val="28"/>
        </w:rPr>
        <w:fldChar w:fldCharType="end"/>
      </w:r>
      <w:r w:rsidRPr="0096519D">
        <w:rPr>
          <w:rFonts w:ascii="Times New Roman" w:hAnsi="Times New Roman" w:cs="Times New Roman"/>
          <w:sz w:val="28"/>
          <w:szCs w:val="28"/>
          <w:lang w:val="kk-KZ"/>
        </w:rPr>
        <w:t xml:space="preserve"> бірінші бөлігінде көрсетілген адам келесі құжаттарды тапсырады: </w:t>
      </w:r>
    </w:p>
    <w:p w:rsidR="0096519D" w:rsidRPr="0096519D" w:rsidRDefault="0096519D" w:rsidP="0096519D">
      <w:pPr>
        <w:ind w:firstLine="709"/>
        <w:jc w:val="both"/>
        <w:outlineLvl w:val="2"/>
        <w:rPr>
          <w:rFonts w:ascii="Times New Roman" w:hAnsi="Times New Roman" w:cs="Times New Roman"/>
          <w:b/>
          <w:bCs/>
          <w:i/>
          <w:sz w:val="28"/>
          <w:szCs w:val="28"/>
          <w:lang w:val="kk-KZ"/>
        </w:rPr>
      </w:pPr>
      <w:r w:rsidRPr="0096519D">
        <w:rPr>
          <w:rFonts w:ascii="Times New Roman" w:hAnsi="Times New Roman" w:cs="Times New Roman"/>
          <w:sz w:val="28"/>
          <w:szCs w:val="28"/>
          <w:lang w:val="kk-KZ"/>
        </w:rPr>
        <w:t>1) Өтініш;</w:t>
      </w:r>
    </w:p>
    <w:p w:rsidR="0096519D" w:rsidRPr="0096519D" w:rsidRDefault="0096519D" w:rsidP="0096519D">
      <w:pPr>
        <w:ind w:firstLine="709"/>
        <w:jc w:val="both"/>
        <w:outlineLvl w:val="2"/>
        <w:rPr>
          <w:rFonts w:ascii="Times New Roman" w:hAnsi="Times New Roman" w:cs="Times New Roman"/>
          <w:b/>
          <w:i/>
          <w:sz w:val="28"/>
          <w:szCs w:val="28"/>
          <w:lang w:val="kk-KZ"/>
        </w:rPr>
      </w:pPr>
      <w:r w:rsidRPr="0096519D">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96519D" w:rsidRPr="0096519D" w:rsidRDefault="0096519D" w:rsidP="0096519D">
      <w:pPr>
        <w:ind w:firstLine="709"/>
        <w:jc w:val="both"/>
        <w:outlineLvl w:val="2"/>
        <w:rPr>
          <w:rFonts w:ascii="Times New Roman" w:hAnsi="Times New Roman" w:cs="Times New Roman"/>
          <w:b/>
          <w:bCs/>
          <w:i/>
          <w:sz w:val="28"/>
          <w:szCs w:val="28"/>
          <w:lang w:val="kk-KZ"/>
        </w:rPr>
      </w:pPr>
      <w:r w:rsidRPr="0096519D">
        <w:rPr>
          <w:rFonts w:ascii="Times New Roman" w:hAnsi="Times New Roman" w:cs="Times New Roman"/>
          <w:color w:val="000000"/>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96519D" w:rsidRPr="0096519D" w:rsidRDefault="0096519D" w:rsidP="0096519D">
      <w:pPr>
        <w:ind w:firstLine="709"/>
        <w:jc w:val="both"/>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6519D" w:rsidRPr="0096519D" w:rsidRDefault="0096519D" w:rsidP="0096519D">
      <w:pPr>
        <w:pStyle w:val="BodyText1"/>
        <w:ind w:firstLine="708"/>
        <w:jc w:val="both"/>
        <w:rPr>
          <w:rFonts w:ascii="Times New Roman" w:hAnsi="Times New Roman" w:cs="Times New Roman"/>
          <w:b/>
          <w:lang w:val="kk-KZ"/>
        </w:rPr>
      </w:pPr>
      <w:r w:rsidRPr="0096519D">
        <w:rPr>
          <w:rFonts w:ascii="Times New Roman" w:hAnsi="Times New Roman" w:cs="Times New Roman"/>
          <w:b/>
          <w:lang w:val="kk-KZ"/>
        </w:rPr>
        <w:t>Қазақстан Республикасы Заңының 27-бабы 9-тармағына сәйкес, конкурсқа қа</w:t>
      </w:r>
      <w:bookmarkStart w:id="0" w:name="_GoBack"/>
      <w:bookmarkEnd w:id="0"/>
      <w:r w:rsidRPr="0096519D">
        <w:rPr>
          <w:rFonts w:ascii="Times New Roman" w:hAnsi="Times New Roman" w:cs="Times New Roman"/>
          <w:b/>
          <w:lang w:val="kk-KZ"/>
        </w:rPr>
        <w:t>тысушы мемлекеттік қызметшілер тестілеуден өтпейді.</w:t>
      </w:r>
    </w:p>
    <w:p w:rsidR="0096519D" w:rsidRPr="0096519D" w:rsidRDefault="0096519D" w:rsidP="0096519D">
      <w:pPr>
        <w:ind w:firstLine="709"/>
        <w:jc w:val="both"/>
        <w:rPr>
          <w:rFonts w:ascii="Times New Roman" w:hAnsi="Times New Roman" w:cs="Times New Roman"/>
          <w:b/>
          <w:i/>
          <w:sz w:val="28"/>
          <w:szCs w:val="28"/>
          <w:lang w:val="kk-KZ"/>
        </w:rPr>
      </w:pPr>
      <w:r w:rsidRPr="0096519D">
        <w:rPr>
          <w:rFonts w:ascii="Times New Roman" w:hAnsi="Times New Roman" w:cs="Times New Roman"/>
          <w:sz w:val="28"/>
          <w:szCs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6519D" w:rsidRPr="0096519D" w:rsidRDefault="0096519D" w:rsidP="0096519D">
      <w:pPr>
        <w:jc w:val="both"/>
        <w:rPr>
          <w:rFonts w:ascii="Times New Roman" w:hAnsi="Times New Roman" w:cs="Times New Roman"/>
          <w:b/>
          <w:i/>
          <w:sz w:val="28"/>
          <w:szCs w:val="28"/>
          <w:lang w:val="kk-KZ"/>
        </w:rPr>
      </w:pPr>
      <w:r w:rsidRPr="0096519D">
        <w:rPr>
          <w:rFonts w:ascii="Times New Roman" w:hAnsi="Times New Roman" w:cs="Times New Roman"/>
          <w:sz w:val="28"/>
          <w:szCs w:val="28"/>
          <w:lang w:val="kk-KZ"/>
        </w:rPr>
        <w:t xml:space="preserve">         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96519D" w:rsidRPr="0096519D" w:rsidRDefault="0096519D" w:rsidP="0096519D">
      <w:pPr>
        <w:pStyle w:val="BodyText1"/>
        <w:ind w:right="-143" w:firstLine="708"/>
        <w:jc w:val="both"/>
        <w:rPr>
          <w:rFonts w:ascii="Times New Roman" w:hAnsi="Times New Roman" w:cs="Times New Roman"/>
          <w:lang w:val="kk-KZ"/>
        </w:rPr>
      </w:pPr>
      <w:r w:rsidRPr="0096519D">
        <w:rPr>
          <w:rFonts w:ascii="Times New Roman" w:hAnsi="Times New Roman" w:cs="Times New Roman"/>
          <w:lang w:val="kk-KZ"/>
        </w:rPr>
        <w:t xml:space="preserve">Әңгімелесуге жіберілген кандидаттар оны кандидаттарды әңгімелесуге жіберу туралы хабардар еткен күннен бастап үш жұмыс күн ішінде </w:t>
      </w:r>
      <w:r>
        <w:rPr>
          <w:rFonts w:ascii="Times New Roman" w:hAnsi="Times New Roman" w:cs="Times New Roman"/>
          <w:lang w:val="kk-KZ"/>
        </w:rPr>
        <w:t>Ақтөбе қаласы</w:t>
      </w:r>
      <w:r w:rsidRPr="0096519D">
        <w:rPr>
          <w:rFonts w:ascii="Times New Roman" w:hAnsi="Times New Roman" w:cs="Times New Roman"/>
          <w:lang w:val="kk-KZ"/>
        </w:rPr>
        <w:t xml:space="preserve">, </w:t>
      </w:r>
      <w:r w:rsidR="00690596">
        <w:rPr>
          <w:rFonts w:ascii="Times New Roman" w:hAnsi="Times New Roman" w:cs="Times New Roman"/>
          <w:lang w:val="kk-KZ"/>
        </w:rPr>
        <w:t>А.</w:t>
      </w:r>
      <w:r>
        <w:rPr>
          <w:rFonts w:ascii="Times New Roman" w:hAnsi="Times New Roman" w:cs="Times New Roman"/>
          <w:lang w:val="kk-KZ"/>
        </w:rPr>
        <w:t>Маресьев</w:t>
      </w:r>
      <w:r w:rsidR="00690596">
        <w:rPr>
          <w:rFonts w:ascii="Times New Roman" w:hAnsi="Times New Roman" w:cs="Times New Roman"/>
          <w:lang w:val="kk-KZ"/>
        </w:rPr>
        <w:t xml:space="preserve"> көшесі</w:t>
      </w:r>
      <w:r>
        <w:rPr>
          <w:rFonts w:ascii="Times New Roman" w:hAnsi="Times New Roman" w:cs="Times New Roman"/>
          <w:lang w:val="kk-KZ"/>
        </w:rPr>
        <w:t xml:space="preserve"> 97</w:t>
      </w:r>
      <w:r w:rsidR="00690596">
        <w:rPr>
          <w:rFonts w:ascii="Times New Roman" w:hAnsi="Times New Roman" w:cs="Times New Roman"/>
          <w:lang w:val="kk-KZ"/>
        </w:rPr>
        <w:t xml:space="preserve"> үйде</w:t>
      </w:r>
      <w:r w:rsidRPr="0096519D">
        <w:rPr>
          <w:rFonts w:ascii="Times New Roman" w:hAnsi="Times New Roman" w:cs="Times New Roman"/>
          <w:lang w:val="kk-KZ"/>
        </w:rPr>
        <w:t xml:space="preserve"> орналасқан </w:t>
      </w:r>
      <w:r>
        <w:rPr>
          <w:rFonts w:ascii="Times New Roman" w:hAnsi="Times New Roman" w:cs="Times New Roman"/>
          <w:lang w:val="kk-KZ"/>
        </w:rPr>
        <w:t>Ақтөбе қаласы</w:t>
      </w:r>
      <w:r w:rsidRPr="0096519D">
        <w:rPr>
          <w:rFonts w:ascii="Times New Roman" w:hAnsi="Times New Roman" w:cs="Times New Roman"/>
          <w:lang w:val="kk-KZ"/>
        </w:rPr>
        <w:t xml:space="preserve"> бойынша Мемлекеттік кірістер басқармасында өтеді. </w:t>
      </w:r>
    </w:p>
    <w:p w:rsidR="0096519D" w:rsidRPr="0096519D" w:rsidRDefault="0096519D" w:rsidP="0096519D">
      <w:pPr>
        <w:ind w:firstLine="567"/>
        <w:jc w:val="both"/>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lastRenderedPageBreak/>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кандидатта техникалық жазба құралдарын қолдана алады.</w:t>
      </w:r>
    </w:p>
    <w:p w:rsidR="0096519D" w:rsidRPr="0096519D" w:rsidRDefault="0096519D" w:rsidP="0096519D">
      <w:pPr>
        <w:ind w:firstLine="567"/>
        <w:jc w:val="both"/>
        <w:rPr>
          <w:rFonts w:ascii="Times New Roman" w:hAnsi="Times New Roman" w:cs="Times New Roman"/>
          <w:b/>
          <w:i/>
          <w:color w:val="000000"/>
          <w:sz w:val="28"/>
          <w:szCs w:val="28"/>
          <w:lang w:val="kk-KZ"/>
        </w:rPr>
      </w:pPr>
    </w:p>
    <w:p w:rsidR="0096519D" w:rsidRPr="0096519D" w:rsidRDefault="0096519D" w:rsidP="0096519D">
      <w:pPr>
        <w:ind w:firstLine="709"/>
        <w:contextualSpacing/>
        <w:jc w:val="both"/>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96519D" w:rsidRPr="0096519D" w:rsidRDefault="0096519D" w:rsidP="0096519D">
      <w:pPr>
        <w:ind w:firstLine="567"/>
        <w:jc w:val="both"/>
        <w:rPr>
          <w:rFonts w:ascii="Times New Roman" w:hAnsi="Times New Roman" w:cs="Times New Roman"/>
          <w:b/>
          <w:i/>
          <w:color w:val="000000"/>
          <w:sz w:val="28"/>
          <w:szCs w:val="28"/>
          <w:lang w:val="kk-KZ"/>
        </w:rPr>
      </w:pPr>
    </w:p>
    <w:p w:rsidR="0096519D" w:rsidRPr="0096519D" w:rsidRDefault="0096519D" w:rsidP="0096519D">
      <w:pPr>
        <w:ind w:firstLine="708"/>
        <w:jc w:val="both"/>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96519D" w:rsidRPr="0096519D" w:rsidRDefault="0096519D" w:rsidP="0096519D">
      <w:pPr>
        <w:ind w:firstLine="567"/>
        <w:jc w:val="both"/>
        <w:rPr>
          <w:rFonts w:ascii="Times New Roman" w:hAnsi="Times New Roman" w:cs="Times New Roman"/>
          <w:b/>
          <w:i/>
          <w:color w:val="000000"/>
          <w:sz w:val="28"/>
          <w:szCs w:val="28"/>
          <w:lang w:val="kk-KZ"/>
        </w:rPr>
      </w:pPr>
    </w:p>
    <w:p w:rsidR="0096519D" w:rsidRPr="0096519D" w:rsidRDefault="0096519D" w:rsidP="0096519D">
      <w:pPr>
        <w:ind w:firstLine="567"/>
        <w:jc w:val="both"/>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96519D" w:rsidRPr="0096519D" w:rsidRDefault="0096519D" w:rsidP="0096519D">
      <w:pPr>
        <w:ind w:firstLine="567"/>
        <w:jc w:val="both"/>
        <w:rPr>
          <w:rFonts w:ascii="Times New Roman" w:hAnsi="Times New Roman" w:cs="Times New Roman"/>
          <w:b/>
          <w:i/>
          <w:color w:val="000000"/>
          <w:sz w:val="28"/>
          <w:szCs w:val="28"/>
          <w:lang w:val="kk-KZ"/>
        </w:rPr>
      </w:pPr>
    </w:p>
    <w:p w:rsidR="0096519D" w:rsidRPr="0096519D" w:rsidRDefault="0096519D" w:rsidP="0096519D">
      <w:pPr>
        <w:ind w:firstLine="567"/>
        <w:jc w:val="both"/>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t>Конкурс өткізу барысында сарапшыларды шақыруға жол беріледі.</w:t>
      </w:r>
    </w:p>
    <w:p w:rsidR="0096519D" w:rsidRPr="0096519D" w:rsidRDefault="0096519D" w:rsidP="0096519D">
      <w:pPr>
        <w:ind w:firstLine="567"/>
        <w:jc w:val="both"/>
        <w:rPr>
          <w:rFonts w:ascii="Times New Roman" w:hAnsi="Times New Roman" w:cs="Times New Roman"/>
          <w:b/>
          <w:i/>
          <w:color w:val="000000"/>
          <w:sz w:val="28"/>
          <w:szCs w:val="28"/>
          <w:lang w:val="kk-KZ"/>
        </w:rPr>
      </w:pPr>
    </w:p>
    <w:p w:rsidR="0096519D" w:rsidRPr="0096519D" w:rsidRDefault="0096519D" w:rsidP="0096519D">
      <w:pPr>
        <w:ind w:firstLine="567"/>
        <w:jc w:val="both"/>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96519D" w:rsidRPr="0096519D" w:rsidRDefault="0096519D" w:rsidP="0096519D">
      <w:pPr>
        <w:ind w:firstLine="709"/>
        <w:contextualSpacing/>
        <w:jc w:val="both"/>
        <w:rPr>
          <w:rFonts w:ascii="Times New Roman" w:hAnsi="Times New Roman" w:cs="Times New Roman"/>
          <w:b/>
          <w:i/>
          <w:color w:val="000000"/>
          <w:sz w:val="28"/>
          <w:szCs w:val="28"/>
          <w:lang w:val="kk-KZ"/>
        </w:rPr>
      </w:pPr>
    </w:p>
    <w:p w:rsidR="0096519D" w:rsidRPr="0096519D" w:rsidRDefault="0096519D" w:rsidP="0096519D">
      <w:pPr>
        <w:ind w:firstLine="709"/>
        <w:contextualSpacing/>
        <w:jc w:val="both"/>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(анықтама телефоны: 54-56-57 немесе ватсап 8-705-202-0670) мекен-жайы бойынша шағымдануға құқылысыз.</w:t>
      </w:r>
    </w:p>
    <w:p w:rsidR="0096519D" w:rsidRPr="0096519D" w:rsidRDefault="0096519D" w:rsidP="0096519D">
      <w:pPr>
        <w:ind w:firstLine="567"/>
        <w:contextualSpacing/>
        <w:jc w:val="both"/>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96519D" w:rsidRPr="0096519D" w:rsidRDefault="0096519D" w:rsidP="0096519D">
      <w:pPr>
        <w:ind w:firstLine="709"/>
        <w:contextualSpacing/>
        <w:jc w:val="both"/>
        <w:rPr>
          <w:rFonts w:ascii="Times New Roman" w:hAnsi="Times New Roman" w:cs="Times New Roman"/>
          <w:b/>
          <w:i/>
          <w:color w:val="000000"/>
          <w:sz w:val="28"/>
          <w:szCs w:val="28"/>
          <w:lang w:val="kk-KZ"/>
        </w:rPr>
      </w:pPr>
    </w:p>
    <w:p w:rsidR="00000000" w:rsidRPr="0096519D" w:rsidRDefault="00024413">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tbl>
      <w:tblPr>
        <w:tblW w:w="0" w:type="auto"/>
        <w:tblCellSpacing w:w="0" w:type="auto"/>
        <w:tblLook w:val="04A0"/>
      </w:tblPr>
      <w:tblGrid>
        <w:gridCol w:w="5109"/>
        <w:gridCol w:w="4276"/>
      </w:tblGrid>
      <w:tr w:rsidR="0096519D" w:rsidRPr="0096519D" w:rsidTr="00C33D26">
        <w:trPr>
          <w:trHeight w:val="30"/>
          <w:tblCellSpacing w:w="0" w:type="auto"/>
        </w:trPr>
        <w:tc>
          <w:tcPr>
            <w:tcW w:w="7780" w:type="dxa"/>
            <w:tcMar>
              <w:top w:w="15" w:type="dxa"/>
              <w:left w:w="15" w:type="dxa"/>
              <w:bottom w:w="15" w:type="dxa"/>
              <w:right w:w="15" w:type="dxa"/>
            </w:tcMar>
            <w:vAlign w:val="center"/>
          </w:tcPr>
          <w:p w:rsidR="0096519D" w:rsidRPr="0096519D" w:rsidRDefault="0096519D" w:rsidP="00C33D26">
            <w:pPr>
              <w:jc w:val="both"/>
              <w:rPr>
                <w:rFonts w:ascii="Times New Roman" w:hAnsi="Times New Roman" w:cs="Times New Roman"/>
                <w:b/>
                <w:i/>
                <w:sz w:val="28"/>
                <w:szCs w:val="28"/>
                <w:lang w:val="kk-KZ"/>
              </w:rPr>
            </w:pPr>
          </w:p>
        </w:tc>
        <w:tc>
          <w:tcPr>
            <w:tcW w:w="4600" w:type="dxa"/>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color w:val="000000"/>
                <w:sz w:val="28"/>
                <w:szCs w:val="28"/>
                <w:lang w:val="kk-KZ"/>
              </w:rPr>
            </w:pPr>
          </w:p>
          <w:p w:rsidR="0096519D" w:rsidRPr="0096519D" w:rsidRDefault="0096519D" w:rsidP="00C33D26">
            <w:pPr>
              <w:rPr>
                <w:rFonts w:ascii="Times New Roman" w:hAnsi="Times New Roman" w:cs="Times New Roman"/>
                <w:b/>
                <w:i/>
                <w:color w:val="000000"/>
                <w:sz w:val="28"/>
                <w:szCs w:val="28"/>
                <w:lang w:val="kk-KZ"/>
              </w:rPr>
            </w:pPr>
          </w:p>
          <w:p w:rsidR="0096519D" w:rsidRPr="0096519D" w:rsidRDefault="0096519D" w:rsidP="00C33D26">
            <w:pPr>
              <w:rPr>
                <w:rFonts w:ascii="Times New Roman" w:hAnsi="Times New Roman" w:cs="Times New Roman"/>
                <w:b/>
                <w:i/>
                <w:color w:val="000000"/>
                <w:sz w:val="28"/>
                <w:szCs w:val="28"/>
                <w:lang w:val="kk-KZ"/>
              </w:rPr>
            </w:pPr>
          </w:p>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lastRenderedPageBreak/>
              <w:t>"____"_______________ 20__ ж.</w:t>
            </w:r>
          </w:p>
        </w:tc>
      </w:tr>
      <w:tr w:rsidR="0096519D" w:rsidRPr="0096519D" w:rsidTr="00C33D26">
        <w:trPr>
          <w:trHeight w:val="30"/>
          <w:tblCellSpacing w:w="0" w:type="auto"/>
        </w:trPr>
        <w:tc>
          <w:tcPr>
            <w:tcW w:w="7780" w:type="dxa"/>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lastRenderedPageBreak/>
              <w:t> </w:t>
            </w:r>
          </w:p>
        </w:tc>
        <w:tc>
          <w:tcPr>
            <w:tcW w:w="4600" w:type="dxa"/>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xml:space="preserve">"Б" корпусының </w:t>
            </w:r>
            <w:proofErr w:type="spellStart"/>
            <w:r w:rsidRPr="0096519D">
              <w:rPr>
                <w:rFonts w:ascii="Times New Roman" w:hAnsi="Times New Roman" w:cs="Times New Roman"/>
                <w:color w:val="000000"/>
                <w:sz w:val="28"/>
                <w:szCs w:val="28"/>
              </w:rPr>
              <w:t>мемлекеттік</w:t>
            </w:r>
            <w:proofErr w:type="spellEnd"/>
            <w:r w:rsidRPr="0096519D">
              <w:rPr>
                <w:rFonts w:ascii="Times New Roman" w:hAnsi="Times New Roman" w:cs="Times New Roman"/>
                <w:sz w:val="28"/>
                <w:szCs w:val="28"/>
              </w:rPr>
              <w:br/>
            </w:r>
            <w:r w:rsidRPr="0096519D">
              <w:rPr>
                <w:rFonts w:ascii="Times New Roman" w:hAnsi="Times New Roman" w:cs="Times New Roman"/>
                <w:color w:val="000000"/>
                <w:sz w:val="28"/>
                <w:szCs w:val="28"/>
              </w:rPr>
              <w:t>ә</w:t>
            </w:r>
            <w:proofErr w:type="gramStart"/>
            <w:r w:rsidRPr="0096519D">
              <w:rPr>
                <w:rFonts w:ascii="Times New Roman" w:hAnsi="Times New Roman" w:cs="Times New Roman"/>
                <w:color w:val="000000"/>
                <w:sz w:val="28"/>
                <w:szCs w:val="28"/>
              </w:rPr>
              <w:t>к</w:t>
            </w:r>
            <w:proofErr w:type="gramEnd"/>
            <w:r w:rsidRPr="0096519D">
              <w:rPr>
                <w:rFonts w:ascii="Times New Roman" w:hAnsi="Times New Roman" w:cs="Times New Roman"/>
                <w:color w:val="000000"/>
                <w:sz w:val="28"/>
                <w:szCs w:val="28"/>
              </w:rPr>
              <w:t xml:space="preserve">імшілік </w:t>
            </w:r>
            <w:proofErr w:type="spellStart"/>
            <w:r w:rsidRPr="0096519D">
              <w:rPr>
                <w:rFonts w:ascii="Times New Roman" w:hAnsi="Times New Roman" w:cs="Times New Roman"/>
                <w:color w:val="000000"/>
                <w:sz w:val="28"/>
                <w:szCs w:val="28"/>
              </w:rPr>
              <w:t>лауазымына</w:t>
            </w:r>
            <w:proofErr w:type="spellEnd"/>
            <w:r w:rsidRPr="0096519D">
              <w:rPr>
                <w:rFonts w:ascii="Times New Roman" w:hAnsi="Times New Roman" w:cs="Times New Roman"/>
                <w:sz w:val="28"/>
                <w:szCs w:val="28"/>
              </w:rPr>
              <w:br/>
            </w:r>
            <w:r w:rsidRPr="0096519D">
              <w:rPr>
                <w:rFonts w:ascii="Times New Roman" w:hAnsi="Times New Roman" w:cs="Times New Roman"/>
                <w:color w:val="000000"/>
                <w:sz w:val="28"/>
                <w:szCs w:val="28"/>
              </w:rPr>
              <w:t>орналасуға конкурс өткізу</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 xml:space="preserve">қағидаларының </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2-қосымшасы</w:t>
            </w:r>
          </w:p>
        </w:tc>
      </w:tr>
      <w:tr w:rsidR="0096519D" w:rsidRPr="0096519D" w:rsidTr="00C33D26">
        <w:trPr>
          <w:trHeight w:val="30"/>
          <w:tblCellSpacing w:w="0" w:type="auto"/>
        </w:trPr>
        <w:tc>
          <w:tcPr>
            <w:tcW w:w="7780" w:type="dxa"/>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w:t>
            </w:r>
          </w:p>
        </w:tc>
        <w:tc>
          <w:tcPr>
            <w:tcW w:w="4600" w:type="dxa"/>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roofErr w:type="spellStart"/>
            <w:r w:rsidRPr="0096519D">
              <w:rPr>
                <w:rFonts w:ascii="Times New Roman" w:hAnsi="Times New Roman" w:cs="Times New Roman"/>
                <w:color w:val="000000"/>
                <w:sz w:val="28"/>
                <w:szCs w:val="28"/>
              </w:rPr>
              <w:t>Нысан</w:t>
            </w:r>
            <w:proofErr w:type="spellEnd"/>
          </w:p>
        </w:tc>
      </w:tr>
      <w:tr w:rsidR="0096519D" w:rsidRPr="0096519D" w:rsidTr="00C33D26">
        <w:trPr>
          <w:trHeight w:val="30"/>
          <w:tblCellSpacing w:w="0" w:type="auto"/>
        </w:trPr>
        <w:tc>
          <w:tcPr>
            <w:tcW w:w="7780" w:type="dxa"/>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w:t>
            </w:r>
          </w:p>
        </w:tc>
        <w:tc>
          <w:tcPr>
            <w:tcW w:w="4600" w:type="dxa"/>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xml:space="preserve"> __________________________</w:t>
            </w:r>
          </w:p>
        </w:tc>
      </w:tr>
      <w:tr w:rsidR="0096519D" w:rsidRPr="0096519D" w:rsidTr="00C33D26">
        <w:trPr>
          <w:trHeight w:val="30"/>
          <w:tblCellSpacing w:w="0" w:type="auto"/>
        </w:trPr>
        <w:tc>
          <w:tcPr>
            <w:tcW w:w="7780" w:type="dxa"/>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w:t>
            </w:r>
          </w:p>
        </w:tc>
        <w:tc>
          <w:tcPr>
            <w:tcW w:w="4600" w:type="dxa"/>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w:t>
            </w:r>
            <w:proofErr w:type="spellStart"/>
            <w:r w:rsidRPr="0096519D">
              <w:rPr>
                <w:rFonts w:ascii="Times New Roman" w:hAnsi="Times New Roman" w:cs="Times New Roman"/>
                <w:color w:val="000000"/>
                <w:sz w:val="28"/>
                <w:szCs w:val="28"/>
              </w:rPr>
              <w:t>мемлекетті</w:t>
            </w:r>
            <w:proofErr w:type="gramStart"/>
            <w:r w:rsidRPr="0096519D">
              <w:rPr>
                <w:rFonts w:ascii="Times New Roman" w:hAnsi="Times New Roman" w:cs="Times New Roman"/>
                <w:color w:val="000000"/>
                <w:sz w:val="28"/>
                <w:szCs w:val="28"/>
              </w:rPr>
              <w:t>к</w:t>
            </w:r>
            <w:proofErr w:type="spellEnd"/>
            <w:proofErr w:type="gramEnd"/>
            <w:r w:rsidRPr="0096519D">
              <w:rPr>
                <w:rFonts w:ascii="Times New Roman" w:hAnsi="Times New Roman" w:cs="Times New Roman"/>
                <w:color w:val="000000"/>
                <w:sz w:val="28"/>
                <w:szCs w:val="28"/>
              </w:rPr>
              <w:t xml:space="preserve"> орган)</w:t>
            </w:r>
          </w:p>
        </w:tc>
      </w:tr>
    </w:tbl>
    <w:p w:rsidR="0096519D" w:rsidRPr="0096519D" w:rsidRDefault="0096519D" w:rsidP="0096519D">
      <w:pPr>
        <w:rPr>
          <w:rFonts w:ascii="Times New Roman" w:hAnsi="Times New Roman" w:cs="Times New Roman"/>
          <w:b/>
          <w:i/>
          <w:color w:val="000000"/>
          <w:sz w:val="28"/>
          <w:szCs w:val="28"/>
        </w:rPr>
      </w:pPr>
    </w:p>
    <w:p w:rsidR="0096519D" w:rsidRPr="0096519D" w:rsidRDefault="0096519D" w:rsidP="0096519D">
      <w:pPr>
        <w:rPr>
          <w:rFonts w:ascii="Times New Roman" w:hAnsi="Times New Roman" w:cs="Times New Roman"/>
          <w:b/>
          <w:i/>
          <w:color w:val="000000"/>
          <w:sz w:val="28"/>
          <w:szCs w:val="28"/>
        </w:rPr>
      </w:pPr>
      <w:r w:rsidRPr="0096519D">
        <w:rPr>
          <w:rFonts w:ascii="Times New Roman" w:hAnsi="Times New Roman" w:cs="Times New Roman"/>
          <w:color w:val="000000"/>
          <w:sz w:val="28"/>
          <w:szCs w:val="28"/>
        </w:rPr>
        <w:t>Өтініш</w:t>
      </w:r>
    </w:p>
    <w:p w:rsidR="0096519D" w:rsidRPr="0096519D" w:rsidRDefault="0096519D" w:rsidP="0096519D">
      <w:pPr>
        <w:rPr>
          <w:rFonts w:ascii="Times New Roman" w:hAnsi="Times New Roman" w:cs="Times New Roman"/>
          <w:b/>
          <w:i/>
          <w:sz w:val="28"/>
          <w:szCs w:val="28"/>
        </w:rPr>
      </w:pP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Мені</w:t>
      </w:r>
      <w:proofErr w:type="spellEnd"/>
      <w:r w:rsidRPr="0096519D">
        <w:rPr>
          <w:rFonts w:ascii="Times New Roman" w:hAnsi="Times New Roman" w:cs="Times New Roman"/>
          <w:color w:val="000000"/>
          <w:sz w:val="28"/>
          <w:szCs w:val="28"/>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w:t>
      </w:r>
      <w:proofErr w:type="spellStart"/>
      <w:r w:rsidRPr="0096519D">
        <w:rPr>
          <w:rFonts w:ascii="Times New Roman" w:hAnsi="Times New Roman" w:cs="Times New Roman"/>
          <w:color w:val="000000"/>
          <w:sz w:val="28"/>
          <w:szCs w:val="28"/>
        </w:rPr>
        <w:t>мемлекеттік</w:t>
      </w:r>
      <w:proofErr w:type="spellEnd"/>
      <w:r w:rsidRPr="0096519D">
        <w:rPr>
          <w:rFonts w:ascii="Times New Roman" w:hAnsi="Times New Roman" w:cs="Times New Roman"/>
          <w:color w:val="000000"/>
          <w:sz w:val="28"/>
          <w:szCs w:val="28"/>
        </w:rPr>
        <w:t xml:space="preserve"> ә</w:t>
      </w:r>
      <w:proofErr w:type="gramStart"/>
      <w:r w:rsidRPr="0096519D">
        <w:rPr>
          <w:rFonts w:ascii="Times New Roman" w:hAnsi="Times New Roman" w:cs="Times New Roman"/>
          <w:color w:val="000000"/>
          <w:sz w:val="28"/>
          <w:szCs w:val="28"/>
        </w:rPr>
        <w:t>к</w:t>
      </w:r>
      <w:proofErr w:type="gramEnd"/>
      <w:r w:rsidRPr="0096519D">
        <w:rPr>
          <w:rFonts w:ascii="Times New Roman" w:hAnsi="Times New Roman" w:cs="Times New Roman"/>
          <w:color w:val="000000"/>
          <w:sz w:val="28"/>
          <w:szCs w:val="28"/>
        </w:rPr>
        <w:t xml:space="preserve">імшілік </w:t>
      </w:r>
      <w:proofErr w:type="spellStart"/>
      <w:r w:rsidRPr="0096519D">
        <w:rPr>
          <w:rFonts w:ascii="Times New Roman" w:hAnsi="Times New Roman" w:cs="Times New Roman"/>
          <w:color w:val="000000"/>
          <w:sz w:val="28"/>
          <w:szCs w:val="28"/>
        </w:rPr>
        <w:t>лауазымына</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орналасу</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конкурсына</w:t>
      </w:r>
      <w:proofErr w:type="spellEnd"/>
      <w:r w:rsidRPr="0096519D">
        <w:rPr>
          <w:rFonts w:ascii="Times New Roman" w:hAnsi="Times New Roman" w:cs="Times New Roman"/>
          <w:color w:val="000000"/>
          <w:sz w:val="28"/>
          <w:szCs w:val="28"/>
        </w:rPr>
        <w:t xml:space="preserve"> қатысуға жіберуіңізді сұраймын. </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xml:space="preserve">      "Б" корпусының </w:t>
      </w:r>
      <w:proofErr w:type="spellStart"/>
      <w:r w:rsidRPr="0096519D">
        <w:rPr>
          <w:rFonts w:ascii="Times New Roman" w:hAnsi="Times New Roman" w:cs="Times New Roman"/>
          <w:color w:val="000000"/>
          <w:sz w:val="28"/>
          <w:szCs w:val="28"/>
        </w:rPr>
        <w:t>мемлекеттік</w:t>
      </w:r>
      <w:proofErr w:type="spellEnd"/>
      <w:r w:rsidRPr="0096519D">
        <w:rPr>
          <w:rFonts w:ascii="Times New Roman" w:hAnsi="Times New Roman" w:cs="Times New Roman"/>
          <w:color w:val="000000"/>
          <w:sz w:val="28"/>
          <w:szCs w:val="28"/>
        </w:rPr>
        <w:t xml:space="preserve"> ә</w:t>
      </w:r>
      <w:proofErr w:type="gramStart"/>
      <w:r w:rsidRPr="0096519D">
        <w:rPr>
          <w:rFonts w:ascii="Times New Roman" w:hAnsi="Times New Roman" w:cs="Times New Roman"/>
          <w:color w:val="000000"/>
          <w:sz w:val="28"/>
          <w:szCs w:val="28"/>
        </w:rPr>
        <w:t>к</w:t>
      </w:r>
      <w:proofErr w:type="gramEnd"/>
      <w:r w:rsidRPr="0096519D">
        <w:rPr>
          <w:rFonts w:ascii="Times New Roman" w:hAnsi="Times New Roman" w:cs="Times New Roman"/>
          <w:color w:val="000000"/>
          <w:sz w:val="28"/>
          <w:szCs w:val="28"/>
        </w:rPr>
        <w:t xml:space="preserve">імшілік </w:t>
      </w:r>
      <w:proofErr w:type="spellStart"/>
      <w:r w:rsidRPr="0096519D">
        <w:rPr>
          <w:rFonts w:ascii="Times New Roman" w:hAnsi="Times New Roman" w:cs="Times New Roman"/>
          <w:color w:val="000000"/>
          <w:sz w:val="28"/>
          <w:szCs w:val="28"/>
        </w:rPr>
        <w:t>лауазымына</w:t>
      </w:r>
      <w:proofErr w:type="spellEnd"/>
      <w:r w:rsidRPr="0096519D">
        <w:rPr>
          <w:rFonts w:ascii="Times New Roman" w:hAnsi="Times New Roman" w:cs="Times New Roman"/>
          <w:color w:val="000000"/>
          <w:sz w:val="28"/>
          <w:szCs w:val="28"/>
        </w:rPr>
        <w:t xml:space="preserve"> орналасуға конкурс өткізу қағидаларының </w:t>
      </w:r>
      <w:proofErr w:type="spellStart"/>
      <w:r w:rsidRPr="0096519D">
        <w:rPr>
          <w:rFonts w:ascii="Times New Roman" w:hAnsi="Times New Roman" w:cs="Times New Roman"/>
          <w:color w:val="000000"/>
          <w:sz w:val="28"/>
          <w:szCs w:val="28"/>
        </w:rPr>
        <w:t>негізгі</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талаптарымен</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таныстым</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олармен</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келісемін</w:t>
      </w:r>
      <w:proofErr w:type="spellEnd"/>
      <w:r w:rsidRPr="0096519D">
        <w:rPr>
          <w:rFonts w:ascii="Times New Roman" w:hAnsi="Times New Roman" w:cs="Times New Roman"/>
          <w:color w:val="000000"/>
          <w:sz w:val="28"/>
          <w:szCs w:val="28"/>
        </w:rPr>
        <w:t xml:space="preserve"> және орындауға </w:t>
      </w:r>
      <w:proofErr w:type="spellStart"/>
      <w:r w:rsidRPr="0096519D">
        <w:rPr>
          <w:rFonts w:ascii="Times New Roman" w:hAnsi="Times New Roman" w:cs="Times New Roman"/>
          <w:color w:val="000000"/>
          <w:sz w:val="28"/>
          <w:szCs w:val="28"/>
        </w:rPr>
        <w:t>міндеттеме</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аламын</w:t>
      </w:r>
      <w:proofErr w:type="spellEnd"/>
      <w:r w:rsidRPr="0096519D">
        <w:rPr>
          <w:rFonts w:ascii="Times New Roman" w:hAnsi="Times New Roman" w:cs="Times New Roman"/>
          <w:color w:val="000000"/>
          <w:sz w:val="28"/>
          <w:szCs w:val="28"/>
        </w:rPr>
        <w:t>.</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xml:space="preserve">      Менің </w:t>
      </w:r>
      <w:proofErr w:type="spellStart"/>
      <w:r w:rsidRPr="0096519D">
        <w:rPr>
          <w:rFonts w:ascii="Times New Roman" w:hAnsi="Times New Roman" w:cs="Times New Roman"/>
          <w:color w:val="000000"/>
          <w:sz w:val="28"/>
          <w:szCs w:val="28"/>
        </w:rPr>
        <w:t>жеке</w:t>
      </w:r>
      <w:proofErr w:type="spellEnd"/>
      <w:r w:rsidRPr="0096519D">
        <w:rPr>
          <w:rFonts w:ascii="Times New Roman" w:hAnsi="Times New Roman" w:cs="Times New Roman"/>
          <w:color w:val="000000"/>
          <w:sz w:val="28"/>
          <w:szCs w:val="28"/>
        </w:rPr>
        <w:t xml:space="preserve"> мәліметтерімді, оның </w:t>
      </w:r>
      <w:proofErr w:type="spellStart"/>
      <w:r w:rsidRPr="0096519D">
        <w:rPr>
          <w:rFonts w:ascii="Times New Roman" w:hAnsi="Times New Roman" w:cs="Times New Roman"/>
          <w:color w:val="000000"/>
          <w:sz w:val="28"/>
          <w:szCs w:val="28"/>
        </w:rPr>
        <w:t>ішінде</w:t>
      </w:r>
      <w:proofErr w:type="spellEnd"/>
      <w:r w:rsidRPr="0096519D">
        <w:rPr>
          <w:rFonts w:ascii="Times New Roman" w:hAnsi="Times New Roman" w:cs="Times New Roman"/>
          <w:color w:val="000000"/>
          <w:sz w:val="28"/>
          <w:szCs w:val="28"/>
        </w:rPr>
        <w:t xml:space="preserve"> психоневрологиялық және наркологиялық ұйымдардан мәліметтерімді жинауға және өңдеуге </w:t>
      </w:r>
      <w:proofErr w:type="gramStart"/>
      <w:r w:rsidRPr="0096519D">
        <w:rPr>
          <w:rFonts w:ascii="Times New Roman" w:hAnsi="Times New Roman" w:cs="Times New Roman"/>
          <w:color w:val="000000"/>
          <w:sz w:val="28"/>
          <w:szCs w:val="28"/>
        </w:rPr>
        <w:t>р</w:t>
      </w:r>
      <w:proofErr w:type="gramEnd"/>
      <w:r w:rsidRPr="0096519D">
        <w:rPr>
          <w:rFonts w:ascii="Times New Roman" w:hAnsi="Times New Roman" w:cs="Times New Roman"/>
          <w:color w:val="000000"/>
          <w:sz w:val="28"/>
          <w:szCs w:val="28"/>
        </w:rPr>
        <w:t xml:space="preserve">ұқсатымды </w:t>
      </w:r>
      <w:proofErr w:type="spellStart"/>
      <w:r w:rsidRPr="0096519D">
        <w:rPr>
          <w:rFonts w:ascii="Times New Roman" w:hAnsi="Times New Roman" w:cs="Times New Roman"/>
          <w:color w:val="000000"/>
          <w:sz w:val="28"/>
          <w:szCs w:val="28"/>
        </w:rPr>
        <w:t>білдіремін</w:t>
      </w:r>
      <w:proofErr w:type="spellEnd"/>
      <w:r w:rsidRPr="0096519D">
        <w:rPr>
          <w:rFonts w:ascii="Times New Roman" w:hAnsi="Times New Roman" w:cs="Times New Roman"/>
          <w:color w:val="000000"/>
          <w:sz w:val="28"/>
          <w:szCs w:val="28"/>
        </w:rPr>
        <w:t>.</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Мемлекеттік</w:t>
      </w:r>
      <w:proofErr w:type="spellEnd"/>
      <w:r w:rsidRPr="0096519D">
        <w:rPr>
          <w:rFonts w:ascii="Times New Roman" w:hAnsi="Times New Roman" w:cs="Times New Roman"/>
          <w:color w:val="000000"/>
          <w:sz w:val="28"/>
          <w:szCs w:val="28"/>
        </w:rPr>
        <w:t xml:space="preserve"> органның </w:t>
      </w:r>
      <w:proofErr w:type="spellStart"/>
      <w:r w:rsidRPr="0096519D">
        <w:rPr>
          <w:rFonts w:ascii="Times New Roman" w:hAnsi="Times New Roman" w:cs="Times New Roman"/>
          <w:color w:val="000000"/>
          <w:sz w:val="28"/>
          <w:szCs w:val="28"/>
        </w:rPr>
        <w:t>интернет-ресурсында</w:t>
      </w:r>
      <w:proofErr w:type="spellEnd"/>
      <w:r w:rsidRPr="0096519D">
        <w:rPr>
          <w:rFonts w:ascii="Times New Roman" w:hAnsi="Times New Roman" w:cs="Times New Roman"/>
          <w:color w:val="000000"/>
          <w:sz w:val="28"/>
          <w:szCs w:val="28"/>
        </w:rPr>
        <w:t xml:space="preserve"> менің әң</w:t>
      </w:r>
      <w:proofErr w:type="gramStart"/>
      <w:r w:rsidRPr="0096519D">
        <w:rPr>
          <w:rFonts w:ascii="Times New Roman" w:hAnsi="Times New Roman" w:cs="Times New Roman"/>
          <w:color w:val="000000"/>
          <w:sz w:val="28"/>
          <w:szCs w:val="28"/>
        </w:rPr>
        <w:t>г</w:t>
      </w:r>
      <w:proofErr w:type="gramEnd"/>
      <w:r w:rsidRPr="0096519D">
        <w:rPr>
          <w:rFonts w:ascii="Times New Roman" w:hAnsi="Times New Roman" w:cs="Times New Roman"/>
          <w:color w:val="000000"/>
          <w:sz w:val="28"/>
          <w:szCs w:val="28"/>
        </w:rPr>
        <w:t xml:space="preserve">імелесуімнің </w:t>
      </w:r>
      <w:proofErr w:type="spellStart"/>
      <w:r w:rsidRPr="0096519D">
        <w:rPr>
          <w:rFonts w:ascii="Times New Roman" w:hAnsi="Times New Roman" w:cs="Times New Roman"/>
          <w:color w:val="000000"/>
          <w:sz w:val="28"/>
          <w:szCs w:val="28"/>
        </w:rPr>
        <w:t>бейнежазбасын</w:t>
      </w:r>
      <w:proofErr w:type="spellEnd"/>
      <w:r w:rsidRPr="0096519D">
        <w:rPr>
          <w:rFonts w:ascii="Times New Roman" w:hAnsi="Times New Roman" w:cs="Times New Roman"/>
          <w:color w:val="000000"/>
          <w:sz w:val="28"/>
          <w:szCs w:val="28"/>
        </w:rPr>
        <w:t xml:space="preserve"> </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xml:space="preserve">       </w:t>
      </w:r>
      <w:proofErr w:type="gramStart"/>
      <w:r w:rsidRPr="0096519D">
        <w:rPr>
          <w:rFonts w:ascii="Times New Roman" w:hAnsi="Times New Roman" w:cs="Times New Roman"/>
          <w:color w:val="000000"/>
          <w:sz w:val="28"/>
          <w:szCs w:val="28"/>
        </w:rPr>
        <w:t>транляциялау</w:t>
      </w:r>
      <w:proofErr w:type="gramEnd"/>
      <w:r w:rsidRPr="0096519D">
        <w:rPr>
          <w:rFonts w:ascii="Times New Roman" w:hAnsi="Times New Roman" w:cs="Times New Roman"/>
          <w:color w:val="000000"/>
          <w:sz w:val="28"/>
          <w:szCs w:val="28"/>
        </w:rPr>
        <w:t xml:space="preserve">ға және орналасуға </w:t>
      </w:r>
      <w:proofErr w:type="spellStart"/>
      <w:r w:rsidRPr="0096519D">
        <w:rPr>
          <w:rFonts w:ascii="Times New Roman" w:hAnsi="Times New Roman" w:cs="Times New Roman"/>
          <w:color w:val="000000"/>
          <w:sz w:val="28"/>
          <w:szCs w:val="28"/>
        </w:rPr>
        <w:t>келісім</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беремін</w:t>
      </w:r>
      <w:proofErr w:type="spellEnd"/>
      <w:r w:rsidRPr="0096519D">
        <w:rPr>
          <w:rFonts w:ascii="Times New Roman" w:hAnsi="Times New Roman" w:cs="Times New Roman"/>
          <w:color w:val="000000"/>
          <w:sz w:val="28"/>
          <w:szCs w:val="28"/>
        </w:rPr>
        <w:t xml:space="preserve"> __________________ (иә/жоқ)</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xml:space="preserve">      Ұсынылып отырған құжаттарымның дәйектілігіне </w:t>
      </w:r>
      <w:proofErr w:type="spellStart"/>
      <w:r w:rsidRPr="0096519D">
        <w:rPr>
          <w:rFonts w:ascii="Times New Roman" w:hAnsi="Times New Roman" w:cs="Times New Roman"/>
          <w:color w:val="000000"/>
          <w:sz w:val="28"/>
          <w:szCs w:val="28"/>
        </w:rPr>
        <w:t>жауап</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беремін</w:t>
      </w:r>
      <w:proofErr w:type="spellEnd"/>
      <w:r w:rsidRPr="0096519D">
        <w:rPr>
          <w:rFonts w:ascii="Times New Roman" w:hAnsi="Times New Roman" w:cs="Times New Roman"/>
          <w:color w:val="000000"/>
          <w:sz w:val="28"/>
          <w:szCs w:val="28"/>
        </w:rPr>
        <w:t>.</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lastRenderedPageBreak/>
        <w:t xml:space="preserve">      Қоса </w:t>
      </w:r>
      <w:proofErr w:type="spellStart"/>
      <w:r w:rsidRPr="0096519D">
        <w:rPr>
          <w:rFonts w:ascii="Times New Roman" w:hAnsi="Times New Roman" w:cs="Times New Roman"/>
          <w:color w:val="000000"/>
          <w:sz w:val="28"/>
          <w:szCs w:val="28"/>
        </w:rPr>
        <w:t>берілген</w:t>
      </w:r>
      <w:proofErr w:type="spellEnd"/>
      <w:r w:rsidRPr="0096519D">
        <w:rPr>
          <w:rFonts w:ascii="Times New Roman" w:hAnsi="Times New Roman" w:cs="Times New Roman"/>
          <w:color w:val="000000"/>
          <w:sz w:val="28"/>
          <w:szCs w:val="28"/>
        </w:rPr>
        <w:t xml:space="preserve"> құжаттар:</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_____________________________________________________________________________</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_____________________________________________________________________________</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_____________________________________________________________________________</w:t>
      </w:r>
    </w:p>
    <w:p w:rsidR="0096519D" w:rsidRPr="0096519D" w:rsidRDefault="0096519D" w:rsidP="0096519D">
      <w:pPr>
        <w:jc w:val="both"/>
        <w:rPr>
          <w:rFonts w:ascii="Times New Roman" w:hAnsi="Times New Roman" w:cs="Times New Roman"/>
          <w:b/>
          <w:i/>
          <w:color w:val="000000"/>
          <w:sz w:val="28"/>
          <w:szCs w:val="28"/>
        </w:rPr>
      </w:pPr>
      <w:r w:rsidRPr="0096519D">
        <w:rPr>
          <w:rFonts w:ascii="Times New Roman" w:hAnsi="Times New Roman" w:cs="Times New Roman"/>
          <w:color w:val="000000"/>
          <w:sz w:val="28"/>
          <w:szCs w:val="28"/>
        </w:rPr>
        <w:t xml:space="preserve">      </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Мекен</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жайы</w:t>
      </w:r>
      <w:proofErr w:type="spellEnd"/>
      <w:r w:rsidRPr="0096519D">
        <w:rPr>
          <w:rFonts w:ascii="Times New Roman" w:hAnsi="Times New Roman" w:cs="Times New Roman"/>
          <w:color w:val="000000"/>
          <w:sz w:val="28"/>
          <w:szCs w:val="28"/>
        </w:rPr>
        <w:t>: ________________________________________________</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Байланыс</w:t>
      </w:r>
      <w:proofErr w:type="spellEnd"/>
      <w:r w:rsidRPr="0096519D">
        <w:rPr>
          <w:rFonts w:ascii="Times New Roman" w:hAnsi="Times New Roman" w:cs="Times New Roman"/>
          <w:color w:val="000000"/>
          <w:sz w:val="28"/>
          <w:szCs w:val="28"/>
        </w:rPr>
        <w:t xml:space="preserve"> телефоны: ______________________</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e-maіl</w:t>
      </w:r>
      <w:proofErr w:type="spellEnd"/>
      <w:r w:rsidRPr="0096519D">
        <w:rPr>
          <w:rFonts w:ascii="Times New Roman" w:hAnsi="Times New Roman" w:cs="Times New Roman"/>
          <w:color w:val="000000"/>
          <w:sz w:val="28"/>
          <w:szCs w:val="28"/>
        </w:rPr>
        <w:t>: ______________________</w:t>
      </w:r>
    </w:p>
    <w:p w:rsidR="0096519D" w:rsidRPr="0096519D" w:rsidRDefault="0096519D" w:rsidP="0096519D">
      <w:pPr>
        <w:jc w:val="both"/>
        <w:rPr>
          <w:rFonts w:ascii="Times New Roman" w:hAnsi="Times New Roman" w:cs="Times New Roman"/>
          <w:b/>
          <w:i/>
          <w:color w:val="000000"/>
          <w:sz w:val="28"/>
          <w:szCs w:val="28"/>
        </w:rPr>
      </w:pPr>
      <w:r w:rsidRPr="0096519D">
        <w:rPr>
          <w:rFonts w:ascii="Times New Roman" w:hAnsi="Times New Roman" w:cs="Times New Roman"/>
          <w:color w:val="000000"/>
          <w:sz w:val="28"/>
          <w:szCs w:val="28"/>
        </w:rPr>
        <w:t>      ЖСН: ______________________</w:t>
      </w:r>
    </w:p>
    <w:p w:rsidR="0096519D" w:rsidRPr="0096519D" w:rsidRDefault="0096519D" w:rsidP="0096519D">
      <w:pPr>
        <w:jc w:val="both"/>
        <w:rPr>
          <w:rFonts w:ascii="Times New Roman" w:hAnsi="Times New Roman" w:cs="Times New Roman"/>
          <w:b/>
          <w:i/>
          <w:sz w:val="28"/>
          <w:szCs w:val="28"/>
        </w:rPr>
      </w:pP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_________ ___________________________</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(қолы) (</w:t>
      </w:r>
      <w:proofErr w:type="spellStart"/>
      <w:r w:rsidRPr="0096519D">
        <w:rPr>
          <w:rFonts w:ascii="Times New Roman" w:hAnsi="Times New Roman" w:cs="Times New Roman"/>
          <w:color w:val="000000"/>
          <w:sz w:val="28"/>
          <w:szCs w:val="28"/>
        </w:rPr>
        <w:t>Тегі</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аты</w:t>
      </w:r>
      <w:proofErr w:type="spellEnd"/>
      <w:r w:rsidRPr="0096519D">
        <w:rPr>
          <w:rFonts w:ascii="Times New Roman" w:hAnsi="Times New Roman" w:cs="Times New Roman"/>
          <w:color w:val="000000"/>
          <w:sz w:val="28"/>
          <w:szCs w:val="28"/>
        </w:rPr>
        <w:t xml:space="preserve">, әкесінің </w:t>
      </w:r>
      <w:proofErr w:type="spellStart"/>
      <w:r w:rsidRPr="0096519D">
        <w:rPr>
          <w:rFonts w:ascii="Times New Roman" w:hAnsi="Times New Roman" w:cs="Times New Roman"/>
          <w:color w:val="000000"/>
          <w:sz w:val="28"/>
          <w:szCs w:val="28"/>
        </w:rPr>
        <w:t>аты</w:t>
      </w:r>
      <w:proofErr w:type="spellEnd"/>
      <w:r w:rsidRPr="0096519D">
        <w:rPr>
          <w:rFonts w:ascii="Times New Roman" w:hAnsi="Times New Roman" w:cs="Times New Roman"/>
          <w:color w:val="000000"/>
          <w:sz w:val="28"/>
          <w:szCs w:val="28"/>
        </w:rPr>
        <w:t xml:space="preserve"> (болған жағдайда))</w:t>
      </w:r>
    </w:p>
    <w:p w:rsidR="0096519D" w:rsidRPr="0096519D" w:rsidRDefault="0096519D" w:rsidP="0096519D">
      <w:pPr>
        <w:pStyle w:val="BodyText1"/>
        <w:keepNext/>
        <w:keepLines/>
        <w:ind w:right="99"/>
        <w:rPr>
          <w:rFonts w:ascii="Times New Roman" w:hAnsi="Times New Roman" w:cs="Times New Roman"/>
        </w:rPr>
      </w:pPr>
    </w:p>
    <w:p w:rsidR="0096519D" w:rsidRPr="0096519D" w:rsidRDefault="0096519D" w:rsidP="0096519D">
      <w:pPr>
        <w:pStyle w:val="a8"/>
        <w:ind w:firstLine="709"/>
        <w:jc w:val="right"/>
        <w:rPr>
          <w:b w:val="0"/>
          <w:i w:val="0"/>
          <w:color w:val="000000"/>
        </w:rPr>
      </w:pPr>
    </w:p>
    <w:p w:rsidR="0096519D" w:rsidRPr="0096519D" w:rsidRDefault="0096519D" w:rsidP="0096519D">
      <w:pPr>
        <w:pStyle w:val="a8"/>
        <w:jc w:val="both"/>
        <w:rPr>
          <w:b w:val="0"/>
          <w:i w:val="0"/>
          <w:color w:val="000000"/>
        </w:rPr>
      </w:pPr>
    </w:p>
    <w:p w:rsidR="0096519D" w:rsidRDefault="0096519D" w:rsidP="0096519D">
      <w:pPr>
        <w:pStyle w:val="a8"/>
        <w:ind w:firstLine="709"/>
        <w:jc w:val="right"/>
        <w:rPr>
          <w:b w:val="0"/>
          <w:i w:val="0"/>
          <w:color w:val="000000"/>
          <w:lang w:val="kk-KZ"/>
        </w:rPr>
      </w:pPr>
    </w:p>
    <w:p w:rsidR="00FA7338" w:rsidRDefault="00FA7338" w:rsidP="0096519D">
      <w:pPr>
        <w:pStyle w:val="a8"/>
        <w:ind w:firstLine="709"/>
        <w:jc w:val="right"/>
        <w:rPr>
          <w:b w:val="0"/>
          <w:i w:val="0"/>
          <w:color w:val="000000"/>
          <w:lang w:val="kk-KZ"/>
        </w:rPr>
      </w:pPr>
    </w:p>
    <w:p w:rsidR="00FA7338" w:rsidRDefault="00FA7338" w:rsidP="0096519D">
      <w:pPr>
        <w:pStyle w:val="a8"/>
        <w:ind w:firstLine="709"/>
        <w:jc w:val="right"/>
        <w:rPr>
          <w:b w:val="0"/>
          <w:i w:val="0"/>
          <w:color w:val="000000"/>
          <w:lang w:val="kk-KZ"/>
        </w:rPr>
      </w:pPr>
    </w:p>
    <w:p w:rsidR="00FA7338" w:rsidRDefault="00FA7338" w:rsidP="0096519D">
      <w:pPr>
        <w:pStyle w:val="a8"/>
        <w:ind w:firstLine="709"/>
        <w:jc w:val="right"/>
        <w:rPr>
          <w:b w:val="0"/>
          <w:i w:val="0"/>
          <w:color w:val="000000"/>
          <w:lang w:val="kk-KZ"/>
        </w:rPr>
      </w:pPr>
    </w:p>
    <w:p w:rsidR="00FA7338" w:rsidRDefault="00FA7338" w:rsidP="0096519D">
      <w:pPr>
        <w:pStyle w:val="a8"/>
        <w:ind w:firstLine="709"/>
        <w:jc w:val="right"/>
        <w:rPr>
          <w:b w:val="0"/>
          <w:i w:val="0"/>
          <w:color w:val="000000"/>
          <w:lang w:val="kk-KZ"/>
        </w:rPr>
      </w:pPr>
    </w:p>
    <w:p w:rsidR="00FA7338" w:rsidRDefault="00FA7338" w:rsidP="0096519D">
      <w:pPr>
        <w:pStyle w:val="a8"/>
        <w:ind w:firstLine="709"/>
        <w:jc w:val="right"/>
        <w:rPr>
          <w:b w:val="0"/>
          <w:i w:val="0"/>
          <w:color w:val="000000"/>
          <w:lang w:val="kk-KZ"/>
        </w:rPr>
      </w:pPr>
    </w:p>
    <w:p w:rsidR="00FA7338" w:rsidRDefault="00FA7338" w:rsidP="0096519D">
      <w:pPr>
        <w:pStyle w:val="a8"/>
        <w:ind w:firstLine="709"/>
        <w:jc w:val="right"/>
        <w:rPr>
          <w:b w:val="0"/>
          <w:i w:val="0"/>
          <w:color w:val="000000"/>
          <w:lang w:val="kk-KZ"/>
        </w:rPr>
      </w:pPr>
    </w:p>
    <w:p w:rsidR="00FA7338" w:rsidRDefault="00FA7338" w:rsidP="0096519D">
      <w:pPr>
        <w:pStyle w:val="a8"/>
        <w:ind w:firstLine="709"/>
        <w:jc w:val="right"/>
        <w:rPr>
          <w:b w:val="0"/>
          <w:i w:val="0"/>
          <w:color w:val="000000"/>
          <w:lang w:val="kk-KZ"/>
        </w:rPr>
      </w:pPr>
    </w:p>
    <w:p w:rsidR="00FA7338" w:rsidRDefault="00FA7338" w:rsidP="0096519D">
      <w:pPr>
        <w:pStyle w:val="a8"/>
        <w:ind w:firstLine="709"/>
        <w:jc w:val="right"/>
        <w:rPr>
          <w:b w:val="0"/>
          <w:i w:val="0"/>
          <w:color w:val="000000"/>
          <w:lang w:val="kk-KZ"/>
        </w:rPr>
      </w:pPr>
    </w:p>
    <w:p w:rsidR="00FA7338" w:rsidRDefault="00FA7338" w:rsidP="0096519D">
      <w:pPr>
        <w:pStyle w:val="a8"/>
        <w:ind w:firstLine="709"/>
        <w:jc w:val="right"/>
        <w:rPr>
          <w:b w:val="0"/>
          <w:i w:val="0"/>
          <w:color w:val="000000"/>
          <w:lang w:val="kk-KZ"/>
        </w:rPr>
      </w:pPr>
    </w:p>
    <w:p w:rsidR="00FA7338" w:rsidRDefault="00FA7338" w:rsidP="0096519D">
      <w:pPr>
        <w:pStyle w:val="a8"/>
        <w:ind w:firstLine="709"/>
        <w:jc w:val="right"/>
        <w:rPr>
          <w:b w:val="0"/>
          <w:i w:val="0"/>
          <w:color w:val="000000"/>
          <w:lang w:val="kk-KZ"/>
        </w:rPr>
      </w:pPr>
    </w:p>
    <w:p w:rsidR="00FA7338" w:rsidRDefault="00FA7338" w:rsidP="0096519D">
      <w:pPr>
        <w:pStyle w:val="a8"/>
        <w:ind w:firstLine="709"/>
        <w:jc w:val="right"/>
        <w:rPr>
          <w:b w:val="0"/>
          <w:i w:val="0"/>
          <w:color w:val="000000"/>
          <w:lang w:val="kk-KZ"/>
        </w:rPr>
      </w:pPr>
    </w:p>
    <w:p w:rsidR="00FA7338" w:rsidRPr="00FA7338" w:rsidRDefault="00FA7338" w:rsidP="00FA7338">
      <w:pPr>
        <w:pStyle w:val="a8"/>
        <w:ind w:right="283"/>
        <w:jc w:val="right"/>
        <w:rPr>
          <w:b w:val="0"/>
          <w:i w:val="0"/>
          <w:color w:val="000000"/>
          <w:lang w:val="kk-KZ"/>
        </w:rPr>
      </w:pPr>
    </w:p>
    <w:p w:rsidR="0096519D" w:rsidRPr="0096519D" w:rsidRDefault="0096519D" w:rsidP="0096519D">
      <w:pPr>
        <w:spacing w:before="100" w:beforeAutospacing="1" w:after="100" w:afterAutospacing="1"/>
        <w:jc w:val="both"/>
        <w:rPr>
          <w:rFonts w:ascii="Times New Roman" w:hAnsi="Times New Roman" w:cs="Times New Roman"/>
          <w:sz w:val="28"/>
          <w:szCs w:val="28"/>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96519D" w:rsidRPr="0096519D" w:rsidTr="00C33D2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lastRenderedPageBreak/>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t>"Б" корпусының мемлекеттік</w:t>
            </w:r>
            <w:r w:rsidRPr="0096519D">
              <w:rPr>
                <w:rFonts w:ascii="Times New Roman" w:hAnsi="Times New Roman" w:cs="Times New Roman"/>
                <w:color w:val="000000"/>
                <w:sz w:val="28"/>
                <w:szCs w:val="28"/>
                <w:lang w:val="kk-KZ"/>
              </w:rPr>
              <w:br/>
              <w:t>әкімшілік лауазымына</w:t>
            </w:r>
            <w:r w:rsidRPr="0096519D">
              <w:rPr>
                <w:rFonts w:ascii="Times New Roman" w:hAnsi="Times New Roman" w:cs="Times New Roman"/>
                <w:color w:val="000000"/>
                <w:sz w:val="28"/>
                <w:szCs w:val="28"/>
                <w:lang w:val="kk-KZ"/>
              </w:rPr>
              <w:br/>
              <w:t>орналасуға конкурс өткізу</w:t>
            </w:r>
            <w:r w:rsidRPr="0096519D">
              <w:rPr>
                <w:rFonts w:ascii="Times New Roman" w:hAnsi="Times New Roman" w:cs="Times New Roman"/>
                <w:color w:val="000000"/>
                <w:sz w:val="28"/>
                <w:szCs w:val="28"/>
                <w:lang w:val="kk-KZ"/>
              </w:rPr>
              <w:br/>
              <w:t>қағидаларының 3-қосымшасы</w:t>
            </w:r>
          </w:p>
        </w:tc>
      </w:tr>
      <w:tr w:rsidR="0096519D" w:rsidRPr="0096519D" w:rsidTr="00C33D2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color w:val="000000"/>
                <w:sz w:val="28"/>
                <w:szCs w:val="28"/>
              </w:rPr>
            </w:pPr>
            <w:proofErr w:type="spellStart"/>
            <w:r w:rsidRPr="0096519D">
              <w:rPr>
                <w:rFonts w:ascii="Times New Roman" w:hAnsi="Times New Roman" w:cs="Times New Roman"/>
                <w:color w:val="000000"/>
                <w:sz w:val="28"/>
                <w:szCs w:val="28"/>
              </w:rPr>
              <w:t>Нысан</w:t>
            </w:r>
            <w:proofErr w:type="spellEnd"/>
          </w:p>
        </w:tc>
      </w:tr>
    </w:tbl>
    <w:p w:rsidR="0096519D" w:rsidRPr="0096519D" w:rsidRDefault="0096519D" w:rsidP="0096519D">
      <w:pPr>
        <w:rPr>
          <w:rFonts w:ascii="Times New Roman" w:hAnsi="Times New Roman" w:cs="Times New Roman"/>
          <w:b/>
          <w:i/>
          <w:sz w:val="28"/>
          <w:szCs w:val="28"/>
        </w:rPr>
      </w:pPr>
      <w:bookmarkStart w:id="1" w:name="z248"/>
      <w:r w:rsidRPr="0096519D">
        <w:rPr>
          <w:rFonts w:ascii="Times New Roman" w:hAnsi="Times New Roman" w:cs="Times New Roman"/>
          <w:color w:val="000000"/>
          <w:sz w:val="28"/>
          <w:szCs w:val="28"/>
        </w:rPr>
        <w:t>"Б" КОРПУСЫНЫҢ ӘКІМШІЛІК МЕМЛЕКЕТТІК</w:t>
      </w:r>
      <w:r w:rsidRPr="0096519D">
        <w:rPr>
          <w:rFonts w:ascii="Times New Roman" w:hAnsi="Times New Roman" w:cs="Times New Roman"/>
          <w:sz w:val="28"/>
          <w:szCs w:val="28"/>
        </w:rPr>
        <w:br/>
      </w:r>
      <w:r w:rsidR="00FA7338">
        <w:rPr>
          <w:rFonts w:ascii="Times New Roman" w:hAnsi="Times New Roman" w:cs="Times New Roman"/>
          <w:color w:val="000000"/>
          <w:sz w:val="28"/>
          <w:szCs w:val="28"/>
        </w:rPr>
        <w:t xml:space="preserve"> </w:t>
      </w:r>
      <w:r w:rsidRPr="0096519D">
        <w:rPr>
          <w:rFonts w:ascii="Times New Roman" w:hAnsi="Times New Roman" w:cs="Times New Roman"/>
          <w:color w:val="000000"/>
          <w:sz w:val="28"/>
          <w:szCs w:val="28"/>
        </w:rPr>
        <w:t xml:space="preserve"> ЛАУАЗЫМЫНА КАНДИДАТТЫҢ ҚЫЗМЕТТ</w:t>
      </w:r>
      <w:proofErr w:type="gramStart"/>
      <w:r w:rsidRPr="0096519D">
        <w:rPr>
          <w:rFonts w:ascii="Times New Roman" w:hAnsi="Times New Roman" w:cs="Times New Roman"/>
          <w:color w:val="000000"/>
          <w:sz w:val="28"/>
          <w:szCs w:val="28"/>
        </w:rPr>
        <w:t>I</w:t>
      </w:r>
      <w:proofErr w:type="gramEnd"/>
      <w:r w:rsidRPr="0096519D">
        <w:rPr>
          <w:rFonts w:ascii="Times New Roman" w:hAnsi="Times New Roman" w:cs="Times New Roman"/>
          <w:color w:val="000000"/>
          <w:sz w:val="28"/>
          <w:szCs w:val="28"/>
        </w:rPr>
        <w:t>К ТIЗIМІ</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ПОСЛУЖНОЙ СПИСОК</w:t>
      </w:r>
      <w:r w:rsidRPr="0096519D">
        <w:rPr>
          <w:rFonts w:ascii="Times New Roman" w:hAnsi="Times New Roman" w:cs="Times New Roman"/>
          <w:sz w:val="28"/>
          <w:szCs w:val="28"/>
        </w:rPr>
        <w:br/>
      </w:r>
      <w:r w:rsidR="00FA7338">
        <w:rPr>
          <w:rFonts w:ascii="Times New Roman" w:hAnsi="Times New Roman" w:cs="Times New Roman"/>
          <w:color w:val="000000"/>
          <w:sz w:val="28"/>
          <w:szCs w:val="28"/>
        </w:rPr>
        <w:t xml:space="preserve">  </w:t>
      </w:r>
      <w:r w:rsidRPr="0096519D">
        <w:rPr>
          <w:rFonts w:ascii="Times New Roman" w:hAnsi="Times New Roman" w:cs="Times New Roman"/>
          <w:color w:val="000000"/>
          <w:sz w:val="28"/>
          <w:szCs w:val="28"/>
        </w:rPr>
        <w:t>КАНДИДАТА НА АДМИНИСТРАТИВНУЮ ГОСУДАРСТВЕННУЮ</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ДОЛЖНОСТЬ КОРПУСА "Б"</w:t>
      </w:r>
    </w:p>
    <w:tbl>
      <w:tblPr>
        <w:tblW w:w="10915" w:type="dxa"/>
        <w:tblInd w:w="-694" w:type="dxa"/>
        <w:tblBorders>
          <w:top w:val="single" w:sz="6" w:space="0" w:color="CFCFCF"/>
          <w:left w:val="single" w:sz="6" w:space="0" w:color="CFCFCF"/>
          <w:bottom w:val="single" w:sz="6" w:space="0" w:color="CFCFCF"/>
          <w:right w:val="single" w:sz="6" w:space="0" w:color="CFCFCF"/>
        </w:tblBorders>
        <w:tblLayout w:type="fixed"/>
        <w:tblLook w:val="04A0"/>
      </w:tblPr>
      <w:tblGrid>
        <w:gridCol w:w="709"/>
        <w:gridCol w:w="2219"/>
        <w:gridCol w:w="4444"/>
        <w:gridCol w:w="141"/>
        <w:gridCol w:w="3402"/>
      </w:tblGrid>
      <w:tr w:rsidR="0096519D" w:rsidRPr="0096519D" w:rsidTr="00C33D26">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bookmarkStart w:id="2" w:name="z249"/>
            <w:bookmarkEnd w:id="1"/>
            <w:r w:rsidRPr="0096519D">
              <w:rPr>
                <w:rFonts w:ascii="Times New Roman" w:hAnsi="Times New Roman" w:cs="Times New Roman"/>
                <w:color w:val="000000"/>
                <w:sz w:val="28"/>
                <w:szCs w:val="28"/>
              </w:rPr>
              <w:t>_____________________________________________</w:t>
            </w:r>
            <w:r w:rsidRPr="0096519D">
              <w:rPr>
                <w:rFonts w:ascii="Times New Roman" w:hAnsi="Times New Roman" w:cs="Times New Roman"/>
                <w:sz w:val="28"/>
                <w:szCs w:val="28"/>
              </w:rPr>
              <w:br/>
            </w:r>
            <w:proofErr w:type="spellStart"/>
            <w:r w:rsidRPr="0096519D">
              <w:rPr>
                <w:rFonts w:ascii="Times New Roman" w:hAnsi="Times New Roman" w:cs="Times New Roman"/>
                <w:color w:val="000000"/>
                <w:sz w:val="28"/>
                <w:szCs w:val="28"/>
              </w:rPr>
              <w:t>тегі</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аты</w:t>
            </w:r>
            <w:proofErr w:type="spellEnd"/>
            <w:r w:rsidRPr="0096519D">
              <w:rPr>
                <w:rFonts w:ascii="Times New Roman" w:hAnsi="Times New Roman" w:cs="Times New Roman"/>
                <w:color w:val="000000"/>
                <w:sz w:val="28"/>
                <w:szCs w:val="28"/>
              </w:rPr>
              <w:t xml:space="preserve"> және әкесінің </w:t>
            </w:r>
            <w:proofErr w:type="spellStart"/>
            <w:r w:rsidRPr="0096519D">
              <w:rPr>
                <w:rFonts w:ascii="Times New Roman" w:hAnsi="Times New Roman" w:cs="Times New Roman"/>
                <w:color w:val="000000"/>
                <w:sz w:val="28"/>
                <w:szCs w:val="28"/>
              </w:rPr>
              <w:t>аты</w:t>
            </w:r>
            <w:proofErr w:type="spellEnd"/>
            <w:r w:rsidRPr="0096519D">
              <w:rPr>
                <w:rFonts w:ascii="Times New Roman" w:hAnsi="Times New Roman" w:cs="Times New Roman"/>
                <w:color w:val="000000"/>
                <w:sz w:val="28"/>
                <w:szCs w:val="28"/>
              </w:rPr>
              <w:t xml:space="preserve"> (болған жағдайда) /</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фамилия, имя, отчество (при наличии)</w:t>
            </w:r>
          </w:p>
        </w:tc>
        <w:tc>
          <w:tcPr>
            <w:tcW w:w="3543" w:type="dxa"/>
            <w:gridSpan w:val="2"/>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96519D" w:rsidRPr="0096519D" w:rsidTr="00C33D26">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ФОТО</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(түрлі тү</w:t>
                  </w:r>
                  <w:proofErr w:type="gramStart"/>
                  <w:r w:rsidRPr="0096519D">
                    <w:rPr>
                      <w:rFonts w:ascii="Times New Roman" w:hAnsi="Times New Roman" w:cs="Times New Roman"/>
                      <w:color w:val="000000"/>
                      <w:sz w:val="28"/>
                      <w:szCs w:val="28"/>
                    </w:rPr>
                    <w:t>ст</w:t>
                  </w:r>
                  <w:proofErr w:type="gramEnd"/>
                  <w:r w:rsidRPr="0096519D">
                    <w:rPr>
                      <w:rFonts w:ascii="Times New Roman" w:hAnsi="Times New Roman" w:cs="Times New Roman"/>
                      <w:color w:val="000000"/>
                      <w:sz w:val="28"/>
                      <w:szCs w:val="28"/>
                    </w:rPr>
                    <w:t>і/ цветное,</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3х4)</w:t>
                  </w:r>
                </w:p>
              </w:tc>
            </w:tr>
          </w:tbl>
          <w:p w:rsidR="0096519D" w:rsidRPr="0096519D" w:rsidRDefault="0096519D" w:rsidP="00C33D26">
            <w:pPr>
              <w:rPr>
                <w:rFonts w:ascii="Times New Roman" w:hAnsi="Times New Roman" w:cs="Times New Roman"/>
                <w:b/>
                <w:i/>
                <w:sz w:val="28"/>
                <w:szCs w:val="28"/>
              </w:rPr>
            </w:pPr>
          </w:p>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rPr>
              <w:t>_____________________________________________</w:t>
            </w:r>
          </w:p>
          <w:p w:rsidR="0096519D" w:rsidRPr="0096519D" w:rsidRDefault="0096519D" w:rsidP="00C33D26">
            <w:pPr>
              <w:rPr>
                <w:rFonts w:ascii="Times New Roman" w:hAnsi="Times New Roman" w:cs="Times New Roman"/>
                <w:b/>
                <w:i/>
                <w:color w:val="000000"/>
                <w:sz w:val="28"/>
                <w:szCs w:val="28"/>
              </w:rPr>
            </w:pPr>
            <w:proofErr w:type="spellStart"/>
            <w:r w:rsidRPr="0096519D">
              <w:rPr>
                <w:rFonts w:ascii="Times New Roman" w:hAnsi="Times New Roman" w:cs="Times New Roman"/>
                <w:color w:val="000000"/>
                <w:sz w:val="28"/>
                <w:szCs w:val="28"/>
              </w:rPr>
              <w:t>лауазымы</w:t>
            </w:r>
            <w:proofErr w:type="spellEnd"/>
            <w:r w:rsidRPr="0096519D">
              <w:rPr>
                <w:rFonts w:ascii="Times New Roman" w:hAnsi="Times New Roman" w:cs="Times New Roman"/>
                <w:color w:val="000000"/>
                <w:sz w:val="28"/>
                <w:szCs w:val="28"/>
              </w:rPr>
              <w:t xml:space="preserve">/должность, </w:t>
            </w:r>
            <w:proofErr w:type="spellStart"/>
            <w:r w:rsidRPr="0096519D">
              <w:rPr>
                <w:rFonts w:ascii="Times New Roman" w:hAnsi="Times New Roman" w:cs="Times New Roman"/>
                <w:color w:val="000000"/>
                <w:sz w:val="28"/>
                <w:szCs w:val="28"/>
              </w:rPr>
              <w:t>санаты</w:t>
            </w:r>
            <w:proofErr w:type="spellEnd"/>
            <w:r w:rsidRPr="0096519D">
              <w:rPr>
                <w:rFonts w:ascii="Times New Roman" w:hAnsi="Times New Roman" w:cs="Times New Roman"/>
                <w:color w:val="000000"/>
                <w:sz w:val="28"/>
                <w:szCs w:val="28"/>
              </w:rPr>
              <w:t>/категория</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(болған жағдайда/при наличии)</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color w:val="000000"/>
                <w:sz w:val="28"/>
                <w:szCs w:val="28"/>
              </w:rPr>
            </w:pPr>
            <w:bookmarkStart w:id="3" w:name="z250"/>
            <w:bookmarkEnd w:id="2"/>
            <w:r w:rsidRPr="0096519D">
              <w:rPr>
                <w:rFonts w:ascii="Times New Roman" w:hAnsi="Times New Roman" w:cs="Times New Roman"/>
                <w:color w:val="000000"/>
                <w:sz w:val="28"/>
                <w:szCs w:val="28"/>
              </w:rPr>
              <w:t>_____________________________________________</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w:t>
            </w:r>
            <w:proofErr w:type="spellStart"/>
            <w:r w:rsidRPr="0096519D">
              <w:rPr>
                <w:rFonts w:ascii="Times New Roman" w:hAnsi="Times New Roman" w:cs="Times New Roman"/>
                <w:color w:val="000000"/>
                <w:sz w:val="28"/>
                <w:szCs w:val="28"/>
              </w:rPr>
              <w:t>жеке</w:t>
            </w:r>
            <w:proofErr w:type="spellEnd"/>
            <w:r w:rsidRPr="0096519D">
              <w:rPr>
                <w:rFonts w:ascii="Times New Roman" w:hAnsi="Times New Roman" w:cs="Times New Roman"/>
                <w:color w:val="000000"/>
                <w:sz w:val="28"/>
                <w:szCs w:val="28"/>
              </w:rPr>
              <w:t xml:space="preserve"> с</w:t>
            </w:r>
            <w:r w:rsidRPr="0096519D">
              <w:rPr>
                <w:rFonts w:ascii="Times New Roman" w:hAnsi="Times New Roman" w:cs="Times New Roman"/>
                <w:color w:val="000000"/>
                <w:sz w:val="28"/>
                <w:szCs w:val="28"/>
                <w:lang w:val="kk-KZ"/>
              </w:rPr>
              <w:t>әйкестендіру нөмі</w:t>
            </w:r>
            <w:proofErr w:type="gramStart"/>
            <w:r w:rsidRPr="0096519D">
              <w:rPr>
                <w:rFonts w:ascii="Times New Roman" w:hAnsi="Times New Roman" w:cs="Times New Roman"/>
                <w:color w:val="000000"/>
                <w:sz w:val="28"/>
                <w:szCs w:val="28"/>
                <w:lang w:val="kk-KZ"/>
              </w:rPr>
              <w:t>р</w:t>
            </w:r>
            <w:proofErr w:type="gramEnd"/>
            <w:r w:rsidRPr="0096519D">
              <w:rPr>
                <w:rFonts w:ascii="Times New Roman" w:hAnsi="Times New Roman" w:cs="Times New Roman"/>
                <w:color w:val="000000"/>
                <w:sz w:val="28"/>
                <w:szCs w:val="28"/>
                <w:lang w:val="kk-KZ"/>
              </w:rPr>
              <w:t xml:space="preserve">і / индивидуальный </w:t>
            </w:r>
          </w:p>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lang w:val="kk-KZ"/>
              </w:rPr>
              <w:t>идентификационный номер</w:t>
            </w:r>
            <w:r w:rsidRPr="0096519D">
              <w:rPr>
                <w:rFonts w:ascii="Times New Roman" w:hAnsi="Times New Roman" w:cs="Times New Roman"/>
                <w:color w:val="000000"/>
                <w:sz w:val="28"/>
                <w:szCs w:val="28"/>
              </w:rPr>
              <w:t>)</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bookmarkStart w:id="4" w:name="z251"/>
            <w:bookmarkEnd w:id="3"/>
            <w:r w:rsidRPr="0096519D">
              <w:rPr>
                <w:rFonts w:ascii="Times New Roman" w:hAnsi="Times New Roman" w:cs="Times New Roman"/>
                <w:color w:val="000000"/>
                <w:sz w:val="28"/>
                <w:szCs w:val="28"/>
              </w:rPr>
              <w:t>ЖЕКЕ МӘЛІМЕТТЕР / ЛИЧНЫЕ ДАННЫЕ</w:t>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bookmarkStart w:id="5" w:name="z252" w:colFirst="0" w:colLast="0"/>
            <w:bookmarkEnd w:id="4"/>
            <w:r w:rsidRPr="0096519D">
              <w:rPr>
                <w:rFonts w:ascii="Times New Roman" w:hAnsi="Times New Roman" w:cs="Times New Roman"/>
                <w:color w:val="000000"/>
                <w:sz w:val="28"/>
                <w:szCs w:val="28"/>
              </w:rPr>
              <w:t>1.</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xml:space="preserve">Туған </w:t>
            </w:r>
            <w:proofErr w:type="gramStart"/>
            <w:r w:rsidRPr="0096519D">
              <w:rPr>
                <w:rFonts w:ascii="Times New Roman" w:hAnsi="Times New Roman" w:cs="Times New Roman"/>
                <w:color w:val="000000"/>
                <w:sz w:val="28"/>
                <w:szCs w:val="28"/>
              </w:rPr>
              <w:t>к</w:t>
            </w:r>
            <w:proofErr w:type="gramEnd"/>
            <w:r w:rsidRPr="0096519D">
              <w:rPr>
                <w:rFonts w:ascii="Times New Roman" w:hAnsi="Times New Roman" w:cs="Times New Roman"/>
                <w:color w:val="000000"/>
                <w:sz w:val="28"/>
                <w:szCs w:val="28"/>
              </w:rPr>
              <w:t xml:space="preserve">үні және </w:t>
            </w:r>
            <w:proofErr w:type="spellStart"/>
            <w:r w:rsidRPr="0096519D">
              <w:rPr>
                <w:rFonts w:ascii="Times New Roman" w:hAnsi="Times New Roman" w:cs="Times New Roman"/>
                <w:color w:val="000000"/>
                <w:sz w:val="28"/>
                <w:szCs w:val="28"/>
              </w:rPr>
              <w:t>жері</w:t>
            </w:r>
            <w:proofErr w:type="spellEnd"/>
            <w:r w:rsidRPr="0096519D">
              <w:rPr>
                <w:rFonts w:ascii="Times New Roman" w:hAnsi="Times New Roman" w:cs="Times New Roman"/>
                <w:color w:val="000000"/>
                <w:sz w:val="28"/>
                <w:szCs w:val="28"/>
              </w:rPr>
              <w:t>/</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Дата и место рождения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bookmarkStart w:id="6" w:name="z253" w:colFirst="0" w:colLast="0"/>
            <w:bookmarkEnd w:id="5"/>
            <w:r w:rsidRPr="0096519D">
              <w:rPr>
                <w:rFonts w:ascii="Times New Roman" w:hAnsi="Times New Roman" w:cs="Times New Roman"/>
                <w:color w:val="000000"/>
                <w:sz w:val="28"/>
                <w:szCs w:val="28"/>
              </w:rPr>
              <w:t>2.</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xml:space="preserve">Ұлты (қалауы </w:t>
            </w:r>
            <w:proofErr w:type="spellStart"/>
            <w:r w:rsidRPr="0096519D">
              <w:rPr>
                <w:rFonts w:ascii="Times New Roman" w:hAnsi="Times New Roman" w:cs="Times New Roman"/>
                <w:color w:val="000000"/>
                <w:sz w:val="28"/>
                <w:szCs w:val="28"/>
              </w:rPr>
              <w:t>бойынша</w:t>
            </w:r>
            <w:proofErr w:type="spellEnd"/>
            <w:r w:rsidRPr="0096519D">
              <w:rPr>
                <w:rFonts w:ascii="Times New Roman" w:hAnsi="Times New Roman" w:cs="Times New Roman"/>
                <w:color w:val="000000"/>
                <w:sz w:val="28"/>
                <w:szCs w:val="28"/>
              </w:rPr>
              <w:t>)/</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Национальность (по желанию)</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bookmarkStart w:id="7" w:name="z254" w:colFirst="0" w:colLast="0"/>
            <w:bookmarkEnd w:id="6"/>
            <w:r w:rsidRPr="0096519D">
              <w:rPr>
                <w:rFonts w:ascii="Times New Roman" w:hAnsi="Times New Roman" w:cs="Times New Roman"/>
                <w:color w:val="000000"/>
                <w:sz w:val="28"/>
                <w:szCs w:val="28"/>
              </w:rPr>
              <w:t>3.</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xml:space="preserve">Оқу </w:t>
            </w:r>
            <w:proofErr w:type="spellStart"/>
            <w:r w:rsidRPr="0096519D">
              <w:rPr>
                <w:rFonts w:ascii="Times New Roman" w:hAnsi="Times New Roman" w:cs="Times New Roman"/>
                <w:color w:val="000000"/>
                <w:sz w:val="28"/>
                <w:szCs w:val="28"/>
              </w:rPr>
              <w:t>орнын</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бітірген</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жылы</w:t>
            </w:r>
            <w:proofErr w:type="spellEnd"/>
            <w:r w:rsidRPr="0096519D">
              <w:rPr>
                <w:rFonts w:ascii="Times New Roman" w:hAnsi="Times New Roman" w:cs="Times New Roman"/>
                <w:color w:val="000000"/>
                <w:sz w:val="28"/>
                <w:szCs w:val="28"/>
              </w:rPr>
              <w:t xml:space="preserve"> және оныңатауы/</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Год окончания и наименование учебного заведения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bookmarkStart w:id="8" w:name="z255" w:colFirst="0" w:colLast="0"/>
            <w:bookmarkEnd w:id="7"/>
            <w:r w:rsidRPr="0096519D">
              <w:rPr>
                <w:rFonts w:ascii="Times New Roman" w:hAnsi="Times New Roman" w:cs="Times New Roman"/>
                <w:color w:val="000000"/>
                <w:sz w:val="28"/>
                <w:szCs w:val="28"/>
              </w:rPr>
              <w:t>4.</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xml:space="preserve">Мамандығы </w:t>
            </w:r>
            <w:proofErr w:type="spellStart"/>
            <w:r w:rsidRPr="0096519D">
              <w:rPr>
                <w:rFonts w:ascii="Times New Roman" w:hAnsi="Times New Roman" w:cs="Times New Roman"/>
                <w:color w:val="000000"/>
                <w:sz w:val="28"/>
                <w:szCs w:val="28"/>
              </w:rPr>
              <w:t>бойынша</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бі</w:t>
            </w:r>
            <w:proofErr w:type="gramStart"/>
            <w:r w:rsidRPr="0096519D">
              <w:rPr>
                <w:rFonts w:ascii="Times New Roman" w:hAnsi="Times New Roman" w:cs="Times New Roman"/>
                <w:color w:val="000000"/>
                <w:sz w:val="28"/>
                <w:szCs w:val="28"/>
              </w:rPr>
              <w:t>л</w:t>
            </w:r>
            <w:proofErr w:type="gramEnd"/>
            <w:r w:rsidRPr="0096519D">
              <w:rPr>
                <w:rFonts w:ascii="Times New Roman" w:hAnsi="Times New Roman" w:cs="Times New Roman"/>
                <w:color w:val="000000"/>
                <w:sz w:val="28"/>
                <w:szCs w:val="28"/>
              </w:rPr>
              <w:t>іктілігі</w:t>
            </w:r>
            <w:proofErr w:type="spellEnd"/>
            <w:r w:rsidRPr="0096519D">
              <w:rPr>
                <w:rFonts w:ascii="Times New Roman" w:hAnsi="Times New Roman" w:cs="Times New Roman"/>
                <w:color w:val="000000"/>
                <w:sz w:val="28"/>
                <w:szCs w:val="28"/>
              </w:rPr>
              <w:t>, ғылыми дәрежесі, ғылыми атағы (болған жағдайда) /</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Квалификация по специальности, ученая степень, ученое звание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bookmarkStart w:id="9" w:name="z256" w:colFirst="0" w:colLast="0"/>
            <w:bookmarkEnd w:id="8"/>
            <w:r w:rsidRPr="0096519D">
              <w:rPr>
                <w:rFonts w:ascii="Times New Roman" w:hAnsi="Times New Roman" w:cs="Times New Roman"/>
                <w:color w:val="000000"/>
                <w:sz w:val="28"/>
                <w:szCs w:val="28"/>
              </w:rPr>
              <w:lastRenderedPageBreak/>
              <w:t>5.</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proofErr w:type="spellStart"/>
            <w:r w:rsidRPr="0096519D">
              <w:rPr>
                <w:rFonts w:ascii="Times New Roman" w:hAnsi="Times New Roman" w:cs="Times New Roman"/>
                <w:color w:val="000000"/>
                <w:sz w:val="28"/>
                <w:szCs w:val="28"/>
              </w:rPr>
              <w:t>Шетел</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тілдерін</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білуі</w:t>
            </w:r>
            <w:proofErr w:type="spellEnd"/>
            <w:r w:rsidRPr="0096519D">
              <w:rPr>
                <w:rFonts w:ascii="Times New Roman" w:hAnsi="Times New Roman" w:cs="Times New Roman"/>
                <w:color w:val="000000"/>
                <w:sz w:val="28"/>
                <w:szCs w:val="28"/>
              </w:rPr>
              <w:t>/</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Владение иностранными языками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bookmarkStart w:id="10" w:name="z257" w:colFirst="0" w:colLast="0"/>
            <w:bookmarkEnd w:id="9"/>
            <w:r w:rsidRPr="0096519D">
              <w:rPr>
                <w:rFonts w:ascii="Times New Roman" w:hAnsi="Times New Roman" w:cs="Times New Roman"/>
                <w:color w:val="000000"/>
                <w:sz w:val="28"/>
                <w:szCs w:val="28"/>
              </w:rPr>
              <w:t>6.</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proofErr w:type="spellStart"/>
            <w:r w:rsidRPr="0096519D">
              <w:rPr>
                <w:rFonts w:ascii="Times New Roman" w:hAnsi="Times New Roman" w:cs="Times New Roman"/>
                <w:color w:val="000000"/>
                <w:sz w:val="28"/>
                <w:szCs w:val="28"/>
              </w:rPr>
              <w:t>Мемлекеттік</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наградалары</w:t>
            </w:r>
            <w:proofErr w:type="spellEnd"/>
            <w:r w:rsidRPr="0096519D">
              <w:rPr>
                <w:rFonts w:ascii="Times New Roman" w:hAnsi="Times New Roman" w:cs="Times New Roman"/>
                <w:color w:val="000000"/>
                <w:sz w:val="28"/>
                <w:szCs w:val="28"/>
              </w:rPr>
              <w:t>, құрметті атақтары (болған жағдайда) /</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Государственные награды, почетные звания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bookmarkStart w:id="11" w:name="z258" w:colFirst="0" w:colLast="0"/>
            <w:bookmarkEnd w:id="10"/>
            <w:r w:rsidRPr="0096519D">
              <w:rPr>
                <w:rFonts w:ascii="Times New Roman" w:hAnsi="Times New Roman" w:cs="Times New Roman"/>
                <w:color w:val="000000"/>
                <w:sz w:val="28"/>
                <w:szCs w:val="28"/>
              </w:rPr>
              <w:t>7.</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xml:space="preserve">Дипломатиялық дәрежесі, әскери, </w:t>
            </w:r>
            <w:proofErr w:type="spellStart"/>
            <w:r w:rsidRPr="0096519D">
              <w:rPr>
                <w:rFonts w:ascii="Times New Roman" w:hAnsi="Times New Roman" w:cs="Times New Roman"/>
                <w:color w:val="000000"/>
                <w:sz w:val="28"/>
                <w:szCs w:val="28"/>
              </w:rPr>
              <w:t>арнайы</w:t>
            </w:r>
            <w:proofErr w:type="spellEnd"/>
            <w:r w:rsidRPr="0096519D">
              <w:rPr>
                <w:rFonts w:ascii="Times New Roman" w:hAnsi="Times New Roman" w:cs="Times New Roman"/>
                <w:color w:val="000000"/>
                <w:sz w:val="28"/>
                <w:szCs w:val="28"/>
              </w:rPr>
              <w:t xml:space="preserve"> атақтары, сыныптық </w:t>
            </w:r>
            <w:proofErr w:type="spellStart"/>
            <w:r w:rsidRPr="0096519D">
              <w:rPr>
                <w:rFonts w:ascii="Times New Roman" w:hAnsi="Times New Roman" w:cs="Times New Roman"/>
                <w:color w:val="000000"/>
                <w:sz w:val="28"/>
                <w:szCs w:val="28"/>
              </w:rPr>
              <w:t>шені</w:t>
            </w:r>
            <w:proofErr w:type="spellEnd"/>
            <w:r w:rsidRPr="0096519D">
              <w:rPr>
                <w:rFonts w:ascii="Times New Roman" w:hAnsi="Times New Roman" w:cs="Times New Roman"/>
                <w:color w:val="000000"/>
                <w:sz w:val="28"/>
                <w:szCs w:val="28"/>
              </w:rPr>
              <w:t xml:space="preserve"> (болған жағдайда) /</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Дипломатический ранг, воинское, специальное звание, классный чин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bookmarkStart w:id="12" w:name="z259" w:colFirst="0" w:colLast="0"/>
            <w:bookmarkEnd w:id="11"/>
            <w:r w:rsidRPr="0096519D">
              <w:rPr>
                <w:rFonts w:ascii="Times New Roman" w:hAnsi="Times New Roman" w:cs="Times New Roman"/>
                <w:color w:val="000000"/>
                <w:sz w:val="28"/>
                <w:szCs w:val="28"/>
              </w:rPr>
              <w:t>8.</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color w:val="000000"/>
                <w:sz w:val="28"/>
                <w:szCs w:val="28"/>
              </w:rPr>
            </w:pPr>
            <w:proofErr w:type="spellStart"/>
            <w:r w:rsidRPr="0096519D">
              <w:rPr>
                <w:rFonts w:ascii="Times New Roman" w:hAnsi="Times New Roman" w:cs="Times New Roman"/>
                <w:color w:val="000000"/>
                <w:sz w:val="28"/>
                <w:szCs w:val="28"/>
              </w:rPr>
              <w:t>Жаза</w:t>
            </w:r>
            <w:proofErr w:type="spellEnd"/>
            <w:r w:rsidRPr="0096519D">
              <w:rPr>
                <w:rFonts w:ascii="Times New Roman" w:hAnsi="Times New Roman" w:cs="Times New Roman"/>
                <w:color w:val="000000"/>
                <w:sz w:val="28"/>
                <w:szCs w:val="28"/>
              </w:rPr>
              <w:t xml:space="preserve"> тү</w:t>
            </w:r>
            <w:proofErr w:type="gramStart"/>
            <w:r w:rsidRPr="0096519D">
              <w:rPr>
                <w:rFonts w:ascii="Times New Roman" w:hAnsi="Times New Roman" w:cs="Times New Roman"/>
                <w:color w:val="000000"/>
                <w:sz w:val="28"/>
                <w:szCs w:val="28"/>
              </w:rPr>
              <w:t>р</w:t>
            </w:r>
            <w:proofErr w:type="gramEnd"/>
            <w:r w:rsidRPr="0096519D">
              <w:rPr>
                <w:rFonts w:ascii="Times New Roman" w:hAnsi="Times New Roman" w:cs="Times New Roman"/>
                <w:color w:val="000000"/>
                <w:sz w:val="28"/>
                <w:szCs w:val="28"/>
              </w:rPr>
              <w:t xml:space="preserve">і, оны тағайындау күні мен </w:t>
            </w:r>
            <w:proofErr w:type="spellStart"/>
            <w:r w:rsidRPr="0096519D">
              <w:rPr>
                <w:rFonts w:ascii="Times New Roman" w:hAnsi="Times New Roman" w:cs="Times New Roman"/>
                <w:color w:val="000000"/>
                <w:sz w:val="28"/>
                <w:szCs w:val="28"/>
              </w:rPr>
              <w:t>негізі</w:t>
            </w:r>
            <w:proofErr w:type="spellEnd"/>
            <w:r w:rsidRPr="0096519D">
              <w:rPr>
                <w:rFonts w:ascii="Times New Roman" w:hAnsi="Times New Roman" w:cs="Times New Roman"/>
                <w:color w:val="000000"/>
                <w:sz w:val="28"/>
                <w:szCs w:val="28"/>
              </w:rPr>
              <w:t xml:space="preserve"> (болған жағдайда) /</w:t>
            </w:r>
          </w:p>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Вид взыскания, дата и основания его наложения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bookmarkStart w:id="13" w:name="z260" w:colFirst="0" w:colLast="0"/>
            <w:bookmarkEnd w:id="12"/>
            <w:r w:rsidRPr="0096519D">
              <w:rPr>
                <w:rFonts w:ascii="Times New Roman" w:hAnsi="Times New Roman" w:cs="Times New Roman"/>
                <w:color w:val="000000"/>
                <w:sz w:val="28"/>
                <w:szCs w:val="28"/>
              </w:rPr>
              <w:t>9.</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xml:space="preserve">Соңғы үш жылдағы қызметінің </w:t>
            </w:r>
            <w:proofErr w:type="spellStart"/>
            <w:r w:rsidRPr="0096519D">
              <w:rPr>
                <w:rFonts w:ascii="Times New Roman" w:hAnsi="Times New Roman" w:cs="Times New Roman"/>
                <w:color w:val="000000"/>
                <w:sz w:val="28"/>
                <w:szCs w:val="28"/>
              </w:rPr>
              <w:t>тиімділігін</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жыл</w:t>
            </w:r>
            <w:proofErr w:type="spellEnd"/>
            <w:r w:rsidRPr="0096519D">
              <w:rPr>
                <w:rFonts w:ascii="Times New Roman" w:hAnsi="Times New Roman" w:cs="Times New Roman"/>
                <w:color w:val="000000"/>
                <w:sz w:val="28"/>
                <w:szCs w:val="28"/>
              </w:rPr>
              <w:t xml:space="preserve"> сайынғы бағалау күні мен нәтижесі, </w:t>
            </w:r>
            <w:proofErr w:type="spellStart"/>
            <w:r w:rsidRPr="0096519D">
              <w:rPr>
                <w:rFonts w:ascii="Times New Roman" w:hAnsi="Times New Roman" w:cs="Times New Roman"/>
                <w:color w:val="000000"/>
                <w:sz w:val="28"/>
                <w:szCs w:val="28"/>
              </w:rPr>
              <w:t>егер</w:t>
            </w:r>
            <w:proofErr w:type="spellEnd"/>
            <w:r w:rsidRPr="0096519D">
              <w:rPr>
                <w:rFonts w:ascii="Times New Roman" w:hAnsi="Times New Roman" w:cs="Times New Roman"/>
                <w:color w:val="000000"/>
                <w:sz w:val="28"/>
                <w:szCs w:val="28"/>
              </w:rPr>
              <w:t xml:space="preserve"> үш </w:t>
            </w:r>
            <w:proofErr w:type="spellStart"/>
            <w:r w:rsidRPr="0096519D">
              <w:rPr>
                <w:rFonts w:ascii="Times New Roman" w:hAnsi="Times New Roman" w:cs="Times New Roman"/>
                <w:color w:val="000000"/>
                <w:sz w:val="28"/>
                <w:szCs w:val="28"/>
              </w:rPr>
              <w:t>жылдан</w:t>
            </w:r>
            <w:proofErr w:type="spellEnd"/>
            <w:r w:rsidRPr="0096519D">
              <w:rPr>
                <w:rFonts w:ascii="Times New Roman" w:hAnsi="Times New Roman" w:cs="Times New Roman"/>
                <w:color w:val="000000"/>
                <w:sz w:val="28"/>
                <w:szCs w:val="28"/>
              </w:rPr>
              <w:t xml:space="preserve"> кем жұмыс </w:t>
            </w:r>
            <w:proofErr w:type="spellStart"/>
            <w:r w:rsidRPr="0096519D">
              <w:rPr>
                <w:rFonts w:ascii="Times New Roman" w:hAnsi="Times New Roman" w:cs="Times New Roman"/>
                <w:color w:val="000000"/>
                <w:sz w:val="28"/>
                <w:szCs w:val="28"/>
              </w:rPr>
              <w:t>істеген</w:t>
            </w:r>
            <w:proofErr w:type="spellEnd"/>
            <w:r w:rsidRPr="0096519D">
              <w:rPr>
                <w:rFonts w:ascii="Times New Roman" w:hAnsi="Times New Roman" w:cs="Times New Roman"/>
                <w:color w:val="000000"/>
                <w:sz w:val="28"/>
                <w:szCs w:val="28"/>
              </w:rPr>
              <w:t xml:space="preserve"> жағдайда, нақты жұмыс </w:t>
            </w:r>
            <w:proofErr w:type="spellStart"/>
            <w:r w:rsidRPr="0096519D">
              <w:rPr>
                <w:rFonts w:ascii="Times New Roman" w:hAnsi="Times New Roman" w:cs="Times New Roman"/>
                <w:color w:val="000000"/>
                <w:sz w:val="28"/>
                <w:szCs w:val="28"/>
              </w:rPr>
              <w:t>істеген</w:t>
            </w:r>
            <w:proofErr w:type="spellEnd"/>
            <w:r w:rsidRPr="0096519D">
              <w:rPr>
                <w:rFonts w:ascii="Times New Roman" w:hAnsi="Times New Roman" w:cs="Times New Roman"/>
                <w:color w:val="000000"/>
                <w:sz w:val="28"/>
                <w:szCs w:val="28"/>
              </w:rPr>
              <w:t xml:space="preserve"> кезеңіндегі бағасы көрсетіледі (</w:t>
            </w:r>
            <w:proofErr w:type="spellStart"/>
            <w:r w:rsidRPr="0096519D">
              <w:rPr>
                <w:rFonts w:ascii="Times New Roman" w:hAnsi="Times New Roman" w:cs="Times New Roman"/>
                <w:color w:val="000000"/>
                <w:sz w:val="28"/>
                <w:szCs w:val="28"/>
              </w:rPr>
              <w:t>мемлекеттік</w:t>
            </w:r>
            <w:proofErr w:type="spellEnd"/>
            <w:r w:rsidRPr="0096519D">
              <w:rPr>
                <w:rFonts w:ascii="Times New Roman" w:hAnsi="Times New Roman" w:cs="Times New Roman"/>
                <w:color w:val="000000"/>
                <w:sz w:val="28"/>
                <w:szCs w:val="28"/>
              </w:rPr>
              <w:t xml:space="preserve"> ә</w:t>
            </w:r>
            <w:proofErr w:type="gramStart"/>
            <w:r w:rsidRPr="0096519D">
              <w:rPr>
                <w:rFonts w:ascii="Times New Roman" w:hAnsi="Times New Roman" w:cs="Times New Roman"/>
                <w:color w:val="000000"/>
                <w:sz w:val="28"/>
                <w:szCs w:val="28"/>
              </w:rPr>
              <w:t>к</w:t>
            </w:r>
            <w:proofErr w:type="gramEnd"/>
            <w:r w:rsidRPr="0096519D">
              <w:rPr>
                <w:rFonts w:ascii="Times New Roman" w:hAnsi="Times New Roman" w:cs="Times New Roman"/>
                <w:color w:val="000000"/>
                <w:sz w:val="28"/>
                <w:szCs w:val="28"/>
              </w:rPr>
              <w:t xml:space="preserve">імшілік қызметшілер </w:t>
            </w:r>
            <w:proofErr w:type="spellStart"/>
            <w:r w:rsidRPr="0096519D">
              <w:rPr>
                <w:rFonts w:ascii="Times New Roman" w:hAnsi="Times New Roman" w:cs="Times New Roman"/>
                <w:color w:val="000000"/>
                <w:sz w:val="28"/>
                <w:szCs w:val="28"/>
              </w:rPr>
              <w:t>толтырады</w:t>
            </w:r>
            <w:proofErr w:type="spellEnd"/>
            <w:r w:rsidRPr="0096519D">
              <w:rPr>
                <w:rFonts w:ascii="Times New Roman" w:hAnsi="Times New Roman" w:cs="Times New Roman"/>
                <w:color w:val="000000"/>
                <w:sz w:val="28"/>
                <w:szCs w:val="28"/>
              </w:rPr>
              <w:t>)/</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bookmarkEnd w:id="13"/>
      <w:tr w:rsidR="0096519D" w:rsidRPr="0096519D" w:rsidTr="00C33D26">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ЕҢБЕК ЖОЛЫ/ТРУДОВАЯ ДЕЯТЕЛЬНОСТЬ</w:t>
            </w:r>
          </w:p>
        </w:tc>
      </w:tr>
      <w:tr w:rsidR="0096519D" w:rsidRPr="0096519D" w:rsidTr="00C33D26">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bookmarkStart w:id="14" w:name="z262" w:colFirst="0" w:colLast="0"/>
            <w:proofErr w:type="gramStart"/>
            <w:r w:rsidRPr="0096519D">
              <w:rPr>
                <w:rFonts w:ascii="Times New Roman" w:hAnsi="Times New Roman" w:cs="Times New Roman"/>
                <w:color w:val="000000"/>
                <w:sz w:val="28"/>
                <w:szCs w:val="28"/>
              </w:rPr>
              <w:t>К</w:t>
            </w:r>
            <w:proofErr w:type="gramEnd"/>
            <w:r w:rsidRPr="0096519D">
              <w:rPr>
                <w:rFonts w:ascii="Times New Roman" w:hAnsi="Times New Roman" w:cs="Times New Roman"/>
                <w:color w:val="000000"/>
                <w:sz w:val="28"/>
                <w:szCs w:val="28"/>
              </w:rPr>
              <w:t>үні/Дата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xml:space="preserve">қызметі, жұмыс </w:t>
            </w:r>
            <w:proofErr w:type="spellStart"/>
            <w:r w:rsidRPr="0096519D">
              <w:rPr>
                <w:rFonts w:ascii="Times New Roman" w:hAnsi="Times New Roman" w:cs="Times New Roman"/>
                <w:color w:val="000000"/>
                <w:sz w:val="28"/>
                <w:szCs w:val="28"/>
              </w:rPr>
              <w:t>орны</w:t>
            </w:r>
            <w:proofErr w:type="spellEnd"/>
            <w:r w:rsidRPr="0096519D">
              <w:rPr>
                <w:rFonts w:ascii="Times New Roman" w:hAnsi="Times New Roman" w:cs="Times New Roman"/>
                <w:color w:val="000000"/>
                <w:sz w:val="28"/>
                <w:szCs w:val="28"/>
              </w:rPr>
              <w:t xml:space="preserve">, мекеменің орналасқан </w:t>
            </w:r>
            <w:proofErr w:type="spellStart"/>
            <w:r w:rsidRPr="0096519D">
              <w:rPr>
                <w:rFonts w:ascii="Times New Roman" w:hAnsi="Times New Roman" w:cs="Times New Roman"/>
                <w:color w:val="000000"/>
                <w:sz w:val="28"/>
                <w:szCs w:val="28"/>
              </w:rPr>
              <w:t>жері</w:t>
            </w:r>
            <w:proofErr w:type="spellEnd"/>
            <w:r w:rsidRPr="0096519D">
              <w:rPr>
                <w:rFonts w:ascii="Times New Roman" w:hAnsi="Times New Roman" w:cs="Times New Roman"/>
                <w:color w:val="000000"/>
                <w:sz w:val="28"/>
                <w:szCs w:val="28"/>
              </w:rPr>
              <w:t>/должность, место работы, местонахождение организации</w:t>
            </w: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bookmarkStart w:id="15" w:name="z263" w:colFirst="0" w:colLast="0"/>
            <w:bookmarkEnd w:id="14"/>
            <w:r w:rsidRPr="0096519D">
              <w:rPr>
                <w:rFonts w:ascii="Times New Roman" w:hAnsi="Times New Roman" w:cs="Times New Roman"/>
                <w:color w:val="000000"/>
                <w:sz w:val="28"/>
                <w:szCs w:val="28"/>
              </w:rPr>
              <w:t>қабылданған/</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приема</w:t>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босатылған/</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увольнения</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bookmarkEnd w:id="15"/>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lastRenderedPageBreak/>
              <w:br/>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lastRenderedPageBreak/>
              <w:br/>
            </w: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bookmarkStart w:id="16" w:name="z265" w:colFirst="0" w:colLast="0"/>
            <w:r w:rsidRPr="0096519D">
              <w:rPr>
                <w:rFonts w:ascii="Times New Roman" w:hAnsi="Times New Roman" w:cs="Times New Roman"/>
                <w:color w:val="000000"/>
                <w:sz w:val="28"/>
                <w:szCs w:val="28"/>
              </w:rPr>
              <w:t>_____________________</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Кандидаттың қолы/</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Подпись кандидата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_______________</w:t>
            </w:r>
            <w:r w:rsidRPr="0096519D">
              <w:rPr>
                <w:rFonts w:ascii="Times New Roman" w:hAnsi="Times New Roman" w:cs="Times New Roman"/>
                <w:sz w:val="28"/>
                <w:szCs w:val="28"/>
              </w:rPr>
              <w:br/>
            </w:r>
            <w:proofErr w:type="gramStart"/>
            <w:r w:rsidRPr="0096519D">
              <w:rPr>
                <w:rFonts w:ascii="Times New Roman" w:hAnsi="Times New Roman" w:cs="Times New Roman"/>
                <w:color w:val="000000"/>
                <w:sz w:val="28"/>
                <w:szCs w:val="28"/>
              </w:rPr>
              <w:t>к</w:t>
            </w:r>
            <w:proofErr w:type="gramEnd"/>
            <w:r w:rsidRPr="0096519D">
              <w:rPr>
                <w:rFonts w:ascii="Times New Roman" w:hAnsi="Times New Roman" w:cs="Times New Roman"/>
                <w:color w:val="000000"/>
                <w:sz w:val="28"/>
                <w:szCs w:val="28"/>
              </w:rPr>
              <w:t>үні/дата</w:t>
            </w:r>
          </w:p>
        </w:tc>
      </w:tr>
      <w:bookmarkEnd w:id="16"/>
    </w:tbl>
    <w:p w:rsidR="0096519D" w:rsidRPr="0096519D" w:rsidRDefault="0096519D" w:rsidP="0096519D">
      <w:pPr>
        <w:pStyle w:val="a8"/>
        <w:ind w:firstLine="709"/>
        <w:contextualSpacing/>
        <w:jc w:val="right"/>
        <w:rPr>
          <w:i w:val="0"/>
          <w:color w:val="000000"/>
          <w:lang w:val="kk-KZ"/>
        </w:rPr>
      </w:pPr>
    </w:p>
    <w:p w:rsidR="0096519D" w:rsidRPr="0096519D" w:rsidRDefault="0096519D" w:rsidP="0096519D">
      <w:pPr>
        <w:pStyle w:val="a8"/>
        <w:ind w:firstLine="709"/>
        <w:contextualSpacing/>
        <w:jc w:val="right"/>
        <w:rPr>
          <w:i w:val="0"/>
          <w:color w:val="000000"/>
          <w:lang w:val="kk-KZ"/>
        </w:rPr>
      </w:pPr>
    </w:p>
    <w:p w:rsidR="0096519D" w:rsidRPr="0096519D" w:rsidRDefault="0096519D" w:rsidP="0096519D">
      <w:pPr>
        <w:pStyle w:val="a8"/>
        <w:ind w:firstLine="709"/>
        <w:contextualSpacing/>
        <w:jc w:val="right"/>
        <w:rPr>
          <w:i w:val="0"/>
          <w:color w:val="000000"/>
          <w:lang w:val="kk-KZ"/>
        </w:rPr>
      </w:pPr>
    </w:p>
    <w:p w:rsidR="0096519D" w:rsidRPr="0096519D" w:rsidRDefault="0096519D" w:rsidP="0096519D">
      <w:pPr>
        <w:pStyle w:val="Default"/>
        <w:ind w:firstLine="708"/>
        <w:jc w:val="both"/>
        <w:rPr>
          <w:color w:val="auto"/>
          <w:sz w:val="28"/>
          <w:szCs w:val="28"/>
          <w:lang w:val="kk-KZ"/>
        </w:rPr>
      </w:pPr>
    </w:p>
    <w:p w:rsidR="0096519D" w:rsidRPr="0096519D" w:rsidRDefault="0096519D" w:rsidP="0096519D">
      <w:pPr>
        <w:pStyle w:val="Default"/>
        <w:ind w:firstLine="708"/>
        <w:jc w:val="both"/>
        <w:rPr>
          <w:color w:val="auto"/>
          <w:sz w:val="28"/>
          <w:szCs w:val="28"/>
          <w:lang w:val="kk-KZ"/>
        </w:rPr>
      </w:pPr>
    </w:p>
    <w:p w:rsidR="0096519D" w:rsidRPr="0096519D" w:rsidRDefault="0096519D" w:rsidP="0096519D">
      <w:pPr>
        <w:pStyle w:val="Default"/>
        <w:ind w:firstLine="708"/>
        <w:jc w:val="both"/>
        <w:rPr>
          <w:color w:val="auto"/>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pPr>
        <w:rPr>
          <w:rFonts w:ascii="Times New Roman" w:hAnsi="Times New Roman" w:cs="Times New Roman"/>
          <w:sz w:val="28"/>
          <w:szCs w:val="28"/>
          <w:lang w:val="kk-KZ"/>
        </w:rPr>
      </w:pPr>
    </w:p>
    <w:p w:rsidR="0096519D" w:rsidRPr="0096519D" w:rsidRDefault="0096519D" w:rsidP="0096519D">
      <w:pPr>
        <w:pStyle w:val="BodyText1"/>
        <w:keepNext/>
        <w:keepLines/>
        <w:ind w:right="-143"/>
        <w:jc w:val="center"/>
        <w:rPr>
          <w:rFonts w:ascii="Times New Roman" w:hAnsi="Times New Roman" w:cs="Times New Roman"/>
          <w:b/>
          <w:bCs/>
          <w:lang w:val="kk-KZ"/>
        </w:rPr>
      </w:pPr>
      <w:r w:rsidRPr="0096519D">
        <w:rPr>
          <w:rFonts w:ascii="Times New Roman" w:hAnsi="Times New Roman" w:cs="Times New Roman"/>
          <w:b/>
          <w:bCs/>
          <w:lang w:val="kk-KZ"/>
        </w:rPr>
        <w:lastRenderedPageBreak/>
        <w:t>Объявление общего конкурса для занятия вакантной административной государственной должности</w:t>
      </w:r>
    </w:p>
    <w:p w:rsidR="0096519D" w:rsidRPr="0096519D" w:rsidRDefault="0096519D" w:rsidP="0096519D">
      <w:pPr>
        <w:jc w:val="both"/>
        <w:rPr>
          <w:rFonts w:ascii="Times New Roman" w:hAnsi="Times New Roman" w:cs="Times New Roman"/>
          <w:sz w:val="28"/>
          <w:szCs w:val="28"/>
          <w:lang w:val="kk-KZ"/>
        </w:rPr>
      </w:pPr>
    </w:p>
    <w:p w:rsidR="0096519D" w:rsidRPr="0096519D" w:rsidRDefault="0096519D" w:rsidP="0096519D">
      <w:pPr>
        <w:pStyle w:val="aa"/>
        <w:jc w:val="both"/>
        <w:rPr>
          <w:rStyle w:val="ac"/>
          <w:b w:val="0"/>
          <w:i w:val="0"/>
          <w:sz w:val="28"/>
          <w:szCs w:val="28"/>
        </w:rPr>
      </w:pPr>
      <w:r w:rsidRPr="0096519D">
        <w:rPr>
          <w:rStyle w:val="ac"/>
          <w:sz w:val="28"/>
          <w:szCs w:val="28"/>
        </w:rPr>
        <w:t xml:space="preserve">           </w:t>
      </w:r>
      <w:r w:rsidRPr="0096519D">
        <w:rPr>
          <w:sz w:val="28"/>
          <w:szCs w:val="28"/>
          <w:lang w:val="kk-KZ"/>
        </w:rPr>
        <w:t>Р</w:t>
      </w:r>
      <w:r w:rsidRPr="0096519D">
        <w:rPr>
          <w:sz w:val="28"/>
          <w:szCs w:val="28"/>
        </w:rPr>
        <w:t>ГУ «</w:t>
      </w:r>
      <w:r w:rsidRPr="0096519D">
        <w:rPr>
          <w:sz w:val="28"/>
          <w:szCs w:val="28"/>
          <w:lang w:val="kk-KZ"/>
        </w:rPr>
        <w:t>Управление государственных доходов по г.Актобе Д</w:t>
      </w:r>
      <w:proofErr w:type="spellStart"/>
      <w:r w:rsidRPr="0096519D">
        <w:rPr>
          <w:sz w:val="28"/>
          <w:szCs w:val="28"/>
        </w:rPr>
        <w:t>епартамента</w:t>
      </w:r>
      <w:proofErr w:type="spellEnd"/>
      <w:r w:rsidRPr="0096519D">
        <w:rPr>
          <w:sz w:val="28"/>
          <w:szCs w:val="28"/>
        </w:rPr>
        <w:t xml:space="preserve"> </w:t>
      </w:r>
      <w:r w:rsidRPr="0096519D">
        <w:rPr>
          <w:sz w:val="28"/>
          <w:szCs w:val="28"/>
          <w:lang w:val="kk-KZ"/>
        </w:rPr>
        <w:t xml:space="preserve">государственных доходов </w:t>
      </w:r>
      <w:r w:rsidRPr="0096519D">
        <w:rPr>
          <w:sz w:val="28"/>
          <w:szCs w:val="28"/>
        </w:rPr>
        <w:t xml:space="preserve">по </w:t>
      </w:r>
      <w:r w:rsidRPr="0096519D">
        <w:rPr>
          <w:sz w:val="28"/>
          <w:szCs w:val="28"/>
          <w:lang w:val="kk-KZ"/>
        </w:rPr>
        <w:t>Актюбинской</w:t>
      </w:r>
      <w:r w:rsidRPr="0096519D">
        <w:rPr>
          <w:sz w:val="28"/>
          <w:szCs w:val="28"/>
        </w:rPr>
        <w:t xml:space="preserve"> области </w:t>
      </w:r>
      <w:r w:rsidRPr="0096519D">
        <w:rPr>
          <w:sz w:val="28"/>
          <w:szCs w:val="28"/>
          <w:lang w:val="kk-KZ"/>
        </w:rPr>
        <w:t>К</w:t>
      </w:r>
      <w:proofErr w:type="spellStart"/>
      <w:r w:rsidRPr="0096519D">
        <w:rPr>
          <w:sz w:val="28"/>
          <w:szCs w:val="28"/>
        </w:rPr>
        <w:t>омитета</w:t>
      </w:r>
      <w:proofErr w:type="spellEnd"/>
      <w:r w:rsidRPr="0096519D">
        <w:rPr>
          <w:sz w:val="28"/>
          <w:szCs w:val="28"/>
        </w:rPr>
        <w:t xml:space="preserve"> </w:t>
      </w:r>
      <w:r w:rsidRPr="0096519D">
        <w:rPr>
          <w:sz w:val="28"/>
          <w:szCs w:val="28"/>
          <w:lang w:val="kk-KZ"/>
        </w:rPr>
        <w:t>государственных доходов</w:t>
      </w:r>
      <w:r w:rsidRPr="0096519D">
        <w:rPr>
          <w:sz w:val="28"/>
          <w:szCs w:val="28"/>
        </w:rPr>
        <w:t xml:space="preserve"> Министерства финансов Республики Казахстан» </w:t>
      </w:r>
      <w:r w:rsidRPr="0096519D">
        <w:rPr>
          <w:sz w:val="28"/>
          <w:szCs w:val="28"/>
          <w:lang w:val="kk-KZ"/>
        </w:rPr>
        <w:t>030019</w:t>
      </w:r>
      <w:r w:rsidRPr="0096519D">
        <w:rPr>
          <w:sz w:val="28"/>
          <w:szCs w:val="28"/>
        </w:rPr>
        <w:t xml:space="preserve">, город </w:t>
      </w:r>
      <w:r w:rsidRPr="0096519D">
        <w:rPr>
          <w:sz w:val="28"/>
          <w:szCs w:val="28"/>
          <w:lang w:val="kk-KZ"/>
        </w:rPr>
        <w:t>Актобе</w:t>
      </w:r>
      <w:r w:rsidRPr="0096519D">
        <w:rPr>
          <w:sz w:val="28"/>
          <w:szCs w:val="28"/>
        </w:rPr>
        <w:t>,</w:t>
      </w:r>
      <w:r w:rsidRPr="0096519D">
        <w:rPr>
          <w:sz w:val="28"/>
          <w:szCs w:val="28"/>
          <w:lang w:val="kk-KZ"/>
        </w:rPr>
        <w:t xml:space="preserve"> Актюбинская область,</w:t>
      </w:r>
      <w:r w:rsidRPr="0096519D">
        <w:rPr>
          <w:sz w:val="28"/>
          <w:szCs w:val="28"/>
        </w:rPr>
        <w:t xml:space="preserve"> улица </w:t>
      </w:r>
      <w:r w:rsidRPr="0096519D">
        <w:rPr>
          <w:sz w:val="28"/>
          <w:szCs w:val="28"/>
          <w:lang w:val="kk-KZ"/>
        </w:rPr>
        <w:t>Маресьева д.97</w:t>
      </w:r>
      <w:r w:rsidRPr="0096519D">
        <w:rPr>
          <w:sz w:val="28"/>
          <w:szCs w:val="28"/>
        </w:rPr>
        <w:t xml:space="preserve">, </w:t>
      </w:r>
      <w:r w:rsidRPr="0096519D">
        <w:rPr>
          <w:sz w:val="28"/>
          <w:szCs w:val="28"/>
          <w:lang w:val="kk-KZ"/>
        </w:rPr>
        <w:t xml:space="preserve">кабинет 48, </w:t>
      </w:r>
      <w:r w:rsidRPr="0096519D">
        <w:rPr>
          <w:sz w:val="28"/>
          <w:szCs w:val="28"/>
        </w:rPr>
        <w:t xml:space="preserve">телефон для справок  электронный адрес </w:t>
      </w:r>
      <w:hyperlink r:id="rId5" w:history="1">
        <w:r w:rsidRPr="0096519D">
          <w:rPr>
            <w:rStyle w:val="a3"/>
            <w:rFonts w:ascii="Times New Roman" w:eastAsiaTheme="majorEastAsia" w:hAnsi="Times New Roman" w:cs="Times New Roman"/>
            <w:color w:val="365F91" w:themeColor="accent1" w:themeShade="BF"/>
            <w:sz w:val="28"/>
            <w:szCs w:val="28"/>
          </w:rPr>
          <w:t>gornalog@taxaktub.mgd.kz</w:t>
        </w:r>
      </w:hyperlink>
      <w:r w:rsidRPr="0096519D">
        <w:rPr>
          <w:color w:val="365F91" w:themeColor="accent1" w:themeShade="BF"/>
          <w:sz w:val="28"/>
          <w:szCs w:val="28"/>
        </w:rPr>
        <w:t xml:space="preserve">,  </w:t>
      </w:r>
      <w:hyperlink r:id="rId6" w:history="1">
        <w:r w:rsidRPr="0096519D">
          <w:rPr>
            <w:rStyle w:val="a3"/>
            <w:rFonts w:ascii="Times New Roman" w:eastAsiaTheme="majorEastAsia" w:hAnsi="Times New Roman" w:cs="Times New Roman"/>
            <w:color w:val="365F91" w:themeColor="accent1" w:themeShade="BF"/>
            <w:sz w:val="28"/>
            <w:szCs w:val="28"/>
            <w:lang w:val="kk-KZ"/>
          </w:rPr>
          <w:t>G.Sisenbina@kgd.gov.kz</w:t>
        </w:r>
      </w:hyperlink>
      <w:r w:rsidRPr="0096519D">
        <w:rPr>
          <w:sz w:val="28"/>
          <w:szCs w:val="28"/>
        </w:rPr>
        <w:t xml:space="preserve">  8(7</w:t>
      </w:r>
      <w:r w:rsidRPr="0096519D">
        <w:rPr>
          <w:sz w:val="28"/>
          <w:szCs w:val="28"/>
          <w:lang w:val="kk-KZ"/>
        </w:rPr>
        <w:t>132</w:t>
      </w:r>
      <w:r w:rsidRPr="0096519D">
        <w:rPr>
          <w:sz w:val="28"/>
          <w:szCs w:val="28"/>
        </w:rPr>
        <w:t xml:space="preserve">) </w:t>
      </w:r>
      <w:r w:rsidRPr="0096519D">
        <w:rPr>
          <w:sz w:val="28"/>
          <w:szCs w:val="28"/>
          <w:lang w:val="kk-KZ"/>
        </w:rPr>
        <w:t>56</w:t>
      </w:r>
      <w:r w:rsidRPr="0096519D">
        <w:rPr>
          <w:sz w:val="28"/>
          <w:szCs w:val="28"/>
        </w:rPr>
        <w:t>-</w:t>
      </w:r>
      <w:r w:rsidRPr="0096519D">
        <w:rPr>
          <w:sz w:val="28"/>
          <w:szCs w:val="28"/>
          <w:lang w:val="kk-KZ"/>
        </w:rPr>
        <w:t>47</w:t>
      </w:r>
      <w:r w:rsidRPr="0096519D">
        <w:rPr>
          <w:sz w:val="28"/>
          <w:szCs w:val="28"/>
        </w:rPr>
        <w:t>-</w:t>
      </w:r>
      <w:r w:rsidRPr="0096519D">
        <w:rPr>
          <w:sz w:val="28"/>
          <w:szCs w:val="28"/>
          <w:lang w:val="kk-KZ"/>
        </w:rPr>
        <w:t>57</w:t>
      </w:r>
      <w:r w:rsidRPr="0096519D">
        <w:rPr>
          <w:sz w:val="28"/>
          <w:szCs w:val="28"/>
        </w:rPr>
        <w:t xml:space="preserve">, </w:t>
      </w:r>
      <w:r w:rsidRPr="0096519D">
        <w:rPr>
          <w:sz w:val="28"/>
          <w:szCs w:val="28"/>
          <w:lang w:val="kk-KZ"/>
        </w:rPr>
        <w:t xml:space="preserve">8(7132) 56-00-74, </w:t>
      </w:r>
      <w:r w:rsidRPr="0096519D">
        <w:rPr>
          <w:sz w:val="28"/>
          <w:szCs w:val="28"/>
        </w:rPr>
        <w:t>факс 8(7</w:t>
      </w:r>
      <w:r w:rsidRPr="0096519D">
        <w:rPr>
          <w:sz w:val="28"/>
          <w:szCs w:val="28"/>
          <w:lang w:val="kk-KZ"/>
        </w:rPr>
        <w:t>132</w:t>
      </w:r>
      <w:r w:rsidRPr="0096519D">
        <w:rPr>
          <w:sz w:val="28"/>
          <w:szCs w:val="28"/>
        </w:rPr>
        <w:t xml:space="preserve">) </w:t>
      </w:r>
      <w:r w:rsidRPr="0096519D">
        <w:rPr>
          <w:sz w:val="28"/>
          <w:szCs w:val="28"/>
          <w:lang w:val="kk-KZ"/>
        </w:rPr>
        <w:t>56</w:t>
      </w:r>
      <w:r w:rsidRPr="0096519D">
        <w:rPr>
          <w:sz w:val="28"/>
          <w:szCs w:val="28"/>
        </w:rPr>
        <w:t>-</w:t>
      </w:r>
      <w:r w:rsidRPr="0096519D">
        <w:rPr>
          <w:sz w:val="28"/>
          <w:szCs w:val="28"/>
          <w:lang w:val="kk-KZ"/>
        </w:rPr>
        <w:t>4</w:t>
      </w:r>
      <w:r w:rsidRPr="0096519D">
        <w:rPr>
          <w:sz w:val="28"/>
          <w:szCs w:val="28"/>
        </w:rPr>
        <w:t>9-</w:t>
      </w:r>
      <w:r w:rsidRPr="0096519D">
        <w:rPr>
          <w:sz w:val="28"/>
          <w:szCs w:val="28"/>
          <w:lang w:val="kk-KZ"/>
        </w:rPr>
        <w:t>97</w:t>
      </w:r>
      <w:r w:rsidRPr="0096519D">
        <w:rPr>
          <w:sz w:val="28"/>
          <w:szCs w:val="28"/>
        </w:rPr>
        <w:t>,</w:t>
      </w:r>
      <w:r w:rsidRPr="0096519D">
        <w:rPr>
          <w:sz w:val="28"/>
          <w:szCs w:val="28"/>
          <w:lang w:val="kk-KZ"/>
        </w:rPr>
        <w:t xml:space="preserve"> объявляет общий</w:t>
      </w:r>
      <w:r w:rsidRPr="0096519D">
        <w:rPr>
          <w:rStyle w:val="ac"/>
          <w:b w:val="0"/>
          <w:color w:val="0070C0"/>
          <w:sz w:val="28"/>
          <w:szCs w:val="28"/>
        </w:rPr>
        <w:t xml:space="preserve"> </w:t>
      </w:r>
      <w:r w:rsidRPr="0096519D">
        <w:rPr>
          <w:rStyle w:val="ac"/>
          <w:sz w:val="28"/>
          <w:szCs w:val="28"/>
        </w:rPr>
        <w:t>конкурс на занятие административных государственных должностей корпуса «Б»:</w:t>
      </w:r>
    </w:p>
    <w:p w:rsidR="0096519D" w:rsidRPr="0096519D" w:rsidRDefault="0096519D" w:rsidP="0096519D">
      <w:pPr>
        <w:pStyle w:val="a4"/>
        <w:jc w:val="both"/>
        <w:rPr>
          <w:sz w:val="28"/>
          <w:szCs w:val="28"/>
          <w:lang w:val="kk-KZ"/>
        </w:rPr>
      </w:pPr>
      <w:r w:rsidRPr="0096519D">
        <w:rPr>
          <w:sz w:val="28"/>
          <w:szCs w:val="28"/>
          <w:lang w:val="kk-KZ"/>
        </w:rPr>
        <w:t>Ведущий специалист отдела «Центр по приему и обработке информации юридических лиц, индивидуальных предпринимателей» Управления государственных доходов по г.Актобе, категория С-R-5 (ЦПОЮЛИП-6-1-23).</w:t>
      </w:r>
    </w:p>
    <w:p w:rsidR="0096519D" w:rsidRPr="006A2747" w:rsidRDefault="0096519D" w:rsidP="0096519D">
      <w:pPr>
        <w:pStyle w:val="a4"/>
        <w:jc w:val="both"/>
        <w:rPr>
          <w:i/>
          <w:lang w:val="kk-KZ"/>
        </w:rPr>
      </w:pPr>
      <w:r w:rsidRPr="0096519D">
        <w:rPr>
          <w:sz w:val="28"/>
          <w:szCs w:val="28"/>
          <w:lang w:val="kk-KZ"/>
        </w:rPr>
        <w:t xml:space="preserve">          </w:t>
      </w:r>
      <w:r w:rsidRPr="0096519D">
        <w:rPr>
          <w:sz w:val="28"/>
          <w:szCs w:val="28"/>
        </w:rPr>
        <w:t>Должностной оклад в зависимости от выслуги лет – от</w:t>
      </w:r>
      <w:r w:rsidRPr="0096519D">
        <w:rPr>
          <w:sz w:val="28"/>
          <w:szCs w:val="28"/>
          <w:lang w:val="kk-KZ"/>
        </w:rPr>
        <w:t xml:space="preserve"> </w:t>
      </w:r>
      <w:r>
        <w:rPr>
          <w:lang w:val="kk-KZ"/>
        </w:rPr>
        <w:t>84414</w:t>
      </w:r>
      <w:r w:rsidRPr="00F70F4D">
        <w:t xml:space="preserve"> до </w:t>
      </w:r>
      <w:r>
        <w:rPr>
          <w:lang w:val="kk-KZ"/>
        </w:rPr>
        <w:t>114853</w:t>
      </w:r>
      <w:r w:rsidRPr="00F70F4D">
        <w:t xml:space="preserve"> тенге.</w:t>
      </w:r>
    </w:p>
    <w:p w:rsidR="0096519D" w:rsidRPr="0096519D" w:rsidRDefault="0096519D" w:rsidP="0096519D">
      <w:pPr>
        <w:pStyle w:val="a4"/>
        <w:jc w:val="both"/>
        <w:rPr>
          <w:sz w:val="28"/>
          <w:szCs w:val="28"/>
        </w:rPr>
      </w:pPr>
      <w:r w:rsidRPr="0096519D">
        <w:rPr>
          <w:rFonts w:eastAsia="Calibri"/>
          <w:iCs/>
          <w:sz w:val="28"/>
          <w:szCs w:val="28"/>
          <w:lang w:val="kk-KZ"/>
        </w:rPr>
        <w:t xml:space="preserve">    </w:t>
      </w:r>
      <w:r w:rsidRPr="0096519D">
        <w:rPr>
          <w:rFonts w:eastAsia="Calibri"/>
          <w:iCs/>
          <w:sz w:val="28"/>
          <w:szCs w:val="28"/>
        </w:rPr>
        <w:t xml:space="preserve">Функциональные обязанности: </w:t>
      </w:r>
      <w:r w:rsidRPr="0096519D">
        <w:rPr>
          <w:sz w:val="28"/>
          <w:szCs w:val="28"/>
        </w:rPr>
        <w:t>О</w:t>
      </w:r>
      <w:r w:rsidRPr="0096519D">
        <w:rPr>
          <w:rFonts w:eastAsia="Arial Unicode MS"/>
          <w:sz w:val="28"/>
          <w:szCs w:val="28"/>
        </w:rPr>
        <w:t>существление  приема  и обработки информации, предоставляемых налогоплательщиками  в налоговый орган в соответствии с Правилами  работы Центра приема и обработки информации налоговых органов: порядок приема, обработки  и выдачи документов налогового характера</w:t>
      </w:r>
      <w:r w:rsidRPr="0096519D">
        <w:rPr>
          <w:rFonts w:eastAsia="Arial Unicode MS"/>
          <w:sz w:val="28"/>
          <w:szCs w:val="28"/>
          <w:lang w:val="kk-KZ"/>
        </w:rPr>
        <w:t xml:space="preserve">, </w:t>
      </w:r>
      <w:r w:rsidRPr="0096519D">
        <w:rPr>
          <w:rFonts w:eastAsia="Arial Unicode MS"/>
          <w:sz w:val="28"/>
          <w:szCs w:val="28"/>
        </w:rPr>
        <w:t>порядок хранения документов, принимаемых от налогоплательщиков стандарты поведения работников Центр</w:t>
      </w:r>
      <w:r w:rsidRPr="0096519D">
        <w:rPr>
          <w:rFonts w:eastAsia="Arial Unicode MS"/>
          <w:sz w:val="28"/>
          <w:szCs w:val="28"/>
          <w:lang w:val="kk-KZ"/>
        </w:rPr>
        <w:t xml:space="preserve">а. </w:t>
      </w:r>
      <w:r w:rsidRPr="0096519D">
        <w:rPr>
          <w:sz w:val="28"/>
          <w:szCs w:val="28"/>
        </w:rPr>
        <w:t>Обработка поступивших заявлений.</w:t>
      </w:r>
      <w:r w:rsidRPr="0096519D">
        <w:rPr>
          <w:sz w:val="28"/>
          <w:szCs w:val="28"/>
          <w:lang w:val="kk-KZ"/>
        </w:rPr>
        <w:t xml:space="preserve"> </w:t>
      </w:r>
      <w:proofErr w:type="spellStart"/>
      <w:r w:rsidRPr="0096519D">
        <w:rPr>
          <w:sz w:val="28"/>
          <w:szCs w:val="28"/>
        </w:rPr>
        <w:t>Провер</w:t>
      </w:r>
      <w:proofErr w:type="spellEnd"/>
      <w:r w:rsidRPr="0096519D">
        <w:rPr>
          <w:sz w:val="28"/>
          <w:szCs w:val="28"/>
          <w:lang w:val="kk-KZ"/>
        </w:rPr>
        <w:t>ка</w:t>
      </w:r>
      <w:r w:rsidRPr="0096519D">
        <w:rPr>
          <w:sz w:val="28"/>
          <w:szCs w:val="28"/>
        </w:rPr>
        <w:t xml:space="preserve"> при предоставлении налогоплательщиком документы для учета и перерегистрации, полноту их предоставления, </w:t>
      </w:r>
      <w:r w:rsidRPr="0096519D">
        <w:rPr>
          <w:sz w:val="28"/>
          <w:szCs w:val="28"/>
          <w:lang w:val="kk-KZ"/>
        </w:rPr>
        <w:t xml:space="preserve"> </w:t>
      </w:r>
      <w:proofErr w:type="gramStart"/>
      <w:r w:rsidRPr="0096519D">
        <w:rPr>
          <w:sz w:val="28"/>
          <w:szCs w:val="28"/>
        </w:rPr>
        <w:t>согласно</w:t>
      </w:r>
      <w:proofErr w:type="gramEnd"/>
      <w:r w:rsidRPr="0096519D">
        <w:rPr>
          <w:sz w:val="28"/>
          <w:szCs w:val="28"/>
        </w:rPr>
        <w:t xml:space="preserve"> утвержденного перечня, а также правильность  их оформления.</w:t>
      </w:r>
      <w:r w:rsidRPr="0096519D">
        <w:rPr>
          <w:sz w:val="28"/>
          <w:szCs w:val="28"/>
          <w:lang w:val="kk-KZ"/>
        </w:rPr>
        <w:t xml:space="preserve"> Повышать качество оказания услуг налогоплательщикам, соблюдать принципы указанные в Правилах для работников Центра. По указанию руководителя  отдела выполнение иных поручений. </w:t>
      </w:r>
      <w:r w:rsidRPr="0096519D">
        <w:rPr>
          <w:sz w:val="28"/>
          <w:szCs w:val="28"/>
        </w:rPr>
        <w:t>Вести переписку с налогоплательщиками, с другими государственными  органами.</w:t>
      </w:r>
      <w:r w:rsidRPr="0096519D">
        <w:rPr>
          <w:sz w:val="28"/>
          <w:szCs w:val="28"/>
          <w:lang w:val="kk-KZ"/>
        </w:rPr>
        <w:t xml:space="preserve"> </w:t>
      </w:r>
      <w:r w:rsidRPr="0096519D">
        <w:rPr>
          <w:sz w:val="28"/>
          <w:szCs w:val="28"/>
        </w:rPr>
        <w:t>Рассмотрение и ответы на письма, заявления, жалобы в установленные сроки по курируемому участку  работы</w:t>
      </w:r>
      <w:r w:rsidRPr="0096519D">
        <w:rPr>
          <w:sz w:val="28"/>
          <w:szCs w:val="28"/>
          <w:lang w:val="kk-KZ"/>
        </w:rPr>
        <w:t>.</w:t>
      </w:r>
    </w:p>
    <w:p w:rsidR="0096519D" w:rsidRPr="0096519D" w:rsidRDefault="0096519D" w:rsidP="0096519D">
      <w:pPr>
        <w:pStyle w:val="a6"/>
        <w:ind w:left="360"/>
        <w:jc w:val="both"/>
      </w:pPr>
      <w:r w:rsidRPr="0096519D">
        <w:rPr>
          <w:b/>
        </w:rPr>
        <w:t xml:space="preserve">    Требования </w:t>
      </w:r>
      <w:proofErr w:type="spellStart"/>
      <w:r w:rsidRPr="0096519D">
        <w:rPr>
          <w:b/>
          <w:bCs/>
        </w:rPr>
        <w:t>кучастникам</w:t>
      </w:r>
      <w:proofErr w:type="spellEnd"/>
      <w:r w:rsidRPr="0096519D">
        <w:rPr>
          <w:b/>
          <w:bCs/>
        </w:rPr>
        <w:t xml:space="preserve"> конкурса</w:t>
      </w:r>
      <w:r w:rsidRPr="0096519D">
        <w:rPr>
          <w:b/>
        </w:rPr>
        <w:t>:</w:t>
      </w:r>
    </w:p>
    <w:p w:rsidR="0096519D" w:rsidRPr="0096519D" w:rsidRDefault="0096519D" w:rsidP="0096519D">
      <w:pPr>
        <w:pStyle w:val="a6"/>
        <w:ind w:left="360"/>
        <w:jc w:val="both"/>
        <w:rPr>
          <w:b/>
          <w:u w:val="single"/>
          <w:lang w:val="kk-KZ"/>
        </w:rPr>
      </w:pPr>
      <w:r w:rsidRPr="0096519D">
        <w:rPr>
          <w:b/>
          <w:u w:val="single"/>
        </w:rPr>
        <w:t xml:space="preserve">    Требования </w:t>
      </w:r>
      <w:r w:rsidRPr="0096519D">
        <w:rPr>
          <w:b/>
          <w:bCs/>
          <w:u w:val="single"/>
          <w:lang w:val="kk-KZ"/>
        </w:rPr>
        <w:t>по образованию</w:t>
      </w:r>
      <w:r w:rsidRPr="0096519D">
        <w:rPr>
          <w:b/>
          <w:u w:val="single"/>
        </w:rPr>
        <w:t xml:space="preserve">: </w:t>
      </w:r>
    </w:p>
    <w:p w:rsidR="0096519D" w:rsidRPr="0096519D" w:rsidRDefault="0096519D" w:rsidP="0096519D">
      <w:pPr>
        <w:pStyle w:val="FR1"/>
        <w:spacing w:after="0"/>
        <w:ind w:right="-1" w:firstLine="360"/>
        <w:jc w:val="both"/>
        <w:rPr>
          <w:rFonts w:ascii="Times New Roman" w:hAnsi="Times New Roman"/>
          <w:b w:val="0"/>
          <w:i w:val="0"/>
          <w:sz w:val="28"/>
          <w:szCs w:val="28"/>
        </w:rPr>
      </w:pPr>
      <w:r w:rsidRPr="0096519D">
        <w:rPr>
          <w:rFonts w:ascii="Times New Roman" w:hAnsi="Times New Roman"/>
          <w:b w:val="0"/>
          <w:i w:val="0"/>
          <w:sz w:val="28"/>
          <w:szCs w:val="28"/>
        </w:rPr>
        <w:t xml:space="preserve">     </w:t>
      </w:r>
      <w:proofErr w:type="gramStart"/>
      <w:r w:rsidRPr="0096519D">
        <w:rPr>
          <w:rFonts w:ascii="Times New Roman" w:hAnsi="Times New Roman"/>
          <w:b w:val="0"/>
          <w:i w:val="0"/>
          <w:sz w:val="28"/>
          <w:szCs w:val="28"/>
        </w:rPr>
        <w:t xml:space="preserve">послевузовское или высшее либо </w:t>
      </w:r>
      <w:proofErr w:type="spellStart"/>
      <w:r w:rsidRPr="0096519D">
        <w:rPr>
          <w:rFonts w:ascii="Times New Roman" w:hAnsi="Times New Roman"/>
          <w:b w:val="0"/>
          <w:i w:val="0"/>
          <w:sz w:val="28"/>
          <w:szCs w:val="28"/>
        </w:rPr>
        <w:t>послесреднее</w:t>
      </w:r>
      <w:proofErr w:type="spellEnd"/>
      <w:r w:rsidRPr="0096519D">
        <w:rPr>
          <w:rFonts w:ascii="Times New Roman" w:hAnsi="Times New Roman"/>
          <w:b w:val="0"/>
          <w:i w:val="0"/>
          <w:sz w:val="28"/>
          <w:szCs w:val="28"/>
        </w:rPr>
        <w:t xml:space="preserve"> или техническое и профессиональное право, </w:t>
      </w:r>
      <w:r w:rsidRPr="0096519D">
        <w:rPr>
          <w:rFonts w:ascii="Times New Roman" w:hAnsi="Times New Roman"/>
          <w:b w:val="0"/>
          <w:i w:val="0"/>
          <w:color w:val="000000"/>
          <w:sz w:val="28"/>
          <w:szCs w:val="28"/>
        </w:rPr>
        <w:t>социальные науки, экономика и бизнес</w:t>
      </w:r>
      <w:r w:rsidRPr="0096519D">
        <w:rPr>
          <w:rFonts w:ascii="Times New Roman" w:hAnsi="Times New Roman"/>
          <w:b w:val="0"/>
          <w:i w:val="0"/>
          <w:color w:val="000000"/>
          <w:sz w:val="28"/>
          <w:szCs w:val="28"/>
          <w:lang w:val="kk-KZ"/>
        </w:rPr>
        <w:t xml:space="preserve"> (экономика, менеджмент, учет и аудит, финансы, </w:t>
      </w:r>
      <w:r w:rsidRPr="0096519D">
        <w:rPr>
          <w:rFonts w:ascii="Times New Roman" w:hAnsi="Times New Roman"/>
          <w:b w:val="0"/>
          <w:i w:val="0"/>
          <w:sz w:val="28"/>
          <w:szCs w:val="28"/>
          <w:lang w:val="kk-KZ"/>
        </w:rPr>
        <w:t>г</w:t>
      </w:r>
      <w:proofErr w:type="spellStart"/>
      <w:r w:rsidRPr="0096519D">
        <w:rPr>
          <w:rFonts w:ascii="Times New Roman" w:hAnsi="Times New Roman"/>
          <w:b w:val="0"/>
          <w:i w:val="0"/>
          <w:sz w:val="28"/>
          <w:szCs w:val="28"/>
        </w:rPr>
        <w:t>осударственное</w:t>
      </w:r>
      <w:proofErr w:type="spellEnd"/>
      <w:r w:rsidRPr="0096519D">
        <w:rPr>
          <w:rFonts w:ascii="Times New Roman" w:hAnsi="Times New Roman"/>
          <w:b w:val="0"/>
          <w:i w:val="0"/>
          <w:sz w:val="28"/>
          <w:szCs w:val="28"/>
        </w:rPr>
        <w:t xml:space="preserve"> и местное управление</w:t>
      </w:r>
      <w:r w:rsidRPr="0096519D">
        <w:rPr>
          <w:rFonts w:ascii="Times New Roman" w:hAnsi="Times New Roman"/>
          <w:b w:val="0"/>
          <w:i w:val="0"/>
          <w:color w:val="000000"/>
          <w:sz w:val="28"/>
          <w:szCs w:val="28"/>
          <w:lang w:val="kk-KZ"/>
        </w:rPr>
        <w:t xml:space="preserve">, маркетинг, статистика, мировая экономика) </w:t>
      </w:r>
      <w:r w:rsidRPr="0096519D">
        <w:rPr>
          <w:rFonts w:ascii="Times New Roman" w:hAnsi="Times New Roman"/>
          <w:b w:val="0"/>
          <w:i w:val="0"/>
          <w:sz w:val="28"/>
          <w:szCs w:val="28"/>
        </w:rPr>
        <w:t>образование</w:t>
      </w:r>
      <w:r w:rsidRPr="0096519D">
        <w:rPr>
          <w:rFonts w:ascii="Times New Roman" w:hAnsi="Times New Roman"/>
          <w:b w:val="0"/>
          <w:i w:val="0"/>
          <w:sz w:val="28"/>
          <w:szCs w:val="28"/>
          <w:lang w:val="kk-KZ"/>
        </w:rPr>
        <w:t>.</w:t>
      </w:r>
      <w:proofErr w:type="gramEnd"/>
    </w:p>
    <w:p w:rsidR="0096519D" w:rsidRPr="0096519D" w:rsidRDefault="0096519D" w:rsidP="0096519D">
      <w:pPr>
        <w:ind w:firstLine="709"/>
        <w:contextualSpacing/>
        <w:jc w:val="both"/>
        <w:rPr>
          <w:rFonts w:ascii="Times New Roman" w:hAnsi="Times New Roman" w:cs="Times New Roman"/>
          <w:b/>
          <w:sz w:val="28"/>
          <w:szCs w:val="28"/>
          <w:u w:val="single"/>
          <w:lang w:val="kk-KZ"/>
        </w:rPr>
      </w:pPr>
      <w:r w:rsidRPr="0096519D">
        <w:rPr>
          <w:rFonts w:ascii="Times New Roman" w:hAnsi="Times New Roman" w:cs="Times New Roman"/>
          <w:sz w:val="28"/>
          <w:szCs w:val="28"/>
          <w:u w:val="single"/>
        </w:rPr>
        <w:t>Требования</w:t>
      </w:r>
      <w:r w:rsidRPr="0096519D">
        <w:rPr>
          <w:rFonts w:ascii="Times New Roman" w:hAnsi="Times New Roman" w:cs="Times New Roman"/>
          <w:sz w:val="28"/>
          <w:szCs w:val="28"/>
          <w:u w:val="single"/>
          <w:lang w:val="kk-KZ"/>
        </w:rPr>
        <w:t xml:space="preserve"> покомпетенциям</w:t>
      </w:r>
      <w:r w:rsidRPr="0096519D">
        <w:rPr>
          <w:rFonts w:ascii="Times New Roman" w:hAnsi="Times New Roman" w:cs="Times New Roman"/>
          <w:sz w:val="28"/>
          <w:szCs w:val="28"/>
          <w:u w:val="single"/>
        </w:rPr>
        <w:t xml:space="preserve">: </w:t>
      </w:r>
    </w:p>
    <w:p w:rsidR="0096519D" w:rsidRPr="0096519D" w:rsidRDefault="0096519D" w:rsidP="0096519D">
      <w:pPr>
        <w:tabs>
          <w:tab w:val="left" w:pos="1276"/>
        </w:tabs>
        <w:ind w:firstLine="709"/>
        <w:contextualSpacing/>
        <w:jc w:val="both"/>
        <w:rPr>
          <w:rFonts w:ascii="Times New Roman" w:hAnsi="Times New Roman" w:cs="Times New Roman"/>
          <w:sz w:val="28"/>
          <w:szCs w:val="28"/>
        </w:rPr>
      </w:pPr>
      <w:proofErr w:type="spellStart"/>
      <w:r w:rsidRPr="0096519D">
        <w:rPr>
          <w:rFonts w:ascii="Times New Roman" w:hAnsi="Times New Roman" w:cs="Times New Roman"/>
          <w:color w:val="000000"/>
          <w:spacing w:val="2"/>
          <w:sz w:val="28"/>
          <w:szCs w:val="28"/>
          <w:shd w:val="clear" w:color="auto" w:fill="FFFFFF"/>
        </w:rPr>
        <w:t>стрессоустойчивость</w:t>
      </w:r>
      <w:proofErr w:type="spellEnd"/>
      <w:r w:rsidRPr="0096519D">
        <w:rPr>
          <w:rFonts w:ascii="Times New Roman" w:hAnsi="Times New Roman" w:cs="Times New Roman"/>
          <w:color w:val="000000"/>
          <w:spacing w:val="2"/>
          <w:sz w:val="28"/>
          <w:szCs w:val="28"/>
          <w:shd w:val="clear" w:color="auto" w:fill="FFFFFF"/>
        </w:rPr>
        <w:t>,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96519D">
        <w:rPr>
          <w:rFonts w:ascii="Times New Roman" w:hAnsi="Times New Roman" w:cs="Times New Roman"/>
          <w:sz w:val="28"/>
          <w:szCs w:val="28"/>
        </w:rPr>
        <w:t>.</w:t>
      </w:r>
    </w:p>
    <w:p w:rsidR="0096519D" w:rsidRPr="0096519D" w:rsidRDefault="0096519D" w:rsidP="0096519D">
      <w:pPr>
        <w:tabs>
          <w:tab w:val="left" w:pos="1276"/>
        </w:tabs>
        <w:ind w:firstLine="709"/>
        <w:contextualSpacing/>
        <w:jc w:val="both"/>
        <w:rPr>
          <w:rFonts w:ascii="Times New Roman" w:hAnsi="Times New Roman" w:cs="Times New Roman"/>
          <w:i/>
          <w:sz w:val="28"/>
          <w:szCs w:val="28"/>
          <w:lang w:val="kk-KZ"/>
        </w:rPr>
      </w:pPr>
      <w:r w:rsidRPr="0096519D">
        <w:rPr>
          <w:rFonts w:ascii="Times New Roman" w:hAnsi="Times New Roman" w:cs="Times New Roman"/>
          <w:sz w:val="28"/>
          <w:szCs w:val="28"/>
        </w:rPr>
        <w:lastRenderedPageBreak/>
        <w:t>Необходимые для участия в</w:t>
      </w:r>
      <w:r w:rsidRPr="0096519D">
        <w:rPr>
          <w:rFonts w:ascii="Times New Roman" w:hAnsi="Times New Roman" w:cs="Times New Roman"/>
          <w:sz w:val="28"/>
          <w:szCs w:val="28"/>
          <w:lang w:val="kk-KZ"/>
        </w:rPr>
        <w:t xml:space="preserve"> </w:t>
      </w:r>
      <w:r w:rsidRPr="0096519D">
        <w:rPr>
          <w:rFonts w:ascii="Times New Roman" w:hAnsi="Times New Roman" w:cs="Times New Roman"/>
          <w:sz w:val="28"/>
          <w:szCs w:val="28"/>
        </w:rPr>
        <w:t>о</w:t>
      </w:r>
      <w:r w:rsidRPr="0096519D">
        <w:rPr>
          <w:rFonts w:ascii="Times New Roman" w:hAnsi="Times New Roman" w:cs="Times New Roman"/>
          <w:sz w:val="28"/>
          <w:szCs w:val="28"/>
          <w:lang w:val="kk-KZ"/>
        </w:rPr>
        <w:t>бщем</w:t>
      </w:r>
      <w:r w:rsidRPr="0096519D">
        <w:rPr>
          <w:rFonts w:ascii="Times New Roman" w:hAnsi="Times New Roman" w:cs="Times New Roman"/>
          <w:sz w:val="28"/>
          <w:szCs w:val="28"/>
        </w:rPr>
        <w:t xml:space="preserve"> конкурсе документы: </w:t>
      </w:r>
    </w:p>
    <w:p w:rsidR="0096519D" w:rsidRPr="0096519D" w:rsidRDefault="0096519D" w:rsidP="0096519D">
      <w:pPr>
        <w:ind w:firstLine="851"/>
        <w:jc w:val="both"/>
        <w:rPr>
          <w:rFonts w:ascii="Times New Roman" w:hAnsi="Times New Roman" w:cs="Times New Roman"/>
          <w:b/>
          <w:i/>
          <w:sz w:val="28"/>
          <w:szCs w:val="28"/>
        </w:rPr>
      </w:pPr>
      <w:r w:rsidRPr="0096519D">
        <w:rPr>
          <w:rFonts w:ascii="Times New Roman" w:hAnsi="Times New Roman" w:cs="Times New Roman"/>
          <w:sz w:val="28"/>
          <w:szCs w:val="28"/>
        </w:rPr>
        <w:t>1) заявление по установленной форме;</w:t>
      </w:r>
    </w:p>
    <w:p w:rsidR="0096519D" w:rsidRPr="0096519D" w:rsidRDefault="0096519D" w:rsidP="0096519D">
      <w:pPr>
        <w:ind w:firstLine="851"/>
        <w:jc w:val="both"/>
        <w:rPr>
          <w:rFonts w:ascii="Times New Roman" w:hAnsi="Times New Roman" w:cs="Times New Roman"/>
          <w:b/>
          <w:i/>
          <w:sz w:val="28"/>
          <w:szCs w:val="28"/>
        </w:rPr>
      </w:pPr>
      <w:r w:rsidRPr="0096519D">
        <w:rPr>
          <w:rFonts w:ascii="Times New Roman" w:hAnsi="Times New Roman" w:cs="Times New Roman"/>
          <w:sz w:val="28"/>
          <w:szCs w:val="28"/>
        </w:rPr>
        <w:t>2) послужной список кандидата на административную государственную должность корпуса "Б" с цветной фотографией размером 3х4 по установленной форме;</w:t>
      </w:r>
    </w:p>
    <w:p w:rsidR="0096519D" w:rsidRPr="0096519D" w:rsidRDefault="0096519D" w:rsidP="0096519D">
      <w:pPr>
        <w:ind w:firstLine="851"/>
        <w:jc w:val="both"/>
        <w:rPr>
          <w:rFonts w:ascii="Times New Roman" w:hAnsi="Times New Roman" w:cs="Times New Roman"/>
          <w:b/>
          <w:i/>
          <w:sz w:val="28"/>
          <w:szCs w:val="28"/>
        </w:rPr>
      </w:pPr>
      <w:r w:rsidRPr="0096519D">
        <w:rPr>
          <w:rFonts w:ascii="Times New Roman" w:hAnsi="Times New Roman" w:cs="Times New Roman"/>
          <w:sz w:val="28"/>
          <w:szCs w:val="28"/>
        </w:rPr>
        <w:t xml:space="preserve">3) </w:t>
      </w:r>
      <w:r w:rsidRPr="0096519D">
        <w:rPr>
          <w:rFonts w:ascii="Times New Roman" w:eastAsia="Calibri" w:hAnsi="Times New Roman" w:cs="Times New Roman"/>
          <w:sz w:val="28"/>
          <w:szCs w:val="28"/>
        </w:rPr>
        <w:t>копии документов об образовании и приложений к ним, засвидетельствованные нотариально;</w:t>
      </w:r>
    </w:p>
    <w:p w:rsidR="0096519D" w:rsidRPr="0096519D" w:rsidRDefault="0096519D" w:rsidP="0096519D">
      <w:pPr>
        <w:ind w:firstLine="708"/>
        <w:jc w:val="both"/>
        <w:rPr>
          <w:rFonts w:ascii="Times New Roman" w:eastAsia="Calibri" w:hAnsi="Times New Roman" w:cs="Times New Roman"/>
          <w:b/>
          <w:i/>
          <w:sz w:val="28"/>
          <w:szCs w:val="28"/>
        </w:rPr>
      </w:pPr>
      <w:r w:rsidRPr="0096519D">
        <w:rPr>
          <w:rFonts w:ascii="Times New Roman" w:hAnsi="Times New Roman" w:cs="Times New Roman"/>
          <w:sz w:val="28"/>
          <w:szCs w:val="28"/>
        </w:rPr>
        <w:t xml:space="preserve">  </w:t>
      </w:r>
      <w:proofErr w:type="gramStart"/>
      <w:r w:rsidRPr="0096519D">
        <w:rPr>
          <w:rFonts w:ascii="Times New Roman" w:eastAsia="Calibri" w:hAnsi="Times New Roman" w:cs="Times New Roman"/>
          <w:sz w:val="28"/>
          <w:szCs w:val="28"/>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96519D">
        <w:rPr>
          <w:rFonts w:ascii="Times New Roman" w:eastAsia="Calibri" w:hAnsi="Times New Roman" w:cs="Times New Roman"/>
          <w:sz w:val="28"/>
          <w:szCs w:val="28"/>
        </w:rPr>
        <w:t>нострификации</w:t>
      </w:r>
      <w:proofErr w:type="spellEnd"/>
      <w:r w:rsidRPr="0096519D">
        <w:rPr>
          <w:rFonts w:ascii="Times New Roman" w:eastAsia="Calibri" w:hAnsi="Times New Roman" w:cs="Times New Roman"/>
          <w:sz w:val="28"/>
          <w:szCs w:val="28"/>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96519D">
        <w:rPr>
          <w:rFonts w:ascii="Times New Roman" w:eastAsia="Calibri" w:hAnsi="Times New Roman" w:cs="Times New Roman"/>
          <w:sz w:val="28"/>
          <w:szCs w:val="28"/>
        </w:rPr>
        <w:t>Болашак</w:t>
      </w:r>
      <w:proofErr w:type="spellEnd"/>
      <w:r w:rsidRPr="0096519D">
        <w:rPr>
          <w:rFonts w:ascii="Times New Roman" w:eastAsia="Calibri" w:hAnsi="Times New Roman" w:cs="Times New Roman"/>
          <w:sz w:val="28"/>
          <w:szCs w:val="28"/>
        </w:rPr>
        <w:t>», а также подпадающих под действие международного договора (соглашение) о</w:t>
      </w:r>
      <w:proofErr w:type="gramEnd"/>
      <w:r w:rsidRPr="0096519D">
        <w:rPr>
          <w:rFonts w:ascii="Times New Roman" w:eastAsia="Calibri" w:hAnsi="Times New Roman" w:cs="Times New Roman"/>
          <w:sz w:val="28"/>
          <w:szCs w:val="28"/>
        </w:rPr>
        <w:t xml:space="preserve"> взаимном </w:t>
      </w:r>
      <w:proofErr w:type="gramStart"/>
      <w:r w:rsidRPr="0096519D">
        <w:rPr>
          <w:rFonts w:ascii="Times New Roman" w:eastAsia="Calibri" w:hAnsi="Times New Roman" w:cs="Times New Roman"/>
          <w:sz w:val="28"/>
          <w:szCs w:val="28"/>
        </w:rPr>
        <w:t>признании</w:t>
      </w:r>
      <w:proofErr w:type="gramEnd"/>
      <w:r w:rsidRPr="0096519D">
        <w:rPr>
          <w:rFonts w:ascii="Times New Roman" w:eastAsia="Calibri" w:hAnsi="Times New Roman" w:cs="Times New Roman"/>
          <w:sz w:val="28"/>
          <w:szCs w:val="28"/>
        </w:rPr>
        <w:t xml:space="preserve"> и эквивалентности.</w:t>
      </w:r>
    </w:p>
    <w:p w:rsidR="0096519D" w:rsidRPr="0096519D" w:rsidRDefault="0096519D" w:rsidP="0096519D">
      <w:pPr>
        <w:ind w:firstLine="709"/>
        <w:jc w:val="both"/>
        <w:rPr>
          <w:rFonts w:ascii="Times New Roman" w:hAnsi="Times New Roman" w:cs="Times New Roman"/>
          <w:b/>
          <w:i/>
          <w:sz w:val="28"/>
          <w:szCs w:val="28"/>
        </w:rPr>
      </w:pPr>
      <w:r w:rsidRPr="0096519D">
        <w:rPr>
          <w:rFonts w:ascii="Times New Roman" w:hAnsi="Times New Roman" w:cs="Times New Roman"/>
          <w:sz w:val="28"/>
          <w:szCs w:val="28"/>
        </w:rPr>
        <w:t xml:space="preserve"> К копиям документов об образовании, выданных обладателям международной стипендии «</w:t>
      </w:r>
      <w:proofErr w:type="spellStart"/>
      <w:r w:rsidRPr="0096519D">
        <w:rPr>
          <w:rFonts w:ascii="Times New Roman" w:hAnsi="Times New Roman" w:cs="Times New Roman"/>
          <w:sz w:val="28"/>
          <w:szCs w:val="28"/>
        </w:rPr>
        <w:t>Болашак</w:t>
      </w:r>
      <w:proofErr w:type="spellEnd"/>
      <w:r w:rsidRPr="0096519D">
        <w:rPr>
          <w:rFonts w:ascii="Times New Roman" w:hAnsi="Times New Roman" w:cs="Times New Roman"/>
          <w:sz w:val="28"/>
          <w:szCs w:val="28"/>
        </w:rPr>
        <w:t>», прилагается копия справки о завершении обучения по международной стипендии Президента Республики Казахстан «</w:t>
      </w:r>
      <w:proofErr w:type="spellStart"/>
      <w:r w:rsidRPr="0096519D">
        <w:rPr>
          <w:rFonts w:ascii="Times New Roman" w:hAnsi="Times New Roman" w:cs="Times New Roman"/>
          <w:sz w:val="28"/>
          <w:szCs w:val="28"/>
        </w:rPr>
        <w:t>Болашак</w:t>
      </w:r>
      <w:proofErr w:type="spellEnd"/>
      <w:r w:rsidRPr="0096519D">
        <w:rPr>
          <w:rFonts w:ascii="Times New Roman" w:hAnsi="Times New Roman" w:cs="Times New Roman"/>
          <w:sz w:val="28"/>
          <w:szCs w:val="28"/>
        </w:rPr>
        <w:t>», выданной акционерным обществом «Центр международных программ».</w:t>
      </w:r>
    </w:p>
    <w:p w:rsidR="0096519D" w:rsidRPr="0096519D" w:rsidRDefault="0096519D" w:rsidP="0096519D">
      <w:pPr>
        <w:ind w:firstLine="708"/>
        <w:jc w:val="both"/>
        <w:rPr>
          <w:rFonts w:ascii="Times New Roman" w:eastAsia="Calibri" w:hAnsi="Times New Roman" w:cs="Times New Roman"/>
          <w:b/>
          <w:i/>
          <w:sz w:val="28"/>
          <w:szCs w:val="28"/>
        </w:rPr>
      </w:pPr>
      <w:r w:rsidRPr="0096519D">
        <w:rPr>
          <w:rFonts w:ascii="Times New Roman" w:eastAsia="Calibri" w:hAnsi="Times New Roman" w:cs="Times New Roman"/>
          <w:sz w:val="28"/>
          <w:szCs w:val="28"/>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96519D" w:rsidRPr="0096519D" w:rsidRDefault="0096519D" w:rsidP="0096519D">
      <w:pPr>
        <w:pStyle w:val="a8"/>
        <w:ind w:right="-142" w:firstLine="708"/>
        <w:jc w:val="both"/>
        <w:rPr>
          <w:b w:val="0"/>
          <w:i w:val="0"/>
        </w:rPr>
      </w:pPr>
      <w:r w:rsidRPr="0096519D">
        <w:rPr>
          <w:b w:val="0"/>
          <w:i w:val="0"/>
        </w:rPr>
        <w:t>При этом службой управления персоналом (кадровой службой) посредством интегрированной информационной системы «</w:t>
      </w:r>
      <w:proofErr w:type="gramStart"/>
      <w:r w:rsidRPr="0096519D">
        <w:rPr>
          <w:b w:val="0"/>
          <w:i w:val="0"/>
        </w:rPr>
        <w:t>Е-</w:t>
      </w:r>
      <w:proofErr w:type="gramEnd"/>
      <w:r w:rsidRPr="0096519D">
        <w:rPr>
          <w:b w:val="0"/>
          <w:i w:val="0"/>
        </w:rPr>
        <w:t>қызмет» проверяется наличие у кандидата: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 и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96519D" w:rsidRPr="0096519D" w:rsidRDefault="0096519D" w:rsidP="0096519D">
      <w:pPr>
        <w:jc w:val="both"/>
        <w:rPr>
          <w:rFonts w:ascii="Times New Roman" w:eastAsia="Calibri" w:hAnsi="Times New Roman" w:cs="Times New Roman"/>
          <w:i/>
          <w:sz w:val="28"/>
          <w:szCs w:val="28"/>
        </w:rPr>
      </w:pPr>
      <w:r w:rsidRPr="0096519D">
        <w:rPr>
          <w:rFonts w:ascii="Times New Roman" w:hAnsi="Times New Roman" w:cs="Times New Roman"/>
          <w:sz w:val="28"/>
          <w:szCs w:val="28"/>
        </w:rPr>
        <w:lastRenderedPageBreak/>
        <w:t xml:space="preserve">           Для участия в общем конкурсе </w:t>
      </w:r>
      <w:r w:rsidRPr="0096519D">
        <w:rPr>
          <w:rFonts w:ascii="Times New Roman" w:hAnsi="Times New Roman" w:cs="Times New Roman"/>
          <w:sz w:val="28"/>
          <w:szCs w:val="28"/>
          <w:u w:val="single"/>
        </w:rPr>
        <w:t>государственным служащим</w:t>
      </w:r>
      <w:r w:rsidRPr="0096519D">
        <w:rPr>
          <w:rFonts w:ascii="Times New Roman" w:hAnsi="Times New Roman" w:cs="Times New Roman"/>
          <w:sz w:val="28"/>
          <w:szCs w:val="28"/>
        </w:rPr>
        <w:t xml:space="preserve"> и лицом, указанным в части первой </w:t>
      </w:r>
      <w:hyperlink r:id="rId7" w:anchor="z361" w:history="1">
        <w:r w:rsidRPr="0096519D">
          <w:rPr>
            <w:rStyle w:val="a3"/>
            <w:rFonts w:ascii="Times New Roman" w:eastAsiaTheme="majorEastAsia" w:hAnsi="Times New Roman" w:cs="Times New Roman"/>
            <w:sz w:val="28"/>
            <w:szCs w:val="28"/>
          </w:rPr>
          <w:t>пункта 8</w:t>
        </w:r>
      </w:hyperlink>
      <w:r w:rsidRPr="0096519D">
        <w:rPr>
          <w:rFonts w:ascii="Times New Roman" w:hAnsi="Times New Roman" w:cs="Times New Roman"/>
          <w:sz w:val="28"/>
          <w:szCs w:val="28"/>
        </w:rPr>
        <w:t xml:space="preserve"> статьи 27 Закона, </w:t>
      </w:r>
      <w:proofErr w:type="gramStart"/>
      <w:r w:rsidRPr="0096519D">
        <w:rPr>
          <w:rFonts w:ascii="Times New Roman" w:hAnsi="Times New Roman" w:cs="Times New Roman"/>
          <w:sz w:val="28"/>
          <w:szCs w:val="28"/>
        </w:rPr>
        <w:t>предоставляются следующие документы</w:t>
      </w:r>
      <w:proofErr w:type="gramEnd"/>
      <w:r w:rsidRPr="0096519D">
        <w:rPr>
          <w:rFonts w:ascii="Times New Roman" w:hAnsi="Times New Roman" w:cs="Times New Roman"/>
          <w:sz w:val="28"/>
          <w:szCs w:val="28"/>
        </w:rPr>
        <w:t>:</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sz w:val="28"/>
          <w:szCs w:val="28"/>
        </w:rPr>
        <w:t xml:space="preserve">          1)Заявление;</w:t>
      </w:r>
    </w:p>
    <w:p w:rsidR="0096519D" w:rsidRPr="0096519D" w:rsidRDefault="0096519D" w:rsidP="0096519D">
      <w:pPr>
        <w:jc w:val="both"/>
        <w:rPr>
          <w:rFonts w:ascii="Times New Roman" w:hAnsi="Times New Roman" w:cs="Times New Roman"/>
          <w:b/>
          <w:i/>
          <w:sz w:val="28"/>
          <w:szCs w:val="28"/>
        </w:rPr>
      </w:pPr>
      <w:r w:rsidRPr="0096519D">
        <w:rPr>
          <w:rFonts w:ascii="Times New Roman" w:hAnsi="Times New Roman" w:cs="Times New Roman"/>
          <w:sz w:val="28"/>
          <w:szCs w:val="28"/>
        </w:rPr>
        <w:t xml:space="preserve">          2)Послужной список, заверенный соответствующей службой управления   персоналом не более чем за один месяц до дня представления документов.</w:t>
      </w:r>
    </w:p>
    <w:p w:rsidR="0096519D" w:rsidRPr="0096519D" w:rsidRDefault="0096519D" w:rsidP="0096519D">
      <w:pPr>
        <w:pStyle w:val="a8"/>
        <w:ind w:right="-143" w:firstLine="708"/>
        <w:jc w:val="both"/>
        <w:rPr>
          <w:b w:val="0"/>
          <w:i w:val="0"/>
        </w:rPr>
      </w:pPr>
      <w:r w:rsidRPr="0096519D">
        <w:rPr>
          <w:b w:val="0"/>
          <w:i w:val="0"/>
        </w:rPr>
        <w:t>Представление неполного пакета документов либо недостоверных сведений является основанием для отказа в их рассмотрении службой управления персоналом (кадровой службы) либо лицом, на которое возложено исполнение обязанностей службы управления персоналом (кадровой службы).</w:t>
      </w:r>
    </w:p>
    <w:p w:rsidR="0096519D" w:rsidRPr="0096519D" w:rsidRDefault="0096519D" w:rsidP="0096519D">
      <w:pPr>
        <w:pStyle w:val="a8"/>
        <w:ind w:right="-143" w:firstLine="708"/>
        <w:jc w:val="both"/>
        <w:rPr>
          <w:b w:val="0"/>
          <w:i w:val="0"/>
        </w:rPr>
      </w:pPr>
      <w:r w:rsidRPr="0096519D">
        <w:rPr>
          <w:b w:val="0"/>
          <w:i w:val="0"/>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96519D">
        <w:rPr>
          <w:b w:val="0"/>
          <w:i w:val="0"/>
        </w:rPr>
        <w:t>Е</w:t>
      </w:r>
      <w:proofErr w:type="gramEnd"/>
      <w:r w:rsidRPr="0096519D">
        <w:rPr>
          <w:b w:val="0"/>
          <w:i w:val="0"/>
        </w:rPr>
        <w:t>-gov</w:t>
      </w:r>
      <w:proofErr w:type="spellEnd"/>
      <w:r w:rsidRPr="0096519D">
        <w:rPr>
          <w:b w:val="0"/>
          <w:i w:val="0"/>
        </w:rPr>
        <w:t>" в сроки приема документов.</w:t>
      </w:r>
    </w:p>
    <w:p w:rsidR="0096519D" w:rsidRPr="0096519D" w:rsidRDefault="0096519D" w:rsidP="0096519D">
      <w:pPr>
        <w:pStyle w:val="a8"/>
        <w:ind w:right="-143" w:firstLine="708"/>
        <w:jc w:val="both"/>
      </w:pPr>
      <w:r w:rsidRPr="0096519D">
        <w:rPr>
          <w:b w:val="0"/>
          <w:i w:val="0"/>
        </w:rPr>
        <w:t>В соответствии с п. 9  статьи 27 Закона Республики Казахстан</w:t>
      </w:r>
      <w:r w:rsidRPr="0096519D">
        <w:t xml:space="preserve"> </w:t>
      </w:r>
      <w:r w:rsidRPr="0096519D">
        <w:rPr>
          <w:i w:val="0"/>
        </w:rPr>
        <w:t>государственные служащие, участвующие в конкурсе, тестирование не проходят.</w:t>
      </w:r>
    </w:p>
    <w:p w:rsidR="0096519D" w:rsidRPr="0096519D" w:rsidRDefault="0096519D" w:rsidP="0096519D">
      <w:pPr>
        <w:ind w:right="-142" w:firstLine="708"/>
        <w:jc w:val="both"/>
        <w:rPr>
          <w:rFonts w:ascii="Times New Roman" w:hAnsi="Times New Roman" w:cs="Times New Roman"/>
          <w:b/>
          <w:i/>
          <w:sz w:val="28"/>
          <w:szCs w:val="28"/>
        </w:rPr>
      </w:pPr>
      <w:r w:rsidRPr="0096519D">
        <w:rPr>
          <w:rFonts w:ascii="Times New Roman" w:hAnsi="Times New Roman" w:cs="Times New Roman"/>
          <w:sz w:val="28"/>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96519D" w:rsidRPr="0096519D" w:rsidRDefault="0096519D" w:rsidP="0096519D">
      <w:pPr>
        <w:ind w:right="-143" w:firstLine="709"/>
        <w:contextualSpacing/>
        <w:jc w:val="both"/>
        <w:rPr>
          <w:rFonts w:ascii="Times New Roman" w:hAnsi="Times New Roman" w:cs="Times New Roman"/>
          <w:i/>
          <w:sz w:val="28"/>
          <w:szCs w:val="28"/>
          <w:lang w:val="kk-KZ"/>
        </w:rPr>
      </w:pPr>
      <w:r w:rsidRPr="0096519D">
        <w:rPr>
          <w:rFonts w:ascii="Times New Roman" w:hAnsi="Times New Roman" w:cs="Times New Roman"/>
          <w:sz w:val="28"/>
          <w:szCs w:val="28"/>
        </w:rPr>
        <w:t xml:space="preserve">Документы должны быть представлены в течение </w:t>
      </w:r>
      <w:r w:rsidRPr="0096519D">
        <w:rPr>
          <w:rFonts w:ascii="Times New Roman" w:hAnsi="Times New Roman" w:cs="Times New Roman"/>
          <w:sz w:val="28"/>
          <w:szCs w:val="28"/>
          <w:lang w:val="kk-KZ"/>
        </w:rPr>
        <w:t>7</w:t>
      </w:r>
      <w:r w:rsidRPr="0096519D">
        <w:rPr>
          <w:rFonts w:ascii="Times New Roman" w:hAnsi="Times New Roman" w:cs="Times New Roman"/>
          <w:sz w:val="28"/>
          <w:szCs w:val="28"/>
        </w:rPr>
        <w:t xml:space="preserve"> рабочих дней, </w:t>
      </w:r>
      <w:proofErr w:type="gramStart"/>
      <w:r w:rsidRPr="0096519D">
        <w:rPr>
          <w:rFonts w:ascii="Times New Roman" w:hAnsi="Times New Roman" w:cs="Times New Roman"/>
          <w:sz w:val="28"/>
          <w:szCs w:val="28"/>
        </w:rPr>
        <w:t>который</w:t>
      </w:r>
      <w:proofErr w:type="gramEnd"/>
      <w:r w:rsidRPr="0096519D">
        <w:rPr>
          <w:rFonts w:ascii="Times New Roman" w:hAnsi="Times New Roman" w:cs="Times New Roman"/>
          <w:sz w:val="28"/>
          <w:szCs w:val="28"/>
        </w:rPr>
        <w:t xml:space="preserve"> исчисляется со следующего рабочего дня после публикации</w:t>
      </w:r>
      <w:r w:rsidRPr="0096519D">
        <w:rPr>
          <w:rFonts w:ascii="Times New Roman" w:hAnsi="Times New Roman" w:cs="Times New Roman"/>
          <w:sz w:val="28"/>
          <w:szCs w:val="28"/>
          <w:lang w:val="kk-KZ"/>
        </w:rPr>
        <w:t xml:space="preserve"> объявления о проведении общего конкурса на интернет-ресурсе уполномоченного органа.</w:t>
      </w:r>
    </w:p>
    <w:p w:rsidR="0096519D" w:rsidRPr="0096519D" w:rsidRDefault="0096519D" w:rsidP="0096519D">
      <w:pPr>
        <w:ind w:right="-143" w:firstLine="709"/>
        <w:contextualSpacing/>
        <w:jc w:val="both"/>
        <w:rPr>
          <w:rFonts w:ascii="Times New Roman" w:hAnsi="Times New Roman" w:cs="Times New Roman"/>
          <w:i/>
          <w:sz w:val="28"/>
          <w:szCs w:val="28"/>
        </w:rPr>
      </w:pPr>
      <w:r w:rsidRPr="0096519D">
        <w:rPr>
          <w:rFonts w:ascii="Times New Roman" w:hAnsi="Times New Roman" w:cs="Times New Roman"/>
          <w:sz w:val="28"/>
          <w:szCs w:val="28"/>
        </w:rPr>
        <w:t>Кандидаты,</w:t>
      </w:r>
      <w:r w:rsidRPr="0096519D">
        <w:rPr>
          <w:rFonts w:ascii="Times New Roman" w:hAnsi="Times New Roman" w:cs="Times New Roman"/>
          <w:sz w:val="28"/>
          <w:szCs w:val="28"/>
          <w:lang w:val="kk-KZ"/>
        </w:rPr>
        <w:t xml:space="preserve"> </w:t>
      </w:r>
      <w:r w:rsidRPr="0096519D">
        <w:rPr>
          <w:rFonts w:ascii="Times New Roman" w:hAnsi="Times New Roman" w:cs="Times New Roman"/>
          <w:sz w:val="28"/>
          <w:szCs w:val="28"/>
        </w:rPr>
        <w:t>допущенные к собеседованию, проходят его в</w:t>
      </w:r>
      <w:r w:rsidRPr="0096519D">
        <w:rPr>
          <w:rFonts w:ascii="Times New Roman" w:hAnsi="Times New Roman" w:cs="Times New Roman"/>
          <w:sz w:val="28"/>
          <w:szCs w:val="28"/>
          <w:lang w:val="kk-KZ"/>
        </w:rPr>
        <w:t xml:space="preserve"> Управлении государственных доходов по г.Актобе, по адресу г.Актобе ул</w:t>
      </w:r>
      <w:proofErr w:type="gramStart"/>
      <w:r w:rsidRPr="0096519D">
        <w:rPr>
          <w:rFonts w:ascii="Times New Roman" w:hAnsi="Times New Roman" w:cs="Times New Roman"/>
          <w:sz w:val="28"/>
          <w:szCs w:val="28"/>
          <w:lang w:val="kk-KZ"/>
        </w:rPr>
        <w:t>.М</w:t>
      </w:r>
      <w:proofErr w:type="gramEnd"/>
      <w:r w:rsidRPr="0096519D">
        <w:rPr>
          <w:rFonts w:ascii="Times New Roman" w:hAnsi="Times New Roman" w:cs="Times New Roman"/>
          <w:sz w:val="28"/>
          <w:szCs w:val="28"/>
          <w:lang w:val="kk-KZ"/>
        </w:rPr>
        <w:t>аресьева д.97</w:t>
      </w:r>
      <w:r w:rsidRPr="0096519D">
        <w:rPr>
          <w:rFonts w:ascii="Times New Roman" w:hAnsi="Times New Roman" w:cs="Times New Roman"/>
          <w:sz w:val="28"/>
          <w:szCs w:val="28"/>
        </w:rPr>
        <w:t>, в течение трех рабочих дней со дня уведомления кандидатов о допуске их к собеседованию.</w:t>
      </w:r>
    </w:p>
    <w:p w:rsidR="0096519D" w:rsidRPr="0096519D" w:rsidRDefault="0096519D" w:rsidP="0096519D">
      <w:pPr>
        <w:pStyle w:val="BodyText1"/>
        <w:ind w:firstLine="708"/>
        <w:jc w:val="both"/>
        <w:rPr>
          <w:rFonts w:ascii="Times New Roman" w:hAnsi="Times New Roman" w:cs="Times New Roman"/>
        </w:rPr>
      </w:pPr>
      <w:r w:rsidRPr="0096519D">
        <w:rPr>
          <w:rFonts w:ascii="Times New Roman" w:hAnsi="Times New Roman" w:cs="Times New Roman"/>
          <w:lang w:val="kk-KZ"/>
        </w:rPr>
        <w:t xml:space="preserve">В соответствии с пунктом 54 Правил проведения конкурса на занятие административных государственных должностей корпуса «Б» (Приказ Агентства № 40 от 21 февраля 2017 года) во время собеседования и проведения иных средств отбора кандидат также может использовать </w:t>
      </w:r>
      <w:r w:rsidRPr="0096519D">
        <w:rPr>
          <w:rFonts w:ascii="Times New Roman" w:hAnsi="Times New Roman" w:cs="Times New Roman"/>
          <w:lang w:val="kk-KZ"/>
        </w:rPr>
        <w:lastRenderedPageBreak/>
        <w:t>технические средства записи, если это не мешает ходу заседания конкурсной комиссии.</w:t>
      </w:r>
      <w:r w:rsidRPr="0096519D">
        <w:rPr>
          <w:rFonts w:ascii="Times New Roman" w:hAnsi="Times New Roman" w:cs="Times New Roman"/>
        </w:rPr>
        <w:t xml:space="preserve"> </w:t>
      </w:r>
    </w:p>
    <w:p w:rsidR="0096519D" w:rsidRPr="0096519D" w:rsidRDefault="0096519D" w:rsidP="0096519D">
      <w:pPr>
        <w:pStyle w:val="BodyText1"/>
        <w:ind w:firstLine="708"/>
        <w:jc w:val="both"/>
        <w:rPr>
          <w:rFonts w:ascii="Times New Roman" w:hAnsi="Times New Roman" w:cs="Times New Roman"/>
        </w:rPr>
      </w:pPr>
      <w:r w:rsidRPr="0096519D">
        <w:rPr>
          <w:rFonts w:ascii="Times New Roman" w:hAnsi="Times New Roman" w:cs="Times New Roman"/>
        </w:rPr>
        <w:t>Для обеспечения прозрачности и объективности работы конкурсной комиссии на ее заседание приглашаются наблюдатели.</w:t>
      </w:r>
    </w:p>
    <w:p w:rsidR="0096519D" w:rsidRPr="0096519D" w:rsidRDefault="0096519D" w:rsidP="0096519D">
      <w:pPr>
        <w:ind w:firstLine="708"/>
        <w:jc w:val="both"/>
        <w:rPr>
          <w:rFonts w:ascii="Times New Roman" w:hAnsi="Times New Roman" w:cs="Times New Roman"/>
          <w:b/>
          <w:i/>
          <w:sz w:val="28"/>
          <w:szCs w:val="28"/>
        </w:rPr>
      </w:pPr>
      <w:r w:rsidRPr="0096519D">
        <w:rPr>
          <w:rFonts w:ascii="Times New Roman" w:hAnsi="Times New Roman" w:cs="Times New Roman"/>
          <w:sz w:val="28"/>
          <w:szCs w:val="28"/>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96519D" w:rsidRPr="0096519D" w:rsidRDefault="0096519D" w:rsidP="0096519D">
      <w:pPr>
        <w:pStyle w:val="BodyText1"/>
        <w:ind w:firstLine="708"/>
        <w:jc w:val="both"/>
        <w:rPr>
          <w:rFonts w:ascii="Times New Roman" w:hAnsi="Times New Roman" w:cs="Times New Roman"/>
        </w:rPr>
      </w:pPr>
    </w:p>
    <w:p w:rsidR="0096519D" w:rsidRPr="0096519D" w:rsidRDefault="0096519D" w:rsidP="0096519D">
      <w:pPr>
        <w:pStyle w:val="BodyText1"/>
        <w:ind w:firstLine="708"/>
        <w:jc w:val="both"/>
        <w:rPr>
          <w:rFonts w:ascii="Times New Roman" w:hAnsi="Times New Roman" w:cs="Times New Roman"/>
        </w:rPr>
      </w:pPr>
      <w:r w:rsidRPr="0096519D">
        <w:rPr>
          <w:rFonts w:ascii="Times New Roman" w:hAnsi="Times New Roman" w:cs="Times New Roman"/>
        </w:rP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96519D" w:rsidRPr="0096519D" w:rsidRDefault="0096519D" w:rsidP="0096519D">
      <w:pPr>
        <w:pStyle w:val="BodyText1"/>
        <w:ind w:firstLine="708"/>
        <w:jc w:val="both"/>
        <w:rPr>
          <w:rFonts w:ascii="Times New Roman" w:hAnsi="Times New Roman" w:cs="Times New Roman"/>
        </w:rPr>
      </w:pPr>
    </w:p>
    <w:p w:rsidR="0096519D" w:rsidRPr="0096519D" w:rsidRDefault="0096519D" w:rsidP="0096519D">
      <w:pPr>
        <w:pStyle w:val="BodyText1"/>
        <w:ind w:firstLine="708"/>
        <w:jc w:val="both"/>
        <w:rPr>
          <w:rFonts w:ascii="Times New Roman" w:hAnsi="Times New Roman" w:cs="Times New Roman"/>
        </w:rPr>
      </w:pPr>
      <w:r w:rsidRPr="0096519D">
        <w:rPr>
          <w:rFonts w:ascii="Times New Roman" w:hAnsi="Times New Roman" w:cs="Times New Roman"/>
        </w:rPr>
        <w:t>При проведении конкурса допускается приглашение экспертов.</w:t>
      </w:r>
    </w:p>
    <w:p w:rsidR="0096519D" w:rsidRPr="0096519D" w:rsidRDefault="0096519D" w:rsidP="0096519D">
      <w:pPr>
        <w:ind w:firstLine="708"/>
        <w:jc w:val="both"/>
        <w:rPr>
          <w:rFonts w:ascii="Times New Roman" w:hAnsi="Times New Roman" w:cs="Times New Roman"/>
          <w:b/>
          <w:i/>
          <w:sz w:val="28"/>
          <w:szCs w:val="28"/>
        </w:rPr>
      </w:pPr>
    </w:p>
    <w:p w:rsidR="0096519D" w:rsidRPr="0096519D" w:rsidRDefault="0096519D" w:rsidP="0096519D">
      <w:pPr>
        <w:ind w:firstLine="708"/>
        <w:jc w:val="both"/>
        <w:rPr>
          <w:rFonts w:ascii="Times New Roman" w:hAnsi="Times New Roman" w:cs="Times New Roman"/>
          <w:b/>
          <w:i/>
          <w:sz w:val="28"/>
          <w:szCs w:val="28"/>
        </w:rPr>
      </w:pPr>
      <w:proofErr w:type="gramStart"/>
      <w:r w:rsidRPr="0096519D">
        <w:rPr>
          <w:rFonts w:ascii="Times New Roman" w:hAnsi="Times New Roman" w:cs="Times New Roman"/>
          <w:sz w:val="28"/>
          <w:szCs w:val="28"/>
        </w:rPr>
        <w:t xml:space="preserve">В качестве </w:t>
      </w:r>
      <w:r w:rsidRPr="0096519D">
        <w:rPr>
          <w:rFonts w:ascii="Times New Roman" w:hAnsi="Times New Roman" w:cs="Times New Roman"/>
          <w:sz w:val="28"/>
          <w:szCs w:val="28"/>
          <w:lang w:val="kk-KZ"/>
        </w:rPr>
        <w:t xml:space="preserve"> </w:t>
      </w:r>
      <w:r w:rsidRPr="0096519D">
        <w:rPr>
          <w:rFonts w:ascii="Times New Roman" w:hAnsi="Times New Roman" w:cs="Times New Roman"/>
          <w:sz w:val="28"/>
          <w:szCs w:val="28"/>
        </w:rPr>
        <w:t xml:space="preserve">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6519D">
        <w:rPr>
          <w:rFonts w:ascii="Times New Roman" w:hAnsi="Times New Roman" w:cs="Times New Roman"/>
          <w:sz w:val="28"/>
          <w:szCs w:val="28"/>
        </w:rPr>
        <w:t>маслихатов</w:t>
      </w:r>
      <w:proofErr w:type="spellEnd"/>
      <w:r w:rsidRPr="0096519D">
        <w:rPr>
          <w:rFonts w:ascii="Times New Roman" w:hAnsi="Times New Roman" w:cs="Times New Roman"/>
          <w:sz w:val="28"/>
          <w:szCs w:val="28"/>
        </w:rPr>
        <w:t>.</w:t>
      </w:r>
      <w:proofErr w:type="gramEnd"/>
    </w:p>
    <w:p w:rsidR="0096519D" w:rsidRPr="0096519D" w:rsidRDefault="0096519D" w:rsidP="0096519D">
      <w:pPr>
        <w:contextualSpacing/>
        <w:jc w:val="both"/>
        <w:rPr>
          <w:rFonts w:ascii="Times New Roman" w:hAnsi="Times New Roman" w:cs="Times New Roman"/>
          <w:bCs/>
          <w:iCs/>
          <w:sz w:val="28"/>
          <w:szCs w:val="28"/>
        </w:rPr>
      </w:pPr>
    </w:p>
    <w:p w:rsidR="0096519D" w:rsidRPr="0096519D" w:rsidRDefault="0096519D" w:rsidP="0096519D">
      <w:pPr>
        <w:contextualSpacing/>
        <w:jc w:val="both"/>
        <w:rPr>
          <w:rFonts w:ascii="Times New Roman" w:hAnsi="Times New Roman" w:cs="Times New Roman"/>
          <w:bCs/>
          <w:iCs/>
          <w:sz w:val="28"/>
          <w:szCs w:val="28"/>
        </w:rPr>
      </w:pPr>
    </w:p>
    <w:p w:rsidR="0096519D" w:rsidRPr="0096519D" w:rsidRDefault="0096519D" w:rsidP="0096519D">
      <w:pPr>
        <w:contextualSpacing/>
        <w:jc w:val="both"/>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rPr>
        <w:t xml:space="preserve">        </w:t>
      </w:r>
      <w:r w:rsidRPr="0096519D">
        <w:rPr>
          <w:rFonts w:ascii="Times New Roman" w:hAnsi="Times New Roman" w:cs="Times New Roman"/>
          <w:color w:val="000000"/>
          <w:sz w:val="28"/>
          <w:szCs w:val="28"/>
          <w:lang w:val="kk-KZ"/>
        </w:rPr>
        <w:t>Также, напоминаем участникам конкурса, что Вы имеете право обжаловать решение конкурсной комиссии в Департамент Агентства РК по делам  государственной службы по Актюбинской области по адресу: проспект Абилкаир-хана, 40 (телефон для справок:54-56-57 либо через ватсап 8-705-202-0670).</w:t>
      </w:r>
    </w:p>
    <w:p w:rsidR="0096519D" w:rsidRPr="0096519D" w:rsidRDefault="0096519D" w:rsidP="0096519D">
      <w:pPr>
        <w:ind w:firstLine="709"/>
        <w:jc w:val="both"/>
        <w:rPr>
          <w:rFonts w:ascii="Times New Roman" w:hAnsi="Times New Roman" w:cs="Times New Roman"/>
          <w:b/>
          <w:i/>
          <w:sz w:val="28"/>
          <w:szCs w:val="28"/>
        </w:rPr>
      </w:pPr>
      <w:r w:rsidRPr="0096519D">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96519D" w:rsidRPr="0096519D" w:rsidRDefault="0096519D" w:rsidP="0096519D">
      <w:pPr>
        <w:pStyle w:val="a8"/>
        <w:jc w:val="right"/>
        <w:rPr>
          <w:b w:val="0"/>
          <w:i w:val="0"/>
          <w:color w:val="000000"/>
        </w:rPr>
      </w:pPr>
    </w:p>
    <w:p w:rsidR="0096519D" w:rsidRPr="0096519D" w:rsidRDefault="0096519D" w:rsidP="0096519D">
      <w:pPr>
        <w:pStyle w:val="a8"/>
        <w:jc w:val="right"/>
        <w:rPr>
          <w:b w:val="0"/>
          <w:i w:val="0"/>
          <w:color w:val="000000"/>
        </w:rPr>
      </w:pPr>
    </w:p>
    <w:p w:rsidR="0096519D" w:rsidRPr="0096519D" w:rsidRDefault="0096519D" w:rsidP="0096519D">
      <w:pPr>
        <w:pStyle w:val="a8"/>
        <w:jc w:val="right"/>
        <w:rPr>
          <w:b w:val="0"/>
          <w:i w:val="0"/>
          <w:color w:val="000000"/>
        </w:rPr>
      </w:pPr>
    </w:p>
    <w:p w:rsidR="0096519D" w:rsidRPr="00FA7338" w:rsidRDefault="0096519D" w:rsidP="00FA7338">
      <w:pPr>
        <w:pStyle w:val="a8"/>
        <w:jc w:val="left"/>
        <w:rPr>
          <w:b w:val="0"/>
          <w:i w:val="0"/>
          <w:color w:val="000000"/>
          <w:lang w:val="kk-KZ"/>
        </w:rPr>
      </w:pPr>
    </w:p>
    <w:p w:rsidR="0096519D" w:rsidRPr="0096519D" w:rsidRDefault="0096519D" w:rsidP="0096519D">
      <w:pPr>
        <w:pStyle w:val="a8"/>
        <w:jc w:val="right"/>
        <w:rPr>
          <w:b w:val="0"/>
          <w:i w:val="0"/>
          <w:color w:val="000000"/>
        </w:rPr>
      </w:pPr>
    </w:p>
    <w:p w:rsidR="0096519D" w:rsidRPr="0096519D" w:rsidRDefault="0096519D" w:rsidP="0096519D">
      <w:pPr>
        <w:tabs>
          <w:tab w:val="left" w:pos="578"/>
        </w:tabs>
        <w:contextualSpacing/>
        <w:rPr>
          <w:rFonts w:ascii="Times New Roman" w:hAnsi="Times New Roman" w:cs="Times New Roman"/>
          <w:b/>
          <w:i/>
          <w:color w:val="000000"/>
          <w:sz w:val="28"/>
          <w:szCs w:val="28"/>
          <w:lang w:val="kk-KZ" w:eastAsia="ja-JP"/>
        </w:rPr>
      </w:pPr>
      <w:r w:rsidRPr="0096519D">
        <w:rPr>
          <w:rFonts w:ascii="Times New Roman" w:hAnsi="Times New Roman" w:cs="Times New Roman"/>
          <w:color w:val="000000"/>
          <w:sz w:val="28"/>
          <w:szCs w:val="28"/>
          <w:lang w:eastAsia="ja-JP"/>
        </w:rPr>
        <w:t xml:space="preserve">                                             </w:t>
      </w:r>
      <w:r w:rsidR="00FA7338">
        <w:rPr>
          <w:rFonts w:ascii="Times New Roman" w:hAnsi="Times New Roman" w:cs="Times New Roman"/>
          <w:color w:val="000000"/>
          <w:sz w:val="28"/>
          <w:szCs w:val="28"/>
          <w:lang w:eastAsia="ja-JP"/>
        </w:rPr>
        <w:t xml:space="preserve">    </w:t>
      </w:r>
      <w:r w:rsidRPr="0096519D">
        <w:rPr>
          <w:rFonts w:ascii="Times New Roman" w:hAnsi="Times New Roman" w:cs="Times New Roman"/>
          <w:color w:val="000000"/>
          <w:sz w:val="28"/>
          <w:szCs w:val="28"/>
          <w:lang w:eastAsia="ja-JP"/>
        </w:rPr>
        <w:t xml:space="preserve">                       </w:t>
      </w:r>
    </w:p>
    <w:p w:rsidR="0096519D" w:rsidRPr="0096519D" w:rsidRDefault="0096519D" w:rsidP="0096519D">
      <w:pPr>
        <w:tabs>
          <w:tab w:val="left" w:pos="578"/>
        </w:tabs>
        <w:contextualSpacing/>
        <w:rPr>
          <w:rFonts w:ascii="Times New Roman" w:hAnsi="Times New Roman" w:cs="Times New Roman"/>
          <w:b/>
          <w:i/>
          <w:color w:val="000000"/>
          <w:sz w:val="28"/>
          <w:szCs w:val="28"/>
          <w:lang w:val="kk-KZ" w:eastAsia="ja-JP"/>
        </w:rPr>
      </w:pPr>
      <w:r w:rsidRPr="0096519D">
        <w:rPr>
          <w:rFonts w:ascii="Times New Roman" w:hAnsi="Times New Roman" w:cs="Times New Roman"/>
          <w:color w:val="000000"/>
          <w:sz w:val="28"/>
          <w:szCs w:val="28"/>
          <w:lang w:val="kk-KZ" w:eastAsia="ja-JP"/>
        </w:rPr>
        <w:lastRenderedPageBreak/>
        <w:t xml:space="preserve">                                                                          </w:t>
      </w:r>
    </w:p>
    <w:p w:rsidR="0096519D" w:rsidRPr="0096519D" w:rsidRDefault="0096519D" w:rsidP="0096519D">
      <w:pPr>
        <w:tabs>
          <w:tab w:val="left" w:pos="578"/>
        </w:tabs>
        <w:contextualSpacing/>
        <w:jc w:val="right"/>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val="kk-KZ" w:eastAsia="ja-JP"/>
        </w:rPr>
        <w:t xml:space="preserve">                                                                                    </w:t>
      </w:r>
      <w:r w:rsidRPr="0096519D">
        <w:rPr>
          <w:rFonts w:ascii="Times New Roman" w:hAnsi="Times New Roman" w:cs="Times New Roman"/>
          <w:color w:val="000000"/>
          <w:sz w:val="28"/>
          <w:szCs w:val="28"/>
          <w:lang w:eastAsia="ja-JP"/>
        </w:rPr>
        <w:t>Приложение 2</w:t>
      </w:r>
    </w:p>
    <w:p w:rsidR="0096519D" w:rsidRPr="0096519D" w:rsidRDefault="0096519D" w:rsidP="0096519D">
      <w:pPr>
        <w:tabs>
          <w:tab w:val="left" w:pos="578"/>
        </w:tabs>
        <w:contextualSpacing/>
        <w:jc w:val="right"/>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 xml:space="preserve">                                                                                    к Правилам проведения </w:t>
      </w:r>
      <w:r>
        <w:rPr>
          <w:rFonts w:ascii="Times New Roman" w:hAnsi="Times New Roman" w:cs="Times New Roman"/>
          <w:color w:val="000000"/>
          <w:sz w:val="28"/>
          <w:szCs w:val="28"/>
          <w:lang w:eastAsia="ja-JP"/>
        </w:rPr>
        <w:t xml:space="preserve">     </w:t>
      </w:r>
      <w:r w:rsidRPr="0096519D">
        <w:rPr>
          <w:rFonts w:ascii="Times New Roman" w:hAnsi="Times New Roman" w:cs="Times New Roman"/>
          <w:color w:val="000000"/>
          <w:sz w:val="28"/>
          <w:szCs w:val="28"/>
          <w:lang w:eastAsia="ja-JP"/>
        </w:rPr>
        <w:t>конкурса на занятие</w:t>
      </w:r>
    </w:p>
    <w:p w:rsidR="0096519D" w:rsidRPr="0096519D" w:rsidRDefault="0096519D" w:rsidP="0096519D">
      <w:pPr>
        <w:tabs>
          <w:tab w:val="left" w:pos="578"/>
        </w:tabs>
        <w:contextualSpacing/>
        <w:jc w:val="right"/>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 xml:space="preserve">                                                                                    административной государственной</w:t>
      </w:r>
    </w:p>
    <w:p w:rsidR="0096519D" w:rsidRPr="0096519D" w:rsidRDefault="0096519D" w:rsidP="0096519D">
      <w:pPr>
        <w:tabs>
          <w:tab w:val="left" w:pos="578"/>
        </w:tabs>
        <w:contextualSpacing/>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 xml:space="preserve">                                                                                            должности корпуса «Б»</w:t>
      </w:r>
    </w:p>
    <w:p w:rsidR="0096519D" w:rsidRPr="0096519D" w:rsidRDefault="0096519D" w:rsidP="0096519D">
      <w:pPr>
        <w:tabs>
          <w:tab w:val="left" w:pos="578"/>
        </w:tabs>
        <w:contextualSpacing/>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 xml:space="preserve">                                                                                         Форма</w:t>
      </w:r>
    </w:p>
    <w:p w:rsidR="0096519D" w:rsidRPr="0096519D" w:rsidRDefault="0096519D" w:rsidP="0096519D">
      <w:pPr>
        <w:tabs>
          <w:tab w:val="left" w:pos="578"/>
        </w:tabs>
        <w:contextualSpacing/>
        <w:jc w:val="right"/>
        <w:rPr>
          <w:rFonts w:ascii="Times New Roman" w:hAnsi="Times New Roman" w:cs="Times New Roman"/>
          <w:b/>
          <w:i/>
          <w:color w:val="000000"/>
          <w:sz w:val="28"/>
          <w:szCs w:val="28"/>
          <w:lang w:val="kk-KZ" w:eastAsia="ja-JP"/>
        </w:rPr>
      </w:pPr>
      <w:r w:rsidRPr="0096519D">
        <w:rPr>
          <w:rFonts w:ascii="Times New Roman" w:hAnsi="Times New Roman" w:cs="Times New Roman"/>
          <w:color w:val="000000"/>
          <w:sz w:val="28"/>
          <w:szCs w:val="28"/>
          <w:lang w:eastAsia="ja-JP"/>
        </w:rPr>
        <w:t xml:space="preserve">                                                                                              _________________________________</w:t>
      </w:r>
    </w:p>
    <w:p w:rsidR="0096519D" w:rsidRPr="0096519D" w:rsidRDefault="0096519D" w:rsidP="0096519D">
      <w:pPr>
        <w:tabs>
          <w:tab w:val="left" w:pos="578"/>
        </w:tabs>
        <w:contextualSpacing/>
        <w:jc w:val="right"/>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 xml:space="preserve">                             _________________________________</w:t>
      </w:r>
    </w:p>
    <w:p w:rsidR="0096519D" w:rsidRPr="0096519D" w:rsidRDefault="0096519D" w:rsidP="0096519D">
      <w:pPr>
        <w:tabs>
          <w:tab w:val="left" w:pos="578"/>
        </w:tabs>
        <w:contextualSpacing/>
        <w:jc w:val="right"/>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_________________________________</w:t>
      </w:r>
    </w:p>
    <w:p w:rsidR="0096519D" w:rsidRPr="0096519D" w:rsidRDefault="0096519D" w:rsidP="0096519D">
      <w:pPr>
        <w:tabs>
          <w:tab w:val="left" w:pos="578"/>
        </w:tabs>
        <w:contextualSpacing/>
        <w:jc w:val="right"/>
        <w:rPr>
          <w:rFonts w:ascii="Times New Roman" w:hAnsi="Times New Roman" w:cs="Times New Roman"/>
          <w:b/>
          <w:i/>
          <w:sz w:val="28"/>
          <w:szCs w:val="28"/>
          <w:lang w:eastAsia="ja-JP"/>
        </w:rPr>
      </w:pPr>
      <w:r w:rsidRPr="0096519D">
        <w:rPr>
          <w:rFonts w:ascii="Times New Roman" w:hAnsi="Times New Roman" w:cs="Times New Roman"/>
          <w:sz w:val="28"/>
          <w:szCs w:val="28"/>
          <w:lang w:eastAsia="ja-JP"/>
        </w:rPr>
        <w:t>_________________________________</w:t>
      </w:r>
      <w:r w:rsidRPr="0096519D">
        <w:rPr>
          <w:rFonts w:ascii="Times New Roman" w:hAnsi="Times New Roman" w:cs="Times New Roman"/>
          <w:sz w:val="28"/>
          <w:szCs w:val="28"/>
          <w:lang w:eastAsia="ja-JP"/>
        </w:rPr>
        <w:br/>
      </w:r>
      <w:r w:rsidRPr="0096519D">
        <w:rPr>
          <w:rFonts w:ascii="Times New Roman" w:hAnsi="Times New Roman" w:cs="Times New Roman"/>
          <w:color w:val="000000"/>
          <w:sz w:val="28"/>
          <w:szCs w:val="28"/>
          <w:lang w:eastAsia="ja-JP"/>
        </w:rPr>
        <w:t xml:space="preserve">                                                                                         (государственный орган)</w:t>
      </w:r>
    </w:p>
    <w:p w:rsidR="0096519D" w:rsidRPr="0096519D" w:rsidRDefault="0096519D" w:rsidP="0096519D">
      <w:pPr>
        <w:tabs>
          <w:tab w:val="left" w:pos="578"/>
        </w:tabs>
        <w:contextualSpacing/>
        <w:jc w:val="right"/>
        <w:rPr>
          <w:rFonts w:ascii="Times New Roman" w:hAnsi="Times New Roman" w:cs="Times New Roman"/>
          <w:b/>
          <w:i/>
          <w:color w:val="000000"/>
          <w:sz w:val="28"/>
          <w:szCs w:val="28"/>
          <w:lang w:eastAsia="ja-JP"/>
        </w:rPr>
      </w:pPr>
    </w:p>
    <w:p w:rsidR="0096519D" w:rsidRPr="0096519D" w:rsidRDefault="0096519D" w:rsidP="0096519D">
      <w:pPr>
        <w:tabs>
          <w:tab w:val="left" w:pos="578"/>
        </w:tabs>
        <w:contextualSpacing/>
        <w:jc w:val="right"/>
        <w:rPr>
          <w:rFonts w:ascii="Times New Roman" w:hAnsi="Times New Roman" w:cs="Times New Roman"/>
          <w:b/>
          <w:i/>
          <w:color w:val="000000"/>
          <w:sz w:val="28"/>
          <w:szCs w:val="28"/>
          <w:lang w:eastAsia="ja-JP"/>
        </w:rPr>
      </w:pPr>
    </w:p>
    <w:p w:rsidR="0096519D" w:rsidRPr="0096519D" w:rsidRDefault="0096519D" w:rsidP="0096519D">
      <w:pPr>
        <w:tabs>
          <w:tab w:val="left" w:pos="578"/>
        </w:tabs>
        <w:contextualSpacing/>
        <w:jc w:val="right"/>
        <w:rPr>
          <w:rFonts w:ascii="Times New Roman" w:hAnsi="Times New Roman" w:cs="Times New Roman"/>
          <w:b/>
          <w:i/>
          <w:color w:val="000000"/>
          <w:sz w:val="28"/>
          <w:szCs w:val="28"/>
          <w:lang w:eastAsia="ja-JP"/>
        </w:rPr>
      </w:pPr>
    </w:p>
    <w:p w:rsidR="0096519D" w:rsidRPr="0096519D" w:rsidRDefault="0096519D" w:rsidP="0096519D">
      <w:pPr>
        <w:tabs>
          <w:tab w:val="left" w:pos="578"/>
          <w:tab w:val="left" w:pos="8565"/>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ab/>
      </w:r>
    </w:p>
    <w:p w:rsidR="0096519D" w:rsidRPr="0096519D" w:rsidRDefault="0096519D" w:rsidP="0096519D">
      <w:pPr>
        <w:tabs>
          <w:tab w:val="left" w:pos="578"/>
        </w:tabs>
        <w:contextualSpacing/>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Заявление</w:t>
      </w:r>
    </w:p>
    <w:p w:rsidR="0096519D" w:rsidRPr="0096519D" w:rsidRDefault="0096519D" w:rsidP="0096519D">
      <w:pPr>
        <w:tabs>
          <w:tab w:val="left" w:pos="578"/>
        </w:tabs>
        <w:contextualSpacing/>
        <w:rPr>
          <w:rFonts w:ascii="Times New Roman" w:hAnsi="Times New Roman" w:cs="Times New Roman"/>
          <w:b/>
          <w:i/>
          <w:sz w:val="28"/>
          <w:szCs w:val="28"/>
          <w:lang w:eastAsia="ja-JP"/>
        </w:rPr>
      </w:pP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 xml:space="preserve">      Прошу допустить меня к участию в конкурсах на занятие вакантных административных государственных должностей:</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_________________________________________________________________________________</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_________________________________________________________________________________</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_________________________________________________________________________________</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__________________________________________________________________________________________________________________________________________________________________</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 xml:space="preserve">           С основными требованиями Правил проведения конкурса на занятие административной государственной должности корпуса «Б» </w:t>
      </w:r>
      <w:proofErr w:type="gramStart"/>
      <w:r w:rsidRPr="0096519D">
        <w:rPr>
          <w:rFonts w:ascii="Times New Roman" w:hAnsi="Times New Roman" w:cs="Times New Roman"/>
          <w:color w:val="000000"/>
          <w:sz w:val="28"/>
          <w:szCs w:val="28"/>
          <w:lang w:eastAsia="ja-JP"/>
        </w:rPr>
        <w:t>ознакомлен</w:t>
      </w:r>
      <w:proofErr w:type="gramEnd"/>
      <w:r w:rsidRPr="0096519D">
        <w:rPr>
          <w:rFonts w:ascii="Times New Roman" w:hAnsi="Times New Roman" w:cs="Times New Roman"/>
          <w:color w:val="000000"/>
          <w:sz w:val="28"/>
          <w:szCs w:val="28"/>
          <w:lang w:eastAsia="ja-JP"/>
        </w:rPr>
        <w:t xml:space="preserve"> (ознакомлена), согласен (согласна) и обязуюсь их выполнять.</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 xml:space="preserve">          Выражаю свое согласие на сбор и обработку моих персональных данных, в том числе с психоневрологических и наркологических организаций.</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lastRenderedPageBreak/>
        <w:t xml:space="preserve">          С трансляцией и размещением на </w:t>
      </w:r>
      <w:proofErr w:type="spellStart"/>
      <w:r w:rsidRPr="0096519D">
        <w:rPr>
          <w:rFonts w:ascii="Times New Roman" w:hAnsi="Times New Roman" w:cs="Times New Roman"/>
          <w:color w:val="000000"/>
          <w:sz w:val="28"/>
          <w:szCs w:val="28"/>
          <w:lang w:eastAsia="ja-JP"/>
        </w:rPr>
        <w:t>интернет-ресурсе</w:t>
      </w:r>
      <w:proofErr w:type="spellEnd"/>
      <w:r w:rsidRPr="0096519D">
        <w:rPr>
          <w:rFonts w:ascii="Times New Roman" w:hAnsi="Times New Roman" w:cs="Times New Roman"/>
          <w:color w:val="000000"/>
          <w:sz w:val="28"/>
          <w:szCs w:val="28"/>
          <w:lang w:eastAsia="ja-JP"/>
        </w:rPr>
        <w:t xml:space="preserve"> государственного органа видеозаписи моего собеседования </w:t>
      </w:r>
      <w:proofErr w:type="gramStart"/>
      <w:r w:rsidRPr="0096519D">
        <w:rPr>
          <w:rFonts w:ascii="Times New Roman" w:hAnsi="Times New Roman" w:cs="Times New Roman"/>
          <w:color w:val="000000"/>
          <w:sz w:val="28"/>
          <w:szCs w:val="28"/>
          <w:lang w:eastAsia="ja-JP"/>
        </w:rPr>
        <w:t>согласен</w:t>
      </w:r>
      <w:proofErr w:type="gramEnd"/>
      <w:r w:rsidRPr="0096519D">
        <w:rPr>
          <w:rFonts w:ascii="Times New Roman" w:hAnsi="Times New Roman" w:cs="Times New Roman"/>
          <w:color w:val="000000"/>
          <w:sz w:val="28"/>
          <w:szCs w:val="28"/>
          <w:lang w:eastAsia="ja-JP"/>
        </w:rPr>
        <w:t xml:space="preserve"> __________________________</w:t>
      </w:r>
    </w:p>
    <w:p w:rsidR="0096519D" w:rsidRPr="0096519D" w:rsidRDefault="0096519D" w:rsidP="0096519D">
      <w:pPr>
        <w:tabs>
          <w:tab w:val="left" w:pos="578"/>
        </w:tabs>
        <w:contextualSpacing/>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ab/>
      </w:r>
      <w:r w:rsidRPr="0096519D">
        <w:rPr>
          <w:rFonts w:ascii="Times New Roman" w:hAnsi="Times New Roman" w:cs="Times New Roman"/>
          <w:color w:val="000000"/>
          <w:sz w:val="28"/>
          <w:szCs w:val="28"/>
          <w:lang w:eastAsia="ja-JP"/>
        </w:rPr>
        <w:tab/>
      </w:r>
      <w:r w:rsidRPr="0096519D">
        <w:rPr>
          <w:rFonts w:ascii="Times New Roman" w:hAnsi="Times New Roman" w:cs="Times New Roman"/>
          <w:color w:val="000000"/>
          <w:sz w:val="28"/>
          <w:szCs w:val="28"/>
          <w:lang w:eastAsia="ja-JP"/>
        </w:rPr>
        <w:tab/>
      </w:r>
      <w:r w:rsidRPr="0096519D">
        <w:rPr>
          <w:rFonts w:ascii="Times New Roman" w:hAnsi="Times New Roman" w:cs="Times New Roman"/>
          <w:color w:val="000000"/>
          <w:sz w:val="28"/>
          <w:szCs w:val="28"/>
          <w:lang w:eastAsia="ja-JP"/>
        </w:rPr>
        <w:tab/>
      </w:r>
      <w:r w:rsidRPr="0096519D">
        <w:rPr>
          <w:rFonts w:ascii="Times New Roman" w:hAnsi="Times New Roman" w:cs="Times New Roman"/>
          <w:color w:val="000000"/>
          <w:sz w:val="28"/>
          <w:szCs w:val="28"/>
          <w:lang w:eastAsia="ja-JP"/>
        </w:rPr>
        <w:tab/>
      </w:r>
      <w:r w:rsidRPr="0096519D">
        <w:rPr>
          <w:rFonts w:ascii="Times New Roman" w:hAnsi="Times New Roman" w:cs="Times New Roman"/>
          <w:color w:val="000000"/>
          <w:sz w:val="28"/>
          <w:szCs w:val="28"/>
          <w:lang w:eastAsia="ja-JP"/>
        </w:rPr>
        <w:tab/>
      </w:r>
      <w:r w:rsidRPr="0096519D">
        <w:rPr>
          <w:rFonts w:ascii="Times New Roman" w:hAnsi="Times New Roman" w:cs="Times New Roman"/>
          <w:color w:val="000000"/>
          <w:sz w:val="28"/>
          <w:szCs w:val="28"/>
          <w:lang w:eastAsia="ja-JP"/>
        </w:rPr>
        <w:tab/>
        <w:t>(да/нет)</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 xml:space="preserve">Отвечаю за подлинность представленных документов. </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Прилагаемые документы:</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______________________________________________________</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______________________________________________________</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______________________________________________________</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______________________________________________________</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Адрес______________________________________________________</w:t>
      </w:r>
    </w:p>
    <w:p w:rsidR="0096519D" w:rsidRPr="0096519D" w:rsidRDefault="0096519D" w:rsidP="0096519D">
      <w:pPr>
        <w:tabs>
          <w:tab w:val="left" w:pos="578"/>
        </w:tabs>
        <w:contextualSpacing/>
        <w:jc w:val="both"/>
        <w:rPr>
          <w:rFonts w:ascii="Times New Roman" w:hAnsi="Times New Roman" w:cs="Times New Roman"/>
          <w:b/>
          <w:i/>
          <w:sz w:val="28"/>
          <w:szCs w:val="28"/>
          <w:lang w:eastAsia="ja-JP"/>
        </w:rPr>
      </w:pPr>
      <w:r w:rsidRPr="0096519D">
        <w:rPr>
          <w:rFonts w:ascii="Times New Roman" w:hAnsi="Times New Roman" w:cs="Times New Roman"/>
          <w:color w:val="000000"/>
          <w:sz w:val="28"/>
          <w:szCs w:val="28"/>
          <w:lang w:eastAsia="ja-JP"/>
        </w:rPr>
        <w:t>Номера контактных телефонов: ________________</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proofErr w:type="spellStart"/>
      <w:r w:rsidRPr="0096519D">
        <w:rPr>
          <w:rFonts w:ascii="Times New Roman" w:hAnsi="Times New Roman" w:cs="Times New Roman"/>
          <w:sz w:val="28"/>
          <w:szCs w:val="28"/>
          <w:lang w:eastAsia="ja-JP"/>
        </w:rPr>
        <w:t>e-mail</w:t>
      </w:r>
      <w:proofErr w:type="spellEnd"/>
      <w:r w:rsidRPr="0096519D">
        <w:rPr>
          <w:rFonts w:ascii="Times New Roman" w:hAnsi="Times New Roman" w:cs="Times New Roman"/>
          <w:sz w:val="28"/>
          <w:szCs w:val="28"/>
          <w:lang w:eastAsia="ja-JP"/>
        </w:rPr>
        <w:t xml:space="preserve">: </w:t>
      </w:r>
      <w:r w:rsidRPr="0096519D">
        <w:rPr>
          <w:rFonts w:ascii="Times New Roman" w:hAnsi="Times New Roman" w:cs="Times New Roman"/>
          <w:color w:val="000000"/>
          <w:sz w:val="28"/>
          <w:szCs w:val="28"/>
          <w:lang w:eastAsia="ja-JP"/>
        </w:rPr>
        <w:t>______________________________________________________</w:t>
      </w:r>
    </w:p>
    <w:p w:rsidR="0096519D" w:rsidRPr="0096519D" w:rsidRDefault="0096519D" w:rsidP="0096519D">
      <w:pPr>
        <w:tabs>
          <w:tab w:val="left" w:pos="578"/>
        </w:tabs>
        <w:contextualSpacing/>
        <w:jc w:val="both"/>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ИИН______________________________________________________</w:t>
      </w:r>
    </w:p>
    <w:p w:rsidR="0096519D" w:rsidRPr="0096519D" w:rsidRDefault="0096519D" w:rsidP="0096519D">
      <w:pPr>
        <w:tabs>
          <w:tab w:val="left" w:pos="578"/>
        </w:tabs>
        <w:contextualSpacing/>
        <w:rPr>
          <w:rFonts w:ascii="Times New Roman" w:hAnsi="Times New Roman" w:cs="Times New Roman"/>
          <w:b/>
          <w:i/>
          <w:color w:val="000000"/>
          <w:sz w:val="28"/>
          <w:szCs w:val="28"/>
          <w:lang w:eastAsia="ja-JP"/>
        </w:rPr>
      </w:pPr>
    </w:p>
    <w:p w:rsidR="0096519D" w:rsidRPr="0096519D" w:rsidRDefault="0096519D" w:rsidP="0096519D">
      <w:pPr>
        <w:tabs>
          <w:tab w:val="left" w:pos="578"/>
        </w:tabs>
        <w:contextualSpacing/>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 xml:space="preserve">________________ </w:t>
      </w:r>
      <w:r w:rsidRPr="0096519D">
        <w:rPr>
          <w:rFonts w:ascii="Times New Roman" w:hAnsi="Times New Roman" w:cs="Times New Roman"/>
          <w:color w:val="000000"/>
          <w:sz w:val="28"/>
          <w:szCs w:val="28"/>
          <w:lang w:eastAsia="ja-JP"/>
        </w:rPr>
        <w:tab/>
      </w:r>
      <w:r w:rsidRPr="0096519D">
        <w:rPr>
          <w:rFonts w:ascii="Times New Roman" w:hAnsi="Times New Roman" w:cs="Times New Roman"/>
          <w:color w:val="000000"/>
          <w:sz w:val="28"/>
          <w:szCs w:val="28"/>
          <w:lang w:eastAsia="ja-JP"/>
        </w:rPr>
        <w:tab/>
      </w:r>
      <w:r w:rsidRPr="0096519D">
        <w:rPr>
          <w:rFonts w:ascii="Times New Roman" w:hAnsi="Times New Roman" w:cs="Times New Roman"/>
          <w:color w:val="000000"/>
          <w:sz w:val="28"/>
          <w:szCs w:val="28"/>
          <w:lang w:eastAsia="ja-JP"/>
        </w:rPr>
        <w:tab/>
        <w:t>______________________________________</w:t>
      </w:r>
    </w:p>
    <w:p w:rsidR="0096519D" w:rsidRPr="0096519D" w:rsidRDefault="0096519D" w:rsidP="0096519D">
      <w:pPr>
        <w:tabs>
          <w:tab w:val="left" w:pos="578"/>
        </w:tabs>
        <w:contextualSpacing/>
        <w:jc w:val="both"/>
        <w:rPr>
          <w:rFonts w:ascii="Times New Roman" w:hAnsi="Times New Roman" w:cs="Times New Roman"/>
          <w:b/>
          <w:i/>
          <w:sz w:val="28"/>
          <w:szCs w:val="28"/>
          <w:lang w:eastAsia="ja-JP"/>
        </w:rPr>
      </w:pPr>
      <w:r w:rsidRPr="0096519D">
        <w:rPr>
          <w:rFonts w:ascii="Times New Roman" w:hAnsi="Times New Roman" w:cs="Times New Roman"/>
          <w:color w:val="000000"/>
          <w:sz w:val="28"/>
          <w:szCs w:val="28"/>
          <w:lang w:eastAsia="ja-JP"/>
        </w:rPr>
        <w:t xml:space="preserve">                  (подпись)     </w:t>
      </w:r>
      <w:r w:rsidRPr="0096519D">
        <w:rPr>
          <w:rFonts w:ascii="Times New Roman" w:hAnsi="Times New Roman" w:cs="Times New Roman"/>
          <w:color w:val="000000"/>
          <w:sz w:val="28"/>
          <w:szCs w:val="28"/>
          <w:lang w:eastAsia="ja-JP"/>
        </w:rPr>
        <w:tab/>
      </w:r>
      <w:r w:rsidRPr="0096519D">
        <w:rPr>
          <w:rFonts w:ascii="Times New Roman" w:hAnsi="Times New Roman" w:cs="Times New Roman"/>
          <w:color w:val="000000"/>
          <w:sz w:val="28"/>
          <w:szCs w:val="28"/>
          <w:lang w:eastAsia="ja-JP"/>
        </w:rPr>
        <w:tab/>
        <w:t xml:space="preserve">             (Фамилия, имя, отчество    (при его наличии))</w:t>
      </w:r>
    </w:p>
    <w:p w:rsidR="0096519D" w:rsidRPr="0096519D" w:rsidRDefault="0096519D" w:rsidP="0096519D">
      <w:pPr>
        <w:contextualSpacing/>
        <w:jc w:val="right"/>
        <w:rPr>
          <w:rFonts w:ascii="Times New Roman" w:hAnsi="Times New Roman" w:cs="Times New Roman"/>
          <w:b/>
          <w:i/>
          <w:color w:val="000000"/>
          <w:sz w:val="28"/>
          <w:szCs w:val="28"/>
          <w:lang w:eastAsia="ja-JP"/>
        </w:rPr>
      </w:pPr>
      <w:r w:rsidRPr="0096519D">
        <w:rPr>
          <w:rFonts w:ascii="Times New Roman" w:hAnsi="Times New Roman" w:cs="Times New Roman"/>
          <w:color w:val="000000"/>
          <w:sz w:val="28"/>
          <w:szCs w:val="28"/>
          <w:lang w:eastAsia="ja-JP"/>
        </w:rPr>
        <w:t xml:space="preserve"> </w:t>
      </w:r>
    </w:p>
    <w:p w:rsidR="0096519D" w:rsidRPr="0096519D" w:rsidRDefault="0096519D" w:rsidP="0096519D">
      <w:pPr>
        <w:rPr>
          <w:rFonts w:ascii="Times New Roman" w:hAnsi="Times New Roman" w:cs="Times New Roman"/>
          <w:b/>
          <w:i/>
          <w:color w:val="000000"/>
          <w:sz w:val="28"/>
          <w:szCs w:val="28"/>
          <w:lang w:val="en-US"/>
        </w:rPr>
      </w:pPr>
      <w:r w:rsidRPr="0096519D">
        <w:rPr>
          <w:rFonts w:ascii="Times New Roman" w:hAnsi="Times New Roman" w:cs="Times New Roman"/>
          <w:color w:val="000000"/>
          <w:sz w:val="28"/>
          <w:szCs w:val="28"/>
          <w:lang w:eastAsia="ja-JP"/>
        </w:rPr>
        <w:t xml:space="preserve">                                                          «____»_______________ 20__ г.</w:t>
      </w:r>
    </w:p>
    <w:p w:rsidR="0096519D" w:rsidRPr="0096519D" w:rsidRDefault="0096519D" w:rsidP="0096519D">
      <w:pPr>
        <w:rPr>
          <w:rFonts w:ascii="Times New Roman" w:hAnsi="Times New Roman" w:cs="Times New Roman"/>
          <w:b/>
          <w:i/>
          <w:color w:val="000000"/>
          <w:sz w:val="28"/>
          <w:szCs w:val="28"/>
          <w:lang w:val="en-US"/>
        </w:rPr>
      </w:pPr>
    </w:p>
    <w:p w:rsidR="0096519D" w:rsidRDefault="0096519D" w:rsidP="0096519D">
      <w:pPr>
        <w:rPr>
          <w:rFonts w:ascii="Times New Roman" w:hAnsi="Times New Roman" w:cs="Times New Roman"/>
          <w:b/>
          <w:i/>
          <w:color w:val="000000"/>
          <w:sz w:val="28"/>
          <w:szCs w:val="28"/>
          <w:lang w:val="kk-KZ"/>
        </w:rPr>
      </w:pPr>
    </w:p>
    <w:p w:rsidR="00FA7338" w:rsidRDefault="00FA7338" w:rsidP="0096519D">
      <w:pPr>
        <w:rPr>
          <w:rFonts w:ascii="Times New Roman" w:hAnsi="Times New Roman" w:cs="Times New Roman"/>
          <w:b/>
          <w:i/>
          <w:color w:val="000000"/>
          <w:sz w:val="28"/>
          <w:szCs w:val="28"/>
          <w:lang w:val="kk-KZ"/>
        </w:rPr>
      </w:pPr>
    </w:p>
    <w:p w:rsidR="00FA7338" w:rsidRDefault="00FA7338" w:rsidP="0096519D">
      <w:pPr>
        <w:rPr>
          <w:rFonts w:ascii="Times New Roman" w:hAnsi="Times New Roman" w:cs="Times New Roman"/>
          <w:b/>
          <w:i/>
          <w:color w:val="000000"/>
          <w:sz w:val="28"/>
          <w:szCs w:val="28"/>
          <w:lang w:val="kk-KZ"/>
        </w:rPr>
      </w:pPr>
    </w:p>
    <w:p w:rsidR="00FA7338" w:rsidRDefault="00FA7338" w:rsidP="0096519D">
      <w:pPr>
        <w:rPr>
          <w:rFonts w:ascii="Times New Roman" w:hAnsi="Times New Roman" w:cs="Times New Roman"/>
          <w:b/>
          <w:i/>
          <w:color w:val="000000"/>
          <w:sz w:val="28"/>
          <w:szCs w:val="28"/>
          <w:lang w:val="kk-KZ"/>
        </w:rPr>
      </w:pPr>
    </w:p>
    <w:p w:rsidR="00FA7338" w:rsidRDefault="00FA7338" w:rsidP="0096519D">
      <w:pPr>
        <w:rPr>
          <w:rFonts w:ascii="Times New Roman" w:hAnsi="Times New Roman" w:cs="Times New Roman"/>
          <w:b/>
          <w:i/>
          <w:color w:val="000000"/>
          <w:sz w:val="28"/>
          <w:szCs w:val="28"/>
          <w:lang w:val="kk-KZ"/>
        </w:rPr>
      </w:pPr>
    </w:p>
    <w:p w:rsidR="00FA7338" w:rsidRDefault="00FA7338" w:rsidP="0096519D">
      <w:pPr>
        <w:rPr>
          <w:rFonts w:ascii="Times New Roman" w:hAnsi="Times New Roman" w:cs="Times New Roman"/>
          <w:b/>
          <w:i/>
          <w:color w:val="000000"/>
          <w:sz w:val="28"/>
          <w:szCs w:val="28"/>
          <w:lang w:val="kk-KZ"/>
        </w:rPr>
      </w:pPr>
    </w:p>
    <w:p w:rsidR="00FA7338" w:rsidRDefault="00FA7338" w:rsidP="0096519D">
      <w:pPr>
        <w:rPr>
          <w:rFonts w:ascii="Times New Roman" w:hAnsi="Times New Roman" w:cs="Times New Roman"/>
          <w:b/>
          <w:i/>
          <w:color w:val="000000"/>
          <w:sz w:val="28"/>
          <w:szCs w:val="28"/>
          <w:lang w:val="kk-KZ"/>
        </w:rPr>
      </w:pPr>
    </w:p>
    <w:p w:rsidR="00FA7338" w:rsidRDefault="00FA7338" w:rsidP="0096519D">
      <w:pPr>
        <w:rPr>
          <w:rFonts w:ascii="Times New Roman" w:hAnsi="Times New Roman" w:cs="Times New Roman"/>
          <w:b/>
          <w:i/>
          <w:color w:val="000000"/>
          <w:sz w:val="28"/>
          <w:szCs w:val="28"/>
          <w:lang w:val="kk-KZ"/>
        </w:rPr>
      </w:pPr>
    </w:p>
    <w:p w:rsidR="00FA7338" w:rsidRDefault="00FA7338" w:rsidP="0096519D">
      <w:pPr>
        <w:rPr>
          <w:rFonts w:ascii="Times New Roman" w:hAnsi="Times New Roman" w:cs="Times New Roman"/>
          <w:b/>
          <w:i/>
          <w:color w:val="000000"/>
          <w:sz w:val="28"/>
          <w:szCs w:val="28"/>
          <w:lang w:val="kk-KZ"/>
        </w:rPr>
      </w:pPr>
    </w:p>
    <w:p w:rsidR="00FA7338" w:rsidRPr="00FA7338" w:rsidRDefault="00FA7338" w:rsidP="0096519D">
      <w:pPr>
        <w:rPr>
          <w:rFonts w:ascii="Times New Roman" w:hAnsi="Times New Roman" w:cs="Times New Roman"/>
          <w:b/>
          <w:i/>
          <w:color w:val="000000"/>
          <w:sz w:val="28"/>
          <w:szCs w:val="28"/>
          <w:lang w:val="kk-KZ"/>
        </w:rPr>
      </w:pPr>
    </w:p>
    <w:tbl>
      <w:tblPr>
        <w:tblW w:w="10942" w:type="dxa"/>
        <w:tblInd w:w="-721" w:type="dxa"/>
        <w:tblBorders>
          <w:top w:val="single" w:sz="6" w:space="0" w:color="CFCFCF"/>
          <w:left w:val="single" w:sz="6" w:space="0" w:color="CFCFCF"/>
          <w:bottom w:val="single" w:sz="6" w:space="0" w:color="CFCFCF"/>
          <w:right w:val="single" w:sz="6" w:space="0" w:color="CFCFCF"/>
        </w:tblBorders>
        <w:tblLook w:val="04A0"/>
      </w:tblPr>
      <w:tblGrid>
        <w:gridCol w:w="7413"/>
        <w:gridCol w:w="3529"/>
      </w:tblGrid>
      <w:tr w:rsidR="0096519D" w:rsidRPr="0096519D" w:rsidTr="00C33D2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lastRenderedPageBreak/>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t>"Б" корпусының мемлекеттік</w:t>
            </w:r>
            <w:r w:rsidRPr="0096519D">
              <w:rPr>
                <w:rFonts w:ascii="Times New Roman" w:hAnsi="Times New Roman" w:cs="Times New Roman"/>
                <w:color w:val="000000"/>
                <w:sz w:val="28"/>
                <w:szCs w:val="28"/>
                <w:lang w:val="kk-KZ"/>
              </w:rPr>
              <w:br/>
              <w:t>әкімшілік лауазымына</w:t>
            </w:r>
            <w:r w:rsidRPr="0096519D">
              <w:rPr>
                <w:rFonts w:ascii="Times New Roman" w:hAnsi="Times New Roman" w:cs="Times New Roman"/>
                <w:color w:val="000000"/>
                <w:sz w:val="28"/>
                <w:szCs w:val="28"/>
                <w:lang w:val="kk-KZ"/>
              </w:rPr>
              <w:br/>
              <w:t>орналасуға конкурс өткізу</w:t>
            </w:r>
            <w:r w:rsidRPr="0096519D">
              <w:rPr>
                <w:rFonts w:ascii="Times New Roman" w:hAnsi="Times New Roman" w:cs="Times New Roman"/>
                <w:color w:val="000000"/>
                <w:sz w:val="28"/>
                <w:szCs w:val="28"/>
                <w:lang w:val="kk-KZ"/>
              </w:rPr>
              <w:br/>
              <w:t>қағидаларының 3-қосымшасы</w:t>
            </w:r>
          </w:p>
        </w:tc>
      </w:tr>
      <w:tr w:rsidR="0096519D" w:rsidRPr="0096519D" w:rsidTr="00C33D26">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lang w:val="kk-KZ"/>
              </w:rPr>
              <w:t> </w:t>
            </w:r>
          </w:p>
        </w:tc>
        <w:tc>
          <w:tcPr>
            <w:tcW w:w="352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color w:val="000000"/>
                <w:sz w:val="28"/>
                <w:szCs w:val="28"/>
              </w:rPr>
            </w:pPr>
            <w:proofErr w:type="spellStart"/>
            <w:r w:rsidRPr="0096519D">
              <w:rPr>
                <w:rFonts w:ascii="Times New Roman" w:hAnsi="Times New Roman" w:cs="Times New Roman"/>
                <w:color w:val="000000"/>
                <w:sz w:val="28"/>
                <w:szCs w:val="28"/>
              </w:rPr>
              <w:t>Нысан</w:t>
            </w:r>
            <w:proofErr w:type="spellEnd"/>
          </w:p>
        </w:tc>
      </w:tr>
    </w:tbl>
    <w:p w:rsidR="0096519D" w:rsidRPr="0096519D" w:rsidRDefault="0096519D" w:rsidP="0096519D">
      <w:pPr>
        <w:rPr>
          <w:rFonts w:ascii="Times New Roman" w:hAnsi="Times New Roman" w:cs="Times New Roman"/>
          <w:b/>
          <w:i/>
          <w:sz w:val="28"/>
          <w:szCs w:val="28"/>
        </w:rPr>
      </w:pPr>
      <w:r w:rsidRPr="0096519D">
        <w:rPr>
          <w:rFonts w:ascii="Times New Roman" w:hAnsi="Times New Roman" w:cs="Times New Roman"/>
          <w:color w:val="000000"/>
          <w:sz w:val="28"/>
          <w:szCs w:val="28"/>
        </w:rPr>
        <w:t>"Б" КОРПУСЫНЫҢ ӘКІМШІЛІК МЕМЛЕКЕТТІК</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 xml:space="preserve">                   ЛАУАЗЫМЫНА КАНДИДАТТЫҢ ҚЫЗМЕТТ</w:t>
      </w:r>
      <w:proofErr w:type="gramStart"/>
      <w:r w:rsidRPr="0096519D">
        <w:rPr>
          <w:rFonts w:ascii="Times New Roman" w:hAnsi="Times New Roman" w:cs="Times New Roman"/>
          <w:color w:val="000000"/>
          <w:sz w:val="28"/>
          <w:szCs w:val="28"/>
        </w:rPr>
        <w:t>I</w:t>
      </w:r>
      <w:proofErr w:type="gramEnd"/>
      <w:r w:rsidRPr="0096519D">
        <w:rPr>
          <w:rFonts w:ascii="Times New Roman" w:hAnsi="Times New Roman" w:cs="Times New Roman"/>
          <w:color w:val="000000"/>
          <w:sz w:val="28"/>
          <w:szCs w:val="28"/>
        </w:rPr>
        <w:t>К ТIЗIМІ</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ПОСЛУЖНОЙ СПИСОК</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 xml:space="preserve">             КАНДИДАТА НА АДМИНИСТРАТИВНУЮ ГОСУДАРСТВЕННУЮ</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ДОЛЖНОСТЬ КОРПУСА "Б"</w:t>
      </w:r>
    </w:p>
    <w:tbl>
      <w:tblPr>
        <w:tblW w:w="10915" w:type="dxa"/>
        <w:tblInd w:w="-694" w:type="dxa"/>
        <w:tblBorders>
          <w:top w:val="single" w:sz="6" w:space="0" w:color="CFCFCF"/>
          <w:left w:val="single" w:sz="6" w:space="0" w:color="CFCFCF"/>
          <w:bottom w:val="single" w:sz="6" w:space="0" w:color="CFCFCF"/>
          <w:right w:val="single" w:sz="6" w:space="0" w:color="CFCFCF"/>
        </w:tblBorders>
        <w:tblLayout w:type="fixed"/>
        <w:tblLook w:val="04A0"/>
      </w:tblPr>
      <w:tblGrid>
        <w:gridCol w:w="709"/>
        <w:gridCol w:w="2219"/>
        <w:gridCol w:w="4444"/>
        <w:gridCol w:w="141"/>
        <w:gridCol w:w="3402"/>
      </w:tblGrid>
      <w:tr w:rsidR="0096519D" w:rsidRPr="0096519D" w:rsidTr="00C33D26">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_____________________________________________</w:t>
            </w:r>
            <w:r w:rsidRPr="0096519D">
              <w:rPr>
                <w:rFonts w:ascii="Times New Roman" w:hAnsi="Times New Roman" w:cs="Times New Roman"/>
                <w:sz w:val="28"/>
                <w:szCs w:val="28"/>
              </w:rPr>
              <w:br/>
            </w:r>
            <w:proofErr w:type="spellStart"/>
            <w:r w:rsidRPr="0096519D">
              <w:rPr>
                <w:rFonts w:ascii="Times New Roman" w:hAnsi="Times New Roman" w:cs="Times New Roman"/>
                <w:color w:val="000000"/>
                <w:sz w:val="28"/>
                <w:szCs w:val="28"/>
              </w:rPr>
              <w:t>тегі</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аты</w:t>
            </w:r>
            <w:proofErr w:type="spellEnd"/>
            <w:r w:rsidRPr="0096519D">
              <w:rPr>
                <w:rFonts w:ascii="Times New Roman" w:hAnsi="Times New Roman" w:cs="Times New Roman"/>
                <w:color w:val="000000"/>
                <w:sz w:val="28"/>
                <w:szCs w:val="28"/>
              </w:rPr>
              <w:t xml:space="preserve"> және әкесінің </w:t>
            </w:r>
            <w:proofErr w:type="spellStart"/>
            <w:r w:rsidRPr="0096519D">
              <w:rPr>
                <w:rFonts w:ascii="Times New Roman" w:hAnsi="Times New Roman" w:cs="Times New Roman"/>
                <w:color w:val="000000"/>
                <w:sz w:val="28"/>
                <w:szCs w:val="28"/>
              </w:rPr>
              <w:t>аты</w:t>
            </w:r>
            <w:proofErr w:type="spellEnd"/>
            <w:r w:rsidRPr="0096519D">
              <w:rPr>
                <w:rFonts w:ascii="Times New Roman" w:hAnsi="Times New Roman" w:cs="Times New Roman"/>
                <w:color w:val="000000"/>
                <w:sz w:val="28"/>
                <w:szCs w:val="28"/>
              </w:rPr>
              <w:t xml:space="preserve"> (болған жағдайда) /</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фамилия, имя, отчество (при наличии)</w:t>
            </w:r>
          </w:p>
        </w:tc>
        <w:tc>
          <w:tcPr>
            <w:tcW w:w="3543" w:type="dxa"/>
            <w:gridSpan w:val="2"/>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pPr w:leftFromText="180" w:rightFromText="180" w:vertAnchor="page" w:horzAnchor="margin" w:tblpXSpec="center" w:tblpY="1"/>
              <w:tblOverlap w:val="never"/>
              <w:tblW w:w="1922" w:type="dxa"/>
              <w:tblBorders>
                <w:top w:val="single" w:sz="6" w:space="0" w:color="CFCFCF"/>
                <w:left w:val="single" w:sz="6" w:space="0" w:color="CFCFCF"/>
                <w:bottom w:val="single" w:sz="6" w:space="0" w:color="CFCFCF"/>
                <w:right w:val="single" w:sz="6" w:space="0" w:color="CFCFCF"/>
              </w:tblBorders>
              <w:tblLayout w:type="fixed"/>
              <w:tblLook w:val="04A0"/>
            </w:tblPr>
            <w:tblGrid>
              <w:gridCol w:w="1922"/>
            </w:tblGrid>
            <w:tr w:rsidR="0096519D" w:rsidRPr="0096519D" w:rsidTr="00C33D26">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ФОТО</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(түрлі тү</w:t>
                  </w:r>
                  <w:proofErr w:type="gramStart"/>
                  <w:r w:rsidRPr="0096519D">
                    <w:rPr>
                      <w:rFonts w:ascii="Times New Roman" w:hAnsi="Times New Roman" w:cs="Times New Roman"/>
                      <w:color w:val="000000"/>
                      <w:sz w:val="28"/>
                      <w:szCs w:val="28"/>
                    </w:rPr>
                    <w:t>ст</w:t>
                  </w:r>
                  <w:proofErr w:type="gramEnd"/>
                  <w:r w:rsidRPr="0096519D">
                    <w:rPr>
                      <w:rFonts w:ascii="Times New Roman" w:hAnsi="Times New Roman" w:cs="Times New Roman"/>
                      <w:color w:val="000000"/>
                      <w:sz w:val="28"/>
                      <w:szCs w:val="28"/>
                    </w:rPr>
                    <w:t>і/ цветное,</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3х4)</w:t>
                  </w:r>
                </w:p>
              </w:tc>
            </w:tr>
          </w:tbl>
          <w:p w:rsidR="0096519D" w:rsidRPr="0096519D" w:rsidRDefault="0096519D" w:rsidP="00C33D26">
            <w:pPr>
              <w:rPr>
                <w:rFonts w:ascii="Times New Roman" w:hAnsi="Times New Roman" w:cs="Times New Roman"/>
                <w:b/>
                <w:i/>
                <w:sz w:val="28"/>
                <w:szCs w:val="28"/>
              </w:rPr>
            </w:pPr>
          </w:p>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color w:val="000000"/>
                <w:sz w:val="28"/>
                <w:szCs w:val="28"/>
                <w:lang w:val="kk-KZ"/>
              </w:rPr>
            </w:pPr>
            <w:r w:rsidRPr="0096519D">
              <w:rPr>
                <w:rFonts w:ascii="Times New Roman" w:hAnsi="Times New Roman" w:cs="Times New Roman"/>
                <w:color w:val="000000"/>
                <w:sz w:val="28"/>
                <w:szCs w:val="28"/>
              </w:rPr>
              <w:t>_____________________________________________</w:t>
            </w:r>
          </w:p>
          <w:p w:rsidR="0096519D" w:rsidRPr="0096519D" w:rsidRDefault="0096519D" w:rsidP="00C33D26">
            <w:pPr>
              <w:rPr>
                <w:rFonts w:ascii="Times New Roman" w:hAnsi="Times New Roman" w:cs="Times New Roman"/>
                <w:b/>
                <w:i/>
                <w:color w:val="000000"/>
                <w:sz w:val="28"/>
                <w:szCs w:val="28"/>
              </w:rPr>
            </w:pPr>
            <w:proofErr w:type="spellStart"/>
            <w:r w:rsidRPr="0096519D">
              <w:rPr>
                <w:rFonts w:ascii="Times New Roman" w:hAnsi="Times New Roman" w:cs="Times New Roman"/>
                <w:color w:val="000000"/>
                <w:sz w:val="28"/>
                <w:szCs w:val="28"/>
              </w:rPr>
              <w:t>лауазымы</w:t>
            </w:r>
            <w:proofErr w:type="spellEnd"/>
            <w:r w:rsidRPr="0096519D">
              <w:rPr>
                <w:rFonts w:ascii="Times New Roman" w:hAnsi="Times New Roman" w:cs="Times New Roman"/>
                <w:color w:val="000000"/>
                <w:sz w:val="28"/>
                <w:szCs w:val="28"/>
              </w:rPr>
              <w:t xml:space="preserve">/должность, </w:t>
            </w:r>
            <w:proofErr w:type="spellStart"/>
            <w:r w:rsidRPr="0096519D">
              <w:rPr>
                <w:rFonts w:ascii="Times New Roman" w:hAnsi="Times New Roman" w:cs="Times New Roman"/>
                <w:color w:val="000000"/>
                <w:sz w:val="28"/>
                <w:szCs w:val="28"/>
              </w:rPr>
              <w:t>санаты</w:t>
            </w:r>
            <w:proofErr w:type="spellEnd"/>
            <w:r w:rsidRPr="0096519D">
              <w:rPr>
                <w:rFonts w:ascii="Times New Roman" w:hAnsi="Times New Roman" w:cs="Times New Roman"/>
                <w:color w:val="000000"/>
                <w:sz w:val="28"/>
                <w:szCs w:val="28"/>
              </w:rPr>
              <w:t>/категория</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(болған жағдайда/при наличии)</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color w:val="000000"/>
                <w:sz w:val="28"/>
                <w:szCs w:val="28"/>
              </w:rPr>
            </w:pPr>
            <w:r w:rsidRPr="0096519D">
              <w:rPr>
                <w:rFonts w:ascii="Times New Roman" w:hAnsi="Times New Roman" w:cs="Times New Roman"/>
                <w:color w:val="000000"/>
                <w:sz w:val="28"/>
                <w:szCs w:val="28"/>
              </w:rPr>
              <w:t>_____________________________________________</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w:t>
            </w:r>
            <w:proofErr w:type="spellStart"/>
            <w:r w:rsidRPr="0096519D">
              <w:rPr>
                <w:rFonts w:ascii="Times New Roman" w:hAnsi="Times New Roman" w:cs="Times New Roman"/>
                <w:color w:val="000000"/>
                <w:sz w:val="28"/>
                <w:szCs w:val="28"/>
              </w:rPr>
              <w:t>жеке</w:t>
            </w:r>
            <w:proofErr w:type="spellEnd"/>
            <w:r w:rsidRPr="0096519D">
              <w:rPr>
                <w:rFonts w:ascii="Times New Roman" w:hAnsi="Times New Roman" w:cs="Times New Roman"/>
                <w:color w:val="000000"/>
                <w:sz w:val="28"/>
                <w:szCs w:val="28"/>
              </w:rPr>
              <w:t xml:space="preserve"> с</w:t>
            </w:r>
            <w:r w:rsidRPr="0096519D">
              <w:rPr>
                <w:rFonts w:ascii="Times New Roman" w:hAnsi="Times New Roman" w:cs="Times New Roman"/>
                <w:color w:val="000000"/>
                <w:sz w:val="28"/>
                <w:szCs w:val="28"/>
                <w:lang w:val="kk-KZ"/>
              </w:rPr>
              <w:t>әйкестендіру нөмі</w:t>
            </w:r>
            <w:proofErr w:type="gramStart"/>
            <w:r w:rsidRPr="0096519D">
              <w:rPr>
                <w:rFonts w:ascii="Times New Roman" w:hAnsi="Times New Roman" w:cs="Times New Roman"/>
                <w:color w:val="000000"/>
                <w:sz w:val="28"/>
                <w:szCs w:val="28"/>
                <w:lang w:val="kk-KZ"/>
              </w:rPr>
              <w:t>р</w:t>
            </w:r>
            <w:proofErr w:type="gramEnd"/>
            <w:r w:rsidRPr="0096519D">
              <w:rPr>
                <w:rFonts w:ascii="Times New Roman" w:hAnsi="Times New Roman" w:cs="Times New Roman"/>
                <w:color w:val="000000"/>
                <w:sz w:val="28"/>
                <w:szCs w:val="28"/>
                <w:lang w:val="kk-KZ"/>
              </w:rPr>
              <w:t xml:space="preserve">і / индивидуальный </w:t>
            </w:r>
          </w:p>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lang w:val="kk-KZ"/>
              </w:rPr>
              <w:t>идентификационный номер</w:t>
            </w:r>
            <w:r w:rsidRPr="0096519D">
              <w:rPr>
                <w:rFonts w:ascii="Times New Roman" w:hAnsi="Times New Roman" w:cs="Times New Roman"/>
                <w:color w:val="000000"/>
                <w:sz w:val="28"/>
                <w:szCs w:val="28"/>
              </w:rPr>
              <w:t>)</w:t>
            </w:r>
          </w:p>
        </w:tc>
        <w:tc>
          <w:tcPr>
            <w:tcW w:w="3543" w:type="dxa"/>
            <w:gridSpan w:val="2"/>
            <w:vMerge/>
            <w:tcBorders>
              <w:top w:val="single" w:sz="6" w:space="0" w:color="CFCFCF"/>
              <w:left w:val="single" w:sz="6" w:space="0" w:color="CFCFCF"/>
              <w:bottom w:val="single" w:sz="6" w:space="0" w:color="CFCFCF"/>
              <w:right w:val="single" w:sz="6" w:space="0" w:color="CFCFCF"/>
            </w:tcBorders>
            <w:vAlign w:val="center"/>
            <w:hideMark/>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ЖЕКЕ МӘЛІМЕТТЕР / ЛИЧНЫЕ ДАННЫЕ</w:t>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1.</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xml:space="preserve">Туған </w:t>
            </w:r>
            <w:proofErr w:type="gramStart"/>
            <w:r w:rsidRPr="0096519D">
              <w:rPr>
                <w:rFonts w:ascii="Times New Roman" w:hAnsi="Times New Roman" w:cs="Times New Roman"/>
                <w:color w:val="000000"/>
                <w:sz w:val="28"/>
                <w:szCs w:val="28"/>
              </w:rPr>
              <w:t>к</w:t>
            </w:r>
            <w:proofErr w:type="gramEnd"/>
            <w:r w:rsidRPr="0096519D">
              <w:rPr>
                <w:rFonts w:ascii="Times New Roman" w:hAnsi="Times New Roman" w:cs="Times New Roman"/>
                <w:color w:val="000000"/>
                <w:sz w:val="28"/>
                <w:szCs w:val="28"/>
              </w:rPr>
              <w:t xml:space="preserve">үні және </w:t>
            </w:r>
            <w:proofErr w:type="spellStart"/>
            <w:r w:rsidRPr="0096519D">
              <w:rPr>
                <w:rFonts w:ascii="Times New Roman" w:hAnsi="Times New Roman" w:cs="Times New Roman"/>
                <w:color w:val="000000"/>
                <w:sz w:val="28"/>
                <w:szCs w:val="28"/>
              </w:rPr>
              <w:t>жері</w:t>
            </w:r>
            <w:proofErr w:type="spellEnd"/>
            <w:r w:rsidRPr="0096519D">
              <w:rPr>
                <w:rFonts w:ascii="Times New Roman" w:hAnsi="Times New Roman" w:cs="Times New Roman"/>
                <w:color w:val="000000"/>
                <w:sz w:val="28"/>
                <w:szCs w:val="28"/>
              </w:rPr>
              <w:t>/</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Дата и место рождения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2.</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xml:space="preserve">Ұлты (қалауы </w:t>
            </w:r>
            <w:proofErr w:type="spellStart"/>
            <w:r w:rsidRPr="0096519D">
              <w:rPr>
                <w:rFonts w:ascii="Times New Roman" w:hAnsi="Times New Roman" w:cs="Times New Roman"/>
                <w:color w:val="000000"/>
                <w:sz w:val="28"/>
                <w:szCs w:val="28"/>
              </w:rPr>
              <w:t>бойынша</w:t>
            </w:r>
            <w:proofErr w:type="spellEnd"/>
            <w:r w:rsidRPr="0096519D">
              <w:rPr>
                <w:rFonts w:ascii="Times New Roman" w:hAnsi="Times New Roman" w:cs="Times New Roman"/>
                <w:color w:val="000000"/>
                <w:sz w:val="28"/>
                <w:szCs w:val="28"/>
              </w:rPr>
              <w:t>)/</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Национальность (по желанию)</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3.</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xml:space="preserve">Оқу </w:t>
            </w:r>
            <w:proofErr w:type="spellStart"/>
            <w:r w:rsidRPr="0096519D">
              <w:rPr>
                <w:rFonts w:ascii="Times New Roman" w:hAnsi="Times New Roman" w:cs="Times New Roman"/>
                <w:color w:val="000000"/>
                <w:sz w:val="28"/>
                <w:szCs w:val="28"/>
              </w:rPr>
              <w:t>орнын</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бітірген</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жылы</w:t>
            </w:r>
            <w:proofErr w:type="spellEnd"/>
            <w:r w:rsidRPr="0096519D">
              <w:rPr>
                <w:rFonts w:ascii="Times New Roman" w:hAnsi="Times New Roman" w:cs="Times New Roman"/>
                <w:color w:val="000000"/>
                <w:sz w:val="28"/>
                <w:szCs w:val="28"/>
              </w:rPr>
              <w:t xml:space="preserve"> және оныңатауы/</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Год окончания и наименование учебного заведения</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4.</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xml:space="preserve">Мамандығы </w:t>
            </w:r>
            <w:proofErr w:type="spellStart"/>
            <w:r w:rsidRPr="0096519D">
              <w:rPr>
                <w:rFonts w:ascii="Times New Roman" w:hAnsi="Times New Roman" w:cs="Times New Roman"/>
                <w:color w:val="000000"/>
                <w:sz w:val="28"/>
                <w:szCs w:val="28"/>
              </w:rPr>
              <w:t>бойынша</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бі</w:t>
            </w:r>
            <w:proofErr w:type="gramStart"/>
            <w:r w:rsidRPr="0096519D">
              <w:rPr>
                <w:rFonts w:ascii="Times New Roman" w:hAnsi="Times New Roman" w:cs="Times New Roman"/>
                <w:color w:val="000000"/>
                <w:sz w:val="28"/>
                <w:szCs w:val="28"/>
              </w:rPr>
              <w:t>л</w:t>
            </w:r>
            <w:proofErr w:type="gramEnd"/>
            <w:r w:rsidRPr="0096519D">
              <w:rPr>
                <w:rFonts w:ascii="Times New Roman" w:hAnsi="Times New Roman" w:cs="Times New Roman"/>
                <w:color w:val="000000"/>
                <w:sz w:val="28"/>
                <w:szCs w:val="28"/>
              </w:rPr>
              <w:t>іктілігі</w:t>
            </w:r>
            <w:proofErr w:type="spellEnd"/>
            <w:r w:rsidRPr="0096519D">
              <w:rPr>
                <w:rFonts w:ascii="Times New Roman" w:hAnsi="Times New Roman" w:cs="Times New Roman"/>
                <w:color w:val="000000"/>
                <w:sz w:val="28"/>
                <w:szCs w:val="28"/>
              </w:rPr>
              <w:t>, ғылыми дәрежесі, ғылыми атағы (болған жағдайда) /</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 xml:space="preserve">Квалификация по специальности, ученая степень, </w:t>
            </w:r>
            <w:r w:rsidRPr="0096519D">
              <w:rPr>
                <w:rFonts w:ascii="Times New Roman" w:hAnsi="Times New Roman" w:cs="Times New Roman"/>
                <w:color w:val="000000"/>
                <w:sz w:val="28"/>
                <w:szCs w:val="28"/>
              </w:rPr>
              <w:lastRenderedPageBreak/>
              <w:t>ученое звание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lastRenderedPageBreak/>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lastRenderedPageBreak/>
              <w:t>5.</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proofErr w:type="spellStart"/>
            <w:r w:rsidRPr="0096519D">
              <w:rPr>
                <w:rFonts w:ascii="Times New Roman" w:hAnsi="Times New Roman" w:cs="Times New Roman"/>
                <w:color w:val="000000"/>
                <w:sz w:val="28"/>
                <w:szCs w:val="28"/>
              </w:rPr>
              <w:t>Шетел</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тілдерін</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білуі</w:t>
            </w:r>
            <w:proofErr w:type="spellEnd"/>
            <w:r w:rsidRPr="0096519D">
              <w:rPr>
                <w:rFonts w:ascii="Times New Roman" w:hAnsi="Times New Roman" w:cs="Times New Roman"/>
                <w:color w:val="000000"/>
                <w:sz w:val="28"/>
                <w:szCs w:val="28"/>
              </w:rPr>
              <w:t>/</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Владение иностранными языками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6.</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proofErr w:type="spellStart"/>
            <w:r w:rsidRPr="0096519D">
              <w:rPr>
                <w:rFonts w:ascii="Times New Roman" w:hAnsi="Times New Roman" w:cs="Times New Roman"/>
                <w:color w:val="000000"/>
                <w:sz w:val="28"/>
                <w:szCs w:val="28"/>
              </w:rPr>
              <w:t>Мемлекеттік</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наградалары</w:t>
            </w:r>
            <w:proofErr w:type="spellEnd"/>
            <w:r w:rsidRPr="0096519D">
              <w:rPr>
                <w:rFonts w:ascii="Times New Roman" w:hAnsi="Times New Roman" w:cs="Times New Roman"/>
                <w:color w:val="000000"/>
                <w:sz w:val="28"/>
                <w:szCs w:val="28"/>
              </w:rPr>
              <w:t>, құрметті атақтары (болған жағдайда) /</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Государственные награды, почетные звания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7.</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xml:space="preserve">Дипломатиялық дәрежесі, әскери, </w:t>
            </w:r>
            <w:proofErr w:type="spellStart"/>
            <w:r w:rsidRPr="0096519D">
              <w:rPr>
                <w:rFonts w:ascii="Times New Roman" w:hAnsi="Times New Roman" w:cs="Times New Roman"/>
                <w:color w:val="000000"/>
                <w:sz w:val="28"/>
                <w:szCs w:val="28"/>
              </w:rPr>
              <w:t>арнайы</w:t>
            </w:r>
            <w:proofErr w:type="spellEnd"/>
            <w:r w:rsidRPr="0096519D">
              <w:rPr>
                <w:rFonts w:ascii="Times New Roman" w:hAnsi="Times New Roman" w:cs="Times New Roman"/>
                <w:color w:val="000000"/>
                <w:sz w:val="28"/>
                <w:szCs w:val="28"/>
              </w:rPr>
              <w:t xml:space="preserve"> атақтары, сыныптық </w:t>
            </w:r>
            <w:proofErr w:type="spellStart"/>
            <w:r w:rsidRPr="0096519D">
              <w:rPr>
                <w:rFonts w:ascii="Times New Roman" w:hAnsi="Times New Roman" w:cs="Times New Roman"/>
                <w:color w:val="000000"/>
                <w:sz w:val="28"/>
                <w:szCs w:val="28"/>
              </w:rPr>
              <w:t>шені</w:t>
            </w:r>
            <w:proofErr w:type="spellEnd"/>
            <w:r w:rsidRPr="0096519D">
              <w:rPr>
                <w:rFonts w:ascii="Times New Roman" w:hAnsi="Times New Roman" w:cs="Times New Roman"/>
                <w:color w:val="000000"/>
                <w:sz w:val="28"/>
                <w:szCs w:val="28"/>
              </w:rPr>
              <w:t xml:space="preserve"> (болған жағдайда) /</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Дипломатический ранг, воинское, специальное звание, классный чин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8.</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color w:val="000000"/>
                <w:sz w:val="28"/>
                <w:szCs w:val="28"/>
              </w:rPr>
            </w:pPr>
            <w:proofErr w:type="spellStart"/>
            <w:r w:rsidRPr="0096519D">
              <w:rPr>
                <w:rFonts w:ascii="Times New Roman" w:hAnsi="Times New Roman" w:cs="Times New Roman"/>
                <w:color w:val="000000"/>
                <w:sz w:val="28"/>
                <w:szCs w:val="28"/>
              </w:rPr>
              <w:t>Жаза</w:t>
            </w:r>
            <w:proofErr w:type="spellEnd"/>
            <w:r w:rsidRPr="0096519D">
              <w:rPr>
                <w:rFonts w:ascii="Times New Roman" w:hAnsi="Times New Roman" w:cs="Times New Roman"/>
                <w:color w:val="000000"/>
                <w:sz w:val="28"/>
                <w:szCs w:val="28"/>
              </w:rPr>
              <w:t xml:space="preserve"> тү</w:t>
            </w:r>
            <w:proofErr w:type="gramStart"/>
            <w:r w:rsidRPr="0096519D">
              <w:rPr>
                <w:rFonts w:ascii="Times New Roman" w:hAnsi="Times New Roman" w:cs="Times New Roman"/>
                <w:color w:val="000000"/>
                <w:sz w:val="28"/>
                <w:szCs w:val="28"/>
              </w:rPr>
              <w:t>р</w:t>
            </w:r>
            <w:proofErr w:type="gramEnd"/>
            <w:r w:rsidRPr="0096519D">
              <w:rPr>
                <w:rFonts w:ascii="Times New Roman" w:hAnsi="Times New Roman" w:cs="Times New Roman"/>
                <w:color w:val="000000"/>
                <w:sz w:val="28"/>
                <w:szCs w:val="28"/>
              </w:rPr>
              <w:t xml:space="preserve">і, оны тағайындау күні мен </w:t>
            </w:r>
            <w:proofErr w:type="spellStart"/>
            <w:r w:rsidRPr="0096519D">
              <w:rPr>
                <w:rFonts w:ascii="Times New Roman" w:hAnsi="Times New Roman" w:cs="Times New Roman"/>
                <w:color w:val="000000"/>
                <w:sz w:val="28"/>
                <w:szCs w:val="28"/>
              </w:rPr>
              <w:t>негізі</w:t>
            </w:r>
            <w:proofErr w:type="spellEnd"/>
            <w:r w:rsidRPr="0096519D">
              <w:rPr>
                <w:rFonts w:ascii="Times New Roman" w:hAnsi="Times New Roman" w:cs="Times New Roman"/>
                <w:color w:val="000000"/>
                <w:sz w:val="28"/>
                <w:szCs w:val="28"/>
              </w:rPr>
              <w:t xml:space="preserve"> (болған жағдайда) /</w:t>
            </w:r>
          </w:p>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Вид взыскания, дата и основания его наложения (при наличии)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70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9.</w:t>
            </w:r>
          </w:p>
        </w:tc>
        <w:tc>
          <w:tcPr>
            <w:tcW w:w="6804"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jc w:val="both"/>
              <w:rPr>
                <w:rFonts w:ascii="Times New Roman" w:hAnsi="Times New Roman" w:cs="Times New Roman"/>
                <w:b/>
                <w:i/>
                <w:sz w:val="28"/>
                <w:szCs w:val="28"/>
              </w:rPr>
            </w:pPr>
            <w:r w:rsidRPr="0096519D">
              <w:rPr>
                <w:rFonts w:ascii="Times New Roman" w:hAnsi="Times New Roman" w:cs="Times New Roman"/>
                <w:color w:val="000000"/>
                <w:sz w:val="28"/>
                <w:szCs w:val="28"/>
              </w:rPr>
              <w:t xml:space="preserve">Соңғы үш жылдағы қызметінің </w:t>
            </w:r>
            <w:proofErr w:type="spellStart"/>
            <w:r w:rsidRPr="0096519D">
              <w:rPr>
                <w:rFonts w:ascii="Times New Roman" w:hAnsi="Times New Roman" w:cs="Times New Roman"/>
                <w:color w:val="000000"/>
                <w:sz w:val="28"/>
                <w:szCs w:val="28"/>
              </w:rPr>
              <w:t>тиімділігін</w:t>
            </w:r>
            <w:proofErr w:type="spellEnd"/>
            <w:r w:rsidRPr="0096519D">
              <w:rPr>
                <w:rFonts w:ascii="Times New Roman" w:hAnsi="Times New Roman" w:cs="Times New Roman"/>
                <w:color w:val="000000"/>
                <w:sz w:val="28"/>
                <w:szCs w:val="28"/>
              </w:rPr>
              <w:t xml:space="preserve"> </w:t>
            </w:r>
            <w:proofErr w:type="spellStart"/>
            <w:r w:rsidRPr="0096519D">
              <w:rPr>
                <w:rFonts w:ascii="Times New Roman" w:hAnsi="Times New Roman" w:cs="Times New Roman"/>
                <w:color w:val="000000"/>
                <w:sz w:val="28"/>
                <w:szCs w:val="28"/>
              </w:rPr>
              <w:t>жыл</w:t>
            </w:r>
            <w:proofErr w:type="spellEnd"/>
            <w:r w:rsidRPr="0096519D">
              <w:rPr>
                <w:rFonts w:ascii="Times New Roman" w:hAnsi="Times New Roman" w:cs="Times New Roman"/>
                <w:color w:val="000000"/>
                <w:sz w:val="28"/>
                <w:szCs w:val="28"/>
              </w:rPr>
              <w:t xml:space="preserve"> сайынғы бағалау күні мен нәтижесі, </w:t>
            </w:r>
            <w:proofErr w:type="spellStart"/>
            <w:r w:rsidRPr="0096519D">
              <w:rPr>
                <w:rFonts w:ascii="Times New Roman" w:hAnsi="Times New Roman" w:cs="Times New Roman"/>
                <w:color w:val="000000"/>
                <w:sz w:val="28"/>
                <w:szCs w:val="28"/>
              </w:rPr>
              <w:t>егер</w:t>
            </w:r>
            <w:proofErr w:type="spellEnd"/>
            <w:r w:rsidRPr="0096519D">
              <w:rPr>
                <w:rFonts w:ascii="Times New Roman" w:hAnsi="Times New Roman" w:cs="Times New Roman"/>
                <w:color w:val="000000"/>
                <w:sz w:val="28"/>
                <w:szCs w:val="28"/>
              </w:rPr>
              <w:t xml:space="preserve"> үш </w:t>
            </w:r>
            <w:proofErr w:type="spellStart"/>
            <w:r w:rsidRPr="0096519D">
              <w:rPr>
                <w:rFonts w:ascii="Times New Roman" w:hAnsi="Times New Roman" w:cs="Times New Roman"/>
                <w:color w:val="000000"/>
                <w:sz w:val="28"/>
                <w:szCs w:val="28"/>
              </w:rPr>
              <w:t>жылдан</w:t>
            </w:r>
            <w:proofErr w:type="spellEnd"/>
            <w:r w:rsidRPr="0096519D">
              <w:rPr>
                <w:rFonts w:ascii="Times New Roman" w:hAnsi="Times New Roman" w:cs="Times New Roman"/>
                <w:color w:val="000000"/>
                <w:sz w:val="28"/>
                <w:szCs w:val="28"/>
              </w:rPr>
              <w:t xml:space="preserve"> кем жұмыс </w:t>
            </w:r>
            <w:proofErr w:type="spellStart"/>
            <w:r w:rsidRPr="0096519D">
              <w:rPr>
                <w:rFonts w:ascii="Times New Roman" w:hAnsi="Times New Roman" w:cs="Times New Roman"/>
                <w:color w:val="000000"/>
                <w:sz w:val="28"/>
                <w:szCs w:val="28"/>
              </w:rPr>
              <w:t>істеген</w:t>
            </w:r>
            <w:proofErr w:type="spellEnd"/>
            <w:r w:rsidRPr="0096519D">
              <w:rPr>
                <w:rFonts w:ascii="Times New Roman" w:hAnsi="Times New Roman" w:cs="Times New Roman"/>
                <w:color w:val="000000"/>
                <w:sz w:val="28"/>
                <w:szCs w:val="28"/>
              </w:rPr>
              <w:t xml:space="preserve"> жағдайда, нақты жұмыс </w:t>
            </w:r>
            <w:proofErr w:type="spellStart"/>
            <w:r w:rsidRPr="0096519D">
              <w:rPr>
                <w:rFonts w:ascii="Times New Roman" w:hAnsi="Times New Roman" w:cs="Times New Roman"/>
                <w:color w:val="000000"/>
                <w:sz w:val="28"/>
                <w:szCs w:val="28"/>
              </w:rPr>
              <w:t>істеген</w:t>
            </w:r>
            <w:proofErr w:type="spellEnd"/>
            <w:r w:rsidRPr="0096519D">
              <w:rPr>
                <w:rFonts w:ascii="Times New Roman" w:hAnsi="Times New Roman" w:cs="Times New Roman"/>
                <w:color w:val="000000"/>
                <w:sz w:val="28"/>
                <w:szCs w:val="28"/>
              </w:rPr>
              <w:t xml:space="preserve"> кезеңіндегі бағасы көрсетіледі (</w:t>
            </w:r>
            <w:proofErr w:type="spellStart"/>
            <w:r w:rsidRPr="0096519D">
              <w:rPr>
                <w:rFonts w:ascii="Times New Roman" w:hAnsi="Times New Roman" w:cs="Times New Roman"/>
                <w:color w:val="000000"/>
                <w:sz w:val="28"/>
                <w:szCs w:val="28"/>
              </w:rPr>
              <w:t>мемлекеттік</w:t>
            </w:r>
            <w:proofErr w:type="spellEnd"/>
            <w:r w:rsidRPr="0096519D">
              <w:rPr>
                <w:rFonts w:ascii="Times New Roman" w:hAnsi="Times New Roman" w:cs="Times New Roman"/>
                <w:color w:val="000000"/>
                <w:sz w:val="28"/>
                <w:szCs w:val="28"/>
              </w:rPr>
              <w:t xml:space="preserve"> ә</w:t>
            </w:r>
            <w:proofErr w:type="gramStart"/>
            <w:r w:rsidRPr="0096519D">
              <w:rPr>
                <w:rFonts w:ascii="Times New Roman" w:hAnsi="Times New Roman" w:cs="Times New Roman"/>
                <w:color w:val="000000"/>
                <w:sz w:val="28"/>
                <w:szCs w:val="28"/>
              </w:rPr>
              <w:t>к</w:t>
            </w:r>
            <w:proofErr w:type="gramEnd"/>
            <w:r w:rsidRPr="0096519D">
              <w:rPr>
                <w:rFonts w:ascii="Times New Roman" w:hAnsi="Times New Roman" w:cs="Times New Roman"/>
                <w:color w:val="000000"/>
                <w:sz w:val="28"/>
                <w:szCs w:val="28"/>
              </w:rPr>
              <w:t xml:space="preserve">імшілік қызметшілер </w:t>
            </w:r>
            <w:proofErr w:type="spellStart"/>
            <w:r w:rsidRPr="0096519D">
              <w:rPr>
                <w:rFonts w:ascii="Times New Roman" w:hAnsi="Times New Roman" w:cs="Times New Roman"/>
                <w:color w:val="000000"/>
                <w:sz w:val="28"/>
                <w:szCs w:val="28"/>
              </w:rPr>
              <w:t>толтырады</w:t>
            </w:r>
            <w:proofErr w:type="spellEnd"/>
            <w:r w:rsidRPr="0096519D">
              <w:rPr>
                <w:rFonts w:ascii="Times New Roman" w:hAnsi="Times New Roman" w:cs="Times New Roman"/>
                <w:color w:val="000000"/>
                <w:sz w:val="28"/>
                <w:szCs w:val="28"/>
              </w:rPr>
              <w:t>)/</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10915" w:type="dxa"/>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A7338" w:rsidRDefault="00FA7338" w:rsidP="00C33D26">
            <w:pPr>
              <w:rPr>
                <w:rFonts w:ascii="Times New Roman" w:hAnsi="Times New Roman" w:cs="Times New Roman"/>
                <w:color w:val="000000"/>
                <w:sz w:val="28"/>
                <w:szCs w:val="28"/>
                <w:lang w:val="kk-KZ"/>
              </w:rPr>
            </w:pPr>
          </w:p>
          <w:p w:rsidR="00FA7338" w:rsidRDefault="00FA7338" w:rsidP="00C33D26">
            <w:pPr>
              <w:rPr>
                <w:rFonts w:ascii="Times New Roman" w:hAnsi="Times New Roman" w:cs="Times New Roman"/>
                <w:color w:val="000000"/>
                <w:sz w:val="28"/>
                <w:szCs w:val="28"/>
                <w:lang w:val="kk-KZ"/>
              </w:rPr>
            </w:pPr>
          </w:p>
          <w:p w:rsidR="00FA7338" w:rsidRDefault="00FA7338" w:rsidP="00C33D26">
            <w:pPr>
              <w:rPr>
                <w:rFonts w:ascii="Times New Roman" w:hAnsi="Times New Roman" w:cs="Times New Roman"/>
                <w:color w:val="000000"/>
                <w:sz w:val="28"/>
                <w:szCs w:val="28"/>
                <w:lang w:val="kk-KZ"/>
              </w:rPr>
            </w:pPr>
          </w:p>
          <w:p w:rsidR="00FA7338" w:rsidRDefault="00FA7338" w:rsidP="00C33D26">
            <w:pPr>
              <w:rPr>
                <w:rFonts w:ascii="Times New Roman" w:hAnsi="Times New Roman" w:cs="Times New Roman"/>
                <w:color w:val="000000"/>
                <w:sz w:val="28"/>
                <w:szCs w:val="28"/>
                <w:lang w:val="kk-KZ"/>
              </w:rPr>
            </w:pPr>
          </w:p>
          <w:p w:rsidR="00FA7338" w:rsidRDefault="00FA7338" w:rsidP="00C33D26">
            <w:pPr>
              <w:rPr>
                <w:rFonts w:ascii="Times New Roman" w:hAnsi="Times New Roman" w:cs="Times New Roman"/>
                <w:color w:val="000000"/>
                <w:sz w:val="28"/>
                <w:szCs w:val="28"/>
                <w:lang w:val="kk-KZ"/>
              </w:rPr>
            </w:pPr>
          </w:p>
          <w:p w:rsidR="00FA7338" w:rsidRDefault="00FA7338" w:rsidP="00C33D26">
            <w:pPr>
              <w:rPr>
                <w:rFonts w:ascii="Times New Roman" w:hAnsi="Times New Roman" w:cs="Times New Roman"/>
                <w:color w:val="000000"/>
                <w:sz w:val="28"/>
                <w:szCs w:val="28"/>
                <w:lang w:val="kk-KZ"/>
              </w:rPr>
            </w:pPr>
          </w:p>
          <w:p w:rsidR="00FA7338" w:rsidRDefault="00FA7338" w:rsidP="00C33D26">
            <w:pPr>
              <w:rPr>
                <w:rFonts w:ascii="Times New Roman" w:hAnsi="Times New Roman" w:cs="Times New Roman"/>
                <w:color w:val="000000"/>
                <w:sz w:val="28"/>
                <w:szCs w:val="28"/>
                <w:lang w:val="kk-KZ"/>
              </w:rPr>
            </w:pPr>
          </w:p>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ЕҢБЕК ЖОЛЫ/ТРУДОВАЯ ДЕЯТЕЛЬНОСТЬ</w:t>
            </w:r>
          </w:p>
        </w:tc>
      </w:tr>
      <w:tr w:rsidR="0096519D" w:rsidRPr="0096519D" w:rsidTr="00C33D26">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proofErr w:type="gramStart"/>
            <w:r w:rsidRPr="0096519D">
              <w:rPr>
                <w:rFonts w:ascii="Times New Roman" w:hAnsi="Times New Roman" w:cs="Times New Roman"/>
                <w:color w:val="000000"/>
                <w:sz w:val="28"/>
                <w:szCs w:val="28"/>
              </w:rPr>
              <w:lastRenderedPageBreak/>
              <w:t>К</w:t>
            </w:r>
            <w:proofErr w:type="gramEnd"/>
            <w:r w:rsidRPr="0096519D">
              <w:rPr>
                <w:rFonts w:ascii="Times New Roman" w:hAnsi="Times New Roman" w:cs="Times New Roman"/>
                <w:color w:val="000000"/>
                <w:sz w:val="28"/>
                <w:szCs w:val="28"/>
              </w:rPr>
              <w:t>үні/Дата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 xml:space="preserve">қызметі, жұмыс </w:t>
            </w:r>
            <w:proofErr w:type="spellStart"/>
            <w:r w:rsidRPr="0096519D">
              <w:rPr>
                <w:rFonts w:ascii="Times New Roman" w:hAnsi="Times New Roman" w:cs="Times New Roman"/>
                <w:color w:val="000000"/>
                <w:sz w:val="28"/>
                <w:szCs w:val="28"/>
              </w:rPr>
              <w:t>орны</w:t>
            </w:r>
            <w:proofErr w:type="spellEnd"/>
            <w:r w:rsidRPr="0096519D">
              <w:rPr>
                <w:rFonts w:ascii="Times New Roman" w:hAnsi="Times New Roman" w:cs="Times New Roman"/>
                <w:color w:val="000000"/>
                <w:sz w:val="28"/>
                <w:szCs w:val="28"/>
              </w:rPr>
              <w:t xml:space="preserve">, мекеменің орналасқан </w:t>
            </w:r>
            <w:proofErr w:type="spellStart"/>
            <w:r w:rsidRPr="0096519D">
              <w:rPr>
                <w:rFonts w:ascii="Times New Roman" w:hAnsi="Times New Roman" w:cs="Times New Roman"/>
                <w:color w:val="000000"/>
                <w:sz w:val="28"/>
                <w:szCs w:val="28"/>
              </w:rPr>
              <w:t>жері</w:t>
            </w:r>
            <w:proofErr w:type="spellEnd"/>
            <w:r w:rsidRPr="0096519D">
              <w:rPr>
                <w:rFonts w:ascii="Times New Roman" w:hAnsi="Times New Roman" w:cs="Times New Roman"/>
                <w:color w:val="000000"/>
                <w:sz w:val="28"/>
                <w:szCs w:val="28"/>
              </w:rPr>
              <w:t>/должность, место работы, местонахождение организации</w:t>
            </w: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қабылданған/</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приема</w:t>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босатылған/</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увольнения</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sz w:val="28"/>
                <w:szCs w:val="28"/>
              </w:rPr>
              <w:br/>
            </w: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2928"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44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96519D" w:rsidRPr="0096519D" w:rsidRDefault="0096519D" w:rsidP="00C33D26">
            <w:pPr>
              <w:rPr>
                <w:rFonts w:ascii="Times New Roman" w:hAnsi="Times New Roman" w:cs="Times New Roman"/>
                <w:b/>
                <w:i/>
                <w:sz w:val="28"/>
                <w:szCs w:val="28"/>
              </w:rPr>
            </w:pPr>
          </w:p>
        </w:tc>
      </w:tr>
      <w:tr w:rsidR="0096519D" w:rsidRPr="0096519D" w:rsidTr="00C33D26">
        <w:trPr>
          <w:trHeight w:val="30"/>
        </w:trPr>
        <w:tc>
          <w:tcPr>
            <w:tcW w:w="7372" w:type="dxa"/>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_____________________</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Кандидаттың қолы/</w:t>
            </w:r>
            <w:r w:rsidRPr="0096519D">
              <w:rPr>
                <w:rFonts w:ascii="Times New Roman" w:hAnsi="Times New Roman" w:cs="Times New Roman"/>
                <w:sz w:val="28"/>
                <w:szCs w:val="28"/>
              </w:rPr>
              <w:br/>
            </w:r>
            <w:r w:rsidRPr="0096519D">
              <w:rPr>
                <w:rFonts w:ascii="Times New Roman" w:hAnsi="Times New Roman" w:cs="Times New Roman"/>
                <w:color w:val="000000"/>
                <w:sz w:val="28"/>
                <w:szCs w:val="28"/>
              </w:rPr>
              <w:t>Подпись кандидата</w:t>
            </w:r>
          </w:p>
        </w:tc>
        <w:tc>
          <w:tcPr>
            <w:tcW w:w="354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96519D" w:rsidRPr="0096519D" w:rsidRDefault="0096519D" w:rsidP="00C33D26">
            <w:pPr>
              <w:rPr>
                <w:rFonts w:ascii="Times New Roman" w:hAnsi="Times New Roman" w:cs="Times New Roman"/>
                <w:b/>
                <w:i/>
                <w:sz w:val="28"/>
                <w:szCs w:val="28"/>
              </w:rPr>
            </w:pPr>
            <w:r w:rsidRPr="0096519D">
              <w:rPr>
                <w:rFonts w:ascii="Times New Roman" w:hAnsi="Times New Roman" w:cs="Times New Roman"/>
                <w:color w:val="000000"/>
                <w:sz w:val="28"/>
                <w:szCs w:val="28"/>
              </w:rPr>
              <w:t>_______________</w:t>
            </w:r>
            <w:r w:rsidRPr="0096519D">
              <w:rPr>
                <w:rFonts w:ascii="Times New Roman" w:hAnsi="Times New Roman" w:cs="Times New Roman"/>
                <w:sz w:val="28"/>
                <w:szCs w:val="28"/>
              </w:rPr>
              <w:br/>
            </w:r>
            <w:proofErr w:type="gramStart"/>
            <w:r w:rsidRPr="0096519D">
              <w:rPr>
                <w:rFonts w:ascii="Times New Roman" w:hAnsi="Times New Roman" w:cs="Times New Roman"/>
                <w:color w:val="000000"/>
                <w:sz w:val="28"/>
                <w:szCs w:val="28"/>
              </w:rPr>
              <w:t>к</w:t>
            </w:r>
            <w:proofErr w:type="gramEnd"/>
            <w:r w:rsidRPr="0096519D">
              <w:rPr>
                <w:rFonts w:ascii="Times New Roman" w:hAnsi="Times New Roman" w:cs="Times New Roman"/>
                <w:color w:val="000000"/>
                <w:sz w:val="28"/>
                <w:szCs w:val="28"/>
              </w:rPr>
              <w:t>үні/дата</w:t>
            </w:r>
          </w:p>
        </w:tc>
      </w:tr>
    </w:tbl>
    <w:p w:rsidR="0096519D" w:rsidRPr="0096519D" w:rsidRDefault="0096519D" w:rsidP="0096519D">
      <w:pPr>
        <w:tabs>
          <w:tab w:val="left" w:pos="709"/>
        </w:tabs>
        <w:ind w:firstLine="709"/>
        <w:contextualSpacing/>
        <w:jc w:val="both"/>
        <w:rPr>
          <w:rFonts w:ascii="Times New Roman" w:hAnsi="Times New Roman" w:cs="Times New Roman"/>
          <w:sz w:val="28"/>
          <w:szCs w:val="28"/>
        </w:rPr>
      </w:pPr>
    </w:p>
    <w:p w:rsidR="0096519D" w:rsidRPr="0096519D" w:rsidRDefault="0096519D" w:rsidP="0096519D">
      <w:pPr>
        <w:rPr>
          <w:rFonts w:ascii="Times New Roman" w:hAnsi="Times New Roman" w:cs="Times New Roman"/>
          <w:sz w:val="28"/>
          <w:szCs w:val="28"/>
        </w:rPr>
      </w:pPr>
    </w:p>
    <w:p w:rsidR="0096519D" w:rsidRPr="0096519D" w:rsidRDefault="0096519D" w:rsidP="0096519D">
      <w:pPr>
        <w:rPr>
          <w:rFonts w:ascii="Times New Roman" w:hAnsi="Times New Roman" w:cs="Times New Roman"/>
          <w:sz w:val="28"/>
          <w:szCs w:val="28"/>
        </w:rPr>
      </w:pPr>
    </w:p>
    <w:p w:rsidR="0096519D" w:rsidRPr="0096519D" w:rsidRDefault="0096519D" w:rsidP="0096519D">
      <w:pPr>
        <w:rPr>
          <w:rFonts w:ascii="Times New Roman" w:hAnsi="Times New Roman" w:cs="Times New Roman"/>
          <w:sz w:val="28"/>
          <w:szCs w:val="28"/>
        </w:rPr>
      </w:pPr>
    </w:p>
    <w:p w:rsidR="0096519D" w:rsidRPr="0096519D" w:rsidRDefault="0096519D" w:rsidP="0096519D">
      <w:pPr>
        <w:rPr>
          <w:rFonts w:ascii="Times New Roman" w:hAnsi="Times New Roman" w:cs="Times New Roman"/>
          <w:sz w:val="28"/>
          <w:szCs w:val="28"/>
        </w:rPr>
      </w:pPr>
    </w:p>
    <w:p w:rsidR="0096519D" w:rsidRPr="0096519D" w:rsidRDefault="0096519D" w:rsidP="0096519D">
      <w:pPr>
        <w:rPr>
          <w:rFonts w:ascii="Times New Roman" w:hAnsi="Times New Roman" w:cs="Times New Roman"/>
          <w:sz w:val="28"/>
          <w:szCs w:val="28"/>
        </w:rPr>
      </w:pPr>
    </w:p>
    <w:p w:rsidR="0096519D" w:rsidRPr="00DF222C" w:rsidRDefault="0096519D">
      <w:pPr>
        <w:rPr>
          <w:lang w:val="kk-KZ"/>
        </w:rPr>
      </w:pPr>
    </w:p>
    <w:sectPr w:rsidR="0096519D" w:rsidRPr="00DF22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6519D"/>
    <w:rsid w:val="00024413"/>
    <w:rsid w:val="00690596"/>
    <w:rsid w:val="0096519D"/>
    <w:rsid w:val="00DF222C"/>
    <w:rsid w:val="00FA73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96519D"/>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96519D"/>
    <w:rPr>
      <w:rFonts w:ascii="Microsoft Sans Serif" w:hAnsi="Microsoft Sans Serif" w:cs="Microsoft Sans Serif"/>
      <w:color w:val="303030"/>
      <w:sz w:val="16"/>
      <w:szCs w:val="16"/>
      <w:u w:val="single"/>
    </w:rPr>
  </w:style>
  <w:style w:type="paragraph" w:styleId="a4">
    <w:name w:val="Body Text"/>
    <w:basedOn w:val="a"/>
    <w:link w:val="a5"/>
    <w:rsid w:val="0096519D"/>
    <w:pPr>
      <w:spacing w:after="0" w:line="240" w:lineRule="auto"/>
    </w:pPr>
    <w:rPr>
      <w:rFonts w:ascii="Times New Roman" w:eastAsia="Times New Roman" w:hAnsi="Times New Roman" w:cs="Times New Roman"/>
      <w:b/>
      <w:bCs/>
      <w:sz w:val="24"/>
      <w:szCs w:val="24"/>
    </w:rPr>
  </w:style>
  <w:style w:type="character" w:customStyle="1" w:styleId="a5">
    <w:name w:val="Основной текст Знак"/>
    <w:basedOn w:val="a0"/>
    <w:link w:val="a4"/>
    <w:rsid w:val="0096519D"/>
    <w:rPr>
      <w:rFonts w:ascii="Times New Roman" w:eastAsia="Times New Roman" w:hAnsi="Times New Roman" w:cs="Times New Roman"/>
      <w:b/>
      <w:bCs/>
      <w:sz w:val="24"/>
      <w:szCs w:val="24"/>
    </w:rPr>
  </w:style>
  <w:style w:type="paragraph" w:styleId="a6">
    <w:name w:val="List Paragraph"/>
    <w:basedOn w:val="a"/>
    <w:link w:val="a7"/>
    <w:uiPriority w:val="34"/>
    <w:qFormat/>
    <w:rsid w:val="0096519D"/>
    <w:pPr>
      <w:spacing w:after="0" w:line="240" w:lineRule="auto"/>
      <w:ind w:left="720"/>
      <w:contextualSpacing/>
    </w:pPr>
    <w:rPr>
      <w:rFonts w:ascii="Times New Roman" w:eastAsia="Times New Roman" w:hAnsi="Times New Roman" w:cs="Times New Roman"/>
      <w:sz w:val="28"/>
      <w:szCs w:val="28"/>
    </w:rPr>
  </w:style>
  <w:style w:type="character" w:customStyle="1" w:styleId="a7">
    <w:name w:val="Абзац списка Знак"/>
    <w:link w:val="a6"/>
    <w:uiPriority w:val="34"/>
    <w:locked/>
    <w:rsid w:val="0096519D"/>
    <w:rPr>
      <w:rFonts w:ascii="Times New Roman" w:eastAsia="Times New Roman" w:hAnsi="Times New Roman" w:cs="Times New Roman"/>
      <w:sz w:val="28"/>
      <w:szCs w:val="28"/>
    </w:rPr>
  </w:style>
  <w:style w:type="paragraph" w:styleId="a8">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9"/>
    <w:uiPriority w:val="1"/>
    <w:qFormat/>
    <w:rsid w:val="0096519D"/>
    <w:pPr>
      <w:widowControl w:val="0"/>
      <w:spacing w:after="0" w:line="240" w:lineRule="auto"/>
      <w:jc w:val="center"/>
    </w:pPr>
    <w:rPr>
      <w:rFonts w:ascii="Times New Roman" w:eastAsia="Times New Roman" w:hAnsi="Times New Roman" w:cs="Times New Roman"/>
      <w:b/>
      <w:bCs/>
      <w:i/>
      <w:iCs/>
      <w:sz w:val="28"/>
      <w:szCs w:val="28"/>
    </w:rPr>
  </w:style>
  <w:style w:type="character" w:customStyle="1" w:styleId="a9">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8"/>
    <w:uiPriority w:val="1"/>
    <w:locked/>
    <w:rsid w:val="0096519D"/>
    <w:rPr>
      <w:rFonts w:ascii="Times New Roman" w:eastAsia="Times New Roman" w:hAnsi="Times New Roman" w:cs="Times New Roman"/>
      <w:b/>
      <w:bCs/>
      <w:i/>
      <w:iCs/>
      <w:sz w:val="28"/>
      <w:szCs w:val="28"/>
    </w:rPr>
  </w:style>
  <w:style w:type="paragraph" w:customStyle="1" w:styleId="Default">
    <w:name w:val="Default"/>
    <w:rsid w:val="0096519D"/>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aa">
    <w:name w:val="Title"/>
    <w:basedOn w:val="a"/>
    <w:link w:val="ab"/>
    <w:qFormat/>
    <w:rsid w:val="0096519D"/>
    <w:pPr>
      <w:spacing w:after="0" w:line="240" w:lineRule="auto"/>
      <w:jc w:val="center"/>
    </w:pPr>
    <w:rPr>
      <w:rFonts w:ascii="Times New Roman" w:eastAsia="Times New Roman" w:hAnsi="Times New Roman" w:cs="Times New Roman"/>
      <w:b/>
      <w:bCs/>
      <w:sz w:val="24"/>
      <w:szCs w:val="24"/>
    </w:rPr>
  </w:style>
  <w:style w:type="character" w:customStyle="1" w:styleId="ab">
    <w:name w:val="Название Знак"/>
    <w:basedOn w:val="a0"/>
    <w:link w:val="aa"/>
    <w:rsid w:val="0096519D"/>
    <w:rPr>
      <w:rFonts w:ascii="Times New Roman" w:eastAsia="Times New Roman" w:hAnsi="Times New Roman" w:cs="Times New Roman"/>
      <w:b/>
      <w:bCs/>
      <w:sz w:val="24"/>
      <w:szCs w:val="24"/>
    </w:rPr>
  </w:style>
  <w:style w:type="character" w:styleId="ac">
    <w:name w:val="Emphasis"/>
    <w:qFormat/>
    <w:rsid w:val="0096519D"/>
    <w:rPr>
      <w:i/>
      <w:iCs/>
    </w:rPr>
  </w:style>
  <w:style w:type="paragraph" w:customStyle="1" w:styleId="FR1">
    <w:name w:val="FR1"/>
    <w:qFormat/>
    <w:rsid w:val="0096519D"/>
    <w:pPr>
      <w:widowControl w:val="0"/>
      <w:snapToGrid w:val="0"/>
      <w:spacing w:after="40" w:line="240" w:lineRule="auto"/>
      <w:jc w:val="center"/>
    </w:pPr>
    <w:rPr>
      <w:rFonts w:ascii="Arial" w:eastAsia="Times New Roman" w:hAnsi="Arial" w:cs="Times New Roman"/>
      <w:b/>
      <w:i/>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61.43.123/rus/docs/Z15000004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4" Type="http://schemas.openxmlformats.org/officeDocument/2006/relationships/hyperlink" Target="mailto:G.Sisenbina@kgd.gov.kz"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3880</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S_Gulhan</cp:lastModifiedBy>
  <cp:revision>2</cp:revision>
  <dcterms:created xsi:type="dcterms:W3CDTF">2021-02-19T11:43:00Z</dcterms:created>
  <dcterms:modified xsi:type="dcterms:W3CDTF">2021-02-19T11:43:00Z</dcterms:modified>
</cp:coreProperties>
</file>