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0C" w:rsidRPr="00C155A0" w:rsidRDefault="0018470C" w:rsidP="00F211A5">
      <w:pPr>
        <w:pStyle w:val="BodyText1"/>
        <w:keepNext/>
        <w:keepLines/>
        <w:ind w:left="-142" w:right="99"/>
        <w:jc w:val="center"/>
        <w:rPr>
          <w:rFonts w:ascii="Times New Roman" w:hAnsi="Times New Roman" w:cs="Times New Roman"/>
          <w:b/>
          <w:bCs/>
          <w:sz w:val="24"/>
          <w:lang w:val="kk-KZ"/>
        </w:rPr>
      </w:pPr>
      <w:r w:rsidRPr="00C155A0">
        <w:rPr>
          <w:rFonts w:ascii="Times New Roman" w:hAnsi="Times New Roman" w:cs="Times New Roman"/>
          <w:b/>
          <w:bCs/>
          <w:sz w:val="24"/>
          <w:lang w:val="kk-KZ"/>
        </w:rPr>
        <w:t>Объявление общего конкурса</w:t>
      </w:r>
      <w:r w:rsidRPr="00C155A0">
        <w:rPr>
          <w:rFonts w:ascii="Times New Roman" w:hAnsi="Times New Roman" w:cs="Times New Roman"/>
          <w:b/>
          <w:sz w:val="24"/>
          <w:lang w:val="kk-KZ"/>
        </w:rPr>
        <w:t xml:space="preserve"> </w:t>
      </w:r>
      <w:r w:rsidRPr="00C155A0">
        <w:rPr>
          <w:rFonts w:ascii="Times New Roman" w:hAnsi="Times New Roman" w:cs="Times New Roman"/>
          <w:b/>
          <w:bCs/>
          <w:sz w:val="24"/>
          <w:lang w:val="kk-KZ"/>
        </w:rPr>
        <w:t>для</w:t>
      </w:r>
      <w:r w:rsidR="00F211A5" w:rsidRPr="00C155A0">
        <w:rPr>
          <w:rFonts w:ascii="Times New Roman" w:hAnsi="Times New Roman" w:cs="Times New Roman"/>
          <w:b/>
          <w:bCs/>
          <w:sz w:val="24"/>
          <w:lang w:val="kk-KZ"/>
        </w:rPr>
        <w:t xml:space="preserve"> </w:t>
      </w:r>
      <w:r w:rsidR="00CA1988" w:rsidRPr="00C155A0">
        <w:rPr>
          <w:rFonts w:ascii="Times New Roman" w:hAnsi="Times New Roman" w:cs="Times New Roman"/>
          <w:b/>
          <w:bCs/>
          <w:sz w:val="24"/>
          <w:lang w:val="kk-KZ"/>
        </w:rPr>
        <w:t xml:space="preserve">занятия </w:t>
      </w:r>
    </w:p>
    <w:p w:rsidR="00CA1988" w:rsidRPr="00C155A0" w:rsidRDefault="00CA1988" w:rsidP="00F211A5">
      <w:pPr>
        <w:pStyle w:val="BodyText1"/>
        <w:keepNext/>
        <w:keepLines/>
        <w:ind w:left="-142" w:right="99"/>
        <w:jc w:val="center"/>
        <w:rPr>
          <w:rFonts w:ascii="Times New Roman" w:hAnsi="Times New Roman" w:cs="Times New Roman"/>
          <w:b/>
          <w:bCs/>
          <w:sz w:val="24"/>
          <w:lang w:val="kk-KZ"/>
        </w:rPr>
      </w:pPr>
      <w:r w:rsidRPr="00C155A0">
        <w:rPr>
          <w:rFonts w:ascii="Times New Roman" w:hAnsi="Times New Roman" w:cs="Times New Roman"/>
          <w:b/>
          <w:bCs/>
          <w:sz w:val="24"/>
          <w:lang w:val="kk-KZ"/>
        </w:rPr>
        <w:t>вакантной административной государственной должности</w:t>
      </w:r>
    </w:p>
    <w:p w:rsidR="00F211A5" w:rsidRPr="00C155A0" w:rsidRDefault="00F211A5" w:rsidP="00DD5815">
      <w:pPr>
        <w:spacing w:after="0" w:line="240" w:lineRule="auto"/>
        <w:jc w:val="both"/>
        <w:rPr>
          <w:rFonts w:ascii="Times New Roman" w:hAnsi="Times New Roman" w:cs="Times New Roman"/>
          <w:sz w:val="24"/>
          <w:szCs w:val="28"/>
          <w:lang w:val="kk-KZ"/>
        </w:rPr>
      </w:pPr>
    </w:p>
    <w:p w:rsidR="002821FC" w:rsidRPr="006B6800" w:rsidRDefault="00554495" w:rsidP="002821FC">
      <w:pPr>
        <w:pStyle w:val="af0"/>
        <w:spacing w:before="0" w:beforeAutospacing="0" w:after="0" w:afterAutospacing="0"/>
        <w:ind w:firstLine="709"/>
        <w:jc w:val="both"/>
        <w:rPr>
          <w:b/>
          <w:lang w:val="kk-KZ"/>
        </w:rPr>
      </w:pPr>
      <w:r w:rsidRPr="00DF32D5">
        <w:rPr>
          <w:b/>
          <w:lang w:val="kk-KZ"/>
        </w:rPr>
        <w:t>РГУ «</w:t>
      </w:r>
      <w:r w:rsidR="002821FC" w:rsidRPr="00DF32D5">
        <w:rPr>
          <w:b/>
        </w:rPr>
        <w:t xml:space="preserve">Управление государственных доходов по Каргалинскому району </w:t>
      </w:r>
      <w:r w:rsidR="002821FC" w:rsidRPr="00DF32D5">
        <w:rPr>
          <w:b/>
          <w:lang w:val="kk-KZ"/>
        </w:rPr>
        <w:t>Департамента государственных доходов по Актюбинской области Комитета государственных доходов Министерства финансов Республики Казахстан</w:t>
      </w:r>
      <w:r w:rsidRPr="00DF32D5">
        <w:rPr>
          <w:b/>
          <w:lang w:val="kk-KZ"/>
        </w:rPr>
        <w:t>»</w:t>
      </w:r>
      <w:r w:rsidR="002821FC" w:rsidRPr="00DF32D5">
        <w:rPr>
          <w:b/>
          <w:lang w:val="kk-KZ"/>
        </w:rPr>
        <w:t>, индекс 030500, Актюбинская область, Каргалинский район, село</w:t>
      </w:r>
      <w:r w:rsidR="002821FC" w:rsidRPr="00DF32D5">
        <w:rPr>
          <w:b/>
        </w:rPr>
        <w:t xml:space="preserve"> Бадамша</w:t>
      </w:r>
      <w:r w:rsidR="002821FC" w:rsidRPr="00DF32D5">
        <w:rPr>
          <w:b/>
          <w:lang w:val="kk-KZ"/>
        </w:rPr>
        <w:t>, ул.</w:t>
      </w:r>
      <w:r w:rsidR="002821FC" w:rsidRPr="00DF32D5">
        <w:rPr>
          <w:b/>
        </w:rPr>
        <w:t xml:space="preserve"> </w:t>
      </w:r>
      <w:r w:rsidR="002821FC" w:rsidRPr="00DF32D5">
        <w:rPr>
          <w:b/>
          <w:lang w:val="kk-KZ"/>
        </w:rPr>
        <w:t xml:space="preserve">Айтеке би 32, кабинет </w:t>
      </w:r>
      <w:r w:rsidRPr="00DF32D5">
        <w:rPr>
          <w:b/>
          <w:lang w:val="kk-KZ"/>
        </w:rPr>
        <w:t>2</w:t>
      </w:r>
      <w:r w:rsidR="002821FC" w:rsidRPr="00DF32D5">
        <w:rPr>
          <w:b/>
          <w:lang w:val="kk-KZ"/>
        </w:rPr>
        <w:t>, телефон</w:t>
      </w:r>
      <w:r w:rsidR="002821FC">
        <w:rPr>
          <w:b/>
          <w:lang w:val="kk-KZ"/>
        </w:rPr>
        <w:t xml:space="preserve"> для справок: 8(71342) 22-875, факс 8(71342) 22-017, </w:t>
      </w:r>
      <w:r w:rsidR="002821FC" w:rsidRPr="004C4CDF">
        <w:rPr>
          <w:b/>
          <w:lang w:val="en-US"/>
        </w:rPr>
        <w:t>e</w:t>
      </w:r>
      <w:r w:rsidR="002821FC" w:rsidRPr="004C4CDF">
        <w:rPr>
          <w:b/>
        </w:rPr>
        <w:t>-</w:t>
      </w:r>
      <w:r w:rsidR="002821FC" w:rsidRPr="004C4CDF">
        <w:rPr>
          <w:b/>
          <w:lang w:val="en-US"/>
        </w:rPr>
        <w:t>mail</w:t>
      </w:r>
      <w:r w:rsidR="002821FC" w:rsidRPr="004C4CDF">
        <w:rPr>
          <w:b/>
          <w:lang w:val="kk-KZ"/>
        </w:rPr>
        <w:t xml:space="preserve">: </w:t>
      </w:r>
      <w:r w:rsidR="002821FC" w:rsidRPr="00C350E4">
        <w:rPr>
          <w:b/>
          <w:lang w:val="en-US"/>
        </w:rPr>
        <w:t>karnal</w:t>
      </w:r>
      <w:r w:rsidR="002821FC" w:rsidRPr="00C350E4">
        <w:rPr>
          <w:b/>
        </w:rPr>
        <w:t>@</w:t>
      </w:r>
      <w:r w:rsidR="002821FC" w:rsidRPr="00C350E4">
        <w:rPr>
          <w:b/>
          <w:lang w:val="en-US"/>
        </w:rPr>
        <w:t>taxaktub</w:t>
      </w:r>
      <w:r w:rsidR="002821FC" w:rsidRPr="00C350E4">
        <w:rPr>
          <w:b/>
        </w:rPr>
        <w:t>.</w:t>
      </w:r>
      <w:r w:rsidR="002821FC" w:rsidRPr="00C350E4">
        <w:rPr>
          <w:b/>
          <w:lang w:val="en-US"/>
        </w:rPr>
        <w:t>mgd</w:t>
      </w:r>
      <w:r w:rsidR="002821FC" w:rsidRPr="00C350E4">
        <w:rPr>
          <w:b/>
        </w:rPr>
        <w:t>.</w:t>
      </w:r>
      <w:r w:rsidR="002821FC" w:rsidRPr="00C350E4">
        <w:rPr>
          <w:b/>
          <w:lang w:val="en-US"/>
        </w:rPr>
        <w:t>kz</w:t>
      </w:r>
      <w:r w:rsidR="002821FC">
        <w:rPr>
          <w:b/>
          <w:lang w:val="kk-KZ"/>
        </w:rPr>
        <w:t>,</w:t>
      </w:r>
      <w:r w:rsidR="002821FC" w:rsidRPr="004C4CDF">
        <w:rPr>
          <w:b/>
          <w:lang w:val="kk-KZ"/>
        </w:rPr>
        <w:t xml:space="preserve">  </w:t>
      </w:r>
      <w:hyperlink r:id="rId8" w:history="1">
        <w:r w:rsidR="002821FC" w:rsidRPr="00176FCF">
          <w:rPr>
            <w:rStyle w:val="a4"/>
            <w:b/>
            <w:color w:val="000000" w:themeColor="text1"/>
            <w:lang w:val="en-US"/>
          </w:rPr>
          <w:t>audit</w:t>
        </w:r>
        <w:r w:rsidR="002821FC" w:rsidRPr="00176FCF">
          <w:rPr>
            <w:rStyle w:val="a4"/>
            <w:b/>
            <w:color w:val="000000" w:themeColor="text1"/>
          </w:rPr>
          <w:t>0609</w:t>
        </w:r>
        <w:r w:rsidR="002821FC" w:rsidRPr="00176FCF">
          <w:rPr>
            <w:rStyle w:val="a4"/>
            <w:b/>
            <w:color w:val="000000" w:themeColor="text1"/>
            <w:lang w:val="kk-KZ"/>
          </w:rPr>
          <w:t>@taxaktub.mgd.kz</w:t>
        </w:r>
      </w:hyperlink>
      <w:r w:rsidR="002821FC" w:rsidRPr="00176FCF">
        <w:rPr>
          <w:b/>
          <w:color w:val="000000" w:themeColor="text1"/>
          <w:lang w:val="kk-KZ"/>
        </w:rPr>
        <w:t xml:space="preserve"> </w:t>
      </w:r>
      <w:r w:rsidR="002821FC" w:rsidRPr="00176FCF">
        <w:rPr>
          <w:b/>
          <w:color w:val="000000" w:themeColor="text1"/>
        </w:rPr>
        <w:t>о</w:t>
      </w:r>
      <w:r w:rsidR="002821FC">
        <w:rPr>
          <w:b/>
        </w:rPr>
        <w:t>бъявляет общий конкурс на занятие вакантных административных государственных должностей корпуса «Б»:</w:t>
      </w:r>
    </w:p>
    <w:p w:rsidR="002821FC" w:rsidRPr="00D049B3" w:rsidRDefault="002821FC" w:rsidP="002821FC">
      <w:pPr>
        <w:pStyle w:val="ae"/>
        <w:ind w:firstLine="708"/>
        <w:jc w:val="both"/>
        <w:rPr>
          <w:i/>
          <w:sz w:val="24"/>
          <w:szCs w:val="24"/>
          <w:lang w:val="kk-KZ"/>
        </w:rPr>
      </w:pPr>
      <w:r w:rsidRPr="00D049B3">
        <w:rPr>
          <w:rFonts w:ascii="Times New Roman" w:hAnsi="Times New Roman"/>
          <w:b/>
          <w:sz w:val="24"/>
          <w:szCs w:val="24"/>
        </w:rPr>
        <w:t>Главный специалист отдела «Центр по приему и обработке информации» и налогового администрирования»</w:t>
      </w:r>
      <w:r w:rsidRPr="00D049B3">
        <w:rPr>
          <w:rFonts w:ascii="Times New Roman" w:hAnsi="Times New Roman"/>
          <w:b/>
          <w:sz w:val="24"/>
          <w:szCs w:val="24"/>
          <w:lang w:val="kk-KZ"/>
        </w:rPr>
        <w:t xml:space="preserve"> Управления государственных доходов по </w:t>
      </w:r>
      <w:r>
        <w:rPr>
          <w:rFonts w:ascii="Times New Roman" w:hAnsi="Times New Roman"/>
          <w:b/>
          <w:sz w:val="24"/>
          <w:szCs w:val="24"/>
          <w:lang w:val="kk-KZ"/>
        </w:rPr>
        <w:t>Каргалин</w:t>
      </w:r>
      <w:r w:rsidRPr="00D049B3">
        <w:rPr>
          <w:rFonts w:ascii="Times New Roman" w:hAnsi="Times New Roman"/>
          <w:b/>
          <w:sz w:val="24"/>
          <w:szCs w:val="24"/>
          <w:lang w:val="kk-KZ"/>
        </w:rPr>
        <w:t>скому району</w:t>
      </w:r>
      <w:r w:rsidR="00566792">
        <w:rPr>
          <w:rFonts w:ascii="Times New Roman" w:hAnsi="Times New Roman"/>
          <w:b/>
          <w:sz w:val="24"/>
          <w:szCs w:val="24"/>
          <w:lang w:val="kk-KZ"/>
        </w:rPr>
        <w:t xml:space="preserve"> </w:t>
      </w:r>
      <w:r w:rsidR="00566792" w:rsidRPr="00913FAE">
        <w:rPr>
          <w:rFonts w:ascii="Times New Roman" w:hAnsi="Times New Roman"/>
          <w:b/>
          <w:sz w:val="24"/>
          <w:szCs w:val="24"/>
          <w:lang w:val="kk-KZ"/>
        </w:rPr>
        <w:t>временно, на период отпуска по уходу за ребенком основного работник</w:t>
      </w:r>
      <w:r w:rsidR="000252F3">
        <w:rPr>
          <w:rFonts w:ascii="Times New Roman" w:hAnsi="Times New Roman"/>
          <w:b/>
          <w:sz w:val="24"/>
          <w:szCs w:val="24"/>
          <w:lang w:val="kk-KZ"/>
        </w:rPr>
        <w:t>а</w:t>
      </w:r>
      <w:r w:rsidR="00566792" w:rsidRPr="00913FAE">
        <w:rPr>
          <w:rFonts w:ascii="Times New Roman" w:hAnsi="Times New Roman"/>
          <w:b/>
          <w:sz w:val="24"/>
          <w:szCs w:val="24"/>
          <w:lang w:val="kk-KZ"/>
        </w:rPr>
        <w:t xml:space="preserve"> до 18.05.2019 года</w:t>
      </w:r>
      <w:r w:rsidRPr="00913FAE">
        <w:rPr>
          <w:rFonts w:ascii="Times New Roman" w:hAnsi="Times New Roman"/>
          <w:b/>
          <w:sz w:val="24"/>
          <w:szCs w:val="24"/>
          <w:lang w:val="kk-KZ"/>
        </w:rPr>
        <w:t>,</w:t>
      </w:r>
      <w:r w:rsidRPr="00D049B3">
        <w:rPr>
          <w:rFonts w:ascii="Times New Roman" w:hAnsi="Times New Roman"/>
          <w:b/>
          <w:sz w:val="24"/>
          <w:szCs w:val="24"/>
          <w:lang w:val="kk-KZ"/>
        </w:rPr>
        <w:t xml:space="preserve"> категория «</w:t>
      </w:r>
      <w:r w:rsidRPr="00D049B3">
        <w:rPr>
          <w:rFonts w:ascii="Times New Roman" w:hAnsi="Times New Roman"/>
          <w:b/>
          <w:sz w:val="24"/>
          <w:szCs w:val="24"/>
          <w:lang w:val="uk-UA"/>
        </w:rPr>
        <w:t>С-</w:t>
      </w:r>
      <w:r w:rsidRPr="00D049B3">
        <w:rPr>
          <w:rFonts w:ascii="Times New Roman" w:hAnsi="Times New Roman"/>
          <w:b/>
          <w:sz w:val="24"/>
          <w:szCs w:val="24"/>
          <w:lang w:val="kk-KZ"/>
        </w:rPr>
        <w:t>R</w:t>
      </w:r>
      <w:r w:rsidRPr="00D049B3">
        <w:rPr>
          <w:rFonts w:ascii="Times New Roman" w:hAnsi="Times New Roman"/>
          <w:b/>
          <w:sz w:val="24"/>
          <w:szCs w:val="24"/>
          <w:lang w:val="uk-UA"/>
        </w:rPr>
        <w:t>-</w:t>
      </w:r>
      <w:r w:rsidRPr="00D049B3">
        <w:rPr>
          <w:rFonts w:ascii="Times New Roman" w:hAnsi="Times New Roman"/>
          <w:b/>
          <w:sz w:val="24"/>
          <w:szCs w:val="24"/>
          <w:lang w:val="kk-KZ"/>
        </w:rPr>
        <w:t>4»</w:t>
      </w:r>
      <w:r w:rsidRPr="00D049B3">
        <w:rPr>
          <w:rFonts w:ascii="Times New Roman" w:hAnsi="Times New Roman"/>
          <w:b/>
          <w:i/>
          <w:sz w:val="24"/>
          <w:szCs w:val="24"/>
          <w:lang w:val="kk-KZ"/>
        </w:rPr>
        <w:t>,</w:t>
      </w:r>
      <w:r w:rsidRPr="00D049B3">
        <w:rPr>
          <w:sz w:val="24"/>
          <w:szCs w:val="24"/>
          <w:lang w:val="kk-KZ"/>
        </w:rPr>
        <w:t xml:space="preserve"> </w:t>
      </w:r>
      <w:r w:rsidRPr="00D049B3">
        <w:rPr>
          <w:rFonts w:ascii="Times New Roman" w:hAnsi="Times New Roman"/>
          <w:b/>
          <w:sz w:val="24"/>
          <w:szCs w:val="24"/>
          <w:lang w:val="kk-KZ"/>
        </w:rPr>
        <w:t>(МКБ-1-0</w:t>
      </w:r>
      <w:r>
        <w:rPr>
          <w:rFonts w:ascii="Times New Roman" w:hAnsi="Times New Roman"/>
          <w:b/>
          <w:sz w:val="24"/>
          <w:szCs w:val="24"/>
          <w:lang w:val="kk-KZ"/>
        </w:rPr>
        <w:t>2-3</w:t>
      </w:r>
      <w:r w:rsidRPr="00D049B3">
        <w:rPr>
          <w:rFonts w:ascii="Times New Roman" w:hAnsi="Times New Roman"/>
          <w:b/>
          <w:sz w:val="24"/>
          <w:szCs w:val="24"/>
          <w:lang w:val="kk-KZ"/>
        </w:rPr>
        <w:t>)</w:t>
      </w:r>
      <w:r>
        <w:rPr>
          <w:rFonts w:ascii="Times New Roman" w:hAnsi="Times New Roman"/>
          <w:b/>
          <w:sz w:val="24"/>
          <w:szCs w:val="24"/>
          <w:lang w:val="kk-KZ"/>
        </w:rPr>
        <w:t>,</w:t>
      </w:r>
      <w:r w:rsidRPr="00D049B3">
        <w:rPr>
          <w:rFonts w:ascii="Times New Roman" w:hAnsi="Times New Roman"/>
          <w:i/>
          <w:szCs w:val="24"/>
          <w:lang w:val="kk-KZ"/>
        </w:rPr>
        <w:t xml:space="preserve"> </w:t>
      </w:r>
      <w:r w:rsidRPr="00D049B3">
        <w:rPr>
          <w:rFonts w:ascii="Times New Roman" w:hAnsi="Times New Roman"/>
          <w:b/>
          <w:sz w:val="24"/>
          <w:szCs w:val="24"/>
          <w:lang w:val="kk-KZ"/>
        </w:rPr>
        <w:t>(</w:t>
      </w:r>
      <w:r w:rsidRPr="00D049B3">
        <w:rPr>
          <w:rFonts w:ascii="Times New Roman" w:hAnsi="Times New Roman"/>
          <w:b/>
          <w:sz w:val="24"/>
          <w:szCs w:val="24"/>
        </w:rPr>
        <w:t xml:space="preserve">1 </w:t>
      </w:r>
      <w:r w:rsidRPr="00D049B3">
        <w:rPr>
          <w:rFonts w:ascii="Times New Roman" w:hAnsi="Times New Roman"/>
          <w:b/>
          <w:sz w:val="24"/>
          <w:szCs w:val="24"/>
          <w:lang w:val="kk-KZ"/>
        </w:rPr>
        <w:t>единиц</w:t>
      </w:r>
      <w:r w:rsidRPr="00D049B3">
        <w:rPr>
          <w:rFonts w:ascii="Times New Roman" w:hAnsi="Times New Roman"/>
          <w:b/>
          <w:sz w:val="24"/>
          <w:szCs w:val="24"/>
        </w:rPr>
        <w:t>а</w:t>
      </w:r>
      <w:r w:rsidRPr="00D049B3">
        <w:rPr>
          <w:rFonts w:ascii="Times New Roman" w:hAnsi="Times New Roman"/>
          <w:b/>
          <w:sz w:val="24"/>
          <w:szCs w:val="24"/>
          <w:lang w:val="kk-KZ"/>
        </w:rPr>
        <w:t>)</w:t>
      </w:r>
      <w:r>
        <w:rPr>
          <w:rFonts w:ascii="Times New Roman" w:hAnsi="Times New Roman"/>
          <w:b/>
          <w:sz w:val="24"/>
          <w:szCs w:val="24"/>
          <w:lang w:val="kk-KZ"/>
        </w:rPr>
        <w:t>.</w:t>
      </w:r>
      <w:r w:rsidRPr="00D049B3">
        <w:rPr>
          <w:rFonts w:ascii="Times New Roman" w:hAnsi="Times New Roman"/>
          <w:b/>
          <w:sz w:val="24"/>
          <w:szCs w:val="24"/>
          <w:lang w:val="kk-KZ"/>
        </w:rPr>
        <w:t xml:space="preserve"> </w:t>
      </w:r>
    </w:p>
    <w:p w:rsidR="00EA2F40" w:rsidRPr="00C155A0" w:rsidRDefault="00EA2F40" w:rsidP="002B37B2">
      <w:pPr>
        <w:spacing w:after="0" w:line="240" w:lineRule="auto"/>
        <w:ind w:firstLine="709"/>
        <w:contextualSpacing/>
        <w:jc w:val="both"/>
        <w:rPr>
          <w:rFonts w:ascii="Times New Roman" w:hAnsi="Times New Roman" w:cs="Times New Roman"/>
          <w:b/>
          <w:sz w:val="24"/>
          <w:szCs w:val="28"/>
        </w:rPr>
      </w:pPr>
      <w:r w:rsidRPr="00C155A0">
        <w:rPr>
          <w:rFonts w:ascii="Times New Roman" w:hAnsi="Times New Roman" w:cs="Times New Roman"/>
          <w:b/>
          <w:sz w:val="24"/>
          <w:szCs w:val="28"/>
        </w:rPr>
        <w:t xml:space="preserve">Должностной оклад в зависимости от выслуги лет – от </w:t>
      </w:r>
      <w:r w:rsidR="002821FC" w:rsidRPr="002821FC">
        <w:rPr>
          <w:rFonts w:ascii="Times New Roman" w:hAnsi="Times New Roman" w:cs="Times New Roman"/>
          <w:b/>
          <w:sz w:val="24"/>
          <w:szCs w:val="28"/>
        </w:rPr>
        <w:t>73288</w:t>
      </w:r>
      <w:r w:rsidRPr="002821FC">
        <w:rPr>
          <w:rFonts w:ascii="Times New Roman" w:hAnsi="Times New Roman" w:cs="Times New Roman"/>
          <w:b/>
          <w:sz w:val="24"/>
          <w:szCs w:val="28"/>
        </w:rPr>
        <w:t xml:space="preserve"> до </w:t>
      </w:r>
      <w:r w:rsidR="002821FC" w:rsidRPr="002821FC">
        <w:rPr>
          <w:rFonts w:ascii="Times New Roman" w:hAnsi="Times New Roman" w:cs="Times New Roman"/>
          <w:b/>
          <w:sz w:val="24"/>
          <w:szCs w:val="28"/>
        </w:rPr>
        <w:t>99106</w:t>
      </w:r>
      <w:r w:rsidR="002821FC">
        <w:rPr>
          <w:rFonts w:ascii="Times New Roman" w:hAnsi="Times New Roman" w:cs="Times New Roman"/>
          <w:sz w:val="24"/>
          <w:szCs w:val="28"/>
        </w:rPr>
        <w:t xml:space="preserve"> </w:t>
      </w:r>
      <w:r w:rsidRPr="00C155A0">
        <w:rPr>
          <w:rFonts w:ascii="Times New Roman" w:hAnsi="Times New Roman" w:cs="Times New Roman"/>
          <w:b/>
          <w:sz w:val="24"/>
          <w:szCs w:val="28"/>
        </w:rPr>
        <w:t>тенге.</w:t>
      </w:r>
    </w:p>
    <w:p w:rsidR="002821FC" w:rsidRPr="002821FC" w:rsidRDefault="00554495" w:rsidP="002821FC">
      <w:pPr>
        <w:ind w:right="-2" w:firstLine="567"/>
        <w:jc w:val="both"/>
        <w:rPr>
          <w:rFonts w:ascii="Times New Roman" w:hAnsi="Times New Roman" w:cs="Times New Roman"/>
          <w:b/>
        </w:rPr>
      </w:pPr>
      <w:r>
        <w:rPr>
          <w:rFonts w:ascii="Times New Roman" w:hAnsi="Times New Roman" w:cs="Times New Roman"/>
          <w:b/>
          <w:sz w:val="24"/>
          <w:szCs w:val="28"/>
        </w:rPr>
        <w:t xml:space="preserve"> </w:t>
      </w:r>
      <w:r w:rsidR="00EA2F40" w:rsidRPr="00C155A0">
        <w:rPr>
          <w:rFonts w:ascii="Times New Roman" w:hAnsi="Times New Roman" w:cs="Times New Roman"/>
          <w:b/>
          <w:sz w:val="24"/>
          <w:szCs w:val="28"/>
        </w:rPr>
        <w:t>Функциональные обязанности:</w:t>
      </w:r>
      <w:r w:rsidR="00EA2F40" w:rsidRPr="00C155A0">
        <w:rPr>
          <w:rFonts w:ascii="Times New Roman" w:hAnsi="Times New Roman" w:cs="Times New Roman"/>
          <w:sz w:val="24"/>
          <w:szCs w:val="28"/>
        </w:rPr>
        <w:t xml:space="preserve"> </w:t>
      </w:r>
      <w:r w:rsidR="002821FC" w:rsidRPr="002821FC">
        <w:rPr>
          <w:rFonts w:ascii="Times New Roman" w:hAnsi="Times New Roman" w:cs="Times New Roman"/>
          <w:color w:val="000000"/>
          <w:lang w:val="kk-KZ"/>
        </w:rPr>
        <w:t>Осуществляет оказание налогоплательщикам  госуда</w:t>
      </w:r>
      <w:r w:rsidR="002821FC" w:rsidRPr="002821FC">
        <w:rPr>
          <w:rFonts w:ascii="Times New Roman" w:hAnsi="Times New Roman" w:cs="Times New Roman"/>
          <w:bCs/>
          <w:color w:val="000000"/>
          <w:lang w:val="kk-KZ"/>
        </w:rPr>
        <w:t>рс</w:t>
      </w:r>
      <w:r w:rsidR="002821FC" w:rsidRPr="002821FC">
        <w:rPr>
          <w:rFonts w:ascii="Times New Roman" w:hAnsi="Times New Roman" w:cs="Times New Roman"/>
          <w:color w:val="000000"/>
          <w:lang w:val="kk-KZ"/>
        </w:rPr>
        <w:t>твенных услуг, утвержденных Постановлением Правительства Республики Казахстан от 30 ноября 2012 года № 1519.</w:t>
      </w:r>
      <w:r w:rsidR="002821FC" w:rsidRPr="002821FC">
        <w:rPr>
          <w:rFonts w:ascii="Times New Roman" w:hAnsi="Times New Roman" w:cs="Times New Roman"/>
          <w:bCs/>
          <w:color w:val="000000"/>
          <w:lang w:val="kk-KZ"/>
        </w:rPr>
        <w:t xml:space="preserve">  Ведет приём</w:t>
      </w:r>
      <w:r w:rsidR="002821FC" w:rsidRPr="002821FC">
        <w:rPr>
          <w:rFonts w:ascii="Times New Roman" w:hAnsi="Times New Roman" w:cs="Times New Roman"/>
          <w:bCs/>
          <w:color w:val="000000"/>
        </w:rPr>
        <w:t xml:space="preserve">  ФНО индивидуальных предпринимателей, </w:t>
      </w:r>
      <w:r w:rsidR="002821FC" w:rsidRPr="002821FC">
        <w:rPr>
          <w:rFonts w:ascii="Times New Roman" w:hAnsi="Times New Roman" w:cs="Times New Roman"/>
          <w:bCs/>
          <w:color w:val="000000"/>
          <w:lang w:val="kk-KZ"/>
        </w:rPr>
        <w:t>государственными служащими,</w:t>
      </w:r>
      <w:r w:rsidR="002821FC" w:rsidRPr="002821FC">
        <w:rPr>
          <w:rFonts w:ascii="Times New Roman" w:hAnsi="Times New Roman" w:cs="Times New Roman"/>
          <w:bCs/>
          <w:color w:val="000000"/>
        </w:rPr>
        <w:t xml:space="preserve"> крестьянских хозяйств. Прием заявлений  и выдача  патентов индивидуальных предпринимателей. Составление  налоговых схем по закрепленным налогам.  </w:t>
      </w:r>
      <w:r w:rsidR="002821FC" w:rsidRPr="002821FC">
        <w:rPr>
          <w:rFonts w:ascii="Times New Roman" w:hAnsi="Times New Roman" w:cs="Times New Roman"/>
          <w:bCs/>
          <w:color w:val="000000"/>
          <w:lang w:val="kk-KZ"/>
        </w:rPr>
        <w:t xml:space="preserve">Регистрация налогоплательщиков в качестве электронного налогоплательщика. Проводит работу по исполнению налогового обязательства крестьянскими хозяйствами, государственными служащими, индивидуальными предпринимателями и физическими лицами в части составления и представления налоговой отчётности в срок. Производит камеральный контроль форм налоговой отчётности представленными крестьянскими хозяйствами, государственными служащими. </w:t>
      </w:r>
      <w:r w:rsidR="002821FC" w:rsidRPr="002821FC">
        <w:rPr>
          <w:rFonts w:ascii="Times New Roman" w:hAnsi="Times New Roman" w:cs="Times New Roman"/>
          <w:bCs/>
          <w:color w:val="000000"/>
        </w:rPr>
        <w:t>Умение  работать  на  персональном  компьютере</w:t>
      </w:r>
      <w:r w:rsidR="002821FC" w:rsidRPr="002821FC">
        <w:rPr>
          <w:rFonts w:ascii="Times New Roman" w:hAnsi="Times New Roman" w:cs="Times New Roman"/>
        </w:rPr>
        <w:t>.</w:t>
      </w:r>
      <w:r w:rsidR="002821FC" w:rsidRPr="002821FC">
        <w:rPr>
          <w:rFonts w:ascii="Times New Roman" w:hAnsi="Times New Roman" w:cs="Times New Roman"/>
          <w:b/>
        </w:rPr>
        <w:t xml:space="preserve"> </w:t>
      </w:r>
    </w:p>
    <w:p w:rsidR="009432F9" w:rsidRPr="00C155A0" w:rsidRDefault="00EA2F40" w:rsidP="002B37B2">
      <w:pPr>
        <w:spacing w:after="0" w:line="240" w:lineRule="auto"/>
        <w:ind w:firstLine="709"/>
        <w:contextualSpacing/>
        <w:jc w:val="both"/>
        <w:rPr>
          <w:rFonts w:ascii="Times New Roman" w:hAnsi="Times New Roman" w:cs="Times New Roman"/>
          <w:sz w:val="24"/>
          <w:szCs w:val="28"/>
        </w:rPr>
      </w:pPr>
      <w:r w:rsidRPr="00C155A0">
        <w:rPr>
          <w:rFonts w:ascii="Times New Roman" w:hAnsi="Times New Roman" w:cs="Times New Roman"/>
          <w:b/>
          <w:sz w:val="24"/>
          <w:szCs w:val="28"/>
        </w:rPr>
        <w:t xml:space="preserve">Требования </w:t>
      </w:r>
      <w:r w:rsidR="00BF4C86" w:rsidRPr="00C155A0">
        <w:rPr>
          <w:rFonts w:ascii="Times New Roman" w:hAnsi="Times New Roman" w:cs="Times New Roman"/>
          <w:b/>
          <w:bCs/>
          <w:sz w:val="24"/>
          <w:szCs w:val="28"/>
        </w:rPr>
        <w:t>к</w:t>
      </w:r>
      <w:r w:rsidR="00BF4C86" w:rsidRPr="00C155A0">
        <w:rPr>
          <w:rFonts w:ascii="Times New Roman" w:hAnsi="Times New Roman" w:cs="Times New Roman"/>
          <w:b/>
          <w:bCs/>
          <w:sz w:val="24"/>
          <w:szCs w:val="28"/>
          <w:lang w:val="kk-KZ"/>
        </w:rPr>
        <w:t xml:space="preserve"> </w:t>
      </w:r>
      <w:r w:rsidR="00BF4C86" w:rsidRPr="00C155A0">
        <w:rPr>
          <w:rFonts w:ascii="Times New Roman" w:hAnsi="Times New Roman" w:cs="Times New Roman"/>
          <w:b/>
          <w:bCs/>
          <w:sz w:val="24"/>
          <w:szCs w:val="28"/>
        </w:rPr>
        <w:t>участникам конкурса</w:t>
      </w:r>
      <w:r w:rsidRPr="00C155A0">
        <w:rPr>
          <w:rFonts w:ascii="Times New Roman" w:hAnsi="Times New Roman" w:cs="Times New Roman"/>
          <w:b/>
          <w:sz w:val="24"/>
          <w:szCs w:val="28"/>
        </w:rPr>
        <w:t>:</w:t>
      </w:r>
      <w:r w:rsidRPr="00C155A0">
        <w:rPr>
          <w:rFonts w:ascii="Times New Roman" w:hAnsi="Times New Roman" w:cs="Times New Roman"/>
          <w:sz w:val="24"/>
          <w:szCs w:val="28"/>
        </w:rPr>
        <w:t xml:space="preserve"> </w:t>
      </w:r>
    </w:p>
    <w:p w:rsidR="007E7BA9" w:rsidRDefault="007E7BA9" w:rsidP="002B37B2">
      <w:pPr>
        <w:spacing w:after="0" w:line="240" w:lineRule="auto"/>
        <w:ind w:firstLine="709"/>
        <w:contextualSpacing/>
        <w:jc w:val="both"/>
        <w:rPr>
          <w:rFonts w:ascii="Times New Roman" w:hAnsi="Times New Roman" w:cs="Times New Roman"/>
          <w:sz w:val="24"/>
          <w:szCs w:val="24"/>
          <w:u w:val="single"/>
        </w:rPr>
      </w:pPr>
      <w:r w:rsidRPr="00894989">
        <w:rPr>
          <w:rFonts w:ascii="Times New Roman" w:hAnsi="Times New Roman" w:cs="Times New Roman"/>
          <w:sz w:val="24"/>
          <w:szCs w:val="24"/>
          <w:u w:val="single"/>
        </w:rPr>
        <w:t xml:space="preserve">Требования </w:t>
      </w:r>
      <w:r w:rsidRPr="00894989">
        <w:rPr>
          <w:rFonts w:ascii="Times New Roman" w:hAnsi="Times New Roman" w:cs="Times New Roman"/>
          <w:bCs/>
          <w:sz w:val="24"/>
          <w:szCs w:val="24"/>
          <w:u w:val="single"/>
          <w:lang w:val="kk-KZ"/>
        </w:rPr>
        <w:t>по образованию</w:t>
      </w:r>
      <w:r w:rsidRPr="00894989">
        <w:rPr>
          <w:rFonts w:ascii="Times New Roman" w:hAnsi="Times New Roman" w:cs="Times New Roman"/>
          <w:sz w:val="24"/>
          <w:szCs w:val="24"/>
          <w:u w:val="single"/>
        </w:rPr>
        <w:t xml:space="preserve">: </w:t>
      </w:r>
    </w:p>
    <w:p w:rsidR="001836A2" w:rsidRPr="001836A2" w:rsidRDefault="001836A2" w:rsidP="002B37B2">
      <w:pPr>
        <w:spacing w:after="0" w:line="240" w:lineRule="auto"/>
        <w:ind w:firstLine="709"/>
        <w:contextualSpacing/>
        <w:jc w:val="both"/>
        <w:rPr>
          <w:rFonts w:ascii="Times New Roman" w:hAnsi="Times New Roman" w:cs="Times New Roman"/>
          <w:sz w:val="24"/>
          <w:szCs w:val="24"/>
          <w:lang w:val="kk-KZ"/>
        </w:rPr>
      </w:pPr>
      <w:r w:rsidRPr="001836A2">
        <w:rPr>
          <w:rFonts w:ascii="Times New Roman" w:hAnsi="Times New Roman" w:cs="Times New Roman"/>
          <w:sz w:val="24"/>
          <w:szCs w:val="24"/>
        </w:rPr>
        <w:t>налоговое дело, экономическое, юридическое</w:t>
      </w:r>
    </w:p>
    <w:p w:rsidR="00EC178E" w:rsidRPr="00894989" w:rsidRDefault="00EC178E" w:rsidP="002B37B2">
      <w:pPr>
        <w:spacing w:after="0" w:line="240" w:lineRule="auto"/>
        <w:ind w:firstLine="709"/>
        <w:contextualSpacing/>
        <w:jc w:val="both"/>
        <w:rPr>
          <w:rFonts w:ascii="Times New Roman" w:hAnsi="Times New Roman" w:cs="Times New Roman"/>
          <w:sz w:val="24"/>
          <w:szCs w:val="24"/>
          <w:u w:val="single"/>
          <w:lang w:val="kk-KZ"/>
        </w:rPr>
      </w:pPr>
      <w:r w:rsidRPr="00894989">
        <w:rPr>
          <w:rFonts w:ascii="Times New Roman" w:hAnsi="Times New Roman" w:cs="Times New Roman"/>
          <w:sz w:val="24"/>
          <w:szCs w:val="24"/>
          <w:u w:val="single"/>
        </w:rPr>
        <w:t>Требования</w:t>
      </w:r>
      <w:r w:rsidR="00E878AE" w:rsidRPr="00894989">
        <w:rPr>
          <w:rFonts w:ascii="Times New Roman" w:hAnsi="Times New Roman" w:cs="Times New Roman"/>
          <w:sz w:val="24"/>
          <w:szCs w:val="24"/>
          <w:u w:val="single"/>
          <w:lang w:val="kk-KZ"/>
        </w:rPr>
        <w:t xml:space="preserve"> по</w:t>
      </w:r>
      <w:r w:rsidRPr="00894989">
        <w:rPr>
          <w:rFonts w:ascii="Times New Roman" w:hAnsi="Times New Roman" w:cs="Times New Roman"/>
          <w:sz w:val="24"/>
          <w:szCs w:val="24"/>
          <w:u w:val="single"/>
        </w:rPr>
        <w:t xml:space="preserve"> </w:t>
      </w:r>
      <w:r w:rsidRPr="00894989">
        <w:rPr>
          <w:rFonts w:ascii="Times New Roman" w:hAnsi="Times New Roman" w:cs="Times New Roman"/>
          <w:bCs/>
          <w:sz w:val="24"/>
          <w:szCs w:val="24"/>
          <w:u w:val="single"/>
          <w:lang w:val="kk-KZ"/>
        </w:rPr>
        <w:t>компетенциям</w:t>
      </w:r>
      <w:r w:rsidRPr="00894989">
        <w:rPr>
          <w:rFonts w:ascii="Times New Roman" w:hAnsi="Times New Roman" w:cs="Times New Roman"/>
          <w:sz w:val="24"/>
          <w:szCs w:val="24"/>
          <w:u w:val="single"/>
        </w:rPr>
        <w:t xml:space="preserve">: </w:t>
      </w:r>
    </w:p>
    <w:p w:rsidR="00894989" w:rsidRDefault="00894989" w:rsidP="005F3008">
      <w:pPr>
        <w:spacing w:after="0" w:line="240" w:lineRule="auto"/>
        <w:ind w:left="709"/>
        <w:contextualSpacing/>
        <w:jc w:val="both"/>
        <w:rPr>
          <w:rFonts w:ascii="Times New Roman" w:eastAsia="Times New Roman" w:hAnsi="Times New Roman" w:cs="Times New Roman"/>
          <w:sz w:val="24"/>
          <w:szCs w:val="24"/>
        </w:rPr>
      </w:pPr>
      <w:r w:rsidRPr="00894989">
        <w:rPr>
          <w:rFonts w:ascii="Times New Roman" w:eastAsia="Times New Roman" w:hAnsi="Times New Roman" w:cs="Times New Roman"/>
          <w:sz w:val="24"/>
          <w:szCs w:val="24"/>
        </w:rPr>
        <w:t>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594A2F" w:rsidRPr="00894989" w:rsidRDefault="00594A2F" w:rsidP="002B37B2">
      <w:pPr>
        <w:spacing w:after="0" w:line="240" w:lineRule="auto"/>
        <w:ind w:firstLine="709"/>
        <w:contextualSpacing/>
        <w:jc w:val="both"/>
        <w:rPr>
          <w:rFonts w:ascii="Times New Roman" w:hAnsi="Times New Roman" w:cs="Times New Roman"/>
          <w:sz w:val="24"/>
          <w:szCs w:val="24"/>
          <w:u w:val="single"/>
          <w:lang w:val="kk-KZ"/>
        </w:rPr>
      </w:pPr>
      <w:r w:rsidRPr="00894989">
        <w:rPr>
          <w:rFonts w:ascii="Times New Roman" w:hAnsi="Times New Roman" w:cs="Times New Roman"/>
          <w:sz w:val="24"/>
          <w:szCs w:val="24"/>
          <w:u w:val="single"/>
        </w:rPr>
        <w:t>Требования</w:t>
      </w:r>
      <w:r w:rsidRPr="00894989">
        <w:rPr>
          <w:rFonts w:ascii="Times New Roman" w:hAnsi="Times New Roman" w:cs="Times New Roman"/>
          <w:sz w:val="24"/>
          <w:szCs w:val="24"/>
          <w:u w:val="single"/>
          <w:lang w:val="kk-KZ"/>
        </w:rPr>
        <w:t xml:space="preserve"> по</w:t>
      </w:r>
      <w:r w:rsidRPr="00894989">
        <w:rPr>
          <w:rFonts w:ascii="Times New Roman" w:hAnsi="Times New Roman" w:cs="Times New Roman"/>
          <w:sz w:val="24"/>
          <w:szCs w:val="24"/>
          <w:u w:val="single"/>
        </w:rPr>
        <w:t xml:space="preserve"> </w:t>
      </w:r>
      <w:r w:rsidRPr="00894989">
        <w:rPr>
          <w:rFonts w:ascii="Times New Roman" w:hAnsi="Times New Roman" w:cs="Times New Roman"/>
          <w:bCs/>
          <w:sz w:val="24"/>
          <w:szCs w:val="24"/>
          <w:u w:val="single"/>
          <w:lang w:val="kk-KZ"/>
        </w:rPr>
        <w:t>опыту работы</w:t>
      </w:r>
      <w:r w:rsidRPr="00894989">
        <w:rPr>
          <w:rFonts w:ascii="Times New Roman" w:hAnsi="Times New Roman" w:cs="Times New Roman"/>
          <w:sz w:val="24"/>
          <w:szCs w:val="24"/>
          <w:u w:val="single"/>
        </w:rPr>
        <w:t xml:space="preserve">: </w:t>
      </w:r>
    </w:p>
    <w:p w:rsidR="001836A2" w:rsidRDefault="001836A2" w:rsidP="001836A2">
      <w:pPr>
        <w:spacing w:after="0" w:line="240" w:lineRule="auto"/>
        <w:ind w:left="709"/>
        <w:contextualSpacing/>
        <w:jc w:val="both"/>
        <w:rPr>
          <w:rFonts w:ascii="Times New Roman" w:eastAsia="Times New Roman" w:hAnsi="Times New Roman" w:cs="Times New Roman"/>
          <w:sz w:val="24"/>
          <w:szCs w:val="24"/>
        </w:rPr>
      </w:pPr>
      <w:r w:rsidRPr="000F5D27">
        <w:rPr>
          <w:rFonts w:ascii="Times New Roman" w:eastAsia="Times New Roman" w:hAnsi="Times New Roman" w:cs="Times New Roman"/>
          <w:sz w:val="24"/>
          <w:szCs w:val="24"/>
        </w:rPr>
        <w:t>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894989" w:rsidRDefault="00894989" w:rsidP="002B37B2">
      <w:pPr>
        <w:tabs>
          <w:tab w:val="left" w:pos="1276"/>
        </w:tabs>
        <w:spacing w:after="0" w:line="240" w:lineRule="auto"/>
        <w:ind w:firstLine="709"/>
        <w:contextualSpacing/>
        <w:jc w:val="both"/>
        <w:rPr>
          <w:rFonts w:ascii="Times New Roman" w:eastAsia="Times New Roman" w:hAnsi="Times New Roman" w:cs="Times New Roman"/>
          <w:sz w:val="24"/>
          <w:szCs w:val="24"/>
        </w:rPr>
      </w:pPr>
      <w:r w:rsidRPr="00894989">
        <w:rPr>
          <w:rFonts w:ascii="Times New Roman" w:eastAsia="Times New Roman" w:hAnsi="Times New Roman" w:cs="Times New Roman"/>
          <w:sz w:val="24"/>
          <w:szCs w:val="24"/>
        </w:rPr>
        <w:t>опыт работы при наличии высшего образования не требуется.</w:t>
      </w:r>
    </w:p>
    <w:p w:rsidR="008E039E" w:rsidRPr="00C155A0" w:rsidRDefault="00894989" w:rsidP="002B37B2">
      <w:pPr>
        <w:tabs>
          <w:tab w:val="left" w:pos="1276"/>
        </w:tabs>
        <w:spacing w:after="0" w:line="240" w:lineRule="auto"/>
        <w:ind w:firstLine="709"/>
        <w:contextualSpacing/>
        <w:jc w:val="both"/>
        <w:rPr>
          <w:rFonts w:ascii="Times New Roman" w:hAnsi="Times New Roman"/>
          <w:b/>
          <w:sz w:val="24"/>
          <w:szCs w:val="28"/>
          <w:lang w:val="kk-KZ"/>
        </w:rPr>
      </w:pPr>
      <w:r w:rsidRPr="00894989">
        <w:rPr>
          <w:rFonts w:ascii="Times New Roman" w:eastAsia="Times New Roman" w:hAnsi="Times New Roman" w:cs="Times New Roman"/>
          <w:sz w:val="24"/>
          <w:szCs w:val="24"/>
        </w:rPr>
        <w:br/>
      </w:r>
      <w:r w:rsidR="008E039E" w:rsidRPr="00C155A0">
        <w:rPr>
          <w:rFonts w:ascii="Times New Roman" w:hAnsi="Times New Roman"/>
          <w:b/>
          <w:sz w:val="24"/>
          <w:szCs w:val="28"/>
        </w:rPr>
        <w:t>Необходимые для участия в</w:t>
      </w:r>
      <w:r w:rsidR="008E039E" w:rsidRPr="00C155A0">
        <w:rPr>
          <w:rFonts w:ascii="Times New Roman" w:hAnsi="Times New Roman"/>
          <w:b/>
          <w:sz w:val="24"/>
          <w:szCs w:val="28"/>
          <w:lang w:val="kk-KZ"/>
        </w:rPr>
        <w:t xml:space="preserve"> </w:t>
      </w:r>
      <w:r w:rsidR="008E039E" w:rsidRPr="00C155A0">
        <w:rPr>
          <w:rFonts w:ascii="Times New Roman" w:hAnsi="Times New Roman"/>
          <w:b/>
          <w:sz w:val="24"/>
          <w:szCs w:val="28"/>
        </w:rPr>
        <w:t>о</w:t>
      </w:r>
      <w:r w:rsidR="008E039E" w:rsidRPr="00C155A0">
        <w:rPr>
          <w:rFonts w:ascii="Times New Roman" w:hAnsi="Times New Roman"/>
          <w:b/>
          <w:sz w:val="24"/>
          <w:szCs w:val="28"/>
          <w:lang w:val="kk-KZ"/>
        </w:rPr>
        <w:t>бщем</w:t>
      </w:r>
      <w:r w:rsidR="008E039E" w:rsidRPr="00C155A0">
        <w:rPr>
          <w:rFonts w:ascii="Times New Roman" w:hAnsi="Times New Roman"/>
          <w:b/>
          <w:sz w:val="24"/>
          <w:szCs w:val="28"/>
        </w:rPr>
        <w:t xml:space="preserve"> конкурсе документы: </w:t>
      </w:r>
    </w:p>
    <w:p w:rsidR="00B74AFC" w:rsidRPr="00C155A0" w:rsidRDefault="00B74AFC" w:rsidP="00B74AFC">
      <w:pPr>
        <w:tabs>
          <w:tab w:val="left" w:pos="1276"/>
        </w:tabs>
        <w:spacing w:after="0" w:line="240" w:lineRule="auto"/>
        <w:ind w:firstLine="709"/>
        <w:contextualSpacing/>
        <w:jc w:val="both"/>
        <w:rPr>
          <w:rFonts w:ascii="Times New Roman" w:hAnsi="Times New Roman"/>
          <w:color w:val="000000"/>
          <w:sz w:val="24"/>
          <w:szCs w:val="28"/>
          <w:lang w:val="kk-KZ"/>
        </w:rPr>
      </w:pPr>
      <w:r w:rsidRPr="00C155A0">
        <w:rPr>
          <w:rFonts w:ascii="Times New Roman" w:hAnsi="Times New Roman"/>
          <w:color w:val="000000"/>
          <w:sz w:val="24"/>
          <w:szCs w:val="28"/>
        </w:rPr>
        <w:t>1) заявление по</w:t>
      </w:r>
      <w:r w:rsidRPr="00C155A0">
        <w:rPr>
          <w:rFonts w:ascii="Times New Roman" w:hAnsi="Times New Roman"/>
          <w:color w:val="000000"/>
          <w:sz w:val="24"/>
          <w:szCs w:val="28"/>
          <w:lang w:val="kk-KZ"/>
        </w:rPr>
        <w:t xml:space="preserve"> установленной</w:t>
      </w:r>
      <w:r w:rsidRPr="00C155A0">
        <w:rPr>
          <w:rFonts w:ascii="Times New Roman" w:hAnsi="Times New Roman"/>
          <w:color w:val="000000"/>
          <w:sz w:val="24"/>
          <w:szCs w:val="28"/>
        </w:rPr>
        <w:t xml:space="preserve"> </w:t>
      </w:r>
      <w:r w:rsidRPr="00C155A0">
        <w:rPr>
          <w:rFonts w:ascii="Times New Roman" w:hAnsi="Times New Roman"/>
          <w:color w:val="000000"/>
          <w:sz w:val="24"/>
          <w:szCs w:val="28"/>
          <w:lang w:val="kk-KZ"/>
        </w:rPr>
        <w:t>ф</w:t>
      </w:r>
      <w:r w:rsidRPr="00C155A0">
        <w:rPr>
          <w:rFonts w:ascii="Times New Roman" w:hAnsi="Times New Roman"/>
          <w:color w:val="000000"/>
          <w:sz w:val="24"/>
          <w:szCs w:val="28"/>
        </w:rPr>
        <w:t>орме;</w:t>
      </w:r>
    </w:p>
    <w:p w:rsidR="00B74AFC" w:rsidRPr="00C155A0" w:rsidRDefault="00B74AFC" w:rsidP="00B74AFC">
      <w:pPr>
        <w:tabs>
          <w:tab w:val="left" w:pos="709"/>
        </w:tabs>
        <w:spacing w:after="0" w:line="240" w:lineRule="auto"/>
        <w:ind w:firstLine="709"/>
        <w:contextualSpacing/>
        <w:jc w:val="both"/>
        <w:rPr>
          <w:rFonts w:ascii="Times New Roman" w:hAnsi="Times New Roman"/>
          <w:color w:val="000000"/>
          <w:sz w:val="24"/>
          <w:szCs w:val="28"/>
        </w:rPr>
      </w:pPr>
      <w:r w:rsidRPr="00C155A0">
        <w:rPr>
          <w:rFonts w:ascii="Times New Roman" w:hAnsi="Times New Roman"/>
          <w:color w:val="000000"/>
          <w:sz w:val="24"/>
          <w:szCs w:val="28"/>
        </w:rPr>
        <w:t>2) послужной список кандидата на административную государственную</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должность корпуса «Б» с цветной фотографией размером 3х4 по форме, согласно</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приложению 3 к Правилам;</w:t>
      </w:r>
    </w:p>
    <w:p w:rsidR="00B74AFC" w:rsidRPr="00C155A0" w:rsidRDefault="00B74AFC" w:rsidP="00B74AFC">
      <w:pPr>
        <w:tabs>
          <w:tab w:val="left" w:pos="709"/>
        </w:tabs>
        <w:spacing w:after="0" w:line="240" w:lineRule="auto"/>
        <w:ind w:firstLine="709"/>
        <w:contextualSpacing/>
        <w:jc w:val="both"/>
        <w:rPr>
          <w:rFonts w:ascii="Times New Roman" w:hAnsi="Times New Roman"/>
          <w:color w:val="000000"/>
          <w:sz w:val="24"/>
          <w:szCs w:val="28"/>
        </w:rPr>
      </w:pPr>
      <w:r w:rsidRPr="00C155A0">
        <w:rPr>
          <w:rFonts w:ascii="Times New Roman" w:hAnsi="Times New Roman"/>
          <w:color w:val="000000"/>
          <w:sz w:val="24"/>
          <w:szCs w:val="28"/>
        </w:rPr>
        <w:t>3) копии документов об образовании и приложений к ним,</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засвидетельствованные нотариально;</w:t>
      </w:r>
    </w:p>
    <w:p w:rsidR="00B74AFC" w:rsidRPr="00C155A0" w:rsidRDefault="00B74AFC" w:rsidP="00B74AFC">
      <w:pPr>
        <w:tabs>
          <w:tab w:val="left" w:pos="709"/>
        </w:tabs>
        <w:spacing w:after="0" w:line="240" w:lineRule="auto"/>
        <w:ind w:firstLine="709"/>
        <w:contextualSpacing/>
        <w:jc w:val="both"/>
        <w:rPr>
          <w:rFonts w:ascii="Times New Roman" w:hAnsi="Times New Roman"/>
          <w:color w:val="000000"/>
          <w:sz w:val="24"/>
          <w:szCs w:val="28"/>
        </w:rPr>
      </w:pPr>
      <w:r w:rsidRPr="00C155A0">
        <w:rPr>
          <w:rFonts w:ascii="Times New Roman" w:hAnsi="Times New Roman"/>
          <w:color w:val="000000"/>
          <w:sz w:val="24"/>
          <w:szCs w:val="28"/>
        </w:rPr>
        <w:t>К копиям документов об образовании, полученным гражданами Республики</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Казахстан в зарубежных организациях образования, прилагаются копии</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удостоверений о признании или нострификации данных документов об</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образовании, выданных уполномоченным органом в сфере образования, за</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исключением документов об образовании, выданных зарубежными высшими</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учебными заведениями, научными центрами и лабораториями гражданам</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 xml:space="preserve">Республики Казахстан – обладателям международной стипендии </w:t>
      </w:r>
      <w:r w:rsidRPr="00C155A0">
        <w:rPr>
          <w:rFonts w:ascii="Times New Roman" w:hAnsi="Times New Roman"/>
          <w:color w:val="000000"/>
          <w:sz w:val="24"/>
          <w:szCs w:val="28"/>
        </w:rPr>
        <w:lastRenderedPageBreak/>
        <w:t>«Болашак», а</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также подпадающих под действие международного договора (соглашение) о</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взаимном признании и эквивалентности.</w:t>
      </w:r>
    </w:p>
    <w:p w:rsidR="00B74AFC" w:rsidRPr="00C155A0" w:rsidRDefault="00B74AFC" w:rsidP="00B74AFC">
      <w:pPr>
        <w:tabs>
          <w:tab w:val="left" w:pos="709"/>
        </w:tabs>
        <w:spacing w:after="0" w:line="240" w:lineRule="auto"/>
        <w:ind w:firstLine="709"/>
        <w:contextualSpacing/>
        <w:jc w:val="both"/>
        <w:rPr>
          <w:rFonts w:ascii="Times New Roman" w:hAnsi="Times New Roman"/>
          <w:color w:val="000000"/>
          <w:sz w:val="24"/>
          <w:szCs w:val="28"/>
        </w:rPr>
      </w:pPr>
      <w:r w:rsidRPr="00C155A0">
        <w:rPr>
          <w:rFonts w:ascii="Times New Roman" w:hAnsi="Times New Roman"/>
          <w:color w:val="000000"/>
          <w:sz w:val="24"/>
          <w:szCs w:val="28"/>
        </w:rPr>
        <w:t>К копиям документов об образовании, выданных обладателям</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международной стипендии «Болашак», прилагается копия справки о завершении</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обучения по международной стипендии Президента Республики Казахстан</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«Болашак», выданной акционерным обществом «Центр международных</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программ».</w:t>
      </w:r>
    </w:p>
    <w:p w:rsidR="00B74AFC" w:rsidRPr="00C155A0" w:rsidRDefault="00B74AFC" w:rsidP="00B74AFC">
      <w:pPr>
        <w:tabs>
          <w:tab w:val="left" w:pos="709"/>
        </w:tabs>
        <w:spacing w:after="0" w:line="240" w:lineRule="auto"/>
        <w:ind w:firstLine="709"/>
        <w:contextualSpacing/>
        <w:jc w:val="both"/>
        <w:rPr>
          <w:rFonts w:ascii="Times New Roman" w:hAnsi="Times New Roman"/>
          <w:color w:val="000000"/>
          <w:sz w:val="24"/>
          <w:szCs w:val="28"/>
        </w:rPr>
      </w:pPr>
      <w:r w:rsidRPr="00C155A0">
        <w:rPr>
          <w:rFonts w:ascii="Times New Roman" w:hAnsi="Times New Roman"/>
          <w:color w:val="000000"/>
          <w:sz w:val="24"/>
          <w:szCs w:val="28"/>
        </w:rPr>
        <w:t>К копиям документов об образовании, подпадающих под действие</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международного договора (соглашения) о взаимном признании и</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эквивалентности, прилагаются копии справок о признании данных документов об</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образовании, выданных уполномоченным органом в сфере образования;</w:t>
      </w:r>
    </w:p>
    <w:p w:rsidR="00B74AFC" w:rsidRPr="00C155A0" w:rsidRDefault="00B74AFC" w:rsidP="00B74AFC">
      <w:pPr>
        <w:tabs>
          <w:tab w:val="left" w:pos="709"/>
        </w:tabs>
        <w:spacing w:after="0" w:line="240" w:lineRule="auto"/>
        <w:ind w:firstLine="709"/>
        <w:contextualSpacing/>
        <w:jc w:val="both"/>
        <w:rPr>
          <w:rFonts w:ascii="Times New Roman" w:hAnsi="Times New Roman"/>
          <w:color w:val="000000"/>
          <w:sz w:val="24"/>
          <w:szCs w:val="28"/>
        </w:rPr>
      </w:pPr>
      <w:r w:rsidRPr="00C155A0">
        <w:rPr>
          <w:rFonts w:ascii="Times New Roman" w:hAnsi="Times New Roman"/>
          <w:color w:val="000000"/>
          <w:sz w:val="24"/>
          <w:szCs w:val="28"/>
        </w:rPr>
        <w:t>4) копия документа, подтверждающего трудовую деятельность,</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засвидетельствованная нотариально либо удостоверенная кадровой службой с</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места работы;</w:t>
      </w:r>
    </w:p>
    <w:p w:rsidR="00B74AFC" w:rsidRPr="00C155A0" w:rsidRDefault="00B74AFC" w:rsidP="00B74AFC">
      <w:pPr>
        <w:tabs>
          <w:tab w:val="left" w:pos="709"/>
        </w:tabs>
        <w:spacing w:after="0" w:line="240" w:lineRule="auto"/>
        <w:ind w:firstLine="709"/>
        <w:contextualSpacing/>
        <w:jc w:val="both"/>
        <w:rPr>
          <w:rFonts w:ascii="Times New Roman" w:hAnsi="Times New Roman"/>
          <w:color w:val="000000"/>
          <w:sz w:val="24"/>
          <w:szCs w:val="28"/>
        </w:rPr>
      </w:pPr>
      <w:r w:rsidRPr="00C155A0">
        <w:rPr>
          <w:rFonts w:ascii="Times New Roman" w:hAnsi="Times New Roman"/>
          <w:color w:val="000000"/>
          <w:sz w:val="24"/>
          <w:szCs w:val="28"/>
        </w:rPr>
        <w:t>5) медицинская справка о состоянии здоровья (врачебное профессионально-консультативное заключение) по форме № 086/у, согласно формам первичной</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медицинской документации организаций здравоохранения, утвержденным</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приказом и.о. Министра здравоохранения Республики Казахстан от 23 ноября</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2010 года № 907 (зарегистрирован в Реестре государственной регистрации</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нормативных правовых актов за № 6697), выданная не более чем за шесть</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месяцев до дня представления документов (либо нотариально</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засвидетельствованная копия);</w:t>
      </w:r>
    </w:p>
    <w:p w:rsidR="00B74AFC" w:rsidRPr="00C155A0" w:rsidRDefault="00B74AFC" w:rsidP="00B74AFC">
      <w:pPr>
        <w:tabs>
          <w:tab w:val="left" w:pos="709"/>
        </w:tabs>
        <w:spacing w:after="0" w:line="240" w:lineRule="auto"/>
        <w:ind w:firstLine="709"/>
        <w:contextualSpacing/>
        <w:jc w:val="both"/>
        <w:rPr>
          <w:rFonts w:ascii="Times New Roman" w:hAnsi="Times New Roman"/>
          <w:color w:val="000000"/>
          <w:sz w:val="24"/>
          <w:szCs w:val="28"/>
        </w:rPr>
      </w:pPr>
      <w:r w:rsidRPr="00C155A0">
        <w:rPr>
          <w:rFonts w:ascii="Times New Roman" w:hAnsi="Times New Roman"/>
          <w:color w:val="000000"/>
          <w:sz w:val="24"/>
          <w:szCs w:val="28"/>
        </w:rPr>
        <w:t>6) копия документа, удостоверяющего личность, гражданина Республики</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Казахстан;</w:t>
      </w:r>
    </w:p>
    <w:p w:rsidR="00B74AFC" w:rsidRPr="00C155A0" w:rsidRDefault="00B74AFC" w:rsidP="00B74AFC">
      <w:pPr>
        <w:tabs>
          <w:tab w:val="left" w:pos="709"/>
        </w:tabs>
        <w:spacing w:after="0" w:line="240" w:lineRule="auto"/>
        <w:ind w:firstLine="709"/>
        <w:contextualSpacing/>
        <w:jc w:val="both"/>
        <w:rPr>
          <w:rFonts w:ascii="Times New Roman" w:hAnsi="Times New Roman"/>
          <w:color w:val="000000"/>
          <w:sz w:val="24"/>
          <w:szCs w:val="28"/>
        </w:rPr>
      </w:pPr>
      <w:r w:rsidRPr="00C155A0">
        <w:rPr>
          <w:rFonts w:ascii="Times New Roman" w:hAnsi="Times New Roman"/>
          <w:color w:val="000000"/>
          <w:sz w:val="24"/>
          <w:szCs w:val="28"/>
        </w:rPr>
        <w:t>7) сертификат о прохождении тестирования на знание законодательства с</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результатами не ниже пороговых значений, действительный на момент подачи</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документов (далее – сертификат) (либо нотариально засвидетельствованная копия</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сертификата);</w:t>
      </w:r>
    </w:p>
    <w:p w:rsidR="00B74AFC" w:rsidRPr="00C155A0" w:rsidRDefault="00B74AFC" w:rsidP="00B74AFC">
      <w:pPr>
        <w:tabs>
          <w:tab w:val="left" w:pos="709"/>
        </w:tabs>
        <w:spacing w:after="0" w:line="240" w:lineRule="auto"/>
        <w:ind w:firstLine="709"/>
        <w:contextualSpacing/>
        <w:jc w:val="both"/>
        <w:rPr>
          <w:rFonts w:ascii="Times New Roman" w:hAnsi="Times New Roman"/>
          <w:color w:val="000000"/>
          <w:sz w:val="24"/>
          <w:szCs w:val="28"/>
        </w:rPr>
      </w:pPr>
      <w:r w:rsidRPr="00C155A0">
        <w:rPr>
          <w:rFonts w:ascii="Times New Roman" w:hAnsi="Times New Roman"/>
          <w:color w:val="000000"/>
          <w:sz w:val="24"/>
          <w:szCs w:val="28"/>
        </w:rPr>
        <w:t>8) заключение о прохождении оценки личных качеств в уполномоченном</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органе, действительное на момент подачи документов для участия в конкурсе</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(либо нотариально засвидетельствованная копия заключения);</w:t>
      </w:r>
    </w:p>
    <w:p w:rsidR="00B74AFC" w:rsidRPr="00C155A0" w:rsidRDefault="00B74AFC" w:rsidP="00B74AFC">
      <w:pPr>
        <w:tabs>
          <w:tab w:val="left" w:pos="709"/>
        </w:tabs>
        <w:spacing w:after="0" w:line="240" w:lineRule="auto"/>
        <w:ind w:firstLine="709"/>
        <w:contextualSpacing/>
        <w:jc w:val="both"/>
        <w:rPr>
          <w:rFonts w:ascii="Times New Roman" w:hAnsi="Times New Roman"/>
          <w:color w:val="000000"/>
          <w:sz w:val="24"/>
          <w:szCs w:val="28"/>
        </w:rPr>
      </w:pPr>
      <w:r w:rsidRPr="00C155A0">
        <w:rPr>
          <w:rFonts w:ascii="Times New Roman" w:hAnsi="Times New Roman"/>
          <w:color w:val="000000"/>
          <w:sz w:val="24"/>
          <w:szCs w:val="28"/>
        </w:rPr>
        <w:t>9) справка с психоневрологической организации по форме, согласно</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стандарту государственной услуги «Выдача справки с психоневрологической</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организации», утвержденному приказом Министра здравоохранения и</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социального развития Республики Казахстан от 27 апреля 2015 года № 272</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(зарегистрирован в Реестре государственной регистрации нормативных правовых</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актов за № 11304), выданная не более чем за один год до дня представления</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документов (либо нотариально засвидетельствованную копию)</w:t>
      </w:r>
    </w:p>
    <w:p w:rsidR="00B74AFC" w:rsidRPr="00C155A0" w:rsidRDefault="00B74AFC" w:rsidP="00B74AFC">
      <w:pPr>
        <w:tabs>
          <w:tab w:val="left" w:pos="709"/>
        </w:tabs>
        <w:spacing w:after="0" w:line="240" w:lineRule="auto"/>
        <w:ind w:firstLine="709"/>
        <w:contextualSpacing/>
        <w:jc w:val="both"/>
        <w:rPr>
          <w:rFonts w:ascii="Times New Roman" w:hAnsi="Times New Roman"/>
          <w:color w:val="000000"/>
          <w:sz w:val="24"/>
          <w:szCs w:val="28"/>
        </w:rPr>
      </w:pPr>
      <w:r w:rsidRPr="00C155A0">
        <w:rPr>
          <w:rFonts w:ascii="Times New Roman" w:hAnsi="Times New Roman"/>
          <w:color w:val="000000"/>
          <w:sz w:val="24"/>
          <w:szCs w:val="28"/>
        </w:rPr>
        <w:t>10) справка с наркологической организации по форме, согласно стандарту</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государственной услуги «Выдача справки с наркологической организации»,</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утвержденному приказом Министра здравоохранения и социального развития</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Республики Казахстан от 27 апреля 2015 года № 272 (зарегистрирован в Реестре</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государственной регистрации нормативных правовых актов за № 11304),</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выданная не более чем за один год до дня представления документов (либо</w:t>
      </w: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нотариально засвидетельствованная копия).</w:t>
      </w:r>
    </w:p>
    <w:p w:rsidR="00B74AFC" w:rsidRPr="00C155A0" w:rsidRDefault="00B74AFC" w:rsidP="00B74AFC">
      <w:pPr>
        <w:tabs>
          <w:tab w:val="left" w:pos="709"/>
        </w:tabs>
        <w:spacing w:after="0" w:line="240" w:lineRule="auto"/>
        <w:ind w:firstLine="709"/>
        <w:contextualSpacing/>
        <w:jc w:val="both"/>
        <w:rPr>
          <w:rFonts w:ascii="Times New Roman" w:hAnsi="Times New Roman" w:cs="Times New Roman"/>
          <w:color w:val="000000"/>
          <w:sz w:val="24"/>
          <w:szCs w:val="28"/>
        </w:rPr>
      </w:pPr>
      <w:r w:rsidRPr="00C155A0">
        <w:rPr>
          <w:rFonts w:ascii="Times New Roman" w:hAnsi="Times New Roman" w:cs="Times New Roman"/>
          <w:color w:val="000000"/>
          <w:sz w:val="24"/>
          <w:szCs w:val="28"/>
        </w:rPr>
        <w:t>Допускается предоставление копий документов, указанных в</w:t>
      </w:r>
      <w:r w:rsidRPr="00C155A0">
        <w:rPr>
          <w:rFonts w:ascii="Times New Roman" w:hAnsi="Times New Roman" w:cs="Times New Roman"/>
          <w:color w:val="000000"/>
          <w:sz w:val="24"/>
          <w:szCs w:val="28"/>
          <w:lang w:val="kk-KZ"/>
        </w:rPr>
        <w:t xml:space="preserve"> </w:t>
      </w:r>
      <w:r w:rsidRPr="00C155A0">
        <w:rPr>
          <w:rFonts w:ascii="Times New Roman" w:hAnsi="Times New Roman" w:cs="Times New Roman"/>
          <w:color w:val="000000"/>
          <w:sz w:val="24"/>
          <w:szCs w:val="28"/>
        </w:rPr>
        <w:t>подпунктах 3), 4), 5), 7), 8), 9) и 10)</w:t>
      </w:r>
      <w:r w:rsidRPr="00C155A0">
        <w:rPr>
          <w:rFonts w:ascii="Times New Roman" w:hAnsi="Times New Roman" w:cs="Times New Roman"/>
          <w:color w:val="000000"/>
          <w:sz w:val="24"/>
          <w:szCs w:val="28"/>
          <w:lang w:val="kk-KZ"/>
        </w:rPr>
        <w:t>.</w:t>
      </w:r>
    </w:p>
    <w:p w:rsidR="00B74AFC" w:rsidRPr="00C155A0" w:rsidRDefault="00B74AFC" w:rsidP="00B74AFC">
      <w:pPr>
        <w:tabs>
          <w:tab w:val="left" w:pos="709"/>
        </w:tabs>
        <w:spacing w:after="0" w:line="240" w:lineRule="auto"/>
        <w:ind w:firstLine="709"/>
        <w:contextualSpacing/>
        <w:jc w:val="both"/>
        <w:rPr>
          <w:rFonts w:ascii="Times New Roman" w:hAnsi="Times New Roman" w:cs="Times New Roman"/>
          <w:color w:val="000000"/>
          <w:sz w:val="24"/>
          <w:szCs w:val="28"/>
        </w:rPr>
      </w:pPr>
      <w:r w:rsidRPr="00C155A0">
        <w:rPr>
          <w:rFonts w:ascii="Times New Roman" w:hAnsi="Times New Roman" w:cs="Times New Roman"/>
          <w:color w:val="000000"/>
          <w:sz w:val="24"/>
          <w:szCs w:val="28"/>
        </w:rPr>
        <w:t xml:space="preserve">При этом служба управления персоналом (кадровая служба) сверяет копии документов с подлинниками. </w:t>
      </w:r>
    </w:p>
    <w:p w:rsidR="00B74AFC" w:rsidRPr="00C155A0" w:rsidRDefault="00B74AFC" w:rsidP="00B74AFC">
      <w:pPr>
        <w:tabs>
          <w:tab w:val="left" w:pos="709"/>
        </w:tabs>
        <w:spacing w:after="0" w:line="240" w:lineRule="auto"/>
        <w:ind w:firstLine="709"/>
        <w:contextualSpacing/>
        <w:jc w:val="both"/>
        <w:rPr>
          <w:rFonts w:ascii="Times New Roman" w:hAnsi="Times New Roman" w:cs="Times New Roman"/>
          <w:color w:val="000000"/>
          <w:sz w:val="24"/>
          <w:szCs w:val="28"/>
        </w:rPr>
      </w:pPr>
      <w:r w:rsidRPr="00C155A0">
        <w:rPr>
          <w:rFonts w:ascii="Times New Roman" w:hAnsi="Times New Roman" w:cs="Times New Roman"/>
          <w:color w:val="000000"/>
          <w:sz w:val="24"/>
          <w:szCs w:val="28"/>
        </w:rPr>
        <w:t>Представление неполного пакета документов либо недостоверных</w:t>
      </w:r>
      <w:r w:rsidRPr="00C155A0">
        <w:rPr>
          <w:rFonts w:ascii="Times New Roman" w:hAnsi="Times New Roman" w:cs="Times New Roman"/>
          <w:color w:val="000000"/>
          <w:sz w:val="24"/>
          <w:szCs w:val="28"/>
          <w:lang w:val="kk-KZ"/>
        </w:rPr>
        <w:t xml:space="preserve"> </w:t>
      </w:r>
      <w:r w:rsidRPr="00C155A0">
        <w:rPr>
          <w:rFonts w:ascii="Times New Roman" w:hAnsi="Times New Roman" w:cs="Times New Roman"/>
          <w:color w:val="000000"/>
          <w:sz w:val="24"/>
          <w:szCs w:val="28"/>
        </w:rPr>
        <w:t>сведений является основанием для отказа в их рассмотрении конкурсной</w:t>
      </w:r>
      <w:r w:rsidRPr="00C155A0">
        <w:rPr>
          <w:rFonts w:ascii="Times New Roman" w:hAnsi="Times New Roman" w:cs="Times New Roman"/>
          <w:color w:val="000000"/>
          <w:sz w:val="24"/>
          <w:szCs w:val="28"/>
          <w:lang w:val="kk-KZ"/>
        </w:rPr>
        <w:t xml:space="preserve"> </w:t>
      </w:r>
      <w:r w:rsidRPr="00C155A0">
        <w:rPr>
          <w:rFonts w:ascii="Times New Roman" w:hAnsi="Times New Roman" w:cs="Times New Roman"/>
          <w:color w:val="000000"/>
          <w:sz w:val="24"/>
          <w:szCs w:val="28"/>
        </w:rPr>
        <w:t>комиссией.</w:t>
      </w:r>
    </w:p>
    <w:p w:rsidR="00B74AFC" w:rsidRPr="00C155A0" w:rsidRDefault="00B74AFC" w:rsidP="00B74AFC">
      <w:pPr>
        <w:tabs>
          <w:tab w:val="left" w:pos="709"/>
        </w:tabs>
        <w:spacing w:after="0" w:line="240" w:lineRule="auto"/>
        <w:ind w:firstLine="709"/>
        <w:contextualSpacing/>
        <w:jc w:val="both"/>
        <w:rPr>
          <w:rFonts w:ascii="Times New Roman" w:hAnsi="Times New Roman" w:cs="Times New Roman"/>
          <w:color w:val="000000"/>
          <w:sz w:val="24"/>
          <w:szCs w:val="28"/>
        </w:rPr>
      </w:pPr>
      <w:r w:rsidRPr="00C155A0">
        <w:rPr>
          <w:rFonts w:ascii="Times New Roman" w:hAnsi="Times New Roman" w:cs="Times New Roman"/>
          <w:color w:val="000000"/>
          <w:sz w:val="24"/>
          <w:szCs w:val="28"/>
        </w:rPr>
        <w:t>Не требуется предоставление копии документа, подтверждающего</w:t>
      </w:r>
      <w:r w:rsidRPr="00C155A0">
        <w:rPr>
          <w:rFonts w:ascii="Times New Roman" w:hAnsi="Times New Roman" w:cs="Times New Roman"/>
          <w:color w:val="000000"/>
          <w:sz w:val="24"/>
          <w:szCs w:val="28"/>
          <w:lang w:val="kk-KZ"/>
        </w:rPr>
        <w:t xml:space="preserve"> </w:t>
      </w:r>
      <w:r w:rsidRPr="00C155A0">
        <w:rPr>
          <w:rFonts w:ascii="Times New Roman" w:hAnsi="Times New Roman" w:cs="Times New Roman"/>
          <w:color w:val="000000"/>
          <w:sz w:val="24"/>
          <w:szCs w:val="28"/>
        </w:rPr>
        <w:t>трудовую деятельность, в случае, если гражданин не осуществлял трудовую</w:t>
      </w:r>
      <w:r w:rsidRPr="00C155A0">
        <w:rPr>
          <w:rFonts w:ascii="Times New Roman" w:hAnsi="Times New Roman" w:cs="Times New Roman"/>
          <w:color w:val="000000"/>
          <w:sz w:val="24"/>
          <w:szCs w:val="28"/>
          <w:lang w:val="kk-KZ"/>
        </w:rPr>
        <w:t xml:space="preserve"> </w:t>
      </w:r>
      <w:r w:rsidRPr="00C155A0">
        <w:rPr>
          <w:rFonts w:ascii="Times New Roman" w:hAnsi="Times New Roman" w:cs="Times New Roman"/>
          <w:color w:val="000000"/>
          <w:sz w:val="24"/>
          <w:szCs w:val="28"/>
        </w:rPr>
        <w:t>деятельность и если стаж работы не требуется по вакантной должности, на</w:t>
      </w:r>
      <w:r w:rsidRPr="00C155A0">
        <w:rPr>
          <w:rFonts w:ascii="Times New Roman" w:hAnsi="Times New Roman" w:cs="Times New Roman"/>
          <w:color w:val="000000"/>
          <w:sz w:val="24"/>
          <w:szCs w:val="28"/>
          <w:lang w:val="kk-KZ"/>
        </w:rPr>
        <w:t xml:space="preserve"> </w:t>
      </w:r>
      <w:r w:rsidRPr="00C155A0">
        <w:rPr>
          <w:rFonts w:ascii="Times New Roman" w:hAnsi="Times New Roman" w:cs="Times New Roman"/>
          <w:color w:val="000000"/>
          <w:sz w:val="24"/>
          <w:szCs w:val="28"/>
        </w:rPr>
        <w:t>которую объявлен конкурс.</w:t>
      </w:r>
    </w:p>
    <w:p w:rsidR="00B74AFC" w:rsidRPr="00C155A0" w:rsidRDefault="00B74AFC" w:rsidP="00B74AFC">
      <w:pPr>
        <w:tabs>
          <w:tab w:val="left" w:pos="709"/>
        </w:tabs>
        <w:spacing w:after="0" w:line="240" w:lineRule="auto"/>
        <w:ind w:firstLine="709"/>
        <w:contextualSpacing/>
        <w:jc w:val="both"/>
        <w:rPr>
          <w:rFonts w:ascii="Times New Roman" w:hAnsi="Times New Roman" w:cs="Times New Roman"/>
          <w:color w:val="000000"/>
          <w:sz w:val="24"/>
          <w:szCs w:val="28"/>
          <w:lang w:val="kk-KZ"/>
        </w:rPr>
      </w:pPr>
      <w:r w:rsidRPr="00C155A0">
        <w:rPr>
          <w:rFonts w:ascii="Times New Roman" w:hAnsi="Times New Roman" w:cs="Times New Roman"/>
          <w:color w:val="000000"/>
          <w:sz w:val="24"/>
          <w:szCs w:val="28"/>
          <w:lang w:val="kk-KZ"/>
        </w:rPr>
        <w:t>Лица, изъявившие желание участвовать в о</w:t>
      </w:r>
      <w:r>
        <w:rPr>
          <w:rFonts w:ascii="Times New Roman" w:hAnsi="Times New Roman" w:cs="Times New Roman"/>
          <w:color w:val="000000"/>
          <w:sz w:val="24"/>
          <w:szCs w:val="28"/>
          <w:lang w:val="kk-KZ"/>
        </w:rPr>
        <w:t xml:space="preserve">бщем </w:t>
      </w:r>
      <w:r w:rsidRPr="00C155A0">
        <w:rPr>
          <w:rFonts w:ascii="Times New Roman" w:hAnsi="Times New Roman" w:cs="Times New Roman"/>
          <w:color w:val="000000"/>
          <w:sz w:val="24"/>
          <w:szCs w:val="28"/>
          <w:lang w:val="kk-KZ"/>
        </w:rPr>
        <w:t>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p w:rsidR="00B74AFC" w:rsidRPr="00C155A0" w:rsidRDefault="00B74AFC" w:rsidP="00B74AFC">
      <w:pPr>
        <w:tabs>
          <w:tab w:val="left" w:pos="709"/>
        </w:tabs>
        <w:spacing w:after="0" w:line="240" w:lineRule="auto"/>
        <w:ind w:firstLine="709"/>
        <w:contextualSpacing/>
        <w:jc w:val="both"/>
        <w:rPr>
          <w:rFonts w:ascii="Times New Roman" w:hAnsi="Times New Roman" w:cs="Times New Roman"/>
          <w:color w:val="000000"/>
          <w:sz w:val="24"/>
          <w:szCs w:val="28"/>
          <w:lang w:val="kk-KZ"/>
        </w:rPr>
      </w:pPr>
      <w:r w:rsidRPr="00C155A0">
        <w:rPr>
          <w:rFonts w:ascii="Times New Roman" w:hAnsi="Times New Roman" w:cs="Times New Roman"/>
          <w:color w:val="000000"/>
          <w:sz w:val="24"/>
          <w:szCs w:val="28"/>
          <w:lang w:val="kk-KZ"/>
        </w:rPr>
        <w:lastRenderedPageBreak/>
        <w:t xml:space="preserve">При предоставлении документов в электронном виде на адрес электронной почты государственного органа, их оригиналы представляются </w:t>
      </w:r>
      <w:r w:rsidRPr="00C155A0">
        <w:rPr>
          <w:rFonts w:ascii="Times New Roman" w:hAnsi="Times New Roman" w:cs="Times New Roman"/>
          <w:b/>
          <w:color w:val="000000"/>
          <w:sz w:val="24"/>
          <w:szCs w:val="28"/>
          <w:lang w:val="kk-KZ"/>
        </w:rPr>
        <w:t>не позднее чем за один рабочий день</w:t>
      </w:r>
      <w:r w:rsidRPr="00C155A0">
        <w:rPr>
          <w:rFonts w:ascii="Times New Roman" w:hAnsi="Times New Roman" w:cs="Times New Roman"/>
          <w:color w:val="000000"/>
          <w:sz w:val="24"/>
          <w:szCs w:val="28"/>
          <w:lang w:val="kk-KZ"/>
        </w:rPr>
        <w:t xml:space="preserve"> до начала собеседования.</w:t>
      </w:r>
    </w:p>
    <w:p w:rsidR="00B74AFC" w:rsidRPr="00C155A0" w:rsidRDefault="00B74AFC" w:rsidP="00B74AFC">
      <w:pPr>
        <w:tabs>
          <w:tab w:val="left" w:pos="709"/>
        </w:tabs>
        <w:spacing w:after="0" w:line="240" w:lineRule="auto"/>
        <w:ind w:firstLine="709"/>
        <w:contextualSpacing/>
        <w:jc w:val="both"/>
        <w:rPr>
          <w:rFonts w:ascii="Times New Roman" w:hAnsi="Times New Roman" w:cs="Times New Roman"/>
          <w:color w:val="000000"/>
          <w:sz w:val="24"/>
          <w:szCs w:val="28"/>
          <w:lang w:val="kk-KZ"/>
        </w:rPr>
      </w:pPr>
      <w:r w:rsidRPr="00C155A0">
        <w:rPr>
          <w:rFonts w:ascii="Times New Roman" w:hAnsi="Times New Roman" w:cs="Times New Roman"/>
          <w:color w:val="000000"/>
          <w:sz w:val="24"/>
          <w:szCs w:val="28"/>
          <w:lang w:val="kk-KZ"/>
        </w:rPr>
        <w:t>При их непредставлении, лицо не допускается конкурсной комиссией к прохождению собеседования.</w:t>
      </w:r>
    </w:p>
    <w:p w:rsidR="00B74AFC" w:rsidRPr="00C155A0" w:rsidRDefault="00B74AFC" w:rsidP="00B74AFC">
      <w:pPr>
        <w:tabs>
          <w:tab w:val="left" w:pos="709"/>
        </w:tabs>
        <w:spacing w:after="0" w:line="240" w:lineRule="auto"/>
        <w:ind w:firstLine="709"/>
        <w:contextualSpacing/>
        <w:jc w:val="both"/>
        <w:rPr>
          <w:rFonts w:ascii="Times New Roman" w:hAnsi="Times New Roman" w:cs="Times New Roman"/>
          <w:sz w:val="24"/>
          <w:szCs w:val="28"/>
        </w:rPr>
      </w:pPr>
      <w:r w:rsidRPr="00C155A0">
        <w:rPr>
          <w:rFonts w:ascii="Times New Roman" w:hAnsi="Times New Roman" w:cs="Times New Roman"/>
          <w:color w:val="000000"/>
          <w:sz w:val="24"/>
          <w:szCs w:val="28"/>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B74AFC" w:rsidRPr="00C155A0" w:rsidRDefault="00B74AFC" w:rsidP="00B74AFC">
      <w:pPr>
        <w:tabs>
          <w:tab w:val="left" w:pos="709"/>
        </w:tabs>
        <w:spacing w:after="0" w:line="240" w:lineRule="auto"/>
        <w:ind w:firstLine="709"/>
        <w:contextualSpacing/>
        <w:jc w:val="both"/>
        <w:rPr>
          <w:rFonts w:ascii="Times New Roman" w:hAnsi="Times New Roman"/>
          <w:b/>
          <w:sz w:val="24"/>
          <w:szCs w:val="28"/>
          <w:lang w:val="kk-KZ"/>
        </w:rPr>
      </w:pPr>
      <w:r w:rsidRPr="00C155A0">
        <w:rPr>
          <w:rFonts w:ascii="Times New Roman" w:hAnsi="Times New Roman"/>
          <w:b/>
          <w:sz w:val="24"/>
          <w:szCs w:val="28"/>
        </w:rPr>
        <w:t xml:space="preserve">Документы должны быть представлены в течение </w:t>
      </w:r>
      <w:r w:rsidRPr="00C155A0">
        <w:rPr>
          <w:rFonts w:ascii="Times New Roman" w:hAnsi="Times New Roman"/>
          <w:b/>
          <w:sz w:val="24"/>
          <w:szCs w:val="28"/>
          <w:lang w:val="kk-KZ"/>
        </w:rPr>
        <w:t>7</w:t>
      </w:r>
      <w:r w:rsidRPr="00C155A0">
        <w:rPr>
          <w:rFonts w:ascii="Times New Roman" w:hAnsi="Times New Roman"/>
          <w:b/>
          <w:sz w:val="24"/>
          <w:szCs w:val="28"/>
        </w:rPr>
        <w:t xml:space="preserve"> рабочих дней</w:t>
      </w:r>
      <w:r w:rsidRPr="00C155A0">
        <w:rPr>
          <w:rFonts w:ascii="Times New Roman" w:hAnsi="Times New Roman"/>
          <w:b/>
          <w:sz w:val="24"/>
          <w:szCs w:val="28"/>
          <w:lang w:val="kk-KZ"/>
        </w:rPr>
        <w:t xml:space="preserve"> со следующего рабочего дня после последней публикации </w:t>
      </w:r>
      <w:r w:rsidRPr="00E66830">
        <w:rPr>
          <w:rFonts w:ascii="Times New Roman" w:hAnsi="Times New Roman"/>
          <w:b/>
          <w:sz w:val="24"/>
          <w:szCs w:val="28"/>
          <w:lang w:val="kk-KZ"/>
        </w:rPr>
        <w:t>объявления о проведении конкурса.</w:t>
      </w:r>
    </w:p>
    <w:p w:rsidR="00B74AFC" w:rsidRPr="00C155A0" w:rsidRDefault="00B74AFC" w:rsidP="00B74AFC">
      <w:pPr>
        <w:spacing w:after="0" w:line="240" w:lineRule="auto"/>
        <w:ind w:firstLine="709"/>
        <w:contextualSpacing/>
        <w:jc w:val="both"/>
        <w:rPr>
          <w:rFonts w:ascii="Times New Roman" w:hAnsi="Times New Roman" w:cs="Times New Roman"/>
          <w:b/>
          <w:sz w:val="24"/>
          <w:szCs w:val="28"/>
        </w:rPr>
      </w:pPr>
      <w:r w:rsidRPr="00C155A0">
        <w:rPr>
          <w:rFonts w:ascii="Times New Roman" w:hAnsi="Times New Roman" w:cs="Times New Roman"/>
          <w:b/>
          <w:sz w:val="24"/>
          <w:szCs w:val="28"/>
        </w:rPr>
        <w:t>Кандидаты,</w:t>
      </w:r>
      <w:r w:rsidRPr="00C155A0">
        <w:rPr>
          <w:rFonts w:ascii="Times New Roman" w:hAnsi="Times New Roman" w:cs="Times New Roman"/>
          <w:b/>
          <w:sz w:val="24"/>
          <w:szCs w:val="28"/>
          <w:lang w:val="kk-KZ"/>
        </w:rPr>
        <w:t xml:space="preserve"> </w:t>
      </w:r>
      <w:r w:rsidRPr="00C155A0">
        <w:rPr>
          <w:rFonts w:ascii="Times New Roman" w:hAnsi="Times New Roman" w:cs="Times New Roman"/>
          <w:b/>
          <w:sz w:val="24"/>
          <w:szCs w:val="28"/>
        </w:rPr>
        <w:t xml:space="preserve">допущенные к собеседованию, проходят его </w:t>
      </w:r>
      <w:r w:rsidRPr="00894989">
        <w:rPr>
          <w:rFonts w:ascii="Times New Roman" w:hAnsi="Times New Roman" w:cs="Times New Roman"/>
          <w:b/>
        </w:rPr>
        <w:t xml:space="preserve">в </w:t>
      </w:r>
      <w:r w:rsidRPr="00894989">
        <w:rPr>
          <w:rFonts w:ascii="Times New Roman" w:hAnsi="Times New Roman" w:cs="Times New Roman"/>
          <w:b/>
          <w:lang w:val="kk-KZ"/>
        </w:rPr>
        <w:t>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Актюбинская область, Каргалинский район, с</w:t>
      </w:r>
      <w:r w:rsidRPr="00894989">
        <w:rPr>
          <w:rFonts w:ascii="Times New Roman" w:hAnsi="Times New Roman" w:cs="Times New Roman"/>
          <w:b/>
        </w:rPr>
        <w:t xml:space="preserve">.Бадамша, </w:t>
      </w:r>
      <w:r w:rsidRPr="00894989">
        <w:rPr>
          <w:rFonts w:ascii="Times New Roman" w:hAnsi="Times New Roman" w:cs="Times New Roman"/>
          <w:b/>
          <w:lang w:val="kk-KZ"/>
        </w:rPr>
        <w:t>улица Айтеке би 32,  №</w:t>
      </w:r>
      <w:r>
        <w:rPr>
          <w:rFonts w:ascii="Times New Roman" w:hAnsi="Times New Roman" w:cs="Times New Roman"/>
          <w:b/>
          <w:lang w:val="kk-KZ"/>
        </w:rPr>
        <w:t>2</w:t>
      </w:r>
      <w:r w:rsidRPr="00894989">
        <w:rPr>
          <w:rFonts w:ascii="Times New Roman" w:hAnsi="Times New Roman" w:cs="Times New Roman"/>
          <w:b/>
          <w:lang w:val="kk-KZ"/>
        </w:rPr>
        <w:t xml:space="preserve"> кабинет</w:t>
      </w:r>
      <w:r w:rsidRPr="00894989">
        <w:rPr>
          <w:rFonts w:ascii="Times New Roman" w:hAnsi="Times New Roman" w:cs="Times New Roman"/>
          <w:b/>
          <w:sz w:val="24"/>
          <w:szCs w:val="28"/>
        </w:rPr>
        <w:t>, в</w:t>
      </w:r>
      <w:r w:rsidRPr="00C155A0">
        <w:rPr>
          <w:rFonts w:ascii="Times New Roman" w:hAnsi="Times New Roman" w:cs="Times New Roman"/>
          <w:b/>
          <w:sz w:val="24"/>
          <w:szCs w:val="28"/>
        </w:rPr>
        <w:t xml:space="preserve"> течение </w:t>
      </w:r>
      <w:r w:rsidRPr="00C155A0">
        <w:rPr>
          <w:rFonts w:ascii="Times New Roman" w:hAnsi="Times New Roman" w:cs="Times New Roman"/>
          <w:b/>
          <w:sz w:val="24"/>
          <w:szCs w:val="28"/>
          <w:lang w:val="kk-KZ"/>
        </w:rPr>
        <w:t>трех</w:t>
      </w:r>
      <w:r w:rsidRPr="00C155A0">
        <w:rPr>
          <w:rFonts w:ascii="Times New Roman" w:hAnsi="Times New Roman" w:cs="Times New Roman"/>
          <w:b/>
          <w:sz w:val="24"/>
          <w:szCs w:val="28"/>
        </w:rPr>
        <w:t xml:space="preserve"> рабочих дней со дня уведомления кандидатов о допуске их к собеседованию.</w:t>
      </w:r>
    </w:p>
    <w:p w:rsidR="00B74AFC" w:rsidRPr="00C155A0" w:rsidRDefault="00B74AFC" w:rsidP="00B74AFC">
      <w:pPr>
        <w:spacing w:after="0" w:line="240" w:lineRule="auto"/>
        <w:ind w:firstLine="709"/>
        <w:contextualSpacing/>
        <w:jc w:val="both"/>
        <w:rPr>
          <w:rFonts w:ascii="Times New Roman" w:hAnsi="Times New Roman" w:cs="Times New Roman"/>
          <w:b/>
          <w:sz w:val="24"/>
          <w:szCs w:val="28"/>
          <w:lang w:val="kk-KZ"/>
        </w:rPr>
      </w:pPr>
      <w:r w:rsidRPr="00C155A0">
        <w:rPr>
          <w:rFonts w:ascii="Times New Roman" w:hAnsi="Times New Roman" w:cs="Times New Roman"/>
          <w:b/>
          <w:sz w:val="24"/>
          <w:szCs w:val="28"/>
          <w:lang w:val="kk-KZ"/>
        </w:rPr>
        <w:t>При этом, кандидаты, допущенные к собеседованию, уведомляются секретарем конкурсной комиссии о дате проведения собеседования в течение одного рабочего дня после принятия решения конкурсной комиссией и не позднее одного рабочего дня до дня проведения собеседования. Уведомление осуществляется по телефону, посредством направления информации на электронные адреса и мобильные телефоны участников.</w:t>
      </w:r>
    </w:p>
    <w:p w:rsidR="00B74AFC" w:rsidRPr="00C155A0" w:rsidRDefault="00B74AFC" w:rsidP="00B74AFC">
      <w:pPr>
        <w:tabs>
          <w:tab w:val="left" w:pos="709"/>
        </w:tabs>
        <w:spacing w:after="0" w:line="240" w:lineRule="auto"/>
        <w:ind w:firstLine="709"/>
        <w:contextualSpacing/>
        <w:jc w:val="both"/>
        <w:rPr>
          <w:rFonts w:ascii="Times New Roman" w:hAnsi="Times New Roman" w:cs="Times New Roman"/>
          <w:color w:val="000000"/>
          <w:sz w:val="24"/>
          <w:szCs w:val="28"/>
        </w:rPr>
      </w:pPr>
      <w:r w:rsidRPr="00C155A0">
        <w:rPr>
          <w:rFonts w:ascii="Times New Roman" w:hAnsi="Times New Roman" w:cs="Times New Roman"/>
          <w:color w:val="000000"/>
          <w:sz w:val="24"/>
          <w:szCs w:val="28"/>
        </w:rPr>
        <w:t>Для обеспечения прозрачности и объективности работы конкурсной комиссии на ее заседание приглашаются наблюдатели.</w:t>
      </w:r>
    </w:p>
    <w:p w:rsidR="00B74AFC" w:rsidRPr="00C155A0" w:rsidRDefault="00B74AFC" w:rsidP="00B74AFC">
      <w:pPr>
        <w:tabs>
          <w:tab w:val="left" w:pos="709"/>
        </w:tabs>
        <w:spacing w:after="0" w:line="240" w:lineRule="auto"/>
        <w:ind w:firstLine="709"/>
        <w:contextualSpacing/>
        <w:jc w:val="both"/>
        <w:rPr>
          <w:rFonts w:ascii="Times New Roman" w:hAnsi="Times New Roman" w:cs="Times New Roman"/>
          <w:color w:val="000000"/>
          <w:sz w:val="24"/>
          <w:szCs w:val="28"/>
        </w:rPr>
      </w:pPr>
      <w:r w:rsidRPr="00C155A0">
        <w:rPr>
          <w:rFonts w:ascii="Times New Roman" w:hAnsi="Times New Roman" w:cs="Times New Roman"/>
          <w:color w:val="000000"/>
          <w:sz w:val="24"/>
          <w:szCs w:val="28"/>
        </w:rPr>
        <w:t xml:space="preserve">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w:t>
      </w:r>
    </w:p>
    <w:p w:rsidR="00B74AFC" w:rsidRPr="00C155A0" w:rsidRDefault="00B74AFC" w:rsidP="00B74AFC">
      <w:pPr>
        <w:tabs>
          <w:tab w:val="left" w:pos="709"/>
        </w:tabs>
        <w:spacing w:after="0" w:line="240" w:lineRule="auto"/>
        <w:ind w:firstLine="709"/>
        <w:contextualSpacing/>
        <w:jc w:val="both"/>
        <w:rPr>
          <w:rFonts w:ascii="Times New Roman" w:hAnsi="Times New Roman" w:cs="Times New Roman"/>
          <w:color w:val="000000"/>
          <w:sz w:val="24"/>
          <w:szCs w:val="28"/>
        </w:rPr>
      </w:pPr>
      <w:r w:rsidRPr="00C155A0">
        <w:rPr>
          <w:rFonts w:ascii="Times New Roman" w:hAnsi="Times New Roman" w:cs="Times New Roman"/>
          <w:color w:val="000000"/>
          <w:sz w:val="24"/>
          <w:szCs w:val="28"/>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74AFC" w:rsidRPr="00C155A0" w:rsidRDefault="00B74AFC" w:rsidP="00B74AFC">
      <w:pPr>
        <w:tabs>
          <w:tab w:val="left" w:pos="709"/>
        </w:tabs>
        <w:spacing w:after="0" w:line="240" w:lineRule="auto"/>
        <w:ind w:firstLine="709"/>
        <w:contextualSpacing/>
        <w:jc w:val="both"/>
        <w:rPr>
          <w:rFonts w:ascii="Times New Roman" w:hAnsi="Times New Roman" w:cs="Times New Roman"/>
          <w:color w:val="000000"/>
          <w:sz w:val="24"/>
          <w:szCs w:val="28"/>
          <w:lang w:val="kk-KZ"/>
        </w:rPr>
      </w:pPr>
      <w:r w:rsidRPr="00C155A0">
        <w:rPr>
          <w:rFonts w:ascii="Times New Roman" w:hAnsi="Times New Roman" w:cs="Times New Roman"/>
          <w:color w:val="000000"/>
          <w:sz w:val="24"/>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электронные копии документов, подтверждающих принадлежность к организациям, указанным в пункте 26 Правил.</w:t>
      </w:r>
    </w:p>
    <w:p w:rsidR="00B74AFC" w:rsidRPr="00C155A0" w:rsidRDefault="00B74AFC" w:rsidP="00B74AFC">
      <w:pPr>
        <w:pStyle w:val="ae"/>
        <w:ind w:firstLine="709"/>
        <w:contextualSpacing/>
        <w:jc w:val="both"/>
        <w:rPr>
          <w:rFonts w:ascii="Times New Roman" w:hAnsi="Times New Roman"/>
          <w:sz w:val="24"/>
          <w:szCs w:val="28"/>
          <w:lang w:val="kk-KZ"/>
        </w:rPr>
      </w:pPr>
      <w:r w:rsidRPr="00C155A0">
        <w:rPr>
          <w:rFonts w:ascii="Times New Roman" w:hAnsi="Times New Roman"/>
          <w:sz w:val="24"/>
          <w:szCs w:val="28"/>
          <w:lang w:val="kk-KZ"/>
        </w:rPr>
        <w:t xml:space="preserve">Участники конкурса и кандидаты </w:t>
      </w:r>
      <w:r w:rsidRPr="00C155A0">
        <w:rPr>
          <w:rFonts w:ascii="Times New Roman" w:hAnsi="Times New Roman"/>
          <w:b/>
          <w:sz w:val="24"/>
          <w:szCs w:val="28"/>
          <w:lang w:val="kk-KZ"/>
        </w:rPr>
        <w:t>могут обжаловать</w:t>
      </w:r>
      <w:r w:rsidRPr="00C155A0">
        <w:rPr>
          <w:rFonts w:ascii="Times New Roman" w:hAnsi="Times New Roman"/>
          <w:sz w:val="24"/>
          <w:szCs w:val="28"/>
          <w:lang w:val="kk-KZ"/>
        </w:rPr>
        <w:t xml:space="preserve"> решение конкурсной комиссии в </w:t>
      </w:r>
      <w:r w:rsidRPr="00C155A0">
        <w:rPr>
          <w:rFonts w:ascii="Times New Roman" w:hAnsi="Times New Roman"/>
          <w:b/>
          <w:sz w:val="24"/>
          <w:szCs w:val="28"/>
          <w:lang w:val="kk-KZ"/>
        </w:rPr>
        <w:t>Департаменте Агентства РК по делам государственной службы и противодействию коррупции по Актюбинской области</w:t>
      </w:r>
      <w:r w:rsidRPr="00C155A0">
        <w:rPr>
          <w:rFonts w:ascii="Times New Roman" w:hAnsi="Times New Roman"/>
          <w:sz w:val="24"/>
          <w:szCs w:val="28"/>
          <w:lang w:val="kk-KZ"/>
        </w:rPr>
        <w:t xml:space="preserve"> по адресу проспект Абылхайыр-хана 40 (</w:t>
      </w:r>
      <w:r w:rsidRPr="00C155A0">
        <w:rPr>
          <w:rFonts w:ascii="Times New Roman" w:hAnsi="Times New Roman"/>
          <w:i/>
          <w:szCs w:val="28"/>
          <w:lang w:val="kk-KZ"/>
        </w:rPr>
        <w:t>телефон для справок: 54-56-57</w:t>
      </w:r>
      <w:r w:rsidRPr="00C155A0">
        <w:rPr>
          <w:rFonts w:ascii="Times New Roman" w:hAnsi="Times New Roman"/>
          <w:sz w:val="24"/>
          <w:szCs w:val="28"/>
          <w:lang w:val="kk-KZ"/>
        </w:rPr>
        <w:t>), либо в судебном порядке в соответствии законодательством Республики Казахстан.</w:t>
      </w:r>
    </w:p>
    <w:p w:rsidR="00B74AFC" w:rsidRPr="00C155A0" w:rsidRDefault="00B74AFC" w:rsidP="00B74AFC">
      <w:pPr>
        <w:spacing w:after="0" w:line="240" w:lineRule="auto"/>
        <w:ind w:firstLine="709"/>
        <w:contextualSpacing/>
        <w:jc w:val="both"/>
        <w:rPr>
          <w:rFonts w:ascii="Times New Roman" w:hAnsi="Times New Roman"/>
          <w:sz w:val="24"/>
          <w:szCs w:val="28"/>
          <w:lang w:val="kk-KZ"/>
        </w:rPr>
      </w:pPr>
      <w:r w:rsidRPr="00C155A0">
        <w:rPr>
          <w:rFonts w:ascii="Times New Roman" w:hAnsi="Times New Roman"/>
          <w:color w:val="000000"/>
          <w:sz w:val="24"/>
          <w:szCs w:val="28"/>
          <w:lang w:val="kk-KZ"/>
        </w:rPr>
        <w:t xml:space="preserve"> </w:t>
      </w:r>
      <w:r w:rsidRPr="00C155A0">
        <w:rPr>
          <w:rFonts w:ascii="Times New Roman" w:hAnsi="Times New Roman"/>
          <w:color w:val="000000"/>
          <w:sz w:val="24"/>
          <w:szCs w:val="28"/>
        </w:rPr>
        <w:t xml:space="preserve">Подача жалобы на решение конкурсной комиссии в уполномоченный орган или его территориальное подразделение не позднее </w:t>
      </w:r>
      <w:r w:rsidRPr="00C155A0">
        <w:rPr>
          <w:rFonts w:ascii="Times New Roman" w:hAnsi="Times New Roman"/>
          <w:color w:val="000000"/>
          <w:sz w:val="24"/>
          <w:szCs w:val="28"/>
          <w:lang w:val="kk-KZ"/>
        </w:rPr>
        <w:t>п</w:t>
      </w:r>
      <w:r w:rsidRPr="00C155A0">
        <w:rPr>
          <w:rFonts w:ascii="Times New Roman" w:hAnsi="Times New Roman"/>
          <w:color w:val="000000"/>
          <w:sz w:val="24"/>
          <w:szCs w:val="28"/>
        </w:rPr>
        <w:t>яти рабочих дней со дня принятия решения конкурсной комиссией, является основанием для приостановления действия решения конкурсной комиссии до принятия уполномоченным органом или его территориальным подразделением соответствующего решения по поступившей жалобе.</w:t>
      </w:r>
    </w:p>
    <w:p w:rsidR="00167706" w:rsidRPr="00C155A0" w:rsidRDefault="00167706" w:rsidP="00591ED6">
      <w:pPr>
        <w:tabs>
          <w:tab w:val="left" w:pos="709"/>
        </w:tabs>
        <w:spacing w:after="0" w:line="240" w:lineRule="auto"/>
        <w:jc w:val="both"/>
        <w:rPr>
          <w:rFonts w:ascii="Times New Roman" w:hAnsi="Times New Roman" w:cs="Times New Roman"/>
          <w:sz w:val="24"/>
          <w:szCs w:val="28"/>
          <w:lang w:val="kk-KZ"/>
        </w:rPr>
      </w:pP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lastRenderedPageBreak/>
        <w:t>Приложение 2</w:t>
      </w: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к Правилам проведения конкурса</w:t>
      </w: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на занятие административной</w:t>
      </w: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государственной должности корпуса «Б»</w:t>
      </w: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Форма</w:t>
      </w: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___________________________________</w:t>
      </w: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(государственный орган)</w:t>
      </w:r>
    </w:p>
    <w:p w:rsidR="00B74AFC" w:rsidRDefault="00B74AFC" w:rsidP="00B74AFC">
      <w:pPr>
        <w:pStyle w:val="ae"/>
        <w:ind w:firstLine="709"/>
        <w:contextualSpacing/>
        <w:jc w:val="center"/>
        <w:rPr>
          <w:rFonts w:ascii="Times New Roman" w:hAnsi="Times New Roman"/>
          <w:b/>
          <w:bCs/>
          <w:color w:val="000000"/>
          <w:sz w:val="28"/>
          <w:szCs w:val="28"/>
        </w:rPr>
      </w:pPr>
    </w:p>
    <w:p w:rsidR="00B74AFC" w:rsidRDefault="00B74AFC" w:rsidP="00B74AFC">
      <w:pPr>
        <w:pStyle w:val="ae"/>
        <w:ind w:firstLine="709"/>
        <w:contextualSpacing/>
        <w:jc w:val="center"/>
        <w:rPr>
          <w:rFonts w:ascii="Times New Roman" w:hAnsi="Times New Roman"/>
          <w:b/>
          <w:bCs/>
          <w:color w:val="000000"/>
          <w:sz w:val="28"/>
          <w:szCs w:val="28"/>
        </w:rPr>
      </w:pPr>
      <w:r w:rsidRPr="008D5D0D">
        <w:rPr>
          <w:rFonts w:ascii="Times New Roman" w:hAnsi="Times New Roman"/>
          <w:b/>
          <w:bCs/>
          <w:color w:val="000000"/>
          <w:sz w:val="28"/>
          <w:szCs w:val="28"/>
        </w:rPr>
        <w:t>Заявление</w:t>
      </w:r>
    </w:p>
    <w:p w:rsidR="00B74AFC" w:rsidRPr="008D5D0D" w:rsidRDefault="00B74AFC" w:rsidP="00B74AFC">
      <w:pPr>
        <w:pStyle w:val="ae"/>
        <w:ind w:firstLine="709"/>
        <w:contextualSpacing/>
        <w:jc w:val="center"/>
        <w:rPr>
          <w:rFonts w:ascii="Times New Roman" w:hAnsi="Times New Roman"/>
          <w:b/>
          <w:bCs/>
          <w:color w:val="000000"/>
          <w:sz w:val="28"/>
          <w:szCs w:val="28"/>
        </w:rPr>
      </w:pPr>
    </w:p>
    <w:p w:rsidR="00B74AFC" w:rsidRPr="008D5D0D" w:rsidRDefault="00B74AFC" w:rsidP="00B74AFC">
      <w:pPr>
        <w:pStyle w:val="ae"/>
        <w:ind w:firstLine="709"/>
        <w:contextualSpacing/>
        <w:jc w:val="both"/>
        <w:rPr>
          <w:rFonts w:ascii="Times New Roman" w:hAnsi="Times New Roman"/>
          <w:color w:val="000000"/>
          <w:sz w:val="28"/>
          <w:szCs w:val="28"/>
        </w:rPr>
      </w:pPr>
      <w:r w:rsidRPr="008D5D0D">
        <w:rPr>
          <w:rFonts w:ascii="Times New Roman" w:hAnsi="Times New Roman"/>
          <w:color w:val="000000"/>
          <w:sz w:val="28"/>
          <w:szCs w:val="28"/>
        </w:rPr>
        <w:t>Прошу допустить меня к участию в конкурсе на занятие вакантной</w:t>
      </w:r>
      <w:r>
        <w:rPr>
          <w:rFonts w:ascii="Times New Roman" w:hAnsi="Times New Roman"/>
          <w:color w:val="000000"/>
          <w:sz w:val="28"/>
          <w:szCs w:val="28"/>
          <w:lang w:val="kk-KZ"/>
        </w:rPr>
        <w:t xml:space="preserve"> </w:t>
      </w:r>
      <w:r w:rsidRPr="008D5D0D">
        <w:rPr>
          <w:rFonts w:ascii="Times New Roman" w:hAnsi="Times New Roman"/>
          <w:color w:val="000000"/>
          <w:sz w:val="28"/>
          <w:szCs w:val="28"/>
        </w:rPr>
        <w:t>административной государственной должности</w:t>
      </w:r>
    </w:p>
    <w:p w:rsidR="00B74AFC" w:rsidRPr="003E3237" w:rsidRDefault="00B74AFC" w:rsidP="00B74AFC">
      <w:pPr>
        <w:pStyle w:val="ae"/>
        <w:ind w:firstLine="709"/>
        <w:contextualSpacing/>
        <w:jc w:val="both"/>
        <w:rPr>
          <w:rFonts w:ascii="Times New Roman" w:hAnsi="Times New Roman"/>
          <w:color w:val="000000"/>
          <w:sz w:val="24"/>
          <w:szCs w:val="28"/>
        </w:rPr>
      </w:pPr>
      <w:r w:rsidRPr="003E3237">
        <w:rPr>
          <w:rFonts w:ascii="Times New Roman" w:hAnsi="Times New Roman"/>
          <w:color w:val="000000"/>
          <w:sz w:val="24"/>
          <w:szCs w:val="28"/>
        </w:rPr>
        <w:t>_______________________________________________________________________</w:t>
      </w:r>
      <w:r>
        <w:rPr>
          <w:rFonts w:ascii="Times New Roman" w:hAnsi="Times New Roman"/>
          <w:color w:val="000000"/>
          <w:sz w:val="24"/>
          <w:szCs w:val="28"/>
        </w:rPr>
        <w:t>_</w:t>
      </w:r>
      <w:r w:rsidRPr="003E3237">
        <w:rPr>
          <w:rFonts w:ascii="Times New Roman" w:hAnsi="Times New Roman"/>
          <w:color w:val="000000"/>
          <w:sz w:val="24"/>
          <w:szCs w:val="28"/>
        </w:rPr>
        <w:t>__</w:t>
      </w:r>
    </w:p>
    <w:p w:rsidR="00B74AFC" w:rsidRPr="003E3237" w:rsidRDefault="00B74AFC" w:rsidP="00B74AFC">
      <w:pPr>
        <w:pStyle w:val="ae"/>
        <w:ind w:firstLine="709"/>
        <w:contextualSpacing/>
        <w:jc w:val="both"/>
        <w:rPr>
          <w:rFonts w:ascii="Times New Roman" w:hAnsi="Times New Roman"/>
          <w:color w:val="000000"/>
          <w:sz w:val="24"/>
          <w:szCs w:val="28"/>
        </w:rPr>
      </w:pPr>
      <w:r w:rsidRPr="003E3237">
        <w:rPr>
          <w:rFonts w:ascii="Times New Roman" w:hAnsi="Times New Roman"/>
          <w:color w:val="000000"/>
          <w:sz w:val="24"/>
          <w:szCs w:val="28"/>
        </w:rPr>
        <w:t>__________________________________________________________________________</w:t>
      </w:r>
    </w:p>
    <w:p w:rsidR="00B74AFC" w:rsidRPr="003E3237" w:rsidRDefault="00B74AFC" w:rsidP="00B74AFC">
      <w:pPr>
        <w:pStyle w:val="ae"/>
        <w:ind w:firstLine="709"/>
        <w:contextualSpacing/>
        <w:jc w:val="both"/>
        <w:rPr>
          <w:rFonts w:ascii="Times New Roman" w:hAnsi="Times New Roman"/>
          <w:color w:val="000000"/>
          <w:sz w:val="24"/>
          <w:szCs w:val="28"/>
        </w:rPr>
      </w:pPr>
      <w:r w:rsidRPr="003E3237">
        <w:rPr>
          <w:rFonts w:ascii="Times New Roman" w:hAnsi="Times New Roman"/>
          <w:color w:val="000000"/>
          <w:sz w:val="24"/>
          <w:szCs w:val="28"/>
        </w:rPr>
        <w:t>__________________________________________________________________________</w:t>
      </w:r>
    </w:p>
    <w:p w:rsidR="00B74AFC" w:rsidRDefault="00B74AFC" w:rsidP="00B74AFC">
      <w:pPr>
        <w:pStyle w:val="ae"/>
        <w:ind w:firstLine="709"/>
        <w:contextualSpacing/>
        <w:jc w:val="both"/>
        <w:rPr>
          <w:rFonts w:ascii="Times New Roman" w:hAnsi="Times New Roman"/>
          <w:color w:val="000000"/>
          <w:sz w:val="28"/>
          <w:szCs w:val="28"/>
        </w:rPr>
      </w:pPr>
      <w:r w:rsidRPr="008D5D0D">
        <w:rPr>
          <w:rFonts w:ascii="Times New Roman" w:hAnsi="Times New Roman"/>
          <w:color w:val="000000"/>
          <w:sz w:val="28"/>
          <w:szCs w:val="28"/>
        </w:rPr>
        <w:t>С основными требованиями Правил проведения конк</w:t>
      </w:r>
      <w:r>
        <w:rPr>
          <w:rFonts w:ascii="Times New Roman" w:hAnsi="Times New Roman"/>
          <w:color w:val="000000"/>
          <w:sz w:val="28"/>
          <w:szCs w:val="28"/>
        </w:rPr>
        <w:t>урса на занятие</w:t>
      </w:r>
      <w:r>
        <w:rPr>
          <w:rFonts w:ascii="Times New Roman" w:hAnsi="Times New Roman"/>
          <w:color w:val="000000"/>
          <w:sz w:val="28"/>
          <w:szCs w:val="28"/>
          <w:lang w:val="kk-KZ"/>
        </w:rPr>
        <w:t xml:space="preserve"> </w:t>
      </w:r>
      <w:r w:rsidRPr="008D5D0D">
        <w:rPr>
          <w:rFonts w:ascii="Times New Roman" w:hAnsi="Times New Roman"/>
          <w:color w:val="000000"/>
          <w:sz w:val="28"/>
          <w:szCs w:val="28"/>
        </w:rPr>
        <w:t>административной государственной д</w:t>
      </w:r>
      <w:r>
        <w:rPr>
          <w:rFonts w:ascii="Times New Roman" w:hAnsi="Times New Roman"/>
          <w:color w:val="000000"/>
          <w:sz w:val="28"/>
          <w:szCs w:val="28"/>
        </w:rPr>
        <w:t>олжности корпуса «Б» ознакомлен</w:t>
      </w:r>
      <w:r>
        <w:rPr>
          <w:rFonts w:ascii="Times New Roman" w:hAnsi="Times New Roman"/>
          <w:color w:val="000000"/>
          <w:sz w:val="28"/>
          <w:szCs w:val="28"/>
          <w:lang w:val="kk-KZ"/>
        </w:rPr>
        <w:t xml:space="preserve"> </w:t>
      </w:r>
      <w:r w:rsidRPr="008D5D0D">
        <w:rPr>
          <w:rFonts w:ascii="Times New Roman" w:hAnsi="Times New Roman"/>
          <w:color w:val="000000"/>
          <w:sz w:val="28"/>
          <w:szCs w:val="28"/>
        </w:rPr>
        <w:t>(ознакомлена), согласен (сог</w:t>
      </w:r>
      <w:r>
        <w:rPr>
          <w:rFonts w:ascii="Times New Roman" w:hAnsi="Times New Roman"/>
          <w:color w:val="000000"/>
          <w:sz w:val="28"/>
          <w:szCs w:val="28"/>
        </w:rPr>
        <w:t>ласна) и обязуюсь их выполнять.</w:t>
      </w:r>
    </w:p>
    <w:p w:rsidR="00B74AFC" w:rsidRPr="008D5D0D" w:rsidRDefault="00B74AFC" w:rsidP="00B74AFC">
      <w:pPr>
        <w:pStyle w:val="ae"/>
        <w:ind w:firstLine="709"/>
        <w:contextualSpacing/>
        <w:jc w:val="both"/>
        <w:rPr>
          <w:rFonts w:ascii="Times New Roman" w:hAnsi="Times New Roman"/>
          <w:color w:val="000000"/>
          <w:sz w:val="28"/>
          <w:szCs w:val="28"/>
        </w:rPr>
      </w:pPr>
      <w:r w:rsidRPr="008D5D0D">
        <w:rPr>
          <w:rFonts w:ascii="Times New Roman" w:hAnsi="Times New Roman"/>
          <w:color w:val="000000"/>
          <w:sz w:val="28"/>
          <w:szCs w:val="28"/>
        </w:rPr>
        <w:t>Отвечаю за подлинность представленных документов.</w:t>
      </w:r>
    </w:p>
    <w:p w:rsidR="00B74AFC" w:rsidRPr="008D5D0D" w:rsidRDefault="00B74AFC" w:rsidP="00B74AFC">
      <w:pPr>
        <w:pStyle w:val="ae"/>
        <w:ind w:firstLine="709"/>
        <w:contextualSpacing/>
        <w:jc w:val="both"/>
        <w:rPr>
          <w:rFonts w:ascii="Times New Roman" w:hAnsi="Times New Roman"/>
          <w:color w:val="000000"/>
          <w:sz w:val="28"/>
          <w:szCs w:val="28"/>
        </w:rPr>
      </w:pPr>
      <w:r w:rsidRPr="008D5D0D">
        <w:rPr>
          <w:rFonts w:ascii="Times New Roman" w:hAnsi="Times New Roman"/>
          <w:color w:val="000000"/>
          <w:sz w:val="28"/>
          <w:szCs w:val="28"/>
        </w:rPr>
        <w:t>Прилагаемые документы:</w:t>
      </w:r>
    </w:p>
    <w:p w:rsidR="00B74AFC" w:rsidRPr="003E3237" w:rsidRDefault="00B74AFC" w:rsidP="00B74AFC">
      <w:pPr>
        <w:pStyle w:val="ae"/>
        <w:ind w:left="709"/>
        <w:contextualSpacing/>
        <w:jc w:val="both"/>
        <w:rPr>
          <w:rFonts w:ascii="Times New Roman" w:hAnsi="Times New Roman"/>
          <w:color w:val="000000"/>
          <w:sz w:val="24"/>
          <w:szCs w:val="28"/>
        </w:rPr>
      </w:pPr>
      <w:r w:rsidRPr="003E3237">
        <w:rPr>
          <w:rFonts w:ascii="Times New Roman" w:hAnsi="Times New Roman"/>
          <w:color w:val="000000"/>
          <w:sz w:val="24"/>
          <w:szCs w:val="28"/>
        </w:rPr>
        <w:t>_______________________________________________________________________</w:t>
      </w:r>
      <w:r>
        <w:rPr>
          <w:rFonts w:ascii="Times New Roman" w:hAnsi="Times New Roman"/>
          <w:color w:val="000000"/>
          <w:sz w:val="24"/>
          <w:szCs w:val="28"/>
        </w:rPr>
        <w:t>_</w:t>
      </w:r>
      <w:r w:rsidRPr="003E3237">
        <w:rPr>
          <w:rFonts w:ascii="Times New Roman" w:hAnsi="Times New Roman"/>
          <w:color w:val="000000"/>
          <w:sz w:val="24"/>
          <w:szCs w:val="28"/>
        </w:rPr>
        <w:t>__</w:t>
      </w:r>
    </w:p>
    <w:p w:rsidR="00B74AFC" w:rsidRPr="003E3237" w:rsidRDefault="00B74AFC" w:rsidP="00B74AFC">
      <w:pPr>
        <w:pStyle w:val="ae"/>
        <w:ind w:left="709"/>
        <w:contextualSpacing/>
        <w:jc w:val="both"/>
        <w:rPr>
          <w:rFonts w:ascii="Times New Roman" w:hAnsi="Times New Roman"/>
          <w:color w:val="000000"/>
          <w:sz w:val="24"/>
          <w:szCs w:val="28"/>
        </w:rPr>
      </w:pPr>
      <w:r w:rsidRPr="003E3237">
        <w:rPr>
          <w:rFonts w:ascii="Times New Roman" w:hAnsi="Times New Roman"/>
          <w:color w:val="000000"/>
          <w:sz w:val="24"/>
          <w:szCs w:val="28"/>
        </w:rPr>
        <w:t>_______________________________________________________________________</w:t>
      </w:r>
      <w:r>
        <w:rPr>
          <w:rFonts w:ascii="Times New Roman" w:hAnsi="Times New Roman"/>
          <w:color w:val="000000"/>
          <w:sz w:val="24"/>
          <w:szCs w:val="28"/>
        </w:rPr>
        <w:t>_</w:t>
      </w:r>
      <w:r w:rsidRPr="003E3237">
        <w:rPr>
          <w:rFonts w:ascii="Times New Roman" w:hAnsi="Times New Roman"/>
          <w:color w:val="000000"/>
          <w:sz w:val="24"/>
          <w:szCs w:val="28"/>
        </w:rPr>
        <w:t>_________________________________________________________________________</w:t>
      </w:r>
      <w:r>
        <w:rPr>
          <w:rFonts w:ascii="Times New Roman" w:hAnsi="Times New Roman"/>
          <w:color w:val="000000"/>
          <w:sz w:val="24"/>
          <w:szCs w:val="28"/>
        </w:rPr>
        <w:t>_</w:t>
      </w:r>
      <w:r w:rsidRPr="003E3237">
        <w:rPr>
          <w:rFonts w:ascii="Times New Roman" w:hAnsi="Times New Roman"/>
          <w:color w:val="000000"/>
          <w:sz w:val="24"/>
          <w:szCs w:val="28"/>
        </w:rPr>
        <w:t>____________________________________________________________________________</w:t>
      </w:r>
    </w:p>
    <w:p w:rsidR="00B74AFC" w:rsidRPr="003E3237" w:rsidRDefault="00B74AFC" w:rsidP="00B74AFC">
      <w:pPr>
        <w:pStyle w:val="ae"/>
        <w:ind w:left="709"/>
        <w:contextualSpacing/>
        <w:jc w:val="both"/>
        <w:rPr>
          <w:rFonts w:ascii="Times New Roman" w:hAnsi="Times New Roman"/>
          <w:color w:val="000000"/>
          <w:sz w:val="24"/>
          <w:szCs w:val="28"/>
        </w:rPr>
      </w:pPr>
      <w:r w:rsidRPr="003E3237">
        <w:rPr>
          <w:rFonts w:ascii="Times New Roman" w:hAnsi="Times New Roman"/>
          <w:color w:val="000000"/>
          <w:sz w:val="24"/>
          <w:szCs w:val="28"/>
        </w:rPr>
        <w:t>_______________________________________________________________________</w:t>
      </w:r>
      <w:r>
        <w:rPr>
          <w:rFonts w:ascii="Times New Roman" w:hAnsi="Times New Roman"/>
          <w:color w:val="000000"/>
          <w:sz w:val="24"/>
          <w:szCs w:val="28"/>
        </w:rPr>
        <w:t>_</w:t>
      </w:r>
      <w:r w:rsidRPr="003E3237">
        <w:rPr>
          <w:rFonts w:ascii="Times New Roman" w:hAnsi="Times New Roman"/>
          <w:color w:val="000000"/>
          <w:sz w:val="24"/>
          <w:szCs w:val="28"/>
        </w:rPr>
        <w:t>_________________________________________________________________________</w:t>
      </w:r>
      <w:r>
        <w:rPr>
          <w:rFonts w:ascii="Times New Roman" w:hAnsi="Times New Roman"/>
          <w:color w:val="000000"/>
          <w:sz w:val="24"/>
          <w:szCs w:val="28"/>
        </w:rPr>
        <w:t>_</w:t>
      </w:r>
      <w:r w:rsidRPr="003E3237">
        <w:rPr>
          <w:rFonts w:ascii="Times New Roman" w:hAnsi="Times New Roman"/>
          <w:color w:val="000000"/>
          <w:sz w:val="24"/>
          <w:szCs w:val="28"/>
        </w:rPr>
        <w:t>__</w:t>
      </w:r>
    </w:p>
    <w:p w:rsidR="00B74AFC" w:rsidRDefault="00B74AFC" w:rsidP="00B74AFC">
      <w:pPr>
        <w:pStyle w:val="ae"/>
        <w:ind w:left="709"/>
        <w:contextualSpacing/>
        <w:jc w:val="both"/>
        <w:rPr>
          <w:rFonts w:ascii="Times New Roman" w:hAnsi="Times New Roman"/>
          <w:color w:val="000000"/>
          <w:sz w:val="24"/>
          <w:szCs w:val="28"/>
        </w:rPr>
      </w:pPr>
      <w:r w:rsidRPr="003E3237">
        <w:rPr>
          <w:rFonts w:ascii="Times New Roman" w:hAnsi="Times New Roman"/>
          <w:color w:val="000000"/>
          <w:sz w:val="24"/>
          <w:szCs w:val="28"/>
        </w:rPr>
        <w:t>_______________________________________________________________________</w:t>
      </w:r>
      <w:r>
        <w:rPr>
          <w:rFonts w:ascii="Times New Roman" w:hAnsi="Times New Roman"/>
          <w:color w:val="000000"/>
          <w:sz w:val="24"/>
          <w:szCs w:val="28"/>
        </w:rPr>
        <w:t>_</w:t>
      </w:r>
      <w:r w:rsidRPr="003E3237">
        <w:rPr>
          <w:rFonts w:ascii="Times New Roman" w:hAnsi="Times New Roman"/>
          <w:color w:val="000000"/>
          <w:sz w:val="24"/>
          <w:szCs w:val="28"/>
        </w:rPr>
        <w:t>__</w:t>
      </w:r>
    </w:p>
    <w:p w:rsidR="00B74AFC" w:rsidRPr="003E3237" w:rsidRDefault="00B74AFC" w:rsidP="00B74AFC">
      <w:pPr>
        <w:pStyle w:val="ae"/>
        <w:ind w:left="709"/>
        <w:contextualSpacing/>
        <w:jc w:val="both"/>
        <w:rPr>
          <w:rFonts w:ascii="Times New Roman" w:hAnsi="Times New Roman"/>
          <w:color w:val="000000"/>
          <w:sz w:val="24"/>
          <w:szCs w:val="28"/>
        </w:rPr>
      </w:pPr>
      <w:r w:rsidRPr="003E3237">
        <w:rPr>
          <w:rFonts w:ascii="Times New Roman" w:hAnsi="Times New Roman"/>
          <w:color w:val="000000"/>
          <w:sz w:val="24"/>
          <w:szCs w:val="28"/>
        </w:rPr>
        <w:t>_______________________________________________________________________</w:t>
      </w:r>
      <w:r>
        <w:rPr>
          <w:rFonts w:ascii="Times New Roman" w:hAnsi="Times New Roman"/>
          <w:color w:val="000000"/>
          <w:sz w:val="24"/>
          <w:szCs w:val="28"/>
        </w:rPr>
        <w:t>_</w:t>
      </w:r>
      <w:r w:rsidRPr="003E3237">
        <w:rPr>
          <w:rFonts w:ascii="Times New Roman" w:hAnsi="Times New Roman"/>
          <w:color w:val="000000"/>
          <w:sz w:val="24"/>
          <w:szCs w:val="28"/>
        </w:rPr>
        <w:t>_________________________________________________________________________</w:t>
      </w:r>
      <w:r>
        <w:rPr>
          <w:rFonts w:ascii="Times New Roman" w:hAnsi="Times New Roman"/>
          <w:color w:val="000000"/>
          <w:sz w:val="24"/>
          <w:szCs w:val="28"/>
        </w:rPr>
        <w:t>_</w:t>
      </w:r>
      <w:r w:rsidRPr="003E3237">
        <w:rPr>
          <w:rFonts w:ascii="Times New Roman" w:hAnsi="Times New Roman"/>
          <w:color w:val="000000"/>
          <w:sz w:val="24"/>
          <w:szCs w:val="28"/>
        </w:rPr>
        <w:t>__</w:t>
      </w:r>
    </w:p>
    <w:p w:rsidR="00B74AFC" w:rsidRDefault="00B74AFC" w:rsidP="00B74AFC">
      <w:pPr>
        <w:pStyle w:val="ae"/>
        <w:ind w:left="709"/>
        <w:contextualSpacing/>
        <w:jc w:val="both"/>
        <w:rPr>
          <w:rFonts w:ascii="Times New Roman" w:hAnsi="Times New Roman"/>
          <w:color w:val="000000"/>
          <w:sz w:val="24"/>
          <w:szCs w:val="28"/>
        </w:rPr>
      </w:pPr>
      <w:r w:rsidRPr="003E3237">
        <w:rPr>
          <w:rFonts w:ascii="Times New Roman" w:hAnsi="Times New Roman"/>
          <w:color w:val="000000"/>
          <w:sz w:val="24"/>
          <w:szCs w:val="28"/>
        </w:rPr>
        <w:t>_______________________________________________________________________</w:t>
      </w:r>
      <w:r>
        <w:rPr>
          <w:rFonts w:ascii="Times New Roman" w:hAnsi="Times New Roman"/>
          <w:color w:val="000000"/>
          <w:sz w:val="24"/>
          <w:szCs w:val="28"/>
        </w:rPr>
        <w:t>_</w:t>
      </w:r>
      <w:r w:rsidRPr="003E3237">
        <w:rPr>
          <w:rFonts w:ascii="Times New Roman" w:hAnsi="Times New Roman"/>
          <w:color w:val="000000"/>
          <w:sz w:val="24"/>
          <w:szCs w:val="28"/>
        </w:rPr>
        <w:t>__</w:t>
      </w:r>
    </w:p>
    <w:p w:rsidR="00B74AFC" w:rsidRDefault="00B74AFC" w:rsidP="00B74AFC">
      <w:pPr>
        <w:pStyle w:val="ae"/>
        <w:ind w:firstLine="709"/>
        <w:contextualSpacing/>
        <w:jc w:val="both"/>
        <w:rPr>
          <w:rFonts w:ascii="Times New Roman" w:hAnsi="Times New Roman"/>
          <w:color w:val="000000"/>
          <w:sz w:val="24"/>
          <w:szCs w:val="28"/>
        </w:rPr>
      </w:pPr>
      <w:r w:rsidRPr="003E3237">
        <w:rPr>
          <w:rFonts w:ascii="Times New Roman" w:hAnsi="Times New Roman"/>
          <w:color w:val="000000"/>
          <w:sz w:val="24"/>
          <w:szCs w:val="28"/>
        </w:rPr>
        <w:t>_______________________________________________________________________</w:t>
      </w:r>
      <w:r>
        <w:rPr>
          <w:rFonts w:ascii="Times New Roman" w:hAnsi="Times New Roman"/>
          <w:color w:val="000000"/>
          <w:sz w:val="24"/>
          <w:szCs w:val="28"/>
        </w:rPr>
        <w:t>_</w:t>
      </w:r>
      <w:r w:rsidRPr="003E3237">
        <w:rPr>
          <w:rFonts w:ascii="Times New Roman" w:hAnsi="Times New Roman"/>
          <w:color w:val="000000"/>
          <w:sz w:val="24"/>
          <w:szCs w:val="28"/>
        </w:rPr>
        <w:t>__</w:t>
      </w:r>
    </w:p>
    <w:p w:rsidR="00B74AFC" w:rsidRDefault="00B74AFC" w:rsidP="00B74AFC">
      <w:pPr>
        <w:pStyle w:val="ae"/>
        <w:ind w:firstLine="709"/>
        <w:contextualSpacing/>
        <w:jc w:val="both"/>
        <w:rPr>
          <w:rFonts w:ascii="Times New Roman" w:hAnsi="Times New Roman"/>
          <w:color w:val="000000"/>
          <w:sz w:val="24"/>
          <w:szCs w:val="28"/>
        </w:rPr>
      </w:pPr>
    </w:p>
    <w:p w:rsidR="00B74AFC" w:rsidRDefault="00B74AFC" w:rsidP="00B74AFC">
      <w:pPr>
        <w:pStyle w:val="ae"/>
        <w:ind w:firstLine="709"/>
        <w:contextualSpacing/>
        <w:jc w:val="both"/>
        <w:rPr>
          <w:rFonts w:ascii="Times New Roman" w:hAnsi="Times New Roman"/>
          <w:color w:val="000000"/>
          <w:sz w:val="28"/>
          <w:szCs w:val="28"/>
        </w:rPr>
      </w:pPr>
    </w:p>
    <w:p w:rsidR="00B74AFC" w:rsidRPr="00A87D17" w:rsidRDefault="00B74AFC" w:rsidP="00B74AFC">
      <w:pPr>
        <w:pStyle w:val="ae"/>
        <w:ind w:firstLine="709"/>
        <w:contextualSpacing/>
        <w:jc w:val="both"/>
        <w:rPr>
          <w:rFonts w:ascii="Times New Roman" w:hAnsi="Times New Roman"/>
          <w:color w:val="000000"/>
          <w:sz w:val="28"/>
          <w:szCs w:val="28"/>
        </w:rPr>
      </w:pPr>
      <w:r w:rsidRPr="00A87D17">
        <w:rPr>
          <w:rFonts w:ascii="Times New Roman" w:hAnsi="Times New Roman"/>
          <w:color w:val="000000"/>
          <w:sz w:val="28"/>
          <w:szCs w:val="28"/>
        </w:rPr>
        <w:t>Адрес и контактный телефон</w:t>
      </w:r>
    </w:p>
    <w:p w:rsidR="00B74AFC" w:rsidRPr="00A87D17" w:rsidRDefault="00B74AFC" w:rsidP="00B74AFC">
      <w:pPr>
        <w:pStyle w:val="ae"/>
        <w:ind w:firstLine="709"/>
        <w:contextualSpacing/>
        <w:jc w:val="both"/>
        <w:rPr>
          <w:rFonts w:ascii="Times New Roman" w:hAnsi="Times New Roman"/>
          <w:color w:val="000000"/>
          <w:sz w:val="24"/>
          <w:szCs w:val="28"/>
        </w:rPr>
      </w:pPr>
      <w:r w:rsidRPr="00A87D17">
        <w:rPr>
          <w:rFonts w:ascii="Times New Roman" w:hAnsi="Times New Roman"/>
          <w:color w:val="000000"/>
          <w:sz w:val="24"/>
          <w:szCs w:val="28"/>
        </w:rPr>
        <w:t>___________________________________________</w:t>
      </w:r>
    </w:p>
    <w:p w:rsidR="00B74AFC" w:rsidRPr="00A87D17" w:rsidRDefault="00B74AFC" w:rsidP="00B74AFC">
      <w:pPr>
        <w:pStyle w:val="ae"/>
        <w:ind w:firstLine="709"/>
        <w:contextualSpacing/>
        <w:jc w:val="both"/>
        <w:rPr>
          <w:rFonts w:ascii="Times New Roman" w:hAnsi="Times New Roman"/>
          <w:color w:val="000000"/>
          <w:sz w:val="24"/>
          <w:szCs w:val="28"/>
        </w:rPr>
      </w:pPr>
      <w:r w:rsidRPr="00A87D17">
        <w:rPr>
          <w:rFonts w:ascii="Times New Roman" w:hAnsi="Times New Roman"/>
          <w:color w:val="000000"/>
          <w:sz w:val="24"/>
          <w:szCs w:val="28"/>
        </w:rPr>
        <w:t>_____________________________________________________________________</w:t>
      </w:r>
      <w:r>
        <w:rPr>
          <w:rFonts w:ascii="Times New Roman" w:hAnsi="Times New Roman"/>
          <w:color w:val="000000"/>
          <w:sz w:val="24"/>
          <w:szCs w:val="28"/>
        </w:rPr>
        <w:t>__</w:t>
      </w:r>
      <w:r w:rsidRPr="00A87D17">
        <w:rPr>
          <w:rFonts w:ascii="Times New Roman" w:hAnsi="Times New Roman"/>
          <w:color w:val="000000"/>
          <w:sz w:val="24"/>
          <w:szCs w:val="28"/>
        </w:rPr>
        <w:t>___</w:t>
      </w:r>
    </w:p>
    <w:p w:rsidR="00B74AFC" w:rsidRPr="00A87D17" w:rsidRDefault="00B74AFC" w:rsidP="00B74AFC">
      <w:pPr>
        <w:pStyle w:val="ae"/>
        <w:ind w:firstLine="709"/>
        <w:contextualSpacing/>
        <w:jc w:val="both"/>
        <w:rPr>
          <w:rFonts w:ascii="Times New Roman" w:hAnsi="Times New Roman"/>
          <w:color w:val="000000"/>
          <w:sz w:val="24"/>
          <w:szCs w:val="28"/>
        </w:rPr>
      </w:pPr>
      <w:r w:rsidRPr="00A87D17">
        <w:rPr>
          <w:rFonts w:ascii="Times New Roman" w:hAnsi="Times New Roman"/>
          <w:color w:val="000000"/>
          <w:sz w:val="24"/>
          <w:szCs w:val="28"/>
        </w:rPr>
        <w:t xml:space="preserve">__________ </w:t>
      </w:r>
      <w:r>
        <w:rPr>
          <w:rFonts w:ascii="Times New Roman" w:hAnsi="Times New Roman"/>
          <w:color w:val="000000"/>
          <w:sz w:val="24"/>
          <w:szCs w:val="28"/>
          <w:lang w:val="kk-KZ"/>
        </w:rPr>
        <w:t xml:space="preserve">                                     </w:t>
      </w:r>
      <w:r w:rsidRPr="00A87D17">
        <w:rPr>
          <w:rFonts w:ascii="Times New Roman" w:hAnsi="Times New Roman"/>
          <w:color w:val="000000"/>
          <w:sz w:val="24"/>
          <w:szCs w:val="28"/>
        </w:rPr>
        <w:t>____________________________________</w:t>
      </w:r>
    </w:p>
    <w:p w:rsidR="00B74AFC" w:rsidRPr="00A87D17" w:rsidRDefault="00B74AFC" w:rsidP="00B74AFC">
      <w:pPr>
        <w:pStyle w:val="ae"/>
        <w:ind w:firstLine="709"/>
        <w:contextualSpacing/>
        <w:jc w:val="both"/>
        <w:rPr>
          <w:rFonts w:ascii="Times New Roman" w:hAnsi="Times New Roman"/>
          <w:color w:val="000000"/>
          <w:sz w:val="24"/>
          <w:szCs w:val="28"/>
        </w:rPr>
      </w:pPr>
      <w:r>
        <w:rPr>
          <w:rFonts w:ascii="Times New Roman" w:hAnsi="Times New Roman"/>
          <w:color w:val="000000"/>
          <w:sz w:val="24"/>
          <w:szCs w:val="28"/>
          <w:lang w:val="kk-KZ"/>
        </w:rPr>
        <w:t xml:space="preserve"> </w:t>
      </w:r>
      <w:r w:rsidRPr="00A87D17">
        <w:rPr>
          <w:rFonts w:ascii="Times New Roman" w:hAnsi="Times New Roman"/>
          <w:color w:val="000000"/>
          <w:sz w:val="24"/>
          <w:szCs w:val="28"/>
        </w:rPr>
        <w:t xml:space="preserve">(подпись) </w:t>
      </w:r>
      <w:r>
        <w:rPr>
          <w:rFonts w:ascii="Times New Roman" w:hAnsi="Times New Roman"/>
          <w:color w:val="000000"/>
          <w:sz w:val="24"/>
          <w:szCs w:val="28"/>
          <w:lang w:val="kk-KZ"/>
        </w:rPr>
        <w:t xml:space="preserve">                                      </w:t>
      </w:r>
      <w:r w:rsidRPr="00A87D17">
        <w:rPr>
          <w:rFonts w:ascii="Times New Roman" w:hAnsi="Times New Roman"/>
          <w:color w:val="000000"/>
          <w:sz w:val="24"/>
          <w:szCs w:val="28"/>
        </w:rPr>
        <w:t>(Фамилия, имя, отчество (при его наличии))</w:t>
      </w:r>
    </w:p>
    <w:p w:rsidR="00B74AFC" w:rsidRDefault="00B74AFC" w:rsidP="00B74AFC">
      <w:pPr>
        <w:pStyle w:val="ae"/>
        <w:ind w:firstLine="709"/>
        <w:contextualSpacing/>
        <w:jc w:val="both"/>
        <w:rPr>
          <w:rFonts w:ascii="Times New Roman" w:hAnsi="Times New Roman"/>
          <w:color w:val="000000"/>
          <w:sz w:val="24"/>
          <w:szCs w:val="28"/>
        </w:rPr>
      </w:pPr>
    </w:p>
    <w:p w:rsidR="00B74AFC" w:rsidRPr="00D82847" w:rsidRDefault="00B74AFC" w:rsidP="00B74AFC">
      <w:pPr>
        <w:pStyle w:val="ae"/>
        <w:ind w:firstLine="709"/>
        <w:contextualSpacing/>
        <w:jc w:val="both"/>
        <w:rPr>
          <w:rFonts w:ascii="Times New Roman" w:hAnsi="Times New Roman"/>
          <w:color w:val="000000"/>
          <w:sz w:val="24"/>
          <w:szCs w:val="28"/>
        </w:rPr>
      </w:pPr>
      <w:r w:rsidRPr="00A87D17">
        <w:rPr>
          <w:rFonts w:ascii="Times New Roman" w:hAnsi="Times New Roman"/>
          <w:color w:val="000000"/>
          <w:sz w:val="24"/>
          <w:szCs w:val="28"/>
        </w:rPr>
        <w:t>«____»_______________ 20__ г.</w:t>
      </w:r>
    </w:p>
    <w:p w:rsidR="00B74AFC" w:rsidRPr="00C155A0" w:rsidRDefault="00B74AFC" w:rsidP="00B74AFC">
      <w:pPr>
        <w:spacing w:after="0" w:line="240" w:lineRule="auto"/>
        <w:jc w:val="both"/>
        <w:rPr>
          <w:rFonts w:ascii="Times New Roman" w:hAnsi="Times New Roman" w:cs="Times New Roman"/>
          <w:sz w:val="24"/>
          <w:szCs w:val="28"/>
          <w:lang w:val="kk-KZ"/>
        </w:rPr>
      </w:pPr>
    </w:p>
    <w:p w:rsidR="00B74AFC" w:rsidRDefault="00B74AFC" w:rsidP="00B74AFC">
      <w:pPr>
        <w:spacing w:after="0" w:line="240" w:lineRule="auto"/>
        <w:jc w:val="both"/>
        <w:rPr>
          <w:rFonts w:ascii="Times New Roman" w:hAnsi="Times New Roman" w:cs="Times New Roman"/>
          <w:sz w:val="24"/>
          <w:szCs w:val="28"/>
          <w:lang w:val="kk-KZ"/>
        </w:rPr>
      </w:pPr>
    </w:p>
    <w:p w:rsidR="00B74AFC" w:rsidRDefault="00B74AFC" w:rsidP="00B74AFC">
      <w:pPr>
        <w:spacing w:after="0" w:line="240" w:lineRule="auto"/>
        <w:jc w:val="both"/>
        <w:rPr>
          <w:rFonts w:ascii="Times New Roman" w:hAnsi="Times New Roman" w:cs="Times New Roman"/>
          <w:sz w:val="24"/>
          <w:szCs w:val="28"/>
          <w:lang w:val="kk-KZ"/>
        </w:rPr>
      </w:pPr>
    </w:p>
    <w:p w:rsidR="00B74AFC" w:rsidRDefault="00B74AFC" w:rsidP="00B74AFC">
      <w:pPr>
        <w:spacing w:after="0" w:line="240" w:lineRule="auto"/>
        <w:jc w:val="both"/>
        <w:rPr>
          <w:rFonts w:ascii="Times New Roman" w:hAnsi="Times New Roman" w:cs="Times New Roman"/>
          <w:sz w:val="24"/>
          <w:szCs w:val="28"/>
          <w:lang w:val="kk-KZ"/>
        </w:rPr>
      </w:pPr>
    </w:p>
    <w:p w:rsidR="00B74AFC" w:rsidRDefault="00B74AFC" w:rsidP="00B74AFC">
      <w:pPr>
        <w:spacing w:after="0" w:line="240" w:lineRule="auto"/>
        <w:jc w:val="both"/>
        <w:rPr>
          <w:rFonts w:ascii="Times New Roman" w:hAnsi="Times New Roman" w:cs="Times New Roman"/>
          <w:sz w:val="24"/>
          <w:szCs w:val="28"/>
          <w:lang w:val="kk-KZ"/>
        </w:rPr>
      </w:pPr>
    </w:p>
    <w:p w:rsidR="00B74AFC" w:rsidRDefault="00B74AFC" w:rsidP="00B74AFC">
      <w:pPr>
        <w:spacing w:after="0" w:line="240" w:lineRule="auto"/>
        <w:jc w:val="both"/>
        <w:rPr>
          <w:rFonts w:ascii="Times New Roman" w:hAnsi="Times New Roman" w:cs="Times New Roman"/>
          <w:sz w:val="24"/>
          <w:szCs w:val="28"/>
          <w:lang w:val="kk-KZ"/>
        </w:rPr>
      </w:pPr>
    </w:p>
    <w:p w:rsidR="00B74AFC" w:rsidRDefault="00B74AFC" w:rsidP="00B74AFC">
      <w:pPr>
        <w:spacing w:after="0" w:line="240" w:lineRule="auto"/>
        <w:jc w:val="both"/>
        <w:rPr>
          <w:rFonts w:ascii="Times New Roman" w:hAnsi="Times New Roman" w:cs="Times New Roman"/>
          <w:sz w:val="24"/>
          <w:szCs w:val="28"/>
          <w:lang w:val="kk-KZ"/>
        </w:rPr>
      </w:pPr>
    </w:p>
    <w:p w:rsidR="00B74AFC" w:rsidRDefault="00B74AFC" w:rsidP="00B74AFC">
      <w:pPr>
        <w:spacing w:after="0" w:line="240" w:lineRule="auto"/>
        <w:jc w:val="both"/>
        <w:rPr>
          <w:rFonts w:ascii="Times New Roman" w:hAnsi="Times New Roman" w:cs="Times New Roman"/>
          <w:sz w:val="24"/>
          <w:szCs w:val="28"/>
          <w:lang w:val="kk-KZ"/>
        </w:rPr>
      </w:pPr>
    </w:p>
    <w:p w:rsidR="00B74AFC" w:rsidRDefault="00B74AFC" w:rsidP="00B74AFC">
      <w:pPr>
        <w:spacing w:after="0" w:line="240" w:lineRule="auto"/>
        <w:jc w:val="both"/>
        <w:rPr>
          <w:rFonts w:ascii="Times New Roman" w:hAnsi="Times New Roman" w:cs="Times New Roman"/>
          <w:sz w:val="24"/>
          <w:szCs w:val="28"/>
          <w:lang w:val="kk-KZ"/>
        </w:rPr>
      </w:pPr>
    </w:p>
    <w:p w:rsidR="00B74AFC" w:rsidRDefault="00B74AFC" w:rsidP="00B74AFC">
      <w:pPr>
        <w:spacing w:after="0" w:line="240" w:lineRule="auto"/>
        <w:jc w:val="both"/>
        <w:rPr>
          <w:rFonts w:ascii="Times New Roman" w:hAnsi="Times New Roman" w:cs="Times New Roman"/>
          <w:sz w:val="24"/>
          <w:szCs w:val="28"/>
          <w:lang w:val="kk-KZ"/>
        </w:rPr>
      </w:pPr>
    </w:p>
    <w:p w:rsidR="00B74AFC" w:rsidRDefault="00B74AFC" w:rsidP="00B74AFC">
      <w:pPr>
        <w:spacing w:after="0" w:line="240" w:lineRule="auto"/>
        <w:jc w:val="both"/>
        <w:rPr>
          <w:rFonts w:ascii="Times New Roman" w:hAnsi="Times New Roman" w:cs="Times New Roman"/>
          <w:sz w:val="24"/>
          <w:szCs w:val="28"/>
          <w:lang w:val="kk-KZ"/>
        </w:rPr>
      </w:pPr>
    </w:p>
    <w:p w:rsidR="00B74AFC" w:rsidRDefault="00B74AFC" w:rsidP="00B74AFC">
      <w:pPr>
        <w:pStyle w:val="ae"/>
        <w:ind w:firstLine="709"/>
        <w:contextualSpacing/>
        <w:jc w:val="right"/>
        <w:rPr>
          <w:rFonts w:ascii="Times New Roman" w:hAnsi="Times New Roman"/>
          <w:color w:val="000000"/>
          <w:sz w:val="24"/>
          <w:szCs w:val="28"/>
        </w:rPr>
      </w:pPr>
    </w:p>
    <w:p w:rsidR="00B74AFC" w:rsidRDefault="00B74AFC" w:rsidP="00B74AFC">
      <w:pPr>
        <w:pStyle w:val="ae"/>
        <w:ind w:firstLine="709"/>
        <w:contextualSpacing/>
        <w:jc w:val="right"/>
        <w:rPr>
          <w:rFonts w:ascii="Times New Roman" w:hAnsi="Times New Roman"/>
          <w:color w:val="000000"/>
          <w:sz w:val="24"/>
          <w:szCs w:val="28"/>
        </w:rPr>
      </w:pPr>
      <w:r w:rsidRPr="00955E38">
        <w:rPr>
          <w:rFonts w:ascii="Times New Roman" w:hAnsi="Times New Roman"/>
          <w:color w:val="000000"/>
          <w:sz w:val="24"/>
          <w:szCs w:val="28"/>
        </w:rPr>
        <w:t>Приложение 3</w:t>
      </w: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к Правилам проведения конкурса</w:t>
      </w: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на занятие административной</w:t>
      </w: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государственной должности корпуса «Б»</w:t>
      </w: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Форма</w:t>
      </w:r>
    </w:p>
    <w:p w:rsidR="00B74AFC" w:rsidRPr="00617A81" w:rsidRDefault="00B74AFC" w:rsidP="00B74AF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«Б» КОРПУСЫНЫҢ ӘКІМШІЛІК МЕМЛЕКЕТТІК ЛАУАЗЫМЫНА</w:t>
      </w:r>
    </w:p>
    <w:p w:rsidR="00B74AFC" w:rsidRPr="00617A81" w:rsidRDefault="00B74AFC" w:rsidP="00B74AF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КАНДИДАТТЫҢ ҚЫЗМЕТТIК ТIЗIМІ</w:t>
      </w:r>
    </w:p>
    <w:p w:rsidR="00B74AFC" w:rsidRPr="00617A81" w:rsidRDefault="00B74AFC" w:rsidP="00B74AFC">
      <w:pPr>
        <w:spacing w:after="0" w:line="240" w:lineRule="auto"/>
        <w:jc w:val="center"/>
        <w:rPr>
          <w:rFonts w:ascii="Times New Roman" w:hAnsi="Times New Roman" w:cs="Times New Roman"/>
          <w:b/>
          <w:sz w:val="24"/>
          <w:szCs w:val="28"/>
          <w:lang w:val="kk-KZ"/>
        </w:rPr>
      </w:pPr>
    </w:p>
    <w:p w:rsidR="00B74AFC" w:rsidRPr="00617A81" w:rsidRDefault="00B74AFC" w:rsidP="00B74AF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ПОСЛУЖНОЙ СПИСОК КАНДИДАТА НА АДМИНИСТРАТИВНУЮ</w:t>
      </w:r>
    </w:p>
    <w:p w:rsidR="00B74AFC" w:rsidRPr="00617A81" w:rsidRDefault="00B74AFC" w:rsidP="00B74AF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ГОСУДАРСТВЕННУЮ ДОЛЖНОСТЬ КОРПУСА «Б»</w:t>
      </w:r>
    </w:p>
    <w:p w:rsidR="00B74AFC" w:rsidRPr="00E64B62" w:rsidRDefault="00B74AFC" w:rsidP="00B74AFC">
      <w:pPr>
        <w:autoSpaceDE w:val="0"/>
        <w:autoSpaceDN w:val="0"/>
        <w:adjustRightInd w:val="0"/>
        <w:spacing w:after="0" w:line="240" w:lineRule="auto"/>
        <w:ind w:right="3541"/>
        <w:jc w:val="center"/>
        <w:rPr>
          <w:rFonts w:ascii="Times New Roman" w:hAnsi="Times New Roman" w:cs="Times New Roman"/>
          <w:sz w:val="20"/>
          <w:szCs w:val="20"/>
        </w:rPr>
      </w:pPr>
      <w:r w:rsidRPr="0010626A">
        <w:rPr>
          <w:rFonts w:ascii="Times New Roman" w:hAnsi="Times New Roman" w:cs="Times New Roman"/>
          <w:noProof/>
          <w:sz w:val="20"/>
          <w:szCs w:val="20"/>
        </w:rPr>
        <w:drawing>
          <wp:anchor distT="0" distB="0" distL="114300" distR="114300" simplePos="0" relativeHeight="251661824" behindDoc="1" locked="0" layoutInCell="1" allowOverlap="1">
            <wp:simplePos x="0" y="0"/>
            <wp:positionH relativeFrom="column">
              <wp:posOffset>4319270</wp:posOffset>
            </wp:positionH>
            <wp:positionV relativeFrom="paragraph">
              <wp:posOffset>8890</wp:posOffset>
            </wp:positionV>
            <wp:extent cx="1104900" cy="12382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1238250"/>
                    </a:xfrm>
                    <a:prstGeom prst="rect">
                      <a:avLst/>
                    </a:prstGeom>
                    <a:noFill/>
                    <a:ln>
                      <a:noFill/>
                    </a:ln>
                  </pic:spPr>
                </pic:pic>
              </a:graphicData>
            </a:graphic>
          </wp:anchor>
        </w:drawing>
      </w:r>
    </w:p>
    <w:p w:rsidR="00B74AFC" w:rsidRPr="00E64B62" w:rsidRDefault="00B74AFC" w:rsidP="00B74AFC">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_____________________________________________</w:t>
      </w:r>
    </w:p>
    <w:p w:rsidR="00B74AFC" w:rsidRPr="00E64B62" w:rsidRDefault="00B74AFC" w:rsidP="00B74AFC">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тегі, аты және әкесінің аты (болған жағдайда) /</w:t>
      </w:r>
      <w:r w:rsidRPr="0010626A">
        <w:rPr>
          <w:rFonts w:ascii="Times New Roman" w:hAnsi="Times New Roman" w:cs="Times New Roman"/>
          <w:sz w:val="20"/>
          <w:szCs w:val="20"/>
        </w:rPr>
        <w:t xml:space="preserve"> </w:t>
      </w:r>
    </w:p>
    <w:p w:rsidR="00B74AFC" w:rsidRPr="00E64B62" w:rsidRDefault="00B74AFC" w:rsidP="00B74AFC">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фамилия, имя, отчество (при наличии)</w:t>
      </w:r>
    </w:p>
    <w:p w:rsidR="00B74AFC" w:rsidRPr="00E64B62" w:rsidRDefault="00B74AFC" w:rsidP="00B74AFC">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_____________________________________________</w:t>
      </w:r>
    </w:p>
    <w:p w:rsidR="00B74AFC" w:rsidRPr="00E64B62" w:rsidRDefault="00B74AFC" w:rsidP="00B74AFC">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лауазымы/должность, санаты/категория</w:t>
      </w:r>
    </w:p>
    <w:p w:rsidR="00B74AFC" w:rsidRPr="00E64B62" w:rsidRDefault="00B74AFC" w:rsidP="00B74AFC">
      <w:pPr>
        <w:spacing w:after="0" w:line="240" w:lineRule="auto"/>
        <w:ind w:right="3541"/>
        <w:jc w:val="center"/>
        <w:rPr>
          <w:rFonts w:ascii="Times New Roman" w:hAnsi="Times New Roman" w:cs="Times New Roman"/>
          <w:sz w:val="20"/>
          <w:szCs w:val="20"/>
          <w:lang w:val="kk-KZ"/>
        </w:rPr>
      </w:pPr>
      <w:r w:rsidRPr="00E64B62">
        <w:rPr>
          <w:rFonts w:ascii="Times New Roman" w:hAnsi="Times New Roman" w:cs="Times New Roman"/>
          <w:sz w:val="20"/>
          <w:szCs w:val="20"/>
        </w:rPr>
        <w:t>(болған жағдайда/при наличии)</w:t>
      </w:r>
    </w:p>
    <w:p w:rsidR="00B74AFC" w:rsidRDefault="00B74AFC" w:rsidP="00B74AFC">
      <w:pPr>
        <w:spacing w:after="0" w:line="240" w:lineRule="auto"/>
        <w:jc w:val="both"/>
        <w:rPr>
          <w:rFonts w:ascii="Times New Roman" w:hAnsi="Times New Roman" w:cs="Times New Roman"/>
          <w:sz w:val="24"/>
          <w:szCs w:val="28"/>
          <w:lang w:val="kk-KZ"/>
        </w:rPr>
      </w:pPr>
    </w:p>
    <w:p w:rsidR="00B74AFC" w:rsidRPr="00C155A0" w:rsidRDefault="00B74AFC" w:rsidP="00B74AFC">
      <w:pPr>
        <w:spacing w:after="0" w:line="240" w:lineRule="auto"/>
        <w:jc w:val="both"/>
        <w:rPr>
          <w:rFonts w:ascii="Times New Roman" w:hAnsi="Times New Roman" w:cs="Times New Roman"/>
          <w:sz w:val="24"/>
          <w:szCs w:val="28"/>
          <w:lang w:val="kk-KZ"/>
        </w:rPr>
      </w:pPr>
    </w:p>
    <w:tbl>
      <w:tblPr>
        <w:tblStyle w:val="af"/>
        <w:tblW w:w="0" w:type="auto"/>
        <w:tblLook w:val="04A0"/>
      </w:tblPr>
      <w:tblGrid>
        <w:gridCol w:w="465"/>
        <w:gridCol w:w="7478"/>
        <w:gridCol w:w="1910"/>
      </w:tblGrid>
      <w:tr w:rsidR="00B74AFC" w:rsidRPr="00755106" w:rsidTr="00DB1717">
        <w:tc>
          <w:tcPr>
            <w:tcW w:w="9853" w:type="dxa"/>
            <w:gridSpan w:val="3"/>
          </w:tcPr>
          <w:p w:rsidR="00B74AFC" w:rsidRPr="00755106" w:rsidRDefault="00B74AFC" w:rsidP="00DB1717">
            <w:pPr>
              <w:pStyle w:val="BodyText1"/>
              <w:keepNext/>
              <w:keepLines/>
              <w:ind w:right="99"/>
              <w:jc w:val="center"/>
              <w:rPr>
                <w:rFonts w:ascii="Times New Roman" w:hAnsi="Times New Roman" w:cs="Times New Roman"/>
                <w:b/>
                <w:sz w:val="24"/>
                <w:szCs w:val="24"/>
                <w:lang w:val="kk-KZ"/>
              </w:rPr>
            </w:pPr>
            <w:r w:rsidRPr="00755106">
              <w:rPr>
                <w:rFonts w:ascii="Times New Roman" w:hAnsi="Times New Roman" w:cs="Times New Roman"/>
                <w:sz w:val="24"/>
                <w:szCs w:val="24"/>
              </w:rPr>
              <w:t>ЖЕКЕ МӘЛІМЕТТЕР / ЛИЧНЫЕ ДАННЫЕ</w:t>
            </w: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1.</w:t>
            </w:r>
          </w:p>
        </w:tc>
        <w:tc>
          <w:tcPr>
            <w:tcW w:w="7534" w:type="dxa"/>
          </w:tcPr>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Туған күні және жері/</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Дата и место рождения</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2.</w:t>
            </w:r>
          </w:p>
        </w:tc>
        <w:tc>
          <w:tcPr>
            <w:tcW w:w="7534" w:type="dxa"/>
          </w:tcPr>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Ұлты (қалауы бойынша)/</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Национальность (по желанию)</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3.</w:t>
            </w:r>
          </w:p>
        </w:tc>
        <w:tc>
          <w:tcPr>
            <w:tcW w:w="7534" w:type="dxa"/>
          </w:tcPr>
          <w:p w:rsidR="00B74AFC" w:rsidRPr="00DB3D55" w:rsidRDefault="00B74AFC" w:rsidP="00DB1717">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Оқу орнын бітірген жылы және оныңатауы/</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Год окончания и наименование учебного заведения</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4.</w:t>
            </w:r>
          </w:p>
        </w:tc>
        <w:tc>
          <w:tcPr>
            <w:tcW w:w="7534" w:type="dxa"/>
          </w:tcPr>
          <w:p w:rsidR="00B74AFC" w:rsidRPr="00DB3D55" w:rsidRDefault="00B74AFC" w:rsidP="00DB1717">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Мамандығы бойынша біліктілігі, ғылыми дәрежесі, ғылыми атағы (болған жағдайда) /</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Квалификация по специальности, ученая степень, ученое звание (при наличии)</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5.</w:t>
            </w:r>
          </w:p>
        </w:tc>
        <w:tc>
          <w:tcPr>
            <w:tcW w:w="7534" w:type="dxa"/>
          </w:tcPr>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Шетел тілдерін білуі/</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Владение иностранными языками</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6.</w:t>
            </w:r>
          </w:p>
        </w:tc>
        <w:tc>
          <w:tcPr>
            <w:tcW w:w="7534" w:type="dxa"/>
          </w:tcPr>
          <w:p w:rsidR="00B74AFC" w:rsidRPr="00DB3D55" w:rsidRDefault="00B74AFC" w:rsidP="00DB1717">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Мемлекеттік наградалары, құрметті атақтары (болған жағдайда) /</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Государственные награды, почетные звания (при наличии)</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7.</w:t>
            </w:r>
          </w:p>
        </w:tc>
        <w:tc>
          <w:tcPr>
            <w:tcW w:w="7534" w:type="dxa"/>
          </w:tcPr>
          <w:p w:rsidR="00B74AFC" w:rsidRPr="00DB3D55" w:rsidRDefault="00B74AFC" w:rsidP="00DB1717">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Дипломатиялық дәрежесі, әскери, арнайы атақтары, сыныптық шені (болған жағдайда) /</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Дипломатический ранг, воинское, специальное звание, классный чин (при наличии)</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8.</w:t>
            </w:r>
          </w:p>
        </w:tc>
        <w:tc>
          <w:tcPr>
            <w:tcW w:w="7534" w:type="dxa"/>
          </w:tcPr>
          <w:p w:rsidR="00B74AFC" w:rsidRPr="00DB3D55" w:rsidRDefault="00B74AFC" w:rsidP="00DB1717">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Жаза түрі, оны тағайындау күні мен негізі (болған жағдайда) /</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Вид взыскания, дата и основания его наложения (при наличии)</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9.</w:t>
            </w:r>
          </w:p>
        </w:tc>
        <w:tc>
          <w:tcPr>
            <w:tcW w:w="7534" w:type="dxa"/>
          </w:tcPr>
          <w:p w:rsidR="00B74AFC" w:rsidRPr="00DB3D55" w:rsidRDefault="00B74AFC" w:rsidP="00DB1717">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bl>
    <w:p w:rsidR="00B74AFC" w:rsidRDefault="00B74AFC" w:rsidP="00B74AFC">
      <w:pPr>
        <w:pStyle w:val="BodyText1"/>
        <w:keepNext/>
        <w:keepLines/>
        <w:ind w:right="99"/>
        <w:jc w:val="center"/>
        <w:rPr>
          <w:rFonts w:ascii="Times New Roman" w:hAnsi="Times New Roman" w:cs="Times New Roman"/>
          <w:b/>
          <w:sz w:val="24"/>
          <w:lang w:val="kk-KZ"/>
        </w:rPr>
      </w:pPr>
    </w:p>
    <w:tbl>
      <w:tblPr>
        <w:tblStyle w:val="af"/>
        <w:tblW w:w="0" w:type="auto"/>
        <w:tblLook w:val="04A0"/>
      </w:tblPr>
      <w:tblGrid>
        <w:gridCol w:w="3284"/>
        <w:gridCol w:w="3284"/>
        <w:gridCol w:w="3285"/>
      </w:tblGrid>
      <w:tr w:rsidR="00B74AFC" w:rsidTr="00DB1717">
        <w:tc>
          <w:tcPr>
            <w:tcW w:w="9853" w:type="dxa"/>
            <w:gridSpan w:val="3"/>
          </w:tcPr>
          <w:p w:rsidR="00B74AFC" w:rsidRDefault="00B74AFC" w:rsidP="00DB1717">
            <w:pPr>
              <w:pStyle w:val="BodyText1"/>
              <w:keepNext/>
              <w:keepLines/>
              <w:ind w:right="99"/>
              <w:jc w:val="center"/>
              <w:rPr>
                <w:rFonts w:ascii="Times New Roman" w:hAnsi="Times New Roman" w:cs="Times New Roman"/>
                <w:b/>
                <w:sz w:val="24"/>
                <w:lang w:val="kk-KZ"/>
              </w:rPr>
            </w:pPr>
            <w:r w:rsidRPr="00290E62">
              <w:rPr>
                <w:rFonts w:ascii="Times New Roman" w:hAnsi="Times New Roman" w:cs="Times New Roman"/>
                <w:b/>
                <w:sz w:val="24"/>
                <w:lang w:val="kk-KZ"/>
              </w:rPr>
              <w:t>ЕҢБЕК ЖОЛЫ/ТРУДОВАЯ ДЕЯТЕЛЬНОСТЬ</w:t>
            </w:r>
          </w:p>
        </w:tc>
      </w:tr>
      <w:tr w:rsidR="00B74AFC" w:rsidTr="00DB1717">
        <w:tc>
          <w:tcPr>
            <w:tcW w:w="6568" w:type="dxa"/>
            <w:gridSpan w:val="2"/>
          </w:tcPr>
          <w:p w:rsidR="00B74AFC" w:rsidRPr="00CD0BAB" w:rsidRDefault="00B74AFC" w:rsidP="00DB1717">
            <w:pPr>
              <w:pStyle w:val="BodyText1"/>
              <w:keepNext/>
              <w:keepLines/>
              <w:ind w:right="99"/>
              <w:jc w:val="center"/>
              <w:rPr>
                <w:rFonts w:ascii="Times New Roman" w:hAnsi="Times New Roman" w:cs="Times New Roman"/>
                <w:b/>
                <w:sz w:val="22"/>
                <w:lang w:val="kk-KZ"/>
              </w:rPr>
            </w:pPr>
            <w:r w:rsidRPr="00CD0BAB">
              <w:rPr>
                <w:rFonts w:ascii="Times New Roman" w:hAnsi="Times New Roman" w:cs="Times New Roman"/>
                <w:sz w:val="22"/>
                <w:szCs w:val="17"/>
              </w:rPr>
              <w:t>Күні/Дата</w:t>
            </w:r>
          </w:p>
        </w:tc>
        <w:tc>
          <w:tcPr>
            <w:tcW w:w="3285" w:type="dxa"/>
          </w:tcPr>
          <w:p w:rsidR="00B74AFC" w:rsidRPr="00DB3D55" w:rsidRDefault="00B74AFC" w:rsidP="00DB1717">
            <w:pPr>
              <w:autoSpaceDE w:val="0"/>
              <w:autoSpaceDN w:val="0"/>
              <w:adjustRightInd w:val="0"/>
              <w:rPr>
                <w:rFonts w:ascii="Times New Roman" w:hAnsi="Times New Roman" w:cs="Times New Roman"/>
                <w:szCs w:val="17"/>
                <w:lang w:val="kk-KZ"/>
              </w:rPr>
            </w:pPr>
            <w:r w:rsidRPr="00DB3D55">
              <w:rPr>
                <w:rFonts w:ascii="Times New Roman" w:hAnsi="Times New Roman" w:cs="Times New Roman"/>
                <w:szCs w:val="17"/>
                <w:lang w:val="kk-KZ"/>
              </w:rPr>
              <w:t>қызметі, жұмыс</w:t>
            </w:r>
            <w:r>
              <w:rPr>
                <w:rFonts w:ascii="Times New Roman" w:hAnsi="Times New Roman" w:cs="Times New Roman"/>
                <w:szCs w:val="17"/>
                <w:lang w:val="kk-KZ"/>
              </w:rPr>
              <w:t xml:space="preserve"> </w:t>
            </w:r>
            <w:r w:rsidRPr="00DB3D55">
              <w:rPr>
                <w:rFonts w:ascii="Times New Roman" w:hAnsi="Times New Roman" w:cs="Times New Roman"/>
                <w:szCs w:val="17"/>
                <w:lang w:val="kk-KZ"/>
              </w:rPr>
              <w:t>орны, мекеменің</w:t>
            </w:r>
            <w:r>
              <w:rPr>
                <w:rFonts w:ascii="Times New Roman" w:hAnsi="Times New Roman" w:cs="Times New Roman"/>
                <w:szCs w:val="17"/>
                <w:lang w:val="kk-KZ"/>
              </w:rPr>
              <w:t xml:space="preserve"> </w:t>
            </w:r>
            <w:r w:rsidRPr="00DB3D55">
              <w:rPr>
                <w:rFonts w:ascii="Times New Roman" w:hAnsi="Times New Roman" w:cs="Times New Roman"/>
                <w:szCs w:val="17"/>
                <w:lang w:val="kk-KZ"/>
              </w:rPr>
              <w:t>орналасқан жері</w:t>
            </w:r>
          </w:p>
          <w:p w:rsidR="00B74AFC" w:rsidRPr="00CD0BAB" w:rsidRDefault="00B74AFC" w:rsidP="00DB1717">
            <w:pPr>
              <w:autoSpaceDE w:val="0"/>
              <w:autoSpaceDN w:val="0"/>
              <w:adjustRightInd w:val="0"/>
              <w:rPr>
                <w:rFonts w:ascii="Times New Roman" w:hAnsi="Times New Roman" w:cs="Times New Roman"/>
                <w:szCs w:val="17"/>
              </w:rPr>
            </w:pPr>
            <w:r>
              <w:rPr>
                <w:rFonts w:ascii="Times New Roman" w:hAnsi="Times New Roman" w:cs="Times New Roman"/>
                <w:szCs w:val="17"/>
              </w:rPr>
              <w:t>/должность, место работы, ме</w:t>
            </w:r>
            <w:r w:rsidRPr="00CD0BAB">
              <w:rPr>
                <w:rFonts w:ascii="Times New Roman" w:hAnsi="Times New Roman" w:cs="Times New Roman"/>
                <w:szCs w:val="17"/>
              </w:rPr>
              <w:t>ст</w:t>
            </w:r>
            <w:r>
              <w:rPr>
                <w:rFonts w:ascii="Times New Roman" w:hAnsi="Times New Roman" w:cs="Times New Roman"/>
                <w:szCs w:val="17"/>
              </w:rPr>
              <w:t>онахождение</w:t>
            </w:r>
            <w:r>
              <w:rPr>
                <w:rFonts w:ascii="Times New Roman" w:hAnsi="Times New Roman" w:cs="Times New Roman"/>
                <w:szCs w:val="17"/>
                <w:lang w:val="kk-KZ"/>
              </w:rPr>
              <w:t xml:space="preserve"> </w:t>
            </w:r>
            <w:r w:rsidRPr="00CD0BAB">
              <w:rPr>
                <w:rFonts w:ascii="Times New Roman" w:hAnsi="Times New Roman" w:cs="Times New Roman"/>
                <w:szCs w:val="17"/>
              </w:rPr>
              <w:t>организации</w:t>
            </w:r>
          </w:p>
        </w:tc>
      </w:tr>
      <w:tr w:rsidR="00B74AFC" w:rsidTr="00DB1717">
        <w:tc>
          <w:tcPr>
            <w:tcW w:w="3284" w:type="dxa"/>
          </w:tcPr>
          <w:p w:rsidR="00B74AFC" w:rsidRPr="00CD0BAB" w:rsidRDefault="00B74AFC" w:rsidP="00DB1717">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қабылданған/</w:t>
            </w:r>
          </w:p>
          <w:p w:rsidR="00B74AFC" w:rsidRPr="00CD0BAB" w:rsidRDefault="00B74AFC" w:rsidP="00DB1717">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приема</w:t>
            </w:r>
          </w:p>
        </w:tc>
        <w:tc>
          <w:tcPr>
            <w:tcW w:w="3284" w:type="dxa"/>
          </w:tcPr>
          <w:p w:rsidR="00B74AFC" w:rsidRPr="00CD0BAB" w:rsidRDefault="00B74AFC" w:rsidP="00DB1717">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босатылған/</w:t>
            </w:r>
          </w:p>
          <w:p w:rsidR="00B74AFC" w:rsidRPr="00CD0BAB" w:rsidRDefault="00B74AFC" w:rsidP="00DB1717">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увольнения</w:t>
            </w:r>
          </w:p>
        </w:tc>
        <w:tc>
          <w:tcPr>
            <w:tcW w:w="3285"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r>
      <w:tr w:rsidR="00B74AFC" w:rsidTr="00DB1717">
        <w:tc>
          <w:tcPr>
            <w:tcW w:w="3284"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c>
          <w:tcPr>
            <w:tcW w:w="3284"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c>
          <w:tcPr>
            <w:tcW w:w="3285"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r>
      <w:tr w:rsidR="00B74AFC" w:rsidTr="00DB1717">
        <w:tc>
          <w:tcPr>
            <w:tcW w:w="3284"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c>
          <w:tcPr>
            <w:tcW w:w="3284"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c>
          <w:tcPr>
            <w:tcW w:w="3285"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r>
      <w:tr w:rsidR="00B74AFC" w:rsidTr="00DB1717">
        <w:tc>
          <w:tcPr>
            <w:tcW w:w="3284"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c>
          <w:tcPr>
            <w:tcW w:w="3284"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c>
          <w:tcPr>
            <w:tcW w:w="3285"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r>
      <w:tr w:rsidR="00B74AFC" w:rsidTr="00DB1717">
        <w:tc>
          <w:tcPr>
            <w:tcW w:w="6568" w:type="dxa"/>
            <w:gridSpan w:val="2"/>
          </w:tcPr>
          <w:p w:rsidR="00B74AFC" w:rsidRPr="00CD0BAB" w:rsidRDefault="00B74AFC" w:rsidP="00DB1717">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_____________________</w:t>
            </w:r>
          </w:p>
          <w:p w:rsidR="00B74AFC" w:rsidRPr="00CD0BAB" w:rsidRDefault="00B74AFC" w:rsidP="00DB1717">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Кандидаттың қолы/</w:t>
            </w:r>
          </w:p>
          <w:p w:rsidR="00B74AFC" w:rsidRPr="00CD0BAB" w:rsidRDefault="00B74AFC" w:rsidP="00DB1717">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Подпись кандидата</w:t>
            </w:r>
          </w:p>
        </w:tc>
        <w:tc>
          <w:tcPr>
            <w:tcW w:w="3285" w:type="dxa"/>
          </w:tcPr>
          <w:p w:rsidR="00B74AFC" w:rsidRPr="00CD0BAB" w:rsidRDefault="00B74AFC" w:rsidP="00DB1717">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_______________</w:t>
            </w:r>
          </w:p>
          <w:p w:rsidR="00B74AFC" w:rsidRPr="00CD0BAB" w:rsidRDefault="00B74AFC" w:rsidP="00DB1717">
            <w:pPr>
              <w:pStyle w:val="BodyText1"/>
              <w:keepNext/>
              <w:keepLines/>
              <w:ind w:right="99"/>
              <w:jc w:val="center"/>
              <w:rPr>
                <w:rFonts w:ascii="Times New Roman" w:hAnsi="Times New Roman" w:cs="Times New Roman"/>
                <w:b/>
                <w:sz w:val="22"/>
                <w:lang w:val="kk-KZ"/>
              </w:rPr>
            </w:pPr>
            <w:r w:rsidRPr="00CD0BAB">
              <w:rPr>
                <w:rFonts w:ascii="Times New Roman" w:hAnsi="Times New Roman" w:cs="Times New Roman"/>
                <w:sz w:val="22"/>
                <w:szCs w:val="17"/>
              </w:rPr>
              <w:t>күні/дата</w:t>
            </w:r>
          </w:p>
        </w:tc>
      </w:tr>
    </w:tbl>
    <w:p w:rsidR="00BC5B17" w:rsidRPr="00C155A0" w:rsidRDefault="00BC5B17" w:rsidP="00BC5B17">
      <w:pPr>
        <w:pStyle w:val="BodyText1"/>
        <w:keepNext/>
        <w:keepLines/>
        <w:ind w:right="99"/>
        <w:jc w:val="center"/>
        <w:rPr>
          <w:rFonts w:ascii="Times New Roman" w:hAnsi="Times New Roman" w:cs="Times New Roman"/>
          <w:b/>
          <w:sz w:val="24"/>
          <w:lang w:val="kk-KZ"/>
        </w:rPr>
      </w:pPr>
      <w:r w:rsidRPr="00C155A0">
        <w:rPr>
          <w:rFonts w:ascii="Times New Roman" w:hAnsi="Times New Roman" w:cs="Times New Roman"/>
          <w:b/>
          <w:sz w:val="24"/>
          <w:lang w:val="kk-KZ"/>
        </w:rPr>
        <w:lastRenderedPageBreak/>
        <w:t xml:space="preserve">Бос мемлекеттік әкімшілік лауазымдарға </w:t>
      </w:r>
    </w:p>
    <w:p w:rsidR="00803F38" w:rsidRPr="00C155A0" w:rsidRDefault="00BC5B17" w:rsidP="00BC5B17">
      <w:pPr>
        <w:pStyle w:val="BodyText1"/>
        <w:keepNext/>
        <w:keepLines/>
        <w:ind w:right="99"/>
        <w:jc w:val="center"/>
        <w:rPr>
          <w:rFonts w:ascii="Times New Roman" w:hAnsi="Times New Roman" w:cs="Times New Roman"/>
          <w:b/>
          <w:sz w:val="24"/>
          <w:lang w:val="kk-KZ"/>
        </w:rPr>
      </w:pPr>
      <w:r w:rsidRPr="00C155A0">
        <w:rPr>
          <w:rFonts w:ascii="Times New Roman" w:hAnsi="Times New Roman" w:cs="Times New Roman"/>
          <w:b/>
          <w:sz w:val="24"/>
          <w:lang w:val="kk-KZ"/>
        </w:rPr>
        <w:t>орналасуға жалпы конкурс туралы хабарландыру</w:t>
      </w:r>
    </w:p>
    <w:p w:rsidR="00FD482E" w:rsidRPr="00C155A0" w:rsidRDefault="00FD482E" w:rsidP="00803F38">
      <w:pPr>
        <w:pStyle w:val="BodyText1"/>
        <w:keepNext/>
        <w:keepLines/>
        <w:ind w:right="99"/>
        <w:jc w:val="center"/>
        <w:rPr>
          <w:rFonts w:ascii="Times New Roman" w:hAnsi="Times New Roman" w:cs="Times New Roman"/>
          <w:b/>
          <w:sz w:val="24"/>
          <w:lang w:val="kk-KZ"/>
        </w:rPr>
      </w:pPr>
    </w:p>
    <w:p w:rsidR="00FA4BAB" w:rsidRPr="0026691F" w:rsidRDefault="00D0262A" w:rsidP="0026691F">
      <w:pPr>
        <w:shd w:val="clear" w:color="auto" w:fill="FFFFFF"/>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w:t>
      </w:r>
      <w:r w:rsidR="0026691F" w:rsidRPr="0026691F">
        <w:rPr>
          <w:rFonts w:ascii="Times New Roman" w:hAnsi="Times New Roman" w:cs="Times New Roman"/>
          <w:b/>
          <w:sz w:val="24"/>
          <w:szCs w:val="24"/>
          <w:lang w:val="kk-KZ"/>
        </w:rPr>
        <w:t xml:space="preserve">Қазақстан Республикасы Қаржы министрлігі Мемлекеттік кірістер </w:t>
      </w:r>
      <w:r w:rsidR="0026691F">
        <w:rPr>
          <w:rFonts w:ascii="Times New Roman" w:hAnsi="Times New Roman" w:cs="Times New Roman"/>
          <w:b/>
          <w:sz w:val="24"/>
          <w:szCs w:val="24"/>
          <w:lang w:val="kk-KZ"/>
        </w:rPr>
        <w:t xml:space="preserve">комитеті </w:t>
      </w:r>
      <w:r w:rsidR="0026691F" w:rsidRPr="0026691F">
        <w:rPr>
          <w:rFonts w:ascii="Times New Roman" w:hAnsi="Times New Roman" w:cs="Times New Roman"/>
          <w:b/>
          <w:sz w:val="24"/>
          <w:szCs w:val="24"/>
          <w:lang w:val="kk-KZ"/>
        </w:rPr>
        <w:t xml:space="preserve">Ақтөбе облысы бойынша Мемлекеттік кірістер департаментінің Қарғалы </w:t>
      </w:r>
      <w:r w:rsidR="0026691F" w:rsidRPr="0026691F">
        <w:rPr>
          <w:rFonts w:ascii="Times New Roman" w:hAnsi="Times New Roman" w:cs="Times New Roman"/>
          <w:b/>
          <w:color w:val="000000"/>
          <w:sz w:val="24"/>
          <w:szCs w:val="24"/>
          <w:lang w:val="kk-KZ"/>
        </w:rPr>
        <w:t>ауданы бойынша мемлекеттік кірістер басқармасы</w:t>
      </w:r>
      <w:r>
        <w:rPr>
          <w:rFonts w:ascii="Times New Roman" w:hAnsi="Times New Roman" w:cs="Times New Roman"/>
          <w:b/>
          <w:color w:val="000000"/>
          <w:sz w:val="24"/>
          <w:szCs w:val="24"/>
          <w:lang w:val="kk-KZ"/>
        </w:rPr>
        <w:t>» РММ</w:t>
      </w:r>
      <w:r w:rsidR="00FA4BAB" w:rsidRPr="00C155A0">
        <w:rPr>
          <w:rFonts w:ascii="Times New Roman" w:hAnsi="Times New Roman" w:cs="Times New Roman"/>
          <w:b/>
          <w:bCs/>
          <w:szCs w:val="24"/>
          <w:lang w:val="kk-KZ"/>
        </w:rPr>
        <w:t xml:space="preserve">, </w:t>
      </w:r>
      <w:r w:rsidR="0026691F" w:rsidRPr="0026691F">
        <w:rPr>
          <w:rFonts w:ascii="Times New Roman" w:hAnsi="Times New Roman" w:cs="Times New Roman"/>
          <w:b/>
          <w:lang w:val="kk-KZ"/>
        </w:rPr>
        <w:t xml:space="preserve">индекс 030500, Ақтөбе облысы, Қарғалы ауданы, Бадамша ауылы, Айтеке би көшесі 32, </w:t>
      </w:r>
      <w:r>
        <w:rPr>
          <w:rFonts w:ascii="Times New Roman" w:hAnsi="Times New Roman" w:cs="Times New Roman"/>
          <w:b/>
          <w:lang w:val="kk-KZ"/>
        </w:rPr>
        <w:t>2</w:t>
      </w:r>
      <w:r w:rsidR="0026691F" w:rsidRPr="0026691F">
        <w:rPr>
          <w:rFonts w:ascii="Times New Roman" w:hAnsi="Times New Roman" w:cs="Times New Roman"/>
          <w:b/>
          <w:lang w:val="kk-KZ"/>
        </w:rPr>
        <w:t xml:space="preserve"> кабинет, анықтама үшін телефон: 8(71342) 22-875, факс 8(71342) 22-017, e-mail: </w:t>
      </w:r>
      <w:r w:rsidR="0026691F" w:rsidRPr="0026691F">
        <w:rPr>
          <w:rFonts w:ascii="Times New Roman" w:hAnsi="Times New Roman" w:cs="Times New Roman"/>
          <w:b/>
          <w:u w:val="single"/>
          <w:lang w:val="kk-KZ"/>
        </w:rPr>
        <w:t>karnal@taxaktub.mgd.kz</w:t>
      </w:r>
      <w:r w:rsidR="0026691F" w:rsidRPr="0026691F">
        <w:rPr>
          <w:rFonts w:ascii="Times New Roman" w:hAnsi="Times New Roman" w:cs="Times New Roman"/>
          <w:b/>
          <w:lang w:val="kk-KZ"/>
        </w:rPr>
        <w:t xml:space="preserve"> және </w:t>
      </w:r>
      <w:hyperlink r:id="rId10" w:history="1">
        <w:r w:rsidR="0026691F" w:rsidRPr="0026691F">
          <w:rPr>
            <w:rStyle w:val="a4"/>
            <w:rFonts w:ascii="Times New Roman" w:hAnsi="Times New Roman" w:cs="Times New Roman"/>
            <w:b/>
            <w:szCs w:val="20"/>
            <w:lang w:val="kk-KZ"/>
          </w:rPr>
          <w:t>audit0609@taxaktub.mgd.kz</w:t>
        </w:r>
      </w:hyperlink>
      <w:r w:rsidR="00FA4BAB" w:rsidRPr="0026691F">
        <w:rPr>
          <w:rFonts w:ascii="Times New Roman" w:hAnsi="Times New Roman" w:cs="Times New Roman"/>
          <w:bCs/>
          <w:sz w:val="24"/>
          <w:lang w:val="kk-KZ"/>
        </w:rPr>
        <w:t>,</w:t>
      </w:r>
      <w:r w:rsidR="00FB5287" w:rsidRPr="00C155A0">
        <w:rPr>
          <w:rFonts w:ascii="Times New Roman" w:hAnsi="Times New Roman" w:cs="Times New Roman"/>
          <w:sz w:val="24"/>
          <w:lang w:val="kk-KZ"/>
        </w:rPr>
        <w:t xml:space="preserve"> </w:t>
      </w:r>
      <w:r w:rsidR="009B2697" w:rsidRPr="00C155A0">
        <w:rPr>
          <w:rFonts w:ascii="Times New Roman" w:hAnsi="Times New Roman" w:cs="Times New Roman"/>
          <w:b/>
          <w:sz w:val="24"/>
          <w:lang w:val="kk-KZ"/>
        </w:rPr>
        <w:t>«Б» корпусының</w:t>
      </w:r>
      <w:r w:rsidR="009B2697" w:rsidRPr="00C155A0">
        <w:rPr>
          <w:rFonts w:ascii="Times New Roman" w:hAnsi="Times New Roman" w:cs="Times New Roman"/>
          <w:sz w:val="24"/>
          <w:lang w:val="kk-KZ"/>
        </w:rPr>
        <w:t xml:space="preserve"> </w:t>
      </w:r>
      <w:r w:rsidR="009B2697" w:rsidRPr="00C155A0">
        <w:rPr>
          <w:rFonts w:ascii="Times New Roman" w:hAnsi="Times New Roman" w:cs="Times New Roman"/>
          <w:b/>
          <w:sz w:val="24"/>
          <w:lang w:val="kk-KZ"/>
        </w:rPr>
        <w:t xml:space="preserve">мемлекеттік әкімшілік лауазымдарға орналасуға жалпы конкурс </w:t>
      </w:r>
      <w:r w:rsidR="009B2697" w:rsidRPr="00C155A0">
        <w:rPr>
          <w:rFonts w:ascii="Times New Roman" w:hAnsi="Times New Roman" w:cs="Times New Roman"/>
          <w:b/>
          <w:iCs/>
          <w:sz w:val="24"/>
          <w:lang w:val="kk-KZ"/>
        </w:rPr>
        <w:t>жариялайды</w:t>
      </w:r>
      <w:r w:rsidR="009B2697" w:rsidRPr="00C155A0">
        <w:rPr>
          <w:rFonts w:ascii="Times New Roman" w:hAnsi="Times New Roman" w:cs="Times New Roman"/>
          <w:b/>
          <w:bCs/>
          <w:sz w:val="24"/>
          <w:lang w:val="kk-KZ"/>
        </w:rPr>
        <w:t xml:space="preserve">: </w:t>
      </w:r>
    </w:p>
    <w:p w:rsidR="0026691F" w:rsidRPr="00597AE9" w:rsidRDefault="0026691F" w:rsidP="0026691F">
      <w:pPr>
        <w:pStyle w:val="ae"/>
        <w:ind w:firstLine="720"/>
        <w:jc w:val="both"/>
        <w:rPr>
          <w:rFonts w:ascii="Times New Roman" w:hAnsi="Times New Roman"/>
          <w:b/>
          <w:sz w:val="24"/>
          <w:szCs w:val="24"/>
          <w:lang w:val="kk-KZ"/>
        </w:rPr>
      </w:pPr>
      <w:r w:rsidRPr="00597AE9">
        <w:rPr>
          <w:rFonts w:ascii="Times New Roman" w:hAnsi="Times New Roman"/>
          <w:b/>
          <w:sz w:val="24"/>
          <w:szCs w:val="24"/>
          <w:lang w:val="kk-KZ"/>
        </w:rPr>
        <w:t xml:space="preserve">Қарғалы ауданы бойынша </w:t>
      </w:r>
      <w:r w:rsidRPr="00597AE9">
        <w:rPr>
          <w:rFonts w:ascii="Times New Roman" w:hAnsi="Times New Roman"/>
          <w:b/>
          <w:bCs/>
          <w:sz w:val="24"/>
          <w:szCs w:val="24"/>
          <w:lang w:val="kk-KZ"/>
        </w:rPr>
        <w:t>Мемлекеттік кірістер</w:t>
      </w:r>
      <w:r>
        <w:rPr>
          <w:rFonts w:ascii="Times New Roman" w:hAnsi="Times New Roman"/>
          <w:b/>
          <w:sz w:val="24"/>
          <w:szCs w:val="24"/>
          <w:lang w:val="kk-KZ"/>
        </w:rPr>
        <w:t xml:space="preserve"> басқармасының </w:t>
      </w:r>
      <w:r w:rsidRPr="00597AE9">
        <w:rPr>
          <w:rFonts w:ascii="Times New Roman" w:hAnsi="Times New Roman"/>
          <w:b/>
          <w:bCs/>
          <w:sz w:val="24"/>
          <w:szCs w:val="24"/>
          <w:lang w:val="uk-UA"/>
        </w:rPr>
        <w:t>«А</w:t>
      </w:r>
      <w:r w:rsidRPr="00597AE9">
        <w:rPr>
          <w:rFonts w:ascii="Times New Roman" w:hAnsi="Times New Roman"/>
          <w:b/>
          <w:bCs/>
          <w:sz w:val="24"/>
          <w:szCs w:val="24"/>
          <w:lang w:val="kk-KZ"/>
        </w:rPr>
        <w:t xml:space="preserve">қпараттарды қабылдау және </w:t>
      </w:r>
      <w:r w:rsidRPr="00913FAE">
        <w:rPr>
          <w:rFonts w:ascii="Times New Roman" w:hAnsi="Times New Roman"/>
          <w:b/>
          <w:bCs/>
          <w:sz w:val="24"/>
          <w:szCs w:val="24"/>
          <w:lang w:val="kk-KZ"/>
        </w:rPr>
        <w:t>өңдеу бойынша орталығы»</w:t>
      </w:r>
      <w:r w:rsidRPr="00913FAE">
        <w:rPr>
          <w:rFonts w:ascii="Times New Roman" w:hAnsi="Times New Roman"/>
          <w:b/>
          <w:sz w:val="24"/>
          <w:szCs w:val="24"/>
          <w:lang w:val="kk-KZ"/>
        </w:rPr>
        <w:t xml:space="preserve"> </w:t>
      </w:r>
      <w:r w:rsidRPr="00913FAE">
        <w:rPr>
          <w:rFonts w:ascii="Times New Roman" w:hAnsi="Times New Roman"/>
          <w:b/>
          <w:bCs/>
          <w:sz w:val="24"/>
          <w:szCs w:val="24"/>
          <w:lang w:val="kk-KZ"/>
        </w:rPr>
        <w:t>және салықты әкімшілендіру»</w:t>
      </w:r>
      <w:r w:rsidRPr="00913FAE">
        <w:rPr>
          <w:rFonts w:ascii="Times New Roman" w:hAnsi="Times New Roman"/>
          <w:b/>
          <w:sz w:val="24"/>
          <w:szCs w:val="24"/>
          <w:lang w:val="kk-KZ"/>
        </w:rPr>
        <w:t xml:space="preserve"> бөлімінің бас маманы</w:t>
      </w:r>
      <w:r w:rsidR="00913FAE" w:rsidRPr="00913FAE">
        <w:rPr>
          <w:rFonts w:ascii="Times New Roman" w:hAnsi="Times New Roman"/>
          <w:b/>
          <w:sz w:val="24"/>
          <w:szCs w:val="24"/>
          <w:lang w:val="kk-KZ"/>
        </w:rPr>
        <w:t>,</w:t>
      </w:r>
      <w:r w:rsidRPr="00913FAE">
        <w:rPr>
          <w:rFonts w:ascii="Times New Roman" w:hAnsi="Times New Roman"/>
          <w:b/>
          <w:sz w:val="24"/>
          <w:szCs w:val="24"/>
          <w:lang w:val="kk-KZ"/>
        </w:rPr>
        <w:t xml:space="preserve"> </w:t>
      </w:r>
      <w:r w:rsidR="00913FAE" w:rsidRPr="00913FAE">
        <w:rPr>
          <w:rFonts w:ascii="Times New Roman" w:hAnsi="Times New Roman"/>
          <w:b/>
          <w:sz w:val="24"/>
          <w:szCs w:val="24"/>
          <w:lang w:val="kk-KZ"/>
        </w:rPr>
        <w:t xml:space="preserve">уақытша негізгі қызметкердің бала күтімі бойынша демалыс кезеңіде </w:t>
      </w:r>
      <w:r w:rsidR="00913FAE">
        <w:rPr>
          <w:rFonts w:ascii="Times New Roman" w:hAnsi="Times New Roman"/>
          <w:b/>
          <w:sz w:val="24"/>
          <w:szCs w:val="24"/>
          <w:lang w:val="kk-KZ"/>
        </w:rPr>
        <w:t>18</w:t>
      </w:r>
      <w:r w:rsidR="00913FAE" w:rsidRPr="00913FAE">
        <w:rPr>
          <w:rFonts w:ascii="Times New Roman" w:hAnsi="Times New Roman"/>
          <w:b/>
          <w:sz w:val="24"/>
          <w:szCs w:val="24"/>
          <w:lang w:val="kk-KZ"/>
        </w:rPr>
        <w:t>.0</w:t>
      </w:r>
      <w:r w:rsidR="00913FAE">
        <w:rPr>
          <w:rFonts w:ascii="Times New Roman" w:hAnsi="Times New Roman"/>
          <w:b/>
          <w:sz w:val="24"/>
          <w:szCs w:val="24"/>
          <w:lang w:val="kk-KZ"/>
        </w:rPr>
        <w:t>5</w:t>
      </w:r>
      <w:r w:rsidR="00913FAE" w:rsidRPr="00913FAE">
        <w:rPr>
          <w:rFonts w:ascii="Times New Roman" w:hAnsi="Times New Roman"/>
          <w:b/>
          <w:sz w:val="24"/>
          <w:szCs w:val="24"/>
          <w:lang w:val="kk-KZ"/>
        </w:rPr>
        <w:t xml:space="preserve">.2019 жылға дейін </w:t>
      </w:r>
      <w:r w:rsidRPr="00913FAE">
        <w:rPr>
          <w:rFonts w:ascii="Times New Roman" w:hAnsi="Times New Roman"/>
          <w:b/>
          <w:sz w:val="24"/>
          <w:szCs w:val="24"/>
          <w:lang w:val="kk-KZ"/>
        </w:rPr>
        <w:t>«</w:t>
      </w:r>
      <w:r w:rsidRPr="00597AE9">
        <w:rPr>
          <w:rFonts w:ascii="Times New Roman" w:hAnsi="Times New Roman"/>
          <w:b/>
          <w:sz w:val="24"/>
          <w:szCs w:val="24"/>
          <w:lang w:val="uk-UA"/>
        </w:rPr>
        <w:t>С-</w:t>
      </w:r>
      <w:r w:rsidRPr="00597AE9">
        <w:rPr>
          <w:rFonts w:ascii="Times New Roman" w:hAnsi="Times New Roman"/>
          <w:b/>
          <w:sz w:val="24"/>
          <w:szCs w:val="24"/>
          <w:lang w:val="kk-KZ"/>
        </w:rPr>
        <w:t>R</w:t>
      </w:r>
      <w:r w:rsidRPr="00597AE9">
        <w:rPr>
          <w:rFonts w:ascii="Times New Roman" w:hAnsi="Times New Roman"/>
          <w:b/>
          <w:sz w:val="24"/>
          <w:szCs w:val="24"/>
          <w:lang w:val="uk-UA"/>
        </w:rPr>
        <w:t>-</w:t>
      </w:r>
      <w:r w:rsidRPr="00597AE9">
        <w:rPr>
          <w:rFonts w:ascii="Times New Roman" w:hAnsi="Times New Roman"/>
          <w:b/>
          <w:sz w:val="24"/>
          <w:szCs w:val="24"/>
          <w:lang w:val="kk-KZ"/>
        </w:rPr>
        <w:t>4» санаты</w:t>
      </w:r>
      <w:r w:rsidRPr="00597AE9">
        <w:rPr>
          <w:rFonts w:ascii="Times New Roman" w:hAnsi="Times New Roman"/>
          <w:b/>
          <w:i/>
          <w:sz w:val="24"/>
          <w:szCs w:val="24"/>
          <w:lang w:val="kk-KZ"/>
        </w:rPr>
        <w:t>,</w:t>
      </w:r>
      <w:r>
        <w:rPr>
          <w:rFonts w:ascii="Times New Roman" w:hAnsi="Times New Roman"/>
          <w:b/>
          <w:sz w:val="24"/>
          <w:szCs w:val="24"/>
          <w:lang w:val="kk-KZ"/>
        </w:rPr>
        <w:t xml:space="preserve"> (МКБ-1-02</w:t>
      </w:r>
      <w:r w:rsidRPr="00597AE9">
        <w:rPr>
          <w:rFonts w:ascii="Times New Roman" w:hAnsi="Times New Roman"/>
          <w:b/>
          <w:sz w:val="24"/>
          <w:szCs w:val="24"/>
          <w:lang w:val="kk-KZ"/>
        </w:rPr>
        <w:t>-</w:t>
      </w:r>
      <w:r>
        <w:rPr>
          <w:rFonts w:ascii="Times New Roman" w:hAnsi="Times New Roman"/>
          <w:b/>
          <w:sz w:val="24"/>
          <w:szCs w:val="24"/>
          <w:lang w:val="kk-KZ"/>
        </w:rPr>
        <w:t>3</w:t>
      </w:r>
      <w:r w:rsidRPr="00597AE9">
        <w:rPr>
          <w:rFonts w:ascii="Times New Roman" w:hAnsi="Times New Roman"/>
          <w:b/>
          <w:sz w:val="24"/>
          <w:szCs w:val="24"/>
          <w:lang w:val="kk-KZ"/>
        </w:rPr>
        <w:t>)</w:t>
      </w:r>
      <w:r>
        <w:rPr>
          <w:rFonts w:ascii="Times New Roman" w:hAnsi="Times New Roman"/>
          <w:b/>
          <w:sz w:val="24"/>
          <w:szCs w:val="24"/>
          <w:lang w:val="kk-KZ"/>
        </w:rPr>
        <w:t>,</w:t>
      </w:r>
      <w:r w:rsidRPr="0026691F">
        <w:rPr>
          <w:rFonts w:ascii="Times New Roman" w:hAnsi="Times New Roman"/>
          <w:b/>
          <w:sz w:val="24"/>
          <w:szCs w:val="24"/>
          <w:lang w:val="kk-KZ"/>
        </w:rPr>
        <w:t xml:space="preserve"> </w:t>
      </w:r>
      <w:r w:rsidRPr="00597AE9">
        <w:rPr>
          <w:rFonts w:ascii="Times New Roman" w:hAnsi="Times New Roman"/>
          <w:b/>
          <w:sz w:val="24"/>
          <w:szCs w:val="24"/>
          <w:lang w:val="kk-KZ"/>
        </w:rPr>
        <w:t>(1 бірлік)</w:t>
      </w:r>
      <w:r>
        <w:rPr>
          <w:rFonts w:ascii="Times New Roman" w:hAnsi="Times New Roman"/>
          <w:b/>
          <w:sz w:val="24"/>
          <w:szCs w:val="24"/>
          <w:lang w:val="kk-KZ"/>
        </w:rPr>
        <w:t>.</w:t>
      </w:r>
      <w:r w:rsidRPr="00597AE9">
        <w:rPr>
          <w:rFonts w:ascii="Times New Roman" w:hAnsi="Times New Roman"/>
          <w:b/>
          <w:sz w:val="24"/>
          <w:szCs w:val="24"/>
          <w:lang w:val="kk-KZ"/>
        </w:rPr>
        <w:t xml:space="preserve"> </w:t>
      </w:r>
      <w:r w:rsidRPr="00597AE9">
        <w:rPr>
          <w:rFonts w:ascii="Times New Roman" w:hAnsi="Times New Roman"/>
          <w:b/>
          <w:i/>
          <w:szCs w:val="24"/>
          <w:lang w:val="kk-KZ"/>
        </w:rPr>
        <w:t xml:space="preserve"> </w:t>
      </w:r>
    </w:p>
    <w:p w:rsidR="00C408C7" w:rsidRPr="00C155A0" w:rsidRDefault="00C408C7" w:rsidP="002B37B2">
      <w:pPr>
        <w:spacing w:after="0" w:line="240" w:lineRule="auto"/>
        <w:ind w:firstLine="709"/>
        <w:contextualSpacing/>
        <w:jc w:val="both"/>
        <w:rPr>
          <w:rFonts w:ascii="Times New Roman" w:eastAsia="Times New Roman" w:hAnsi="Times New Roman" w:cs="Times New Roman"/>
          <w:b/>
          <w:sz w:val="24"/>
          <w:szCs w:val="28"/>
          <w:lang w:val="kk-KZ"/>
        </w:rPr>
      </w:pPr>
      <w:r w:rsidRPr="00C155A0">
        <w:rPr>
          <w:rFonts w:ascii="Times New Roman" w:eastAsia="Times New Roman" w:hAnsi="Times New Roman" w:cs="Times New Roman"/>
          <w:b/>
          <w:sz w:val="24"/>
          <w:szCs w:val="28"/>
          <w:lang w:val="kk-KZ"/>
        </w:rPr>
        <w:t xml:space="preserve">Лауазымдық жалақысы еңбек сіңірген жылдарына байланысты </w:t>
      </w:r>
      <w:r w:rsidR="0026691F">
        <w:rPr>
          <w:rFonts w:ascii="Times New Roman" w:eastAsia="Times New Roman" w:hAnsi="Times New Roman" w:cs="Times New Roman"/>
          <w:b/>
          <w:sz w:val="24"/>
          <w:szCs w:val="28"/>
          <w:lang w:val="kk-KZ"/>
        </w:rPr>
        <w:t>73288</w:t>
      </w:r>
      <w:r w:rsidRPr="00C155A0">
        <w:rPr>
          <w:rFonts w:ascii="Times New Roman" w:eastAsia="Times New Roman" w:hAnsi="Times New Roman" w:cs="Times New Roman"/>
          <w:b/>
          <w:sz w:val="24"/>
          <w:szCs w:val="28"/>
          <w:lang w:val="kk-KZ"/>
        </w:rPr>
        <w:t xml:space="preserve"> теңгеден </w:t>
      </w:r>
      <w:r w:rsidR="0026691F" w:rsidRPr="0026691F">
        <w:rPr>
          <w:rFonts w:ascii="Times New Roman" w:eastAsia="Times New Roman" w:hAnsi="Times New Roman" w:cs="Times New Roman"/>
          <w:b/>
          <w:sz w:val="24"/>
          <w:szCs w:val="28"/>
          <w:lang w:val="kk-KZ"/>
        </w:rPr>
        <w:t>99106</w:t>
      </w:r>
      <w:r w:rsidRPr="0026691F">
        <w:rPr>
          <w:rFonts w:ascii="Times New Roman" w:eastAsia="Times New Roman" w:hAnsi="Times New Roman" w:cs="Times New Roman"/>
          <w:b/>
          <w:sz w:val="24"/>
          <w:szCs w:val="28"/>
          <w:lang w:val="kk-KZ"/>
        </w:rPr>
        <w:t xml:space="preserve"> теңгеге</w:t>
      </w:r>
      <w:r w:rsidRPr="00C155A0">
        <w:rPr>
          <w:rFonts w:ascii="Times New Roman" w:eastAsia="Times New Roman" w:hAnsi="Times New Roman" w:cs="Times New Roman"/>
          <w:b/>
          <w:sz w:val="24"/>
          <w:szCs w:val="28"/>
          <w:lang w:val="kk-KZ"/>
        </w:rPr>
        <w:t xml:space="preserve"> дейін.</w:t>
      </w:r>
    </w:p>
    <w:p w:rsidR="0026691F" w:rsidRDefault="00C408C7" w:rsidP="002B37B2">
      <w:pPr>
        <w:spacing w:after="0" w:line="240" w:lineRule="auto"/>
        <w:ind w:firstLine="709"/>
        <w:contextualSpacing/>
        <w:jc w:val="both"/>
        <w:rPr>
          <w:rFonts w:ascii="Times New Roman" w:hAnsi="Times New Roman" w:cs="Times New Roman"/>
          <w:sz w:val="24"/>
          <w:szCs w:val="24"/>
          <w:lang w:val="kk-KZ"/>
        </w:rPr>
      </w:pPr>
      <w:r w:rsidRPr="00C155A0">
        <w:rPr>
          <w:rFonts w:ascii="Times New Roman" w:eastAsia="Times New Roman" w:hAnsi="Times New Roman" w:cs="Times New Roman"/>
          <w:b/>
          <w:bCs/>
          <w:sz w:val="24"/>
          <w:szCs w:val="28"/>
          <w:lang w:val="kk-KZ"/>
        </w:rPr>
        <w:t>Функционалдық міндеттері</w:t>
      </w:r>
      <w:r w:rsidRPr="00C155A0">
        <w:rPr>
          <w:rFonts w:ascii="Times New Roman" w:hAnsi="Times New Roman" w:cs="Times New Roman"/>
          <w:b/>
          <w:sz w:val="24"/>
          <w:szCs w:val="28"/>
          <w:lang w:val="kk-KZ"/>
        </w:rPr>
        <w:t>:</w:t>
      </w:r>
      <w:r w:rsidRPr="00C155A0">
        <w:rPr>
          <w:rFonts w:ascii="Times New Roman" w:hAnsi="Times New Roman" w:cs="Times New Roman"/>
          <w:sz w:val="24"/>
          <w:szCs w:val="28"/>
          <w:lang w:val="kk-KZ"/>
        </w:rPr>
        <w:t xml:space="preserve"> </w:t>
      </w:r>
      <w:r w:rsidR="0026691F" w:rsidRPr="0026691F">
        <w:rPr>
          <w:rFonts w:ascii="Times New Roman" w:hAnsi="Times New Roman" w:cs="Times New Roman"/>
          <w:color w:val="000000"/>
          <w:sz w:val="24"/>
          <w:szCs w:val="24"/>
          <w:lang w:val="kk-KZ"/>
        </w:rPr>
        <w:t xml:space="preserve">Қазақстан Республикасы Үкіметінің 2012 жылғы 30 қарашадағы №1519 </w:t>
      </w:r>
      <w:r w:rsidR="0026691F" w:rsidRPr="0026691F">
        <w:rPr>
          <w:rFonts w:ascii="Times New Roman" w:hAnsi="Times New Roman" w:cs="Times New Roman"/>
          <w:sz w:val="24"/>
          <w:szCs w:val="24"/>
          <w:lang w:val="kk-KZ"/>
        </w:rPr>
        <w:t>Қаулысына сәйкес салық төлеушілерге мемлекеттік қызмет көрсету. Жеке кәсіпкерлерді, шаруа қожалықтарды, мемлекеттік қызметкерлерді салық есептері формасынмен қабылдауды жүргізу. Жеке кәсіпкерлердің өтініштерін қабылдап және патент беру. Жеке кәсіпкерлердің, шаруа қожалықтарының, мемлекеттік қызметкерлердің салық міндеттерінің толық орындалуы және есептерді мерзімінде тапсыру бойынша жұмыстар жүргізу. Шаруа қожалықтарының, мемлекеттік қызметкерлердің салық есептері формасына сәйкес ұсынған есептеріне камералды бақылау жүргізу. Жеке компьютерде жұмыс жасай білуі қажет.</w:t>
      </w:r>
    </w:p>
    <w:p w:rsidR="00734F5E" w:rsidRPr="00C155A0" w:rsidRDefault="007029BB" w:rsidP="002B37B2">
      <w:pPr>
        <w:spacing w:after="0" w:line="240" w:lineRule="auto"/>
        <w:ind w:firstLine="709"/>
        <w:contextualSpacing/>
        <w:jc w:val="both"/>
        <w:rPr>
          <w:rFonts w:ascii="Times New Roman" w:hAnsi="Times New Roman" w:cs="Times New Roman"/>
          <w:b/>
          <w:sz w:val="24"/>
          <w:szCs w:val="28"/>
          <w:lang w:val="kk-KZ"/>
        </w:rPr>
      </w:pPr>
      <w:r w:rsidRPr="00C155A0">
        <w:rPr>
          <w:rFonts w:ascii="Times New Roman" w:hAnsi="Times New Roman" w:cs="Times New Roman"/>
          <w:b/>
          <w:bCs/>
          <w:sz w:val="24"/>
          <w:szCs w:val="28"/>
          <w:lang w:val="kk-KZ"/>
        </w:rPr>
        <w:t>К</w:t>
      </w:r>
      <w:r w:rsidR="00C408C7" w:rsidRPr="00C155A0">
        <w:rPr>
          <w:rFonts w:ascii="Times New Roman" w:hAnsi="Times New Roman" w:cs="Times New Roman"/>
          <w:b/>
          <w:bCs/>
          <w:sz w:val="24"/>
          <w:szCs w:val="28"/>
          <w:lang w:val="kk-KZ"/>
        </w:rPr>
        <w:t>онкурсқа қатысушыларға қойылатын талаптар</w:t>
      </w:r>
      <w:r w:rsidR="00C408C7" w:rsidRPr="00C155A0">
        <w:rPr>
          <w:rFonts w:ascii="Times New Roman" w:hAnsi="Times New Roman" w:cs="Times New Roman"/>
          <w:b/>
          <w:sz w:val="24"/>
          <w:szCs w:val="28"/>
          <w:lang w:val="kk-KZ"/>
        </w:rPr>
        <w:t>:</w:t>
      </w:r>
    </w:p>
    <w:p w:rsidR="00734F5E" w:rsidRDefault="007775D3" w:rsidP="002B37B2">
      <w:pPr>
        <w:spacing w:after="0" w:line="240" w:lineRule="auto"/>
        <w:ind w:firstLine="709"/>
        <w:contextualSpacing/>
        <w:jc w:val="both"/>
        <w:rPr>
          <w:rFonts w:ascii="Times New Roman" w:hAnsi="Times New Roman" w:cs="Times New Roman"/>
          <w:sz w:val="24"/>
          <w:szCs w:val="28"/>
          <w:u w:val="single"/>
          <w:lang w:val="kk-KZ"/>
        </w:rPr>
      </w:pPr>
      <w:r w:rsidRPr="00C155A0">
        <w:rPr>
          <w:rFonts w:ascii="Times New Roman" w:hAnsi="Times New Roman" w:cs="Times New Roman"/>
          <w:sz w:val="24"/>
          <w:szCs w:val="28"/>
          <w:u w:val="single"/>
          <w:lang w:val="kk-KZ"/>
        </w:rPr>
        <w:t>Білімі мен мамандығы бойынша талаптар:</w:t>
      </w:r>
    </w:p>
    <w:p w:rsidR="003254DA" w:rsidRPr="003254DA" w:rsidRDefault="00E24171" w:rsidP="002B37B2">
      <w:pPr>
        <w:spacing w:after="0" w:line="240" w:lineRule="auto"/>
        <w:ind w:firstLine="709"/>
        <w:contextualSpacing/>
        <w:jc w:val="both"/>
        <w:rPr>
          <w:rFonts w:ascii="Times New Roman" w:hAnsi="Times New Roman" w:cs="Times New Roman"/>
          <w:sz w:val="24"/>
          <w:szCs w:val="28"/>
          <w:lang w:val="kk-KZ"/>
        </w:rPr>
      </w:pPr>
      <w:r>
        <w:rPr>
          <w:rFonts w:ascii="Times New Roman" w:hAnsi="Times New Roman" w:cs="Times New Roman"/>
          <w:sz w:val="24"/>
          <w:szCs w:val="28"/>
          <w:lang w:val="kk-KZ"/>
        </w:rPr>
        <w:t>салық ісі, экономикалық, заңгерлік.</w:t>
      </w:r>
    </w:p>
    <w:p w:rsidR="00B81FA0" w:rsidRPr="00C155A0" w:rsidRDefault="006725D1" w:rsidP="00B81FA0">
      <w:pPr>
        <w:spacing w:after="0" w:line="240" w:lineRule="auto"/>
        <w:ind w:firstLine="709"/>
        <w:contextualSpacing/>
        <w:jc w:val="both"/>
        <w:rPr>
          <w:rFonts w:ascii="Times New Roman" w:hAnsi="Times New Roman" w:cs="Times New Roman"/>
          <w:sz w:val="24"/>
          <w:szCs w:val="28"/>
          <w:u w:val="single"/>
          <w:lang w:val="kk-KZ"/>
        </w:rPr>
      </w:pPr>
      <w:r w:rsidRPr="00C155A0">
        <w:rPr>
          <w:rFonts w:ascii="Times New Roman" w:hAnsi="Times New Roman" w:cs="Times New Roman"/>
          <w:sz w:val="24"/>
          <w:szCs w:val="28"/>
          <w:u w:val="single"/>
          <w:lang w:val="kk-KZ"/>
        </w:rPr>
        <w:t>Қажетті құзыреттер</w:t>
      </w:r>
      <w:r w:rsidR="00B81FA0" w:rsidRPr="00C155A0">
        <w:rPr>
          <w:rFonts w:ascii="Times New Roman" w:hAnsi="Times New Roman" w:cs="Times New Roman"/>
          <w:sz w:val="24"/>
          <w:szCs w:val="28"/>
          <w:u w:val="single"/>
          <w:lang w:val="kk-KZ"/>
        </w:rPr>
        <w:t xml:space="preserve"> бойынша талаптар:</w:t>
      </w:r>
    </w:p>
    <w:p w:rsidR="006725D1" w:rsidRPr="00C155A0" w:rsidRDefault="0026691F" w:rsidP="0026691F">
      <w:pPr>
        <w:spacing w:after="0" w:line="240" w:lineRule="auto"/>
        <w:ind w:left="708" w:firstLine="1"/>
        <w:contextualSpacing/>
        <w:jc w:val="both"/>
        <w:rPr>
          <w:rFonts w:ascii="Times New Roman" w:hAnsi="Times New Roman" w:cs="Times New Roman"/>
          <w:sz w:val="24"/>
          <w:szCs w:val="28"/>
          <w:u w:val="single"/>
          <w:lang w:val="kk-KZ"/>
        </w:rPr>
      </w:pPr>
      <w:r w:rsidRPr="0026691F">
        <w:rPr>
          <w:rFonts w:ascii="Times New Roman" w:hAnsi="Times New Roman" w:cs="Times New Roman"/>
          <w:color w:val="000000"/>
          <w:sz w:val="24"/>
          <w:szCs w:val="24"/>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Pr="0026691F">
        <w:rPr>
          <w:rFonts w:ascii="Times New Roman" w:hAnsi="Times New Roman" w:cs="Times New Roman"/>
          <w:sz w:val="24"/>
          <w:szCs w:val="24"/>
          <w:highlight w:val="yellow"/>
          <w:lang w:val="kk-KZ"/>
        </w:rPr>
        <w:br/>
      </w:r>
      <w:r w:rsidR="00C76197" w:rsidRPr="00C155A0">
        <w:rPr>
          <w:rFonts w:ascii="Times New Roman" w:hAnsi="Times New Roman" w:cs="Times New Roman"/>
          <w:sz w:val="24"/>
          <w:szCs w:val="28"/>
          <w:u w:val="single"/>
          <w:lang w:val="kk-KZ"/>
        </w:rPr>
        <w:t>Жұмыс тәжірибесі</w:t>
      </w:r>
      <w:r w:rsidR="006725D1" w:rsidRPr="00C155A0">
        <w:rPr>
          <w:rFonts w:ascii="Times New Roman" w:hAnsi="Times New Roman" w:cs="Times New Roman"/>
          <w:sz w:val="24"/>
          <w:szCs w:val="28"/>
          <w:u w:val="single"/>
          <w:lang w:val="kk-KZ"/>
        </w:rPr>
        <w:t xml:space="preserve"> бойынша талаптар:</w:t>
      </w:r>
    </w:p>
    <w:p w:rsidR="003254DA" w:rsidRPr="005F3008" w:rsidRDefault="003254DA" w:rsidP="003254DA">
      <w:pPr>
        <w:spacing w:after="0" w:line="240" w:lineRule="auto"/>
        <w:ind w:left="709"/>
        <w:rPr>
          <w:rFonts w:ascii="Times New Roman" w:eastAsia="Times New Roman" w:hAnsi="Times New Roman" w:cs="Times New Roman"/>
          <w:sz w:val="24"/>
          <w:szCs w:val="24"/>
          <w:lang w:val="kk-KZ"/>
        </w:rPr>
      </w:pPr>
      <w:r w:rsidRPr="005F3008">
        <w:rPr>
          <w:rFonts w:ascii="Times New Roman" w:eastAsia="Times New Roman" w:hAnsi="Times New Roman" w:cs="Times New Roman"/>
          <w:sz w:val="24"/>
          <w:szCs w:val="24"/>
          <w:lang w:val="kk-KZ"/>
        </w:rPr>
        <w:t>жоғары,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BB72EE" w:rsidRPr="00BB72EE" w:rsidRDefault="00BB72EE" w:rsidP="00BB72EE">
      <w:pPr>
        <w:spacing w:after="0" w:line="240" w:lineRule="auto"/>
        <w:ind w:firstLine="708"/>
        <w:jc w:val="both"/>
        <w:rPr>
          <w:rFonts w:ascii="Times New Roman" w:hAnsi="Times New Roman" w:cs="Times New Roman"/>
          <w:color w:val="000000"/>
          <w:sz w:val="24"/>
          <w:szCs w:val="24"/>
          <w:lang w:val="kk-KZ"/>
        </w:rPr>
      </w:pPr>
      <w:r w:rsidRPr="00BB72EE">
        <w:rPr>
          <w:rFonts w:ascii="Times New Roman" w:hAnsi="Times New Roman" w:cs="Times New Roman"/>
          <w:color w:val="000000"/>
          <w:sz w:val="24"/>
          <w:szCs w:val="24"/>
          <w:lang w:val="kk-KZ"/>
        </w:rPr>
        <w:t>жұмыс тәжірибесі талап етілмейді.</w:t>
      </w:r>
    </w:p>
    <w:p w:rsidR="009B2697" w:rsidRPr="00C155A0" w:rsidRDefault="009B2697" w:rsidP="00BB72EE">
      <w:pPr>
        <w:spacing w:after="0" w:line="240" w:lineRule="auto"/>
        <w:ind w:firstLine="709"/>
        <w:contextualSpacing/>
        <w:jc w:val="both"/>
        <w:rPr>
          <w:rFonts w:ascii="Times New Roman" w:hAnsi="Times New Roman"/>
          <w:b/>
          <w:iCs/>
          <w:sz w:val="24"/>
          <w:szCs w:val="28"/>
          <w:lang w:val="kk-KZ"/>
        </w:rPr>
      </w:pPr>
      <w:r w:rsidRPr="00C155A0">
        <w:rPr>
          <w:rFonts w:ascii="Times New Roman" w:hAnsi="Times New Roman"/>
          <w:b/>
          <w:iCs/>
          <w:sz w:val="24"/>
          <w:szCs w:val="28"/>
          <w:lang w:val="kk-KZ"/>
        </w:rPr>
        <w:t xml:space="preserve">Жалпы конкурсқа қатысу үшін қажетті құжаттар: </w:t>
      </w:r>
    </w:p>
    <w:p w:rsidR="00B74AFC" w:rsidRPr="00C155A0" w:rsidRDefault="00B74AFC" w:rsidP="00B74AFC">
      <w:pPr>
        <w:spacing w:after="0" w:line="240" w:lineRule="auto"/>
        <w:ind w:firstLine="709"/>
        <w:contextualSpacing/>
        <w:jc w:val="both"/>
        <w:rPr>
          <w:rFonts w:ascii="Times New Roman" w:hAnsi="Times New Roman"/>
          <w:color w:val="000000"/>
          <w:sz w:val="24"/>
          <w:szCs w:val="28"/>
          <w:lang w:val="kk-KZ"/>
        </w:rPr>
      </w:pPr>
      <w:r w:rsidRPr="00C155A0">
        <w:rPr>
          <w:rFonts w:ascii="Times New Roman" w:hAnsi="Times New Roman"/>
          <w:color w:val="000000"/>
          <w:sz w:val="24"/>
          <w:szCs w:val="28"/>
          <w:lang w:val="kk-KZ"/>
        </w:rPr>
        <w:t xml:space="preserve">1) </w:t>
      </w:r>
      <w:r w:rsidRPr="00C155A0">
        <w:rPr>
          <w:rFonts w:ascii="Times New Roman" w:eastAsia="Calibri" w:hAnsi="Times New Roman"/>
          <w:sz w:val="24"/>
          <w:szCs w:val="28"/>
          <w:lang w:val="kk-KZ"/>
        </w:rPr>
        <w:t xml:space="preserve">нысанға сәйкес </w:t>
      </w:r>
      <w:r w:rsidRPr="00C155A0">
        <w:rPr>
          <w:rFonts w:ascii="Times New Roman" w:hAnsi="Times New Roman"/>
          <w:color w:val="000000"/>
          <w:sz w:val="24"/>
          <w:szCs w:val="28"/>
          <w:lang w:val="kk-KZ"/>
        </w:rPr>
        <w:t>өтініш;</w:t>
      </w:r>
    </w:p>
    <w:p w:rsidR="00B74AFC" w:rsidRPr="00C155A0" w:rsidRDefault="00B74AFC" w:rsidP="00B74AFC">
      <w:pPr>
        <w:pStyle w:val="a7"/>
        <w:tabs>
          <w:tab w:val="left" w:pos="284"/>
        </w:tabs>
        <w:spacing w:after="0" w:line="240" w:lineRule="auto"/>
        <w:ind w:left="0" w:firstLine="709"/>
        <w:jc w:val="both"/>
        <w:outlineLvl w:val="0"/>
        <w:rPr>
          <w:rFonts w:ascii="Times New Roman" w:eastAsiaTheme="minorEastAsia" w:hAnsi="Times New Roman" w:cstheme="minorBidi"/>
          <w:color w:val="000000"/>
          <w:sz w:val="24"/>
          <w:szCs w:val="28"/>
          <w:lang w:val="kk-KZ" w:eastAsia="ru-RU"/>
        </w:rPr>
      </w:pPr>
      <w:r w:rsidRPr="00C155A0">
        <w:rPr>
          <w:rFonts w:ascii="Times New Roman" w:eastAsiaTheme="minorEastAsia" w:hAnsi="Times New Roman" w:cstheme="minorBidi"/>
          <w:color w:val="000000"/>
          <w:sz w:val="24"/>
          <w:szCs w:val="28"/>
          <w:lang w:val="kk-KZ" w:eastAsia="ru-RU"/>
        </w:rPr>
        <w:t>2) 3х4 үлгідегі түрлі түсті суретпен Қағидаларға 3-қосымшаға сәйкес нысанда толтырылған «Б» корпусының әкімшілік мемлекеттік лауазымына кандидаттың қызметтiк тiзiмі;</w:t>
      </w:r>
    </w:p>
    <w:p w:rsidR="00B74AFC" w:rsidRPr="00C155A0" w:rsidRDefault="00B74AFC" w:rsidP="00B74AFC">
      <w:pPr>
        <w:pStyle w:val="a7"/>
        <w:tabs>
          <w:tab w:val="left" w:pos="284"/>
        </w:tabs>
        <w:spacing w:after="0" w:line="240" w:lineRule="auto"/>
        <w:ind w:left="0" w:firstLine="709"/>
        <w:jc w:val="both"/>
        <w:outlineLvl w:val="0"/>
        <w:rPr>
          <w:rFonts w:ascii="Times New Roman" w:eastAsiaTheme="minorEastAsia" w:hAnsi="Times New Roman" w:cstheme="minorBidi"/>
          <w:color w:val="000000"/>
          <w:sz w:val="24"/>
          <w:szCs w:val="28"/>
          <w:lang w:val="kk-KZ" w:eastAsia="ru-RU"/>
        </w:rPr>
      </w:pPr>
      <w:r w:rsidRPr="00C155A0">
        <w:rPr>
          <w:rFonts w:ascii="Times New Roman" w:eastAsiaTheme="minorEastAsia" w:hAnsi="Times New Roman" w:cstheme="minorBidi"/>
          <w:color w:val="000000"/>
          <w:sz w:val="24"/>
          <w:szCs w:val="28"/>
          <w:lang w:val="kk-KZ" w:eastAsia="ru-RU"/>
        </w:rPr>
        <w:t>3) бiлiмi туралы құжаттар мен олардың көшірмелерінің нотариалдық уәландырылған көшiрмелерi;</w:t>
      </w:r>
    </w:p>
    <w:p w:rsidR="00B74AFC" w:rsidRPr="00C155A0" w:rsidRDefault="00B74AFC" w:rsidP="00B74AFC">
      <w:pPr>
        <w:pStyle w:val="a7"/>
        <w:tabs>
          <w:tab w:val="left" w:pos="284"/>
        </w:tabs>
        <w:spacing w:after="0" w:line="240" w:lineRule="auto"/>
        <w:ind w:left="0" w:firstLine="709"/>
        <w:jc w:val="both"/>
        <w:outlineLvl w:val="0"/>
        <w:rPr>
          <w:rFonts w:ascii="Times New Roman" w:eastAsiaTheme="minorEastAsia" w:hAnsi="Times New Roman" w:cstheme="minorBidi"/>
          <w:color w:val="000000"/>
          <w:sz w:val="24"/>
          <w:szCs w:val="28"/>
          <w:lang w:val="kk-KZ" w:eastAsia="ru-RU"/>
        </w:rPr>
      </w:pPr>
      <w:r w:rsidRPr="00C155A0">
        <w:rPr>
          <w:rFonts w:ascii="Times New Roman" w:eastAsiaTheme="minorEastAsia" w:hAnsi="Times New Roman" w:cstheme="minorBidi"/>
          <w:color w:val="000000"/>
          <w:sz w:val="24"/>
          <w:szCs w:val="28"/>
          <w:lang w:val="kk-KZ" w:eastAsia="ru-RU"/>
        </w:rPr>
        <w:t xml:space="preserve">«Болашақ»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 </w:t>
      </w:r>
    </w:p>
    <w:p w:rsidR="00B74AFC" w:rsidRPr="00C155A0" w:rsidRDefault="00B74AFC" w:rsidP="00B74AFC">
      <w:pPr>
        <w:pStyle w:val="a7"/>
        <w:tabs>
          <w:tab w:val="left" w:pos="284"/>
        </w:tabs>
        <w:spacing w:after="0" w:line="240" w:lineRule="auto"/>
        <w:ind w:left="0" w:firstLine="709"/>
        <w:jc w:val="both"/>
        <w:outlineLvl w:val="0"/>
        <w:rPr>
          <w:rFonts w:ascii="Times New Roman" w:eastAsiaTheme="minorEastAsia" w:hAnsi="Times New Roman" w:cstheme="minorBidi"/>
          <w:color w:val="000000"/>
          <w:sz w:val="24"/>
          <w:szCs w:val="28"/>
          <w:lang w:val="kk-KZ" w:eastAsia="ru-RU"/>
        </w:rPr>
      </w:pPr>
      <w:r w:rsidRPr="00C155A0">
        <w:rPr>
          <w:rFonts w:ascii="Times New Roman" w:eastAsiaTheme="minorEastAsia" w:hAnsi="Times New Roman" w:cstheme="minorBidi"/>
          <w:color w:val="000000"/>
          <w:sz w:val="24"/>
          <w:szCs w:val="28"/>
          <w:lang w:val="kk-KZ" w:eastAsia="ru-RU"/>
        </w:rPr>
        <w:lastRenderedPageBreak/>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B74AFC" w:rsidRPr="00C155A0" w:rsidRDefault="00B74AFC" w:rsidP="00B74AFC">
      <w:pPr>
        <w:pStyle w:val="a7"/>
        <w:tabs>
          <w:tab w:val="left" w:pos="284"/>
        </w:tabs>
        <w:spacing w:after="0" w:line="240" w:lineRule="auto"/>
        <w:ind w:left="0" w:firstLine="709"/>
        <w:jc w:val="both"/>
        <w:outlineLvl w:val="0"/>
        <w:rPr>
          <w:rFonts w:ascii="Times New Roman" w:eastAsiaTheme="minorEastAsia" w:hAnsi="Times New Roman" w:cstheme="minorBidi"/>
          <w:color w:val="000000"/>
          <w:sz w:val="24"/>
          <w:szCs w:val="28"/>
          <w:lang w:val="kk-KZ" w:eastAsia="ru-RU"/>
        </w:rPr>
      </w:pPr>
      <w:r w:rsidRPr="00C155A0">
        <w:rPr>
          <w:rFonts w:ascii="Times New Roman" w:eastAsiaTheme="minorEastAsia" w:hAnsi="Times New Roman" w:cstheme="minorBidi"/>
          <w:color w:val="000000"/>
          <w:sz w:val="24"/>
          <w:szCs w:val="28"/>
          <w:lang w:val="kk-KZ" w:eastAsia="ru-RU"/>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B74AFC" w:rsidRPr="00C155A0" w:rsidRDefault="00B74AFC" w:rsidP="00B74AFC">
      <w:pPr>
        <w:pStyle w:val="a7"/>
        <w:tabs>
          <w:tab w:val="left" w:pos="284"/>
        </w:tabs>
        <w:spacing w:after="0" w:line="240" w:lineRule="auto"/>
        <w:ind w:left="0" w:firstLine="709"/>
        <w:jc w:val="both"/>
        <w:outlineLvl w:val="0"/>
        <w:rPr>
          <w:rFonts w:ascii="Times New Roman" w:eastAsiaTheme="minorEastAsia" w:hAnsi="Times New Roman" w:cstheme="minorBidi"/>
          <w:color w:val="000000"/>
          <w:sz w:val="24"/>
          <w:szCs w:val="28"/>
          <w:lang w:val="kk-KZ" w:eastAsia="ru-RU"/>
        </w:rPr>
      </w:pPr>
      <w:r w:rsidRPr="00C155A0">
        <w:rPr>
          <w:rFonts w:ascii="Times New Roman" w:eastAsiaTheme="minorEastAsia" w:hAnsi="Times New Roman" w:cstheme="minorBidi"/>
          <w:color w:val="000000"/>
          <w:sz w:val="24"/>
          <w:szCs w:val="28"/>
          <w:lang w:val="kk-KZ" w:eastAsia="ru-RU"/>
        </w:rPr>
        <w:t>4) еңбек қызметін растайтын құжаттың нотариалдық куәландырылған немесе жұмыс орнынан кадр қызметімен куәландырылған көшiрмесi;</w:t>
      </w:r>
    </w:p>
    <w:p w:rsidR="00B74AFC" w:rsidRPr="00C155A0" w:rsidRDefault="00B74AFC" w:rsidP="00B74AFC">
      <w:pPr>
        <w:tabs>
          <w:tab w:val="left" w:pos="284"/>
        </w:tabs>
        <w:spacing w:after="0" w:line="240" w:lineRule="auto"/>
        <w:ind w:firstLine="709"/>
        <w:jc w:val="both"/>
        <w:outlineLvl w:val="0"/>
        <w:rPr>
          <w:rFonts w:ascii="Times New Roman" w:hAnsi="Times New Roman"/>
          <w:color w:val="000000"/>
          <w:sz w:val="24"/>
          <w:szCs w:val="28"/>
          <w:lang w:val="kk-KZ"/>
        </w:rPr>
      </w:pPr>
      <w:r w:rsidRPr="00C155A0">
        <w:rPr>
          <w:rFonts w:ascii="Times New Roman" w:hAnsi="Times New Roman"/>
          <w:color w:val="000000"/>
          <w:sz w:val="24"/>
          <w:szCs w:val="28"/>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B74AFC" w:rsidRPr="00C155A0" w:rsidRDefault="00B74AFC" w:rsidP="00B74AFC">
      <w:pPr>
        <w:tabs>
          <w:tab w:val="left" w:pos="284"/>
        </w:tabs>
        <w:spacing w:after="0" w:line="240" w:lineRule="auto"/>
        <w:ind w:firstLine="709"/>
        <w:jc w:val="both"/>
        <w:outlineLvl w:val="0"/>
        <w:rPr>
          <w:rFonts w:ascii="Times New Roman" w:hAnsi="Times New Roman"/>
          <w:color w:val="000000"/>
          <w:sz w:val="24"/>
          <w:szCs w:val="28"/>
          <w:lang w:val="kk-KZ"/>
        </w:rPr>
      </w:pPr>
      <w:r w:rsidRPr="00C155A0">
        <w:rPr>
          <w:rFonts w:ascii="Times New Roman" w:hAnsi="Times New Roman"/>
          <w:color w:val="000000"/>
          <w:sz w:val="24"/>
          <w:szCs w:val="28"/>
          <w:lang w:val="kk-KZ"/>
        </w:rPr>
        <w:t>6) Қазақстан Республикасы азаматының жеке басын куәландыратын құжаттың көшірмесі;</w:t>
      </w:r>
    </w:p>
    <w:p w:rsidR="00B74AFC" w:rsidRPr="00C155A0" w:rsidRDefault="00B74AFC" w:rsidP="00B74AFC">
      <w:pPr>
        <w:tabs>
          <w:tab w:val="left" w:pos="284"/>
        </w:tabs>
        <w:spacing w:after="0" w:line="240" w:lineRule="auto"/>
        <w:ind w:firstLine="709"/>
        <w:jc w:val="both"/>
        <w:outlineLvl w:val="0"/>
        <w:rPr>
          <w:rFonts w:ascii="Times New Roman" w:hAnsi="Times New Roman"/>
          <w:color w:val="000000"/>
          <w:sz w:val="24"/>
          <w:szCs w:val="28"/>
          <w:lang w:val="kk-KZ"/>
        </w:rPr>
      </w:pPr>
      <w:r w:rsidRPr="00C155A0">
        <w:rPr>
          <w:rFonts w:ascii="Times New Roman" w:hAnsi="Times New Roman"/>
          <w:color w:val="000000"/>
          <w:sz w:val="24"/>
          <w:szCs w:val="28"/>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B74AFC" w:rsidRPr="00C155A0" w:rsidRDefault="00B74AFC" w:rsidP="00B74AFC">
      <w:pPr>
        <w:tabs>
          <w:tab w:val="left" w:pos="284"/>
        </w:tabs>
        <w:spacing w:after="0" w:line="240" w:lineRule="auto"/>
        <w:ind w:firstLine="709"/>
        <w:jc w:val="both"/>
        <w:outlineLvl w:val="0"/>
        <w:rPr>
          <w:rFonts w:ascii="Times New Roman" w:hAnsi="Times New Roman"/>
          <w:color w:val="000000"/>
          <w:sz w:val="24"/>
          <w:szCs w:val="28"/>
          <w:lang w:val="kk-KZ"/>
        </w:rPr>
      </w:pPr>
      <w:r w:rsidRPr="00C155A0">
        <w:rPr>
          <w:rFonts w:ascii="Times New Roman" w:hAnsi="Times New Roman"/>
          <w:color w:val="000000"/>
          <w:sz w:val="24"/>
          <w:szCs w:val="28"/>
          <w:lang w:val="kk-KZ"/>
        </w:rPr>
        <w:t xml:space="preserve">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 </w:t>
      </w:r>
    </w:p>
    <w:p w:rsidR="00B74AFC" w:rsidRPr="00C155A0" w:rsidRDefault="00B74AFC" w:rsidP="00B74AFC">
      <w:pPr>
        <w:tabs>
          <w:tab w:val="left" w:pos="284"/>
        </w:tabs>
        <w:spacing w:after="0" w:line="240" w:lineRule="auto"/>
        <w:ind w:firstLine="709"/>
        <w:jc w:val="both"/>
        <w:outlineLvl w:val="0"/>
        <w:rPr>
          <w:rFonts w:ascii="Times New Roman" w:hAnsi="Times New Roman"/>
          <w:color w:val="000000"/>
          <w:sz w:val="24"/>
          <w:szCs w:val="28"/>
          <w:lang w:val="kk-KZ"/>
        </w:rPr>
      </w:pPr>
      <w:r w:rsidRPr="00C155A0">
        <w:rPr>
          <w:rFonts w:ascii="Times New Roman" w:hAnsi="Times New Roman"/>
          <w:color w:val="000000"/>
          <w:sz w:val="24"/>
          <w:szCs w:val="28"/>
          <w:lang w:val="kk-KZ"/>
        </w:rPr>
        <w:t>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B74AFC" w:rsidRPr="00C155A0" w:rsidRDefault="00B74AFC" w:rsidP="00B74AFC">
      <w:pPr>
        <w:pStyle w:val="a7"/>
        <w:tabs>
          <w:tab w:val="left" w:pos="284"/>
        </w:tabs>
        <w:spacing w:after="0" w:line="240" w:lineRule="auto"/>
        <w:ind w:left="0" w:firstLine="709"/>
        <w:jc w:val="both"/>
        <w:outlineLvl w:val="0"/>
        <w:rPr>
          <w:rFonts w:ascii="Times New Roman" w:eastAsiaTheme="minorEastAsia" w:hAnsi="Times New Roman" w:cstheme="minorBidi"/>
          <w:color w:val="000000"/>
          <w:sz w:val="24"/>
          <w:szCs w:val="28"/>
          <w:lang w:val="kk-KZ" w:eastAsia="ru-RU"/>
        </w:rPr>
      </w:pPr>
      <w:r w:rsidRPr="00C155A0">
        <w:rPr>
          <w:rFonts w:ascii="Times New Roman" w:eastAsiaTheme="minorEastAsia" w:hAnsi="Times New Roman" w:cstheme="minorBidi"/>
          <w:color w:val="000000"/>
          <w:sz w:val="24"/>
          <w:szCs w:val="28"/>
          <w:lang w:val="kk-KZ" w:eastAsia="ru-RU"/>
        </w:rPr>
        <w:t>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B74AFC" w:rsidRPr="00C155A0" w:rsidRDefault="00B74AFC" w:rsidP="00B74AFC">
      <w:pPr>
        <w:pStyle w:val="a7"/>
        <w:tabs>
          <w:tab w:val="left" w:pos="284"/>
        </w:tabs>
        <w:spacing w:after="0" w:line="240" w:lineRule="auto"/>
        <w:ind w:left="0" w:firstLine="709"/>
        <w:jc w:val="both"/>
        <w:outlineLvl w:val="0"/>
        <w:rPr>
          <w:rFonts w:ascii="Times New Roman" w:eastAsiaTheme="minorEastAsia" w:hAnsi="Times New Roman" w:cstheme="minorBidi"/>
          <w:color w:val="000000"/>
          <w:sz w:val="24"/>
          <w:szCs w:val="28"/>
          <w:lang w:val="kk-KZ" w:eastAsia="ru-RU"/>
        </w:rPr>
      </w:pPr>
      <w:r w:rsidRPr="00C155A0">
        <w:rPr>
          <w:rFonts w:ascii="Times New Roman" w:hAnsi="Times New Roman" w:cs="Times New Roman"/>
          <w:color w:val="000000"/>
          <w:sz w:val="24"/>
          <w:szCs w:val="28"/>
          <w:lang w:val="kk-KZ"/>
        </w:rPr>
        <w:t>3), 4), 5), 7), 8), 9) және 10)</w:t>
      </w:r>
      <w:r w:rsidRPr="00C155A0">
        <w:rPr>
          <w:rFonts w:ascii="Times New Roman" w:eastAsiaTheme="minorEastAsia" w:hAnsi="Times New Roman" w:cstheme="minorBidi"/>
          <w:color w:val="000000"/>
          <w:sz w:val="24"/>
          <w:szCs w:val="28"/>
          <w:lang w:val="kk-KZ" w:eastAsia="ru-RU"/>
        </w:rPr>
        <w:t xml:space="preserve"> </w:t>
      </w:r>
      <w:r w:rsidRPr="00C155A0">
        <w:rPr>
          <w:rFonts w:ascii="Times New Roman" w:hAnsi="Times New Roman" w:cs="Times New Roman"/>
          <w:color w:val="000000"/>
          <w:sz w:val="24"/>
          <w:szCs w:val="28"/>
          <w:lang w:val="kk-KZ"/>
        </w:rPr>
        <w:t>тармақшаларында көрсетілген құжаттардың көшірмелерін ұсынуға рұқсат етіледі.</w:t>
      </w:r>
    </w:p>
    <w:p w:rsidR="00B74AFC" w:rsidRPr="00C155A0" w:rsidRDefault="00B74AFC" w:rsidP="00B74AFC">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C155A0">
        <w:rPr>
          <w:rFonts w:ascii="Times New Roman" w:hAnsi="Times New Roman" w:cs="Times New Roman"/>
          <w:color w:val="000000"/>
          <w:sz w:val="24"/>
          <w:szCs w:val="28"/>
          <w:lang w:val="kk-KZ"/>
        </w:rPr>
        <w:t>Бұл ретте, персоналды басқару қызмет (кадр қызметі) құжаттардың көшірмелерін түпнұсқалармен салыстырып тексереді.</w:t>
      </w:r>
    </w:p>
    <w:p w:rsidR="00B74AFC" w:rsidRPr="00C155A0" w:rsidRDefault="00B74AFC" w:rsidP="00B74AFC">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C155A0">
        <w:rPr>
          <w:rFonts w:ascii="Times New Roman" w:hAnsi="Times New Roman" w:cs="Times New Roman"/>
          <w:color w:val="000000"/>
          <w:sz w:val="24"/>
          <w:szCs w:val="28"/>
          <w:lang w:val="kk-KZ"/>
        </w:rPr>
        <w:t>Құжаттардың толық емес пакетін немесе дәйексіз мәліметтерді ұсыну комиссиясының оларды қараудан бас тартуы үшін негіз болып табылады.</w:t>
      </w:r>
    </w:p>
    <w:p w:rsidR="00B74AFC" w:rsidRPr="00C155A0" w:rsidRDefault="00B74AFC" w:rsidP="00B74AFC">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C155A0">
        <w:rPr>
          <w:rFonts w:ascii="Times New Roman" w:hAnsi="Times New Roman" w:cs="Times New Roman"/>
          <w:color w:val="000000"/>
          <w:sz w:val="24"/>
          <w:szCs w:val="28"/>
          <w:lang w:val="kk-KZ"/>
        </w:rPr>
        <w:t>Егер азамат еңбек қызметін жүзеге асырмаған және конкурс жарияланған бос лауазым бойынша жұмыс өтілі талап етілмейтін жағдайда еңбек қызметін растайтын құжаттың көшiрмесiн ұсыну талап етілмейді.</w:t>
      </w:r>
    </w:p>
    <w:p w:rsidR="00B74AFC" w:rsidRPr="00C155A0" w:rsidRDefault="00B74AFC" w:rsidP="00B74AFC">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C155A0">
        <w:rPr>
          <w:rFonts w:ascii="Times New Roman" w:hAnsi="Times New Roman" w:cs="Times New Roman"/>
          <w:color w:val="000000"/>
          <w:sz w:val="24"/>
          <w:szCs w:val="28"/>
          <w:lang w:val="kk-KZ"/>
        </w:rPr>
        <w:t>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p w:rsidR="00B74AFC" w:rsidRPr="00C155A0" w:rsidRDefault="00B74AFC" w:rsidP="00B74AFC">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C155A0">
        <w:rPr>
          <w:rFonts w:ascii="Times New Roman" w:hAnsi="Times New Roman" w:cs="Times New Roman"/>
          <w:color w:val="000000"/>
          <w:sz w:val="24"/>
          <w:szCs w:val="28"/>
          <w:lang w:val="kk-KZ"/>
        </w:rPr>
        <w:t xml:space="preserve">Құжаттар электронды түрде электрондық почта арқылы берілген жағдайда құжаттардың түпнұсқасы әңгімелесу басталғанға дейін </w:t>
      </w:r>
      <w:r w:rsidRPr="00C155A0">
        <w:rPr>
          <w:rFonts w:ascii="Times New Roman" w:hAnsi="Times New Roman" w:cs="Times New Roman"/>
          <w:b/>
          <w:color w:val="000000"/>
          <w:sz w:val="24"/>
          <w:szCs w:val="28"/>
          <w:lang w:val="kk-KZ"/>
        </w:rPr>
        <w:t>бір жұмыс күнінен кешіктірілмей</w:t>
      </w:r>
      <w:r w:rsidRPr="00C155A0">
        <w:rPr>
          <w:rFonts w:ascii="Times New Roman" w:hAnsi="Times New Roman" w:cs="Times New Roman"/>
          <w:color w:val="000000"/>
          <w:sz w:val="24"/>
          <w:szCs w:val="28"/>
          <w:lang w:val="kk-KZ"/>
        </w:rPr>
        <w:t xml:space="preserve"> беріледі.</w:t>
      </w:r>
    </w:p>
    <w:p w:rsidR="00B74AFC" w:rsidRPr="00C155A0" w:rsidRDefault="00B74AFC" w:rsidP="00B74AFC">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C155A0">
        <w:rPr>
          <w:rFonts w:ascii="Times New Roman" w:hAnsi="Times New Roman" w:cs="Times New Roman"/>
          <w:color w:val="000000"/>
          <w:sz w:val="24"/>
          <w:szCs w:val="28"/>
          <w:lang w:val="kk-KZ"/>
        </w:rPr>
        <w:lastRenderedPageBreak/>
        <w:t>Оларды бермеген жағдайда тұлға конкурс комиссиясымен әңгімелесуден өтуге жіберілмейді.</w:t>
      </w:r>
    </w:p>
    <w:p w:rsidR="00B74AFC" w:rsidRPr="00C155A0" w:rsidRDefault="00B74AFC" w:rsidP="00B74AFC">
      <w:pPr>
        <w:pStyle w:val="a7"/>
        <w:tabs>
          <w:tab w:val="left" w:pos="284"/>
        </w:tabs>
        <w:spacing w:after="0" w:line="240" w:lineRule="auto"/>
        <w:ind w:left="0" w:firstLine="709"/>
        <w:jc w:val="both"/>
        <w:outlineLvl w:val="0"/>
        <w:rPr>
          <w:rFonts w:ascii="Times New Roman" w:hAnsi="Times New Roman" w:cs="Times New Roman"/>
          <w:color w:val="000000"/>
          <w:sz w:val="24"/>
          <w:szCs w:val="28"/>
          <w:lang w:val="kk-KZ"/>
        </w:rPr>
      </w:pPr>
      <w:r w:rsidRPr="00C155A0">
        <w:rPr>
          <w:rFonts w:ascii="Times New Roman" w:hAnsi="Times New Roman" w:cs="Times New Roman"/>
          <w:color w:val="000000"/>
          <w:sz w:val="24"/>
          <w:szCs w:val="28"/>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B74AFC" w:rsidRPr="00C155A0" w:rsidRDefault="00B74AFC" w:rsidP="00B74AFC">
      <w:pPr>
        <w:spacing w:after="0" w:line="240" w:lineRule="auto"/>
        <w:ind w:firstLine="709"/>
        <w:contextualSpacing/>
        <w:jc w:val="both"/>
        <w:rPr>
          <w:rFonts w:ascii="Times New Roman" w:hAnsi="Times New Roman"/>
          <w:b/>
          <w:bCs/>
          <w:iCs/>
          <w:sz w:val="24"/>
          <w:szCs w:val="28"/>
          <w:lang w:val="kk-KZ"/>
        </w:rPr>
      </w:pPr>
      <w:r w:rsidRPr="00C155A0">
        <w:rPr>
          <w:rFonts w:ascii="Times New Roman" w:hAnsi="Times New Roman"/>
          <w:b/>
          <w:bCs/>
          <w:iCs/>
          <w:sz w:val="24"/>
          <w:szCs w:val="28"/>
          <w:lang w:val="kk-KZ"/>
        </w:rPr>
        <w:t>Құжаттар конкурс өткiзу туралы хабарландыру соңғы жарияланғаннан күннен кейін келесі жұмыс күнінен бастап 7 жұмыс күннің ішінде тапсырылуы тиіс.</w:t>
      </w:r>
    </w:p>
    <w:p w:rsidR="00B74AFC" w:rsidRDefault="00B74AFC" w:rsidP="00B74AFC">
      <w:pPr>
        <w:spacing w:after="0" w:line="240" w:lineRule="auto"/>
        <w:ind w:firstLine="709"/>
        <w:contextualSpacing/>
        <w:jc w:val="both"/>
        <w:rPr>
          <w:rFonts w:ascii="Times New Roman" w:hAnsi="Times New Roman" w:cs="Times New Roman"/>
          <w:b/>
          <w:sz w:val="24"/>
          <w:szCs w:val="28"/>
          <w:lang w:val="kk-KZ"/>
        </w:rPr>
      </w:pPr>
      <w:r w:rsidRPr="00C155A0">
        <w:rPr>
          <w:rFonts w:ascii="Times New Roman" w:hAnsi="Times New Roman" w:cs="Times New Roman"/>
          <w:b/>
          <w:sz w:val="24"/>
          <w:szCs w:val="28"/>
          <w:lang w:val="kk-KZ"/>
        </w:rPr>
        <w:t xml:space="preserve">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w:t>
      </w:r>
      <w:r w:rsidRPr="00BB72EE">
        <w:rPr>
          <w:rFonts w:ascii="Times New Roman" w:hAnsi="Times New Roman" w:cs="Times New Roman"/>
          <w:b/>
          <w:sz w:val="24"/>
          <w:szCs w:val="24"/>
          <w:lang w:val="kk-KZ"/>
        </w:rPr>
        <w:t>Қазақстан Республикасы Қаржы министрлігі Мемлекеттік кірістер комитетінің Ақтөбе облысы бойынша Мемлекеттік кірістер департаментінің Қарғалы</w:t>
      </w:r>
      <w:r w:rsidRPr="00BB72EE">
        <w:rPr>
          <w:rFonts w:ascii="Times New Roman" w:hAnsi="Times New Roman" w:cs="Times New Roman"/>
          <w:b/>
          <w:color w:val="000000"/>
          <w:sz w:val="24"/>
          <w:szCs w:val="24"/>
          <w:lang w:val="kk-KZ"/>
        </w:rPr>
        <w:t xml:space="preserve"> ауданы бойынша мемлекеттік кірістер басқармасы</w:t>
      </w:r>
      <w:r w:rsidRPr="00BB72EE">
        <w:rPr>
          <w:rFonts w:ascii="Times New Roman" w:hAnsi="Times New Roman" w:cs="Times New Roman"/>
          <w:b/>
          <w:iCs/>
          <w:sz w:val="24"/>
          <w:szCs w:val="24"/>
          <w:lang w:val="kk-KZ"/>
        </w:rPr>
        <w:t xml:space="preserve"> Ақтөбе облысы, Қарғалы ауданы, Бадамша ауылы</w:t>
      </w:r>
      <w:r w:rsidRPr="00BB72EE">
        <w:rPr>
          <w:rFonts w:ascii="Times New Roman" w:hAnsi="Times New Roman" w:cs="Times New Roman"/>
          <w:b/>
          <w:sz w:val="24"/>
          <w:szCs w:val="24"/>
          <w:lang w:val="kk-KZ"/>
        </w:rPr>
        <w:t>, Ай</w:t>
      </w:r>
      <w:r>
        <w:rPr>
          <w:rFonts w:ascii="Times New Roman" w:hAnsi="Times New Roman" w:cs="Times New Roman"/>
          <w:b/>
          <w:sz w:val="24"/>
          <w:szCs w:val="24"/>
          <w:lang w:val="kk-KZ"/>
        </w:rPr>
        <w:t>теке би көшесі 32,  №2 кабинеті.</w:t>
      </w:r>
    </w:p>
    <w:p w:rsidR="00B74AFC" w:rsidRPr="00C155A0" w:rsidRDefault="00B74AFC" w:rsidP="00B74AFC">
      <w:pPr>
        <w:spacing w:after="0" w:line="240" w:lineRule="auto"/>
        <w:ind w:firstLine="709"/>
        <w:contextualSpacing/>
        <w:jc w:val="both"/>
        <w:rPr>
          <w:rFonts w:ascii="Times New Roman" w:hAnsi="Times New Roman" w:cs="Times New Roman"/>
          <w:b/>
          <w:sz w:val="24"/>
          <w:szCs w:val="28"/>
          <w:lang w:val="kk-KZ"/>
        </w:rPr>
      </w:pPr>
      <w:r w:rsidRPr="002A3F6B">
        <w:rPr>
          <w:rFonts w:ascii="Times New Roman" w:hAnsi="Times New Roman" w:cs="Times New Roman"/>
          <w:b/>
          <w:sz w:val="24"/>
          <w:szCs w:val="28"/>
          <w:lang w:val="kk-KZ"/>
        </w:rPr>
        <w:t>Әңгімелесуге жіберілген кандид</w:t>
      </w:r>
      <w:r>
        <w:rPr>
          <w:rFonts w:ascii="Times New Roman" w:hAnsi="Times New Roman" w:cs="Times New Roman"/>
          <w:b/>
          <w:sz w:val="24"/>
          <w:szCs w:val="28"/>
          <w:lang w:val="kk-KZ"/>
        </w:rPr>
        <w:t xml:space="preserve">аттар конкурстық комиссия шешім </w:t>
      </w:r>
      <w:r w:rsidRPr="002A3F6B">
        <w:rPr>
          <w:rFonts w:ascii="Times New Roman" w:hAnsi="Times New Roman" w:cs="Times New Roman"/>
          <w:b/>
          <w:sz w:val="24"/>
          <w:szCs w:val="28"/>
          <w:lang w:val="kk-KZ"/>
        </w:rPr>
        <w:t>қабылдаған күннен бастап бір жұмыс күн ішінде және</w:t>
      </w:r>
      <w:r>
        <w:rPr>
          <w:rFonts w:ascii="Times New Roman" w:hAnsi="Times New Roman" w:cs="Times New Roman"/>
          <w:b/>
          <w:sz w:val="24"/>
          <w:szCs w:val="28"/>
          <w:lang w:val="kk-KZ"/>
        </w:rPr>
        <w:t xml:space="preserve"> әңгімелесуді өткізуге дейін </w:t>
      </w:r>
      <w:r w:rsidRPr="002A3F6B">
        <w:rPr>
          <w:rFonts w:ascii="Times New Roman" w:hAnsi="Times New Roman" w:cs="Times New Roman"/>
          <w:b/>
          <w:sz w:val="24"/>
          <w:szCs w:val="28"/>
          <w:lang w:val="kk-KZ"/>
        </w:rPr>
        <w:t>бір жұмыс күннен кешіктірмей әңгімелесу өткізу күні туралы конкурс</w:t>
      </w:r>
      <w:r>
        <w:rPr>
          <w:rFonts w:ascii="Times New Roman" w:hAnsi="Times New Roman" w:cs="Times New Roman"/>
          <w:b/>
          <w:sz w:val="24"/>
          <w:szCs w:val="28"/>
          <w:lang w:val="kk-KZ"/>
        </w:rPr>
        <w:t xml:space="preserve"> </w:t>
      </w:r>
      <w:r w:rsidRPr="002A3F6B">
        <w:rPr>
          <w:rFonts w:ascii="Times New Roman" w:hAnsi="Times New Roman" w:cs="Times New Roman"/>
          <w:b/>
          <w:sz w:val="24"/>
          <w:szCs w:val="28"/>
          <w:lang w:val="kk-KZ"/>
        </w:rPr>
        <w:t>комиссиясының хатшысымен</w:t>
      </w:r>
      <w:r>
        <w:rPr>
          <w:rFonts w:ascii="Times New Roman" w:hAnsi="Times New Roman" w:cs="Times New Roman"/>
          <w:b/>
          <w:sz w:val="24"/>
          <w:szCs w:val="28"/>
          <w:lang w:val="kk-KZ"/>
        </w:rPr>
        <w:t xml:space="preserve"> хабарландырылады. Хабарландыру </w:t>
      </w:r>
      <w:r w:rsidRPr="002A3F6B">
        <w:rPr>
          <w:rFonts w:ascii="Times New Roman" w:hAnsi="Times New Roman" w:cs="Times New Roman"/>
          <w:b/>
          <w:sz w:val="24"/>
          <w:szCs w:val="28"/>
          <w:lang w:val="kk-KZ"/>
        </w:rPr>
        <w:t>қатысушылардың электрондық мекенжа</w:t>
      </w:r>
      <w:r>
        <w:rPr>
          <w:rFonts w:ascii="Times New Roman" w:hAnsi="Times New Roman" w:cs="Times New Roman"/>
          <w:b/>
          <w:sz w:val="24"/>
          <w:szCs w:val="28"/>
          <w:lang w:val="kk-KZ"/>
        </w:rPr>
        <w:t xml:space="preserve">йларына және ұялы телефондарына </w:t>
      </w:r>
      <w:r w:rsidRPr="002A3F6B">
        <w:rPr>
          <w:rFonts w:ascii="Times New Roman" w:hAnsi="Times New Roman" w:cs="Times New Roman"/>
          <w:b/>
          <w:sz w:val="24"/>
          <w:szCs w:val="28"/>
          <w:lang w:val="kk-KZ"/>
        </w:rPr>
        <w:t>ақпарат жіберу жолымен жүзеге асырылады.</w:t>
      </w:r>
      <w:bookmarkStart w:id="0" w:name="_GoBack"/>
      <w:bookmarkEnd w:id="0"/>
    </w:p>
    <w:p w:rsidR="00B74AFC" w:rsidRPr="00C155A0" w:rsidRDefault="00B74AFC" w:rsidP="00B74AFC">
      <w:pPr>
        <w:spacing w:after="0" w:line="240" w:lineRule="auto"/>
        <w:ind w:firstLine="709"/>
        <w:contextualSpacing/>
        <w:jc w:val="both"/>
        <w:rPr>
          <w:rFonts w:ascii="Times New Roman" w:hAnsi="Times New Roman"/>
          <w:color w:val="000000"/>
          <w:sz w:val="24"/>
          <w:szCs w:val="28"/>
          <w:lang w:val="kk-KZ"/>
        </w:rPr>
      </w:pPr>
      <w:r w:rsidRPr="00C155A0">
        <w:rPr>
          <w:rFonts w:ascii="Times New Roman" w:hAnsi="Times New Roman"/>
          <w:color w:val="000000"/>
          <w:sz w:val="24"/>
          <w:szCs w:val="28"/>
          <w:lang w:val="kk-KZ"/>
        </w:rPr>
        <w:t>Конкурс комиссиясы жұмысының ашықтылығы мен объективтілігін қамтамасыз ету үшін оның отырысына байқаушылар шақырылады.</w:t>
      </w:r>
    </w:p>
    <w:p w:rsidR="00B74AFC" w:rsidRPr="00C155A0" w:rsidRDefault="00B74AFC" w:rsidP="00B74AFC">
      <w:pPr>
        <w:spacing w:after="0" w:line="240" w:lineRule="auto"/>
        <w:ind w:firstLine="709"/>
        <w:contextualSpacing/>
        <w:jc w:val="both"/>
        <w:rPr>
          <w:rFonts w:ascii="Times New Roman" w:hAnsi="Times New Roman"/>
          <w:color w:val="000000"/>
          <w:sz w:val="24"/>
          <w:szCs w:val="28"/>
          <w:lang w:val="kk-KZ"/>
        </w:rPr>
      </w:pPr>
      <w:r w:rsidRPr="00C155A0">
        <w:rPr>
          <w:rFonts w:ascii="Times New Roman" w:hAnsi="Times New Roman"/>
          <w:color w:val="000000"/>
          <w:sz w:val="24"/>
          <w:szCs w:val="28"/>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 </w:t>
      </w:r>
    </w:p>
    <w:p w:rsidR="00B74AFC" w:rsidRPr="00C155A0" w:rsidRDefault="00B74AFC" w:rsidP="00B74AFC">
      <w:pPr>
        <w:spacing w:after="0" w:line="240" w:lineRule="auto"/>
        <w:ind w:firstLine="709"/>
        <w:contextualSpacing/>
        <w:jc w:val="both"/>
        <w:rPr>
          <w:rFonts w:ascii="Times New Roman" w:hAnsi="Times New Roman"/>
          <w:color w:val="000000"/>
          <w:sz w:val="24"/>
          <w:szCs w:val="28"/>
          <w:lang w:val="kk-KZ"/>
        </w:rPr>
      </w:pPr>
      <w:r w:rsidRPr="00C155A0">
        <w:rPr>
          <w:rFonts w:ascii="Times New Roman" w:hAnsi="Times New Roman"/>
          <w:color w:val="000000"/>
          <w:sz w:val="24"/>
          <w:szCs w:val="28"/>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B74AFC" w:rsidRPr="00C155A0" w:rsidRDefault="00B74AFC" w:rsidP="00B74AFC">
      <w:pPr>
        <w:spacing w:after="0" w:line="240" w:lineRule="auto"/>
        <w:ind w:firstLine="709"/>
        <w:contextualSpacing/>
        <w:jc w:val="both"/>
        <w:rPr>
          <w:rFonts w:ascii="Times New Roman" w:hAnsi="Times New Roman"/>
          <w:color w:val="000000"/>
          <w:sz w:val="24"/>
          <w:szCs w:val="28"/>
          <w:lang w:val="kk-KZ"/>
        </w:rPr>
      </w:pPr>
      <w:r w:rsidRPr="00C155A0">
        <w:rPr>
          <w:rFonts w:ascii="Times New Roman" w:hAnsi="Times New Roman"/>
          <w:color w:val="000000"/>
          <w:sz w:val="24"/>
          <w:szCs w:val="28"/>
          <w:lang w:val="kk-KZ"/>
        </w:rPr>
        <w:t xml:space="preserve">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Қағидалардың 26-тармағында көрсетілген  ұйымдарға тиесілілігін растайтын құжаттардың көшірмелерін немесе электрондық көшірмелерін ұсынады.  </w:t>
      </w:r>
    </w:p>
    <w:p w:rsidR="00B74AFC" w:rsidRPr="00C155A0" w:rsidRDefault="00B74AFC" w:rsidP="00B74AFC">
      <w:pPr>
        <w:spacing w:after="0" w:line="240" w:lineRule="auto"/>
        <w:ind w:firstLine="709"/>
        <w:contextualSpacing/>
        <w:jc w:val="both"/>
        <w:rPr>
          <w:rFonts w:ascii="Times New Roman" w:hAnsi="Times New Roman"/>
          <w:color w:val="000000"/>
          <w:sz w:val="24"/>
          <w:szCs w:val="28"/>
          <w:lang w:val="kk-KZ"/>
        </w:rPr>
      </w:pPr>
      <w:r w:rsidRPr="00C155A0">
        <w:rPr>
          <w:rFonts w:ascii="Times New Roman" w:hAnsi="Times New Roman"/>
          <w:color w:val="000000"/>
          <w:sz w:val="24"/>
          <w:szCs w:val="28"/>
          <w:lang w:val="kk-KZ"/>
        </w:rPr>
        <w:t xml:space="preserve">Конкурсқа қатысушылар мен кандидаттар </w:t>
      </w:r>
      <w:r w:rsidRPr="00C155A0">
        <w:rPr>
          <w:rFonts w:ascii="Times New Roman" w:hAnsi="Times New Roman"/>
          <w:b/>
          <w:color w:val="000000"/>
          <w:sz w:val="24"/>
          <w:szCs w:val="28"/>
          <w:lang w:val="kk-KZ"/>
        </w:rPr>
        <w:t xml:space="preserve">ҚР Мемлекеттік қызмет істері және сыбайлас жемқорлыққа қарсы іс-қимыл агенттігінің Ақтөбе облысы бойынша департаментіне </w:t>
      </w:r>
      <w:r w:rsidRPr="00C155A0">
        <w:rPr>
          <w:rFonts w:ascii="Times New Roman" w:hAnsi="Times New Roman"/>
          <w:color w:val="000000"/>
          <w:sz w:val="24"/>
          <w:szCs w:val="28"/>
          <w:lang w:val="kk-KZ"/>
        </w:rPr>
        <w:t>Әбілқайыр хан даңғылы 40 (</w:t>
      </w:r>
      <w:r w:rsidRPr="00C155A0">
        <w:rPr>
          <w:rFonts w:ascii="Times New Roman" w:hAnsi="Times New Roman"/>
          <w:i/>
          <w:color w:val="000000"/>
          <w:szCs w:val="28"/>
          <w:lang w:val="kk-KZ"/>
        </w:rPr>
        <w:t>анықтама телефоны: 54-56-57</w:t>
      </w:r>
      <w:r w:rsidRPr="00C155A0">
        <w:rPr>
          <w:rFonts w:ascii="Times New Roman" w:hAnsi="Times New Roman"/>
          <w:color w:val="000000"/>
          <w:sz w:val="24"/>
          <w:szCs w:val="28"/>
          <w:lang w:val="kk-KZ"/>
        </w:rPr>
        <w:t xml:space="preserve">) мекен-жайы бойынша, не Қазақстан Республикасының заңнамасына сәйкес сот тәртiбiнде конкурс комиссиясының шешiмiне </w:t>
      </w:r>
      <w:r w:rsidRPr="00C155A0">
        <w:rPr>
          <w:rFonts w:ascii="Times New Roman" w:hAnsi="Times New Roman"/>
          <w:b/>
          <w:color w:val="000000"/>
          <w:sz w:val="24"/>
          <w:szCs w:val="28"/>
          <w:lang w:val="kk-KZ"/>
        </w:rPr>
        <w:t>шағымдана алады</w:t>
      </w:r>
      <w:r w:rsidRPr="00C155A0">
        <w:rPr>
          <w:rFonts w:ascii="Times New Roman" w:hAnsi="Times New Roman"/>
          <w:color w:val="000000"/>
          <w:sz w:val="24"/>
          <w:szCs w:val="28"/>
          <w:lang w:val="kk-KZ"/>
        </w:rPr>
        <w:t>.</w:t>
      </w:r>
    </w:p>
    <w:p w:rsidR="00B74AFC" w:rsidRPr="009A7C0A" w:rsidRDefault="00B74AFC" w:rsidP="00B74AFC">
      <w:pPr>
        <w:spacing w:after="0" w:line="240" w:lineRule="auto"/>
        <w:ind w:firstLine="709"/>
        <w:contextualSpacing/>
        <w:jc w:val="both"/>
        <w:rPr>
          <w:rFonts w:ascii="Times New Roman" w:hAnsi="Times New Roman"/>
          <w:sz w:val="24"/>
          <w:szCs w:val="28"/>
          <w:lang w:val="kk-KZ"/>
        </w:rPr>
      </w:pPr>
      <w:r w:rsidRPr="00C155A0">
        <w:rPr>
          <w:rFonts w:ascii="Times New Roman" w:hAnsi="Times New Roman"/>
          <w:color w:val="000000"/>
          <w:sz w:val="24"/>
          <w:szCs w:val="28"/>
          <w:lang w:val="kk-KZ"/>
        </w:rPr>
        <w:t>Конкурс комиссиясының шешімі қабылданған күннен бастап бес жұмыс күнненкешіктірмей уәкiлеттi органға немесе оның аумақтық бөлiмшесiне конкурс комиссиясының шешіміне шағым беру, уәкiлеттi органның немесе оның аумақтық бөлiмшесiнiң келіп түскен шағым бойынша тиісті шешім қабылдауына дейін конкурс комиссиясының шешімінің қолданылуын тоқтата тұруға негіз болып табылады.</w:t>
      </w:r>
    </w:p>
    <w:p w:rsidR="00B74AFC" w:rsidRPr="00DB3D55" w:rsidRDefault="00B74AFC" w:rsidP="00B74AFC">
      <w:pPr>
        <w:pStyle w:val="BodyText1"/>
        <w:keepNext/>
        <w:keepLines/>
        <w:ind w:right="99"/>
        <w:jc w:val="right"/>
        <w:rPr>
          <w:rFonts w:ascii="Times New Roman" w:hAnsi="Times New Roman" w:cs="Times New Roman"/>
          <w:sz w:val="24"/>
          <w:lang w:val="kk-KZ"/>
        </w:rPr>
      </w:pPr>
      <w:r w:rsidRPr="00DB3D55">
        <w:rPr>
          <w:rFonts w:ascii="Times New Roman" w:hAnsi="Times New Roman" w:cs="Times New Roman"/>
          <w:sz w:val="24"/>
          <w:lang w:val="kk-KZ"/>
        </w:rPr>
        <w:lastRenderedPageBreak/>
        <w:t>«Б» корпусының мемлекеттік</w:t>
      </w:r>
    </w:p>
    <w:p w:rsidR="00B74AFC" w:rsidRPr="00DB3D55" w:rsidRDefault="00B74AFC" w:rsidP="00B74AFC">
      <w:pPr>
        <w:pStyle w:val="BodyText1"/>
        <w:keepNext/>
        <w:keepLines/>
        <w:ind w:right="99"/>
        <w:jc w:val="right"/>
        <w:rPr>
          <w:rFonts w:ascii="Times New Roman" w:hAnsi="Times New Roman" w:cs="Times New Roman"/>
          <w:sz w:val="24"/>
          <w:lang w:val="kk-KZ"/>
        </w:rPr>
      </w:pPr>
      <w:r w:rsidRPr="00DB3D55">
        <w:rPr>
          <w:rFonts w:ascii="Times New Roman" w:hAnsi="Times New Roman" w:cs="Times New Roman"/>
          <w:sz w:val="24"/>
          <w:lang w:val="kk-KZ"/>
        </w:rPr>
        <w:t>әкімшілік лауазымына</w:t>
      </w:r>
    </w:p>
    <w:p w:rsidR="00B74AFC" w:rsidRPr="00DB3D55" w:rsidRDefault="00B74AFC" w:rsidP="00B74AFC">
      <w:pPr>
        <w:pStyle w:val="BodyText1"/>
        <w:keepNext/>
        <w:keepLines/>
        <w:ind w:right="99"/>
        <w:jc w:val="right"/>
        <w:rPr>
          <w:rFonts w:ascii="Times New Roman" w:hAnsi="Times New Roman" w:cs="Times New Roman"/>
          <w:sz w:val="24"/>
          <w:lang w:val="kk-KZ"/>
        </w:rPr>
      </w:pPr>
      <w:r w:rsidRPr="00DB3D55">
        <w:rPr>
          <w:rFonts w:ascii="Times New Roman" w:hAnsi="Times New Roman" w:cs="Times New Roman"/>
          <w:sz w:val="24"/>
          <w:lang w:val="kk-KZ"/>
        </w:rPr>
        <w:t>орналасуға конкурс өткізу</w:t>
      </w:r>
    </w:p>
    <w:p w:rsidR="00B74AFC" w:rsidRPr="00DB3D55" w:rsidRDefault="00B74AFC" w:rsidP="00B74AFC">
      <w:pPr>
        <w:pStyle w:val="BodyText1"/>
        <w:keepNext/>
        <w:keepLines/>
        <w:ind w:right="99"/>
        <w:jc w:val="right"/>
        <w:rPr>
          <w:rFonts w:ascii="Times New Roman" w:hAnsi="Times New Roman" w:cs="Times New Roman"/>
          <w:sz w:val="24"/>
          <w:lang w:val="kk-KZ"/>
        </w:rPr>
      </w:pPr>
      <w:r w:rsidRPr="00DB3D55">
        <w:rPr>
          <w:rFonts w:ascii="Times New Roman" w:hAnsi="Times New Roman" w:cs="Times New Roman"/>
          <w:sz w:val="24"/>
          <w:lang w:val="kk-KZ"/>
        </w:rPr>
        <w:t>қағидаларының 2-қосымшасы</w:t>
      </w:r>
    </w:p>
    <w:p w:rsidR="00B74AFC" w:rsidRPr="00DB3D55" w:rsidRDefault="00B74AFC" w:rsidP="00B74AFC">
      <w:pPr>
        <w:pStyle w:val="BodyText1"/>
        <w:keepNext/>
        <w:keepLines/>
        <w:ind w:right="99"/>
        <w:jc w:val="right"/>
        <w:rPr>
          <w:rFonts w:ascii="Times New Roman" w:hAnsi="Times New Roman" w:cs="Times New Roman"/>
          <w:sz w:val="24"/>
          <w:lang w:val="kk-KZ"/>
        </w:rPr>
      </w:pPr>
      <w:r w:rsidRPr="00DB3D55">
        <w:rPr>
          <w:rFonts w:ascii="Times New Roman" w:hAnsi="Times New Roman" w:cs="Times New Roman"/>
          <w:sz w:val="24"/>
          <w:lang w:val="kk-KZ"/>
        </w:rPr>
        <w:t>Нысан</w:t>
      </w:r>
    </w:p>
    <w:p w:rsidR="00B74AFC" w:rsidRPr="00DB3D55" w:rsidRDefault="00B74AFC" w:rsidP="00B74AFC">
      <w:pPr>
        <w:pStyle w:val="BodyText1"/>
        <w:keepNext/>
        <w:keepLines/>
        <w:ind w:right="99"/>
        <w:jc w:val="right"/>
        <w:rPr>
          <w:rFonts w:ascii="Times New Roman" w:hAnsi="Times New Roman" w:cs="Times New Roman"/>
          <w:sz w:val="24"/>
          <w:lang w:val="kk-KZ"/>
        </w:rPr>
      </w:pPr>
      <w:r w:rsidRPr="00DB3D55">
        <w:rPr>
          <w:rFonts w:ascii="Times New Roman" w:hAnsi="Times New Roman" w:cs="Times New Roman"/>
          <w:sz w:val="24"/>
          <w:lang w:val="kk-KZ"/>
        </w:rPr>
        <w:t>__________________________</w:t>
      </w:r>
    </w:p>
    <w:p w:rsidR="00B74AFC" w:rsidRPr="00DB3D55" w:rsidRDefault="00B74AFC" w:rsidP="00B74AFC">
      <w:pPr>
        <w:pStyle w:val="BodyText1"/>
        <w:keepNext/>
        <w:keepLines/>
        <w:ind w:right="99"/>
        <w:jc w:val="right"/>
        <w:rPr>
          <w:rFonts w:ascii="Times New Roman" w:hAnsi="Times New Roman" w:cs="Times New Roman"/>
          <w:sz w:val="24"/>
          <w:lang w:val="kk-KZ"/>
        </w:rPr>
      </w:pPr>
      <w:r w:rsidRPr="00DB3D55">
        <w:rPr>
          <w:rFonts w:ascii="Times New Roman" w:hAnsi="Times New Roman" w:cs="Times New Roman"/>
          <w:sz w:val="24"/>
          <w:lang w:val="kk-KZ"/>
        </w:rPr>
        <w:t>(мемлекеттік орган)</w:t>
      </w:r>
    </w:p>
    <w:p w:rsidR="00B74AFC" w:rsidRPr="00DB3D55" w:rsidRDefault="00B74AFC" w:rsidP="00B74AFC">
      <w:pPr>
        <w:pStyle w:val="BodyText1"/>
        <w:keepNext/>
        <w:keepLines/>
        <w:ind w:right="99"/>
        <w:jc w:val="center"/>
        <w:rPr>
          <w:rFonts w:ascii="Times New Roman" w:hAnsi="Times New Roman" w:cs="Times New Roman"/>
          <w:b/>
          <w:bCs/>
          <w:lang w:val="kk-KZ"/>
        </w:rPr>
      </w:pPr>
    </w:p>
    <w:p w:rsidR="00B74AFC" w:rsidRPr="00DB3D55" w:rsidRDefault="00B74AFC" w:rsidP="00B74AFC">
      <w:pPr>
        <w:pStyle w:val="BodyText1"/>
        <w:keepNext/>
        <w:keepLines/>
        <w:ind w:right="99"/>
        <w:jc w:val="center"/>
        <w:rPr>
          <w:rFonts w:ascii="Times New Roman" w:hAnsi="Times New Roman" w:cs="Times New Roman"/>
          <w:b/>
          <w:bCs/>
          <w:lang w:val="kk-KZ"/>
        </w:rPr>
      </w:pPr>
      <w:r w:rsidRPr="00DB3D55">
        <w:rPr>
          <w:rFonts w:ascii="Times New Roman" w:hAnsi="Times New Roman" w:cs="Times New Roman"/>
          <w:b/>
          <w:bCs/>
          <w:lang w:val="kk-KZ"/>
        </w:rPr>
        <w:t>Өтініш</w:t>
      </w:r>
    </w:p>
    <w:p w:rsidR="00B74AFC" w:rsidRPr="00DB3D55" w:rsidRDefault="00B74AFC" w:rsidP="00B74AFC">
      <w:pPr>
        <w:pStyle w:val="BodyText1"/>
        <w:keepNext/>
        <w:keepLines/>
        <w:ind w:right="99"/>
        <w:jc w:val="center"/>
        <w:rPr>
          <w:rFonts w:ascii="Times New Roman" w:hAnsi="Times New Roman" w:cs="Times New Roman"/>
          <w:b/>
          <w:bCs/>
          <w:lang w:val="kk-KZ"/>
        </w:rPr>
      </w:pPr>
    </w:p>
    <w:p w:rsidR="00B74AFC" w:rsidRPr="00DB3D55" w:rsidRDefault="00B74AFC" w:rsidP="00B74AFC">
      <w:pPr>
        <w:pStyle w:val="BodyText1"/>
        <w:keepNext/>
        <w:keepLines/>
        <w:ind w:firstLine="709"/>
        <w:jc w:val="both"/>
        <w:rPr>
          <w:rFonts w:ascii="Times New Roman" w:hAnsi="Times New Roman" w:cs="Times New Roman"/>
          <w:lang w:val="kk-KZ"/>
        </w:rPr>
      </w:pPr>
      <w:r w:rsidRPr="00DB3D55">
        <w:rPr>
          <w:rFonts w:ascii="Times New Roman" w:hAnsi="Times New Roman" w:cs="Times New Roman"/>
          <w:lang w:val="kk-KZ"/>
        </w:rPr>
        <w:t>Мені_______________________________________________________________________________________________________________________________</w:t>
      </w:r>
    </w:p>
    <w:p w:rsidR="00B74AFC" w:rsidRPr="00DB3D55" w:rsidRDefault="00B74AFC" w:rsidP="00B74AFC">
      <w:pPr>
        <w:pStyle w:val="BodyText1"/>
        <w:keepNext/>
        <w:keepLines/>
        <w:ind w:right="99"/>
        <w:jc w:val="both"/>
        <w:rPr>
          <w:rFonts w:ascii="Times New Roman" w:hAnsi="Times New Roman" w:cs="Times New Roman"/>
          <w:lang w:val="kk-KZ"/>
        </w:rPr>
      </w:pPr>
      <w:r w:rsidRPr="00DB3D55">
        <w:rPr>
          <w:rFonts w:ascii="Times New Roman" w:hAnsi="Times New Roman" w:cs="Times New Roman"/>
          <w:lang w:val="kk-KZ"/>
        </w:rPr>
        <w:t>_______________________ бос мемлекеттік әкімшілік лауазымына орналасу конкурсына қатысуға жіберуіңізді сұраймын.</w:t>
      </w:r>
    </w:p>
    <w:p w:rsidR="00B74AFC" w:rsidRPr="00DB3D55" w:rsidRDefault="00B74AFC" w:rsidP="00B74AFC">
      <w:pPr>
        <w:pStyle w:val="BodyText1"/>
        <w:keepNext/>
        <w:keepLines/>
        <w:ind w:firstLine="709"/>
        <w:jc w:val="both"/>
        <w:rPr>
          <w:rFonts w:ascii="Times New Roman" w:hAnsi="Times New Roman" w:cs="Times New Roman"/>
          <w:lang w:val="kk-KZ"/>
        </w:rPr>
      </w:pPr>
      <w:r w:rsidRPr="00DB3D55">
        <w:rPr>
          <w:rFonts w:ascii="Times New Roman" w:hAnsi="Times New Roman" w:cs="Times New Roman"/>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B74AFC" w:rsidRPr="00DB3D55" w:rsidRDefault="00B74AFC" w:rsidP="00B74AFC">
      <w:pPr>
        <w:pStyle w:val="BodyText1"/>
        <w:keepNext/>
        <w:keepLines/>
        <w:ind w:firstLine="709"/>
        <w:jc w:val="both"/>
        <w:rPr>
          <w:rFonts w:ascii="Times New Roman" w:hAnsi="Times New Roman" w:cs="Times New Roman"/>
          <w:lang w:val="kk-KZ"/>
        </w:rPr>
      </w:pPr>
      <w:r w:rsidRPr="00DB3D55">
        <w:rPr>
          <w:rFonts w:ascii="Times New Roman" w:hAnsi="Times New Roman" w:cs="Times New Roman"/>
          <w:lang w:val="kk-KZ"/>
        </w:rPr>
        <w:t>Ұсынылып отырған құжаттарымның дәйектілігіне жауап беремін.</w:t>
      </w:r>
    </w:p>
    <w:p w:rsidR="00B74AFC" w:rsidRPr="00DB3D55" w:rsidRDefault="00B74AFC" w:rsidP="00B74AFC">
      <w:pPr>
        <w:pStyle w:val="BodyText1"/>
        <w:keepNext/>
        <w:keepLines/>
        <w:ind w:firstLine="709"/>
        <w:jc w:val="both"/>
        <w:rPr>
          <w:rFonts w:ascii="Times New Roman" w:hAnsi="Times New Roman" w:cs="Times New Roman"/>
          <w:lang w:val="kk-KZ"/>
        </w:rPr>
      </w:pPr>
      <w:r w:rsidRPr="00DB3D55">
        <w:rPr>
          <w:rFonts w:ascii="Times New Roman" w:hAnsi="Times New Roman" w:cs="Times New Roman"/>
          <w:lang w:val="kk-KZ"/>
        </w:rPr>
        <w:t>Қоса берілген құжаттар:</w:t>
      </w:r>
    </w:p>
    <w:p w:rsidR="00B74AFC" w:rsidRPr="00DB3D55" w:rsidRDefault="00B74AFC" w:rsidP="00B74AFC">
      <w:pPr>
        <w:pStyle w:val="BodyText1"/>
        <w:keepNext/>
        <w:keepLines/>
        <w:ind w:right="99"/>
        <w:jc w:val="center"/>
        <w:rPr>
          <w:rFonts w:ascii="Times New Roman" w:hAnsi="Times New Roman" w:cs="Times New Roman"/>
          <w:b/>
          <w:lang w:val="kk-KZ"/>
        </w:rPr>
      </w:pPr>
      <w:r w:rsidRPr="00DB3D55">
        <w:rPr>
          <w:rFonts w:ascii="Times New Roman" w:hAnsi="Times New Roman" w:cs="Times New Roman"/>
          <w:b/>
          <w:lang w:val="kk-KZ"/>
        </w:rPr>
        <w:t>____________________________________________________________________</w:t>
      </w:r>
    </w:p>
    <w:p w:rsidR="00B74AFC" w:rsidRPr="00DB3D55" w:rsidRDefault="00B74AFC" w:rsidP="00B74AFC">
      <w:pPr>
        <w:pStyle w:val="BodyText1"/>
        <w:keepNext/>
        <w:keepLines/>
        <w:ind w:right="99"/>
        <w:jc w:val="center"/>
        <w:rPr>
          <w:rFonts w:ascii="Times New Roman" w:hAnsi="Times New Roman" w:cs="Times New Roman"/>
          <w:b/>
          <w:lang w:val="kk-KZ"/>
        </w:rPr>
      </w:pPr>
      <w:r w:rsidRPr="00DB3D55">
        <w:rPr>
          <w:rFonts w:ascii="Times New Roman" w:hAnsi="Times New Roman" w:cs="Times New Roman"/>
          <w:b/>
          <w:lang w:val="kk-KZ"/>
        </w:rPr>
        <w:t>____________________________________________________________________</w:t>
      </w:r>
    </w:p>
    <w:p w:rsidR="00B74AFC" w:rsidRPr="00DB3D55" w:rsidRDefault="00B74AFC" w:rsidP="00B74AFC">
      <w:pPr>
        <w:pStyle w:val="BodyText1"/>
        <w:keepNext/>
        <w:keepLines/>
        <w:ind w:right="99"/>
        <w:jc w:val="center"/>
        <w:rPr>
          <w:rFonts w:ascii="Times New Roman" w:hAnsi="Times New Roman" w:cs="Times New Roman"/>
          <w:b/>
          <w:lang w:val="kk-KZ"/>
        </w:rPr>
      </w:pPr>
      <w:r w:rsidRPr="00DB3D55">
        <w:rPr>
          <w:rFonts w:ascii="Times New Roman" w:hAnsi="Times New Roman" w:cs="Times New Roman"/>
          <w:b/>
          <w:lang w:val="kk-KZ"/>
        </w:rPr>
        <w:t>____________________________________________________________________</w:t>
      </w:r>
    </w:p>
    <w:p w:rsidR="00B74AFC" w:rsidRPr="00DB3D55" w:rsidRDefault="00B74AFC" w:rsidP="00B74AFC">
      <w:pPr>
        <w:pStyle w:val="BodyText1"/>
        <w:keepNext/>
        <w:keepLines/>
        <w:ind w:right="99"/>
        <w:jc w:val="center"/>
        <w:rPr>
          <w:rFonts w:ascii="Times New Roman" w:hAnsi="Times New Roman" w:cs="Times New Roman"/>
          <w:b/>
          <w:lang w:val="kk-KZ"/>
        </w:rPr>
      </w:pPr>
      <w:r w:rsidRPr="00DB3D55">
        <w:rPr>
          <w:rFonts w:ascii="Times New Roman" w:hAnsi="Times New Roman" w:cs="Times New Roman"/>
          <w:b/>
          <w:lang w:val="kk-KZ"/>
        </w:rPr>
        <w:t>____________________________________________________________________</w:t>
      </w:r>
    </w:p>
    <w:p w:rsidR="00B74AFC" w:rsidRPr="00DB3D55" w:rsidRDefault="00B74AFC" w:rsidP="00B74AFC">
      <w:pPr>
        <w:pStyle w:val="BodyText1"/>
        <w:keepNext/>
        <w:keepLines/>
        <w:ind w:right="99"/>
        <w:jc w:val="center"/>
        <w:rPr>
          <w:rFonts w:ascii="Times New Roman" w:hAnsi="Times New Roman" w:cs="Times New Roman"/>
          <w:b/>
          <w:lang w:val="kk-KZ"/>
        </w:rPr>
      </w:pPr>
      <w:r w:rsidRPr="00DB3D55">
        <w:rPr>
          <w:rFonts w:ascii="Times New Roman" w:hAnsi="Times New Roman" w:cs="Times New Roman"/>
          <w:b/>
          <w:lang w:val="kk-KZ"/>
        </w:rPr>
        <w:t>____________________________________________________________________</w:t>
      </w:r>
    </w:p>
    <w:p w:rsidR="00B74AFC" w:rsidRPr="00DB3D55" w:rsidRDefault="00B74AFC" w:rsidP="00B74AFC">
      <w:pPr>
        <w:pStyle w:val="BodyText1"/>
        <w:keepNext/>
        <w:keepLines/>
        <w:ind w:right="99"/>
        <w:jc w:val="center"/>
        <w:rPr>
          <w:rFonts w:ascii="Times New Roman" w:hAnsi="Times New Roman" w:cs="Times New Roman"/>
          <w:b/>
          <w:lang w:val="kk-KZ"/>
        </w:rPr>
      </w:pPr>
      <w:r w:rsidRPr="00DB3D55">
        <w:rPr>
          <w:rFonts w:ascii="Times New Roman" w:hAnsi="Times New Roman" w:cs="Times New Roman"/>
          <w:b/>
          <w:lang w:val="kk-KZ"/>
        </w:rPr>
        <w:t>____________________________________________________________________</w:t>
      </w:r>
    </w:p>
    <w:p w:rsidR="00B74AFC" w:rsidRPr="00DB3D55" w:rsidRDefault="00B74AFC" w:rsidP="00B74AFC">
      <w:pPr>
        <w:pStyle w:val="BodyText1"/>
        <w:keepNext/>
        <w:keepLines/>
        <w:ind w:right="99"/>
        <w:jc w:val="center"/>
        <w:rPr>
          <w:rFonts w:ascii="Times New Roman" w:hAnsi="Times New Roman" w:cs="Times New Roman"/>
          <w:b/>
          <w:lang w:val="kk-KZ"/>
        </w:rPr>
      </w:pPr>
      <w:r w:rsidRPr="00DB3D55">
        <w:rPr>
          <w:rFonts w:ascii="Times New Roman" w:hAnsi="Times New Roman" w:cs="Times New Roman"/>
          <w:b/>
          <w:lang w:val="kk-KZ"/>
        </w:rPr>
        <w:t>____________________________________________________________________</w:t>
      </w:r>
    </w:p>
    <w:p w:rsidR="00B74AFC" w:rsidRPr="00DB3D55" w:rsidRDefault="00B74AFC" w:rsidP="00B74AFC">
      <w:pPr>
        <w:pStyle w:val="BodyText1"/>
        <w:keepNext/>
        <w:keepLines/>
        <w:ind w:right="99"/>
        <w:jc w:val="center"/>
        <w:rPr>
          <w:rFonts w:ascii="Times New Roman" w:hAnsi="Times New Roman" w:cs="Times New Roman"/>
          <w:b/>
          <w:lang w:val="kk-KZ"/>
        </w:rPr>
      </w:pPr>
      <w:r w:rsidRPr="00DB3D55">
        <w:rPr>
          <w:rFonts w:ascii="Times New Roman" w:hAnsi="Times New Roman" w:cs="Times New Roman"/>
          <w:b/>
          <w:lang w:val="kk-KZ"/>
        </w:rPr>
        <w:t>____________________________________________________________________</w:t>
      </w:r>
    </w:p>
    <w:p w:rsidR="00B74AFC" w:rsidRPr="00DB3D55" w:rsidRDefault="00B74AFC" w:rsidP="00B74AFC">
      <w:pPr>
        <w:pStyle w:val="BodyText1"/>
        <w:keepNext/>
        <w:keepLines/>
        <w:ind w:right="99"/>
        <w:jc w:val="center"/>
        <w:rPr>
          <w:rFonts w:ascii="Times New Roman" w:hAnsi="Times New Roman" w:cs="Times New Roman"/>
          <w:b/>
          <w:lang w:val="kk-KZ"/>
        </w:rPr>
      </w:pPr>
      <w:r w:rsidRPr="00DB3D55">
        <w:rPr>
          <w:rFonts w:ascii="Times New Roman" w:hAnsi="Times New Roman" w:cs="Times New Roman"/>
          <w:b/>
          <w:lang w:val="kk-KZ"/>
        </w:rPr>
        <w:t>____________________________________________________________________</w:t>
      </w:r>
    </w:p>
    <w:p w:rsidR="00B74AFC" w:rsidRPr="00DB3D55" w:rsidRDefault="00B74AFC" w:rsidP="00B74AFC">
      <w:pPr>
        <w:pStyle w:val="BodyText1"/>
        <w:keepNext/>
        <w:keepLines/>
        <w:ind w:right="99"/>
        <w:jc w:val="center"/>
        <w:rPr>
          <w:rFonts w:ascii="Times New Roman" w:hAnsi="Times New Roman" w:cs="Times New Roman"/>
          <w:b/>
          <w:lang w:val="kk-KZ"/>
        </w:rPr>
      </w:pPr>
      <w:r w:rsidRPr="00DB3D55">
        <w:rPr>
          <w:rFonts w:ascii="Times New Roman" w:hAnsi="Times New Roman" w:cs="Times New Roman"/>
          <w:b/>
          <w:lang w:val="kk-KZ"/>
        </w:rPr>
        <w:t>____________________________________________________________________</w:t>
      </w:r>
    </w:p>
    <w:p w:rsidR="00B74AFC" w:rsidRPr="00DB3D55" w:rsidRDefault="00B74AFC" w:rsidP="00B74AFC">
      <w:pPr>
        <w:pStyle w:val="BodyText1"/>
        <w:keepNext/>
        <w:keepLines/>
        <w:ind w:right="99"/>
        <w:jc w:val="center"/>
        <w:rPr>
          <w:rFonts w:ascii="Times New Roman" w:hAnsi="Times New Roman" w:cs="Times New Roman"/>
          <w:b/>
          <w:lang w:val="kk-KZ"/>
        </w:rPr>
      </w:pPr>
      <w:r w:rsidRPr="00DB3D55">
        <w:rPr>
          <w:rFonts w:ascii="Times New Roman" w:hAnsi="Times New Roman" w:cs="Times New Roman"/>
          <w:b/>
          <w:lang w:val="kk-KZ"/>
        </w:rPr>
        <w:t>____________________________________________________________________</w:t>
      </w:r>
    </w:p>
    <w:p w:rsidR="00B74AFC" w:rsidRPr="0089766E" w:rsidRDefault="00B74AFC" w:rsidP="00B74AFC">
      <w:pPr>
        <w:pStyle w:val="BodyText1"/>
        <w:keepNext/>
        <w:keepLines/>
        <w:ind w:right="99"/>
        <w:jc w:val="center"/>
        <w:rPr>
          <w:rFonts w:ascii="Times New Roman" w:hAnsi="Times New Roman" w:cs="Times New Roman"/>
          <w:b/>
          <w:lang w:val="kk-KZ"/>
        </w:rPr>
      </w:pPr>
    </w:p>
    <w:p w:rsidR="00B74AFC" w:rsidRDefault="00B74AFC" w:rsidP="00B74AFC">
      <w:pPr>
        <w:pStyle w:val="BodyText1"/>
        <w:keepNext/>
        <w:keepLines/>
        <w:ind w:right="99"/>
        <w:jc w:val="center"/>
        <w:rPr>
          <w:rFonts w:ascii="Times New Roman" w:hAnsi="Times New Roman" w:cs="Times New Roman"/>
          <w:b/>
          <w:lang w:val="kk-KZ"/>
        </w:rPr>
      </w:pPr>
    </w:p>
    <w:p w:rsidR="00B74AFC" w:rsidRPr="000006FD" w:rsidRDefault="00B74AFC" w:rsidP="00B74AFC">
      <w:pPr>
        <w:pStyle w:val="BodyText1"/>
        <w:keepNext/>
        <w:keepLines/>
        <w:ind w:right="99"/>
        <w:jc w:val="both"/>
        <w:rPr>
          <w:rFonts w:ascii="Times New Roman" w:hAnsi="Times New Roman" w:cs="Times New Roman"/>
          <w:lang w:val="kk-KZ"/>
        </w:rPr>
      </w:pPr>
      <w:r w:rsidRPr="000006FD">
        <w:rPr>
          <w:rFonts w:ascii="Times New Roman" w:hAnsi="Times New Roman" w:cs="Times New Roman"/>
          <w:lang w:val="kk-KZ"/>
        </w:rPr>
        <w:t>Мекен жайы және байланыс</w:t>
      </w:r>
      <w:r>
        <w:rPr>
          <w:rFonts w:ascii="Times New Roman" w:hAnsi="Times New Roman" w:cs="Times New Roman"/>
          <w:lang w:val="kk-KZ"/>
        </w:rPr>
        <w:t xml:space="preserve"> </w:t>
      </w:r>
      <w:r w:rsidRPr="000006FD">
        <w:rPr>
          <w:rFonts w:ascii="Times New Roman" w:hAnsi="Times New Roman" w:cs="Times New Roman"/>
          <w:lang w:val="kk-KZ"/>
        </w:rPr>
        <w:t>телефоны___________________________________</w:t>
      </w:r>
    </w:p>
    <w:p w:rsidR="00B74AFC" w:rsidRPr="000006FD" w:rsidRDefault="00B74AFC" w:rsidP="00B74AFC">
      <w:pPr>
        <w:pStyle w:val="BodyText1"/>
        <w:keepNext/>
        <w:keepLines/>
        <w:ind w:right="99"/>
        <w:jc w:val="both"/>
        <w:rPr>
          <w:rFonts w:ascii="Times New Roman" w:hAnsi="Times New Roman" w:cs="Times New Roman"/>
          <w:lang w:val="kk-KZ"/>
        </w:rPr>
      </w:pPr>
      <w:r w:rsidRPr="000006FD">
        <w:rPr>
          <w:rFonts w:ascii="Times New Roman" w:hAnsi="Times New Roman" w:cs="Times New Roman"/>
          <w:lang w:val="kk-KZ"/>
        </w:rPr>
        <w:t>____________________________________________________________________</w:t>
      </w:r>
    </w:p>
    <w:p w:rsidR="00B74AFC" w:rsidRPr="000006FD" w:rsidRDefault="00B74AFC" w:rsidP="00B74AFC">
      <w:pPr>
        <w:pStyle w:val="BodyText1"/>
        <w:keepNext/>
        <w:keepLines/>
        <w:ind w:right="99"/>
        <w:jc w:val="both"/>
        <w:rPr>
          <w:rFonts w:ascii="Times New Roman" w:hAnsi="Times New Roman" w:cs="Times New Roman"/>
          <w:lang w:val="kk-KZ"/>
        </w:rPr>
      </w:pPr>
      <w:r w:rsidRPr="000006FD">
        <w:rPr>
          <w:rFonts w:ascii="Times New Roman" w:hAnsi="Times New Roman" w:cs="Times New Roman"/>
          <w:lang w:val="kk-KZ"/>
        </w:rPr>
        <w:t xml:space="preserve">________ </w:t>
      </w:r>
      <w:r>
        <w:rPr>
          <w:rFonts w:ascii="Times New Roman" w:hAnsi="Times New Roman" w:cs="Times New Roman"/>
          <w:lang w:val="kk-KZ"/>
        </w:rPr>
        <w:t xml:space="preserve">               </w:t>
      </w:r>
      <w:r w:rsidRPr="000006FD">
        <w:rPr>
          <w:rFonts w:ascii="Times New Roman" w:hAnsi="Times New Roman" w:cs="Times New Roman"/>
          <w:lang w:val="kk-KZ"/>
        </w:rPr>
        <w:t>____________________________________</w:t>
      </w:r>
    </w:p>
    <w:p w:rsidR="00B74AFC" w:rsidRPr="001358EA" w:rsidRDefault="00B74AFC" w:rsidP="00B74AFC">
      <w:pPr>
        <w:pStyle w:val="BodyText1"/>
        <w:keepNext/>
        <w:keepLines/>
        <w:ind w:right="99"/>
        <w:jc w:val="both"/>
        <w:rPr>
          <w:rFonts w:ascii="Times New Roman" w:hAnsi="Times New Roman" w:cs="Times New Roman"/>
          <w:sz w:val="24"/>
          <w:lang w:val="kk-KZ"/>
        </w:rPr>
      </w:pPr>
      <w:r w:rsidRPr="001358EA">
        <w:rPr>
          <w:rFonts w:ascii="Times New Roman" w:hAnsi="Times New Roman" w:cs="Times New Roman"/>
          <w:sz w:val="24"/>
          <w:lang w:val="kk-KZ"/>
        </w:rPr>
        <w:t xml:space="preserve">  (қолы)                  </w:t>
      </w:r>
      <w:r>
        <w:rPr>
          <w:rFonts w:ascii="Times New Roman" w:hAnsi="Times New Roman" w:cs="Times New Roman"/>
          <w:sz w:val="24"/>
          <w:lang w:val="kk-KZ"/>
        </w:rPr>
        <w:t xml:space="preserve">         </w:t>
      </w:r>
      <w:r w:rsidRPr="001358EA">
        <w:rPr>
          <w:rFonts w:ascii="Times New Roman" w:hAnsi="Times New Roman" w:cs="Times New Roman"/>
          <w:sz w:val="24"/>
          <w:lang w:val="kk-KZ"/>
        </w:rPr>
        <w:t xml:space="preserve"> (Тегі, аты, әкесінің аты (болған жағдайда))</w:t>
      </w:r>
    </w:p>
    <w:p w:rsidR="00B74AFC" w:rsidRPr="001358EA" w:rsidRDefault="00B74AFC" w:rsidP="00B74AFC">
      <w:pPr>
        <w:pStyle w:val="BodyText1"/>
        <w:keepNext/>
        <w:keepLines/>
        <w:ind w:right="99"/>
        <w:jc w:val="both"/>
        <w:rPr>
          <w:rFonts w:ascii="Times New Roman" w:hAnsi="Times New Roman" w:cs="Times New Roman"/>
          <w:sz w:val="24"/>
          <w:lang w:val="kk-KZ"/>
        </w:rPr>
      </w:pPr>
    </w:p>
    <w:p w:rsidR="00B74AFC" w:rsidRPr="001358EA" w:rsidRDefault="00B74AFC" w:rsidP="00B74AFC">
      <w:pPr>
        <w:pStyle w:val="BodyText1"/>
        <w:keepNext/>
        <w:keepLines/>
        <w:ind w:right="99"/>
        <w:jc w:val="both"/>
        <w:rPr>
          <w:rFonts w:ascii="Times New Roman" w:hAnsi="Times New Roman" w:cs="Times New Roman"/>
          <w:sz w:val="24"/>
          <w:lang w:val="kk-KZ"/>
        </w:rPr>
      </w:pPr>
      <w:r w:rsidRPr="001358EA">
        <w:rPr>
          <w:rFonts w:ascii="Times New Roman" w:hAnsi="Times New Roman" w:cs="Times New Roman"/>
          <w:sz w:val="24"/>
          <w:lang w:val="kk-KZ"/>
        </w:rPr>
        <w:t>«___»_______________ 20 __ ж.</w:t>
      </w:r>
    </w:p>
    <w:p w:rsidR="00B74AFC" w:rsidRDefault="00B74AFC" w:rsidP="00B74AFC">
      <w:pPr>
        <w:pStyle w:val="BodyText1"/>
        <w:keepNext/>
        <w:keepLines/>
        <w:ind w:right="99"/>
        <w:jc w:val="center"/>
        <w:rPr>
          <w:rFonts w:ascii="Times New Roman" w:hAnsi="Times New Roman" w:cs="Times New Roman"/>
          <w:b/>
          <w:lang w:val="kk-KZ"/>
        </w:rPr>
      </w:pPr>
    </w:p>
    <w:p w:rsidR="00B74AFC" w:rsidRDefault="00B74AFC" w:rsidP="00B74AFC">
      <w:pPr>
        <w:pStyle w:val="BodyText1"/>
        <w:keepNext/>
        <w:keepLines/>
        <w:ind w:right="99"/>
        <w:jc w:val="center"/>
        <w:rPr>
          <w:rFonts w:ascii="Times New Roman" w:hAnsi="Times New Roman" w:cs="Times New Roman"/>
          <w:b/>
          <w:lang w:val="kk-KZ"/>
        </w:rPr>
      </w:pPr>
    </w:p>
    <w:p w:rsidR="00B74AFC" w:rsidRDefault="00B74AFC" w:rsidP="00B74AFC">
      <w:pPr>
        <w:pStyle w:val="BodyText1"/>
        <w:keepNext/>
        <w:keepLines/>
        <w:ind w:right="99"/>
        <w:jc w:val="center"/>
        <w:rPr>
          <w:rFonts w:ascii="Times New Roman" w:hAnsi="Times New Roman" w:cs="Times New Roman"/>
          <w:b/>
          <w:lang w:val="kk-KZ"/>
        </w:rPr>
      </w:pPr>
    </w:p>
    <w:p w:rsidR="00B74AFC" w:rsidRDefault="00B74AFC" w:rsidP="00B74AFC">
      <w:pPr>
        <w:pStyle w:val="BodyText1"/>
        <w:keepNext/>
        <w:keepLines/>
        <w:ind w:right="99"/>
        <w:jc w:val="center"/>
        <w:rPr>
          <w:rFonts w:ascii="Times New Roman" w:hAnsi="Times New Roman" w:cs="Times New Roman"/>
          <w:b/>
          <w:lang w:val="kk-KZ"/>
        </w:rPr>
      </w:pPr>
    </w:p>
    <w:p w:rsidR="00B74AFC" w:rsidRDefault="00B74AFC" w:rsidP="00B74AFC">
      <w:pPr>
        <w:pStyle w:val="BodyText1"/>
        <w:keepNext/>
        <w:keepLines/>
        <w:ind w:right="99"/>
        <w:jc w:val="center"/>
        <w:rPr>
          <w:rFonts w:ascii="Times New Roman" w:hAnsi="Times New Roman" w:cs="Times New Roman"/>
          <w:b/>
          <w:lang w:val="kk-KZ"/>
        </w:rPr>
      </w:pPr>
    </w:p>
    <w:p w:rsidR="00B74AFC" w:rsidRDefault="00B74AFC" w:rsidP="00B74AFC">
      <w:pPr>
        <w:pStyle w:val="BodyText1"/>
        <w:keepNext/>
        <w:keepLines/>
        <w:ind w:right="99"/>
        <w:jc w:val="center"/>
        <w:rPr>
          <w:rFonts w:ascii="Times New Roman" w:hAnsi="Times New Roman" w:cs="Times New Roman"/>
          <w:b/>
          <w:lang w:val="kk-KZ"/>
        </w:rPr>
      </w:pPr>
    </w:p>
    <w:p w:rsidR="00B74AFC" w:rsidRDefault="00B74AFC" w:rsidP="00B74AFC">
      <w:pPr>
        <w:pStyle w:val="BodyText1"/>
        <w:keepNext/>
        <w:keepLines/>
        <w:ind w:right="99"/>
        <w:jc w:val="center"/>
        <w:rPr>
          <w:rFonts w:ascii="Times New Roman" w:hAnsi="Times New Roman" w:cs="Times New Roman"/>
          <w:b/>
          <w:lang w:val="kk-KZ"/>
        </w:rPr>
      </w:pPr>
    </w:p>
    <w:p w:rsidR="00B74AFC" w:rsidRDefault="00B74AFC" w:rsidP="00B74AFC">
      <w:pPr>
        <w:pStyle w:val="BodyText1"/>
        <w:keepNext/>
        <w:keepLines/>
        <w:ind w:right="99"/>
        <w:jc w:val="center"/>
        <w:rPr>
          <w:rFonts w:ascii="Times New Roman" w:hAnsi="Times New Roman" w:cs="Times New Roman"/>
          <w:b/>
          <w:lang w:val="kk-KZ"/>
        </w:rPr>
      </w:pPr>
    </w:p>
    <w:p w:rsidR="00B74AFC" w:rsidRDefault="00B74AFC" w:rsidP="00B74AFC">
      <w:pPr>
        <w:pStyle w:val="BodyText1"/>
        <w:keepNext/>
        <w:keepLines/>
        <w:ind w:right="99"/>
        <w:jc w:val="center"/>
        <w:rPr>
          <w:rFonts w:ascii="Times New Roman" w:hAnsi="Times New Roman" w:cs="Times New Roman"/>
          <w:b/>
          <w:lang w:val="kk-KZ"/>
        </w:rPr>
      </w:pPr>
    </w:p>
    <w:p w:rsidR="00B74AFC" w:rsidRDefault="00B74AFC" w:rsidP="00B74AFC">
      <w:pPr>
        <w:pStyle w:val="ae"/>
        <w:ind w:firstLine="709"/>
        <w:contextualSpacing/>
        <w:jc w:val="right"/>
        <w:rPr>
          <w:rFonts w:ascii="Times New Roman" w:hAnsi="Times New Roman"/>
          <w:color w:val="000000"/>
          <w:sz w:val="24"/>
          <w:szCs w:val="28"/>
        </w:rPr>
      </w:pPr>
      <w:r w:rsidRPr="00955E38">
        <w:rPr>
          <w:rFonts w:ascii="Times New Roman" w:hAnsi="Times New Roman"/>
          <w:color w:val="000000"/>
          <w:sz w:val="24"/>
          <w:szCs w:val="28"/>
        </w:rPr>
        <w:lastRenderedPageBreak/>
        <w:t>Приложение 3</w:t>
      </w: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к Правилам проведения конкурса</w:t>
      </w: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на занятие административной</w:t>
      </w: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государственной должности корпуса «Б»</w:t>
      </w:r>
    </w:p>
    <w:p w:rsidR="00B74AFC" w:rsidRPr="003E3237" w:rsidRDefault="00B74AFC" w:rsidP="00B74AFC">
      <w:pPr>
        <w:pStyle w:val="ae"/>
        <w:ind w:firstLine="709"/>
        <w:contextualSpacing/>
        <w:jc w:val="right"/>
        <w:rPr>
          <w:rFonts w:ascii="Times New Roman" w:hAnsi="Times New Roman"/>
          <w:color w:val="000000"/>
          <w:sz w:val="24"/>
          <w:szCs w:val="28"/>
        </w:rPr>
      </w:pPr>
      <w:r w:rsidRPr="003E3237">
        <w:rPr>
          <w:rFonts w:ascii="Times New Roman" w:hAnsi="Times New Roman"/>
          <w:color w:val="000000"/>
          <w:sz w:val="24"/>
          <w:szCs w:val="28"/>
        </w:rPr>
        <w:t>Форма</w:t>
      </w:r>
    </w:p>
    <w:p w:rsidR="00B74AFC" w:rsidRPr="00617A81" w:rsidRDefault="00B74AFC" w:rsidP="00B74AF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«Б» КОРПУСЫНЫҢ ӘКІМШІЛІК МЕМЛЕКЕТТІК ЛАУАЗЫМЫНА</w:t>
      </w:r>
    </w:p>
    <w:p w:rsidR="00B74AFC" w:rsidRPr="00617A81" w:rsidRDefault="00B74AFC" w:rsidP="00B74AF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КАНДИДАТТЫҢ ҚЫЗМЕТТIК ТIЗIМІ</w:t>
      </w:r>
    </w:p>
    <w:p w:rsidR="00B74AFC" w:rsidRPr="00617A81" w:rsidRDefault="00B74AFC" w:rsidP="00B74AFC">
      <w:pPr>
        <w:spacing w:after="0" w:line="240" w:lineRule="auto"/>
        <w:jc w:val="center"/>
        <w:rPr>
          <w:rFonts w:ascii="Times New Roman" w:hAnsi="Times New Roman" w:cs="Times New Roman"/>
          <w:b/>
          <w:sz w:val="24"/>
          <w:szCs w:val="28"/>
          <w:lang w:val="kk-KZ"/>
        </w:rPr>
      </w:pPr>
    </w:p>
    <w:p w:rsidR="00B74AFC" w:rsidRPr="00617A81" w:rsidRDefault="00B74AFC" w:rsidP="00B74AF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ПОСЛУЖНОЙ СПИСОК КАНДИДАТА НА АДМИНИСТРАТИВНУЮ</w:t>
      </w:r>
    </w:p>
    <w:p w:rsidR="00B74AFC" w:rsidRPr="00617A81" w:rsidRDefault="00B74AFC" w:rsidP="00B74AFC">
      <w:pPr>
        <w:spacing w:after="0" w:line="240" w:lineRule="auto"/>
        <w:jc w:val="center"/>
        <w:rPr>
          <w:rFonts w:ascii="Times New Roman" w:hAnsi="Times New Roman" w:cs="Times New Roman"/>
          <w:b/>
          <w:sz w:val="24"/>
          <w:szCs w:val="28"/>
          <w:lang w:val="kk-KZ"/>
        </w:rPr>
      </w:pPr>
      <w:r w:rsidRPr="00617A81">
        <w:rPr>
          <w:rFonts w:ascii="Times New Roman" w:hAnsi="Times New Roman" w:cs="Times New Roman"/>
          <w:b/>
          <w:sz w:val="24"/>
          <w:szCs w:val="28"/>
          <w:lang w:val="kk-KZ"/>
        </w:rPr>
        <w:t>ГОСУДАРСТВЕННУЮ ДОЛЖНОСТЬ КОРПУСА «Б»</w:t>
      </w:r>
    </w:p>
    <w:p w:rsidR="00B74AFC" w:rsidRPr="00E64B62" w:rsidRDefault="00B74AFC" w:rsidP="00B74AFC">
      <w:pPr>
        <w:autoSpaceDE w:val="0"/>
        <w:autoSpaceDN w:val="0"/>
        <w:adjustRightInd w:val="0"/>
        <w:spacing w:after="0" w:line="240" w:lineRule="auto"/>
        <w:ind w:right="3541"/>
        <w:jc w:val="center"/>
        <w:rPr>
          <w:rFonts w:ascii="Times New Roman" w:hAnsi="Times New Roman" w:cs="Times New Roman"/>
          <w:sz w:val="20"/>
          <w:szCs w:val="20"/>
        </w:rPr>
      </w:pPr>
      <w:r w:rsidRPr="0010626A">
        <w:rPr>
          <w:rFonts w:ascii="Times New Roman" w:hAnsi="Times New Roman" w:cs="Times New Roman"/>
          <w:noProof/>
          <w:sz w:val="20"/>
          <w:szCs w:val="20"/>
        </w:rPr>
        <w:drawing>
          <wp:anchor distT="0" distB="0" distL="114300" distR="114300" simplePos="0" relativeHeight="251663872" behindDoc="1" locked="0" layoutInCell="1" allowOverlap="1">
            <wp:simplePos x="0" y="0"/>
            <wp:positionH relativeFrom="column">
              <wp:posOffset>4319270</wp:posOffset>
            </wp:positionH>
            <wp:positionV relativeFrom="paragraph">
              <wp:posOffset>8890</wp:posOffset>
            </wp:positionV>
            <wp:extent cx="1104900" cy="1238250"/>
            <wp:effectExtent l="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1238250"/>
                    </a:xfrm>
                    <a:prstGeom prst="rect">
                      <a:avLst/>
                    </a:prstGeom>
                    <a:noFill/>
                    <a:ln>
                      <a:noFill/>
                    </a:ln>
                  </pic:spPr>
                </pic:pic>
              </a:graphicData>
            </a:graphic>
          </wp:anchor>
        </w:drawing>
      </w:r>
    </w:p>
    <w:p w:rsidR="00B74AFC" w:rsidRPr="00E64B62" w:rsidRDefault="00B74AFC" w:rsidP="00B74AFC">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_____________________________________________</w:t>
      </w:r>
    </w:p>
    <w:p w:rsidR="00B74AFC" w:rsidRPr="00E64B62" w:rsidRDefault="00B74AFC" w:rsidP="00B74AFC">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тегі, аты және әкесінің аты (болған жағдайда) /</w:t>
      </w:r>
      <w:r w:rsidRPr="0010626A">
        <w:rPr>
          <w:rFonts w:ascii="Times New Roman" w:hAnsi="Times New Roman" w:cs="Times New Roman"/>
          <w:sz w:val="20"/>
          <w:szCs w:val="20"/>
        </w:rPr>
        <w:t xml:space="preserve"> </w:t>
      </w:r>
    </w:p>
    <w:p w:rsidR="00B74AFC" w:rsidRPr="00E64B62" w:rsidRDefault="00B74AFC" w:rsidP="00B74AFC">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фамилия, имя, отчество (при наличии)</w:t>
      </w:r>
    </w:p>
    <w:p w:rsidR="00B74AFC" w:rsidRPr="00E64B62" w:rsidRDefault="00B74AFC" w:rsidP="00B74AFC">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_____________________________________________</w:t>
      </w:r>
    </w:p>
    <w:p w:rsidR="00B74AFC" w:rsidRPr="00E64B62" w:rsidRDefault="00B74AFC" w:rsidP="00B74AFC">
      <w:pPr>
        <w:autoSpaceDE w:val="0"/>
        <w:autoSpaceDN w:val="0"/>
        <w:adjustRightInd w:val="0"/>
        <w:spacing w:after="0" w:line="240" w:lineRule="auto"/>
        <w:ind w:right="3541"/>
        <w:jc w:val="center"/>
        <w:rPr>
          <w:rFonts w:ascii="Times New Roman" w:hAnsi="Times New Roman" w:cs="Times New Roman"/>
          <w:sz w:val="20"/>
          <w:szCs w:val="20"/>
        </w:rPr>
      </w:pPr>
      <w:r w:rsidRPr="00E64B62">
        <w:rPr>
          <w:rFonts w:ascii="Times New Roman" w:hAnsi="Times New Roman" w:cs="Times New Roman"/>
          <w:sz w:val="20"/>
          <w:szCs w:val="20"/>
        </w:rPr>
        <w:t>лауазымы/должность, санаты/категория</w:t>
      </w:r>
    </w:p>
    <w:p w:rsidR="00B74AFC" w:rsidRPr="00E64B62" w:rsidRDefault="00B74AFC" w:rsidP="00B74AFC">
      <w:pPr>
        <w:spacing w:after="0" w:line="240" w:lineRule="auto"/>
        <w:ind w:right="3541"/>
        <w:jc w:val="center"/>
        <w:rPr>
          <w:rFonts w:ascii="Times New Roman" w:hAnsi="Times New Roman" w:cs="Times New Roman"/>
          <w:sz w:val="20"/>
          <w:szCs w:val="20"/>
          <w:lang w:val="kk-KZ"/>
        </w:rPr>
      </w:pPr>
      <w:r w:rsidRPr="00E64B62">
        <w:rPr>
          <w:rFonts w:ascii="Times New Roman" w:hAnsi="Times New Roman" w:cs="Times New Roman"/>
          <w:sz w:val="20"/>
          <w:szCs w:val="20"/>
        </w:rPr>
        <w:t>(болған жағдайда/при наличии)</w:t>
      </w:r>
    </w:p>
    <w:p w:rsidR="00B74AFC" w:rsidRDefault="00B74AFC" w:rsidP="00B74AFC">
      <w:pPr>
        <w:spacing w:after="0" w:line="240" w:lineRule="auto"/>
        <w:jc w:val="both"/>
        <w:rPr>
          <w:rFonts w:ascii="Times New Roman" w:hAnsi="Times New Roman" w:cs="Times New Roman"/>
          <w:sz w:val="24"/>
          <w:szCs w:val="28"/>
          <w:lang w:val="kk-KZ"/>
        </w:rPr>
      </w:pPr>
    </w:p>
    <w:p w:rsidR="00B74AFC" w:rsidRPr="00C155A0" w:rsidRDefault="00B74AFC" w:rsidP="00B74AFC">
      <w:pPr>
        <w:spacing w:after="0" w:line="240" w:lineRule="auto"/>
        <w:jc w:val="both"/>
        <w:rPr>
          <w:rFonts w:ascii="Times New Roman" w:hAnsi="Times New Roman" w:cs="Times New Roman"/>
          <w:sz w:val="24"/>
          <w:szCs w:val="28"/>
          <w:lang w:val="kk-KZ"/>
        </w:rPr>
      </w:pPr>
    </w:p>
    <w:tbl>
      <w:tblPr>
        <w:tblStyle w:val="af"/>
        <w:tblW w:w="0" w:type="auto"/>
        <w:tblLook w:val="04A0"/>
      </w:tblPr>
      <w:tblGrid>
        <w:gridCol w:w="465"/>
        <w:gridCol w:w="7478"/>
        <w:gridCol w:w="1910"/>
      </w:tblGrid>
      <w:tr w:rsidR="00B74AFC" w:rsidRPr="00755106" w:rsidTr="00DB1717">
        <w:tc>
          <w:tcPr>
            <w:tcW w:w="9853" w:type="dxa"/>
            <w:gridSpan w:val="3"/>
          </w:tcPr>
          <w:p w:rsidR="00B74AFC" w:rsidRPr="00755106" w:rsidRDefault="00B74AFC" w:rsidP="00DB1717">
            <w:pPr>
              <w:pStyle w:val="BodyText1"/>
              <w:keepNext/>
              <w:keepLines/>
              <w:ind w:right="99"/>
              <w:jc w:val="center"/>
              <w:rPr>
                <w:rFonts w:ascii="Times New Roman" w:hAnsi="Times New Roman" w:cs="Times New Roman"/>
                <w:b/>
                <w:sz w:val="24"/>
                <w:szCs w:val="24"/>
                <w:lang w:val="kk-KZ"/>
              </w:rPr>
            </w:pPr>
            <w:r w:rsidRPr="00755106">
              <w:rPr>
                <w:rFonts w:ascii="Times New Roman" w:hAnsi="Times New Roman" w:cs="Times New Roman"/>
                <w:sz w:val="24"/>
                <w:szCs w:val="24"/>
              </w:rPr>
              <w:t>ЖЕКЕ МӘЛІМЕТТЕР / ЛИЧНЫЕ ДАННЫЕ</w:t>
            </w: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1.</w:t>
            </w:r>
          </w:p>
        </w:tc>
        <w:tc>
          <w:tcPr>
            <w:tcW w:w="7534" w:type="dxa"/>
          </w:tcPr>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Туған күні және жері/</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Дата и место рождения</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2.</w:t>
            </w:r>
          </w:p>
        </w:tc>
        <w:tc>
          <w:tcPr>
            <w:tcW w:w="7534" w:type="dxa"/>
          </w:tcPr>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Ұлты (қалауы бойынша)/</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Национальность (по желанию)</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3.</w:t>
            </w:r>
          </w:p>
        </w:tc>
        <w:tc>
          <w:tcPr>
            <w:tcW w:w="7534" w:type="dxa"/>
          </w:tcPr>
          <w:p w:rsidR="00B74AFC" w:rsidRPr="00DB3D55" w:rsidRDefault="00B74AFC" w:rsidP="00DB1717">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Оқу орнын бітірген жылы және оныңатауы/</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Год окончания и наименование учебного заведения</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4.</w:t>
            </w:r>
          </w:p>
        </w:tc>
        <w:tc>
          <w:tcPr>
            <w:tcW w:w="7534" w:type="dxa"/>
          </w:tcPr>
          <w:p w:rsidR="00B74AFC" w:rsidRPr="00DB3D55" w:rsidRDefault="00B74AFC" w:rsidP="00DB1717">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Мамандығы бойынша біліктілігі, ғылыми дәрежесі, ғылыми атағы (болған жағдайда) /</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Квалификация по специальности, ученая степень, ученое звание (при наличии)</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5.</w:t>
            </w:r>
          </w:p>
        </w:tc>
        <w:tc>
          <w:tcPr>
            <w:tcW w:w="7534" w:type="dxa"/>
          </w:tcPr>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Шетел тілдерін білуі/</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Владение иностранными языками</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6.</w:t>
            </w:r>
          </w:p>
        </w:tc>
        <w:tc>
          <w:tcPr>
            <w:tcW w:w="7534" w:type="dxa"/>
          </w:tcPr>
          <w:p w:rsidR="00B74AFC" w:rsidRPr="00DB3D55" w:rsidRDefault="00B74AFC" w:rsidP="00DB1717">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Мемлекеттік наградалары, құрметті атақтары (болған жағдайда) /</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Государственные награды, почетные звания (при наличии)</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7.</w:t>
            </w:r>
          </w:p>
        </w:tc>
        <w:tc>
          <w:tcPr>
            <w:tcW w:w="7534" w:type="dxa"/>
          </w:tcPr>
          <w:p w:rsidR="00B74AFC" w:rsidRPr="00DB3D55" w:rsidRDefault="00B74AFC" w:rsidP="00DB1717">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Дипломатиялық дәрежесі, әскери, арнайы атақтары, сыныптық шені (болған жағдайда) /</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Дипломатический ранг, воинское, специальное звание, классный чин (при наличии)</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8.</w:t>
            </w:r>
          </w:p>
        </w:tc>
        <w:tc>
          <w:tcPr>
            <w:tcW w:w="7534" w:type="dxa"/>
          </w:tcPr>
          <w:p w:rsidR="00B74AFC" w:rsidRPr="00DB3D55" w:rsidRDefault="00B74AFC" w:rsidP="00DB1717">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Жаза түрі, оны тағайындау күні мен негізі (болған жағдайда) /</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Вид взыскания, дата и основания его наложения (при наличии)</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r w:rsidR="00B74AFC" w:rsidRPr="00755106" w:rsidTr="00DB1717">
        <w:tc>
          <w:tcPr>
            <w:tcW w:w="392" w:type="dxa"/>
          </w:tcPr>
          <w:p w:rsidR="00B74AFC" w:rsidRPr="00F1794A" w:rsidRDefault="00B74AFC" w:rsidP="00DB1717">
            <w:pPr>
              <w:pStyle w:val="BodyText1"/>
              <w:keepNext/>
              <w:keepLines/>
              <w:ind w:right="99"/>
              <w:jc w:val="center"/>
              <w:rPr>
                <w:rFonts w:ascii="Times New Roman" w:hAnsi="Times New Roman" w:cs="Times New Roman"/>
                <w:sz w:val="20"/>
                <w:szCs w:val="24"/>
                <w:lang w:val="kk-KZ"/>
              </w:rPr>
            </w:pPr>
            <w:r w:rsidRPr="00F1794A">
              <w:rPr>
                <w:rFonts w:ascii="Times New Roman" w:hAnsi="Times New Roman" w:cs="Times New Roman"/>
                <w:sz w:val="20"/>
                <w:szCs w:val="24"/>
                <w:lang w:val="kk-KZ"/>
              </w:rPr>
              <w:t>9.</w:t>
            </w:r>
          </w:p>
        </w:tc>
        <w:tc>
          <w:tcPr>
            <w:tcW w:w="7534" w:type="dxa"/>
          </w:tcPr>
          <w:p w:rsidR="00B74AFC" w:rsidRPr="00DB3D55" w:rsidRDefault="00B74AFC" w:rsidP="00DB1717">
            <w:pPr>
              <w:autoSpaceDE w:val="0"/>
              <w:autoSpaceDN w:val="0"/>
              <w:adjustRightInd w:val="0"/>
              <w:rPr>
                <w:rFonts w:ascii="Times New Roman" w:hAnsi="Times New Roman" w:cs="Times New Roman"/>
                <w:sz w:val="20"/>
                <w:szCs w:val="24"/>
                <w:lang w:val="kk-KZ"/>
              </w:rPr>
            </w:pPr>
            <w:r w:rsidRPr="00DB3D55">
              <w:rPr>
                <w:rFonts w:ascii="Times New Roman" w:hAnsi="Times New Roman" w:cs="Times New Roman"/>
                <w:sz w:val="20"/>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B74AFC" w:rsidRPr="00F1794A" w:rsidRDefault="00B74AFC" w:rsidP="00DB1717">
            <w:pPr>
              <w:autoSpaceDE w:val="0"/>
              <w:autoSpaceDN w:val="0"/>
              <w:adjustRightInd w:val="0"/>
              <w:rPr>
                <w:rFonts w:ascii="Times New Roman" w:hAnsi="Times New Roman" w:cs="Times New Roman"/>
                <w:sz w:val="20"/>
                <w:szCs w:val="24"/>
              </w:rPr>
            </w:pPr>
            <w:r w:rsidRPr="00F1794A">
              <w:rPr>
                <w:rFonts w:ascii="Times New Roman" w:hAnsi="Times New Roman" w:cs="Times New Roman"/>
                <w:sz w:val="20"/>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927" w:type="dxa"/>
          </w:tcPr>
          <w:p w:rsidR="00B74AFC" w:rsidRPr="00F1794A" w:rsidRDefault="00B74AFC" w:rsidP="00DB1717">
            <w:pPr>
              <w:pStyle w:val="BodyText1"/>
              <w:keepNext/>
              <w:keepLines/>
              <w:ind w:right="99"/>
              <w:jc w:val="center"/>
              <w:rPr>
                <w:rFonts w:ascii="Times New Roman" w:hAnsi="Times New Roman" w:cs="Times New Roman"/>
                <w:b/>
                <w:sz w:val="20"/>
                <w:szCs w:val="24"/>
                <w:lang w:val="kk-KZ"/>
              </w:rPr>
            </w:pPr>
          </w:p>
        </w:tc>
      </w:tr>
    </w:tbl>
    <w:p w:rsidR="00B74AFC" w:rsidRDefault="00B74AFC" w:rsidP="00B74AFC">
      <w:pPr>
        <w:pStyle w:val="BodyText1"/>
        <w:keepNext/>
        <w:keepLines/>
        <w:ind w:right="99"/>
        <w:jc w:val="center"/>
        <w:rPr>
          <w:rFonts w:ascii="Times New Roman" w:hAnsi="Times New Roman" w:cs="Times New Roman"/>
          <w:b/>
          <w:sz w:val="24"/>
          <w:lang w:val="kk-KZ"/>
        </w:rPr>
      </w:pPr>
    </w:p>
    <w:tbl>
      <w:tblPr>
        <w:tblStyle w:val="af"/>
        <w:tblW w:w="0" w:type="auto"/>
        <w:tblLook w:val="04A0"/>
      </w:tblPr>
      <w:tblGrid>
        <w:gridCol w:w="3284"/>
        <w:gridCol w:w="3284"/>
        <w:gridCol w:w="3285"/>
      </w:tblGrid>
      <w:tr w:rsidR="00B74AFC" w:rsidTr="00DB1717">
        <w:tc>
          <w:tcPr>
            <w:tcW w:w="9853" w:type="dxa"/>
            <w:gridSpan w:val="3"/>
          </w:tcPr>
          <w:p w:rsidR="00B74AFC" w:rsidRDefault="00B74AFC" w:rsidP="00DB1717">
            <w:pPr>
              <w:pStyle w:val="BodyText1"/>
              <w:keepNext/>
              <w:keepLines/>
              <w:ind w:right="99"/>
              <w:jc w:val="center"/>
              <w:rPr>
                <w:rFonts w:ascii="Times New Roman" w:hAnsi="Times New Roman" w:cs="Times New Roman"/>
                <w:b/>
                <w:sz w:val="24"/>
                <w:lang w:val="kk-KZ"/>
              </w:rPr>
            </w:pPr>
            <w:r w:rsidRPr="00290E62">
              <w:rPr>
                <w:rFonts w:ascii="Times New Roman" w:hAnsi="Times New Roman" w:cs="Times New Roman"/>
                <w:b/>
                <w:sz w:val="24"/>
                <w:lang w:val="kk-KZ"/>
              </w:rPr>
              <w:t>ЕҢБЕК ЖОЛЫ/ТРУДОВАЯ ДЕЯТЕЛЬНОСТЬ</w:t>
            </w:r>
          </w:p>
        </w:tc>
      </w:tr>
      <w:tr w:rsidR="00B74AFC" w:rsidTr="00DB1717">
        <w:tc>
          <w:tcPr>
            <w:tcW w:w="6568" w:type="dxa"/>
            <w:gridSpan w:val="2"/>
          </w:tcPr>
          <w:p w:rsidR="00B74AFC" w:rsidRPr="00CD0BAB" w:rsidRDefault="00B74AFC" w:rsidP="00DB1717">
            <w:pPr>
              <w:pStyle w:val="BodyText1"/>
              <w:keepNext/>
              <w:keepLines/>
              <w:ind w:right="99"/>
              <w:jc w:val="center"/>
              <w:rPr>
                <w:rFonts w:ascii="Times New Roman" w:hAnsi="Times New Roman" w:cs="Times New Roman"/>
                <w:b/>
                <w:sz w:val="22"/>
                <w:lang w:val="kk-KZ"/>
              </w:rPr>
            </w:pPr>
            <w:r w:rsidRPr="00CD0BAB">
              <w:rPr>
                <w:rFonts w:ascii="Times New Roman" w:hAnsi="Times New Roman" w:cs="Times New Roman"/>
                <w:sz w:val="22"/>
                <w:szCs w:val="17"/>
              </w:rPr>
              <w:t>Күні/Дата</w:t>
            </w:r>
          </w:p>
        </w:tc>
        <w:tc>
          <w:tcPr>
            <w:tcW w:w="3285" w:type="dxa"/>
          </w:tcPr>
          <w:p w:rsidR="00B74AFC" w:rsidRPr="00DB3D55" w:rsidRDefault="00B74AFC" w:rsidP="00DB1717">
            <w:pPr>
              <w:autoSpaceDE w:val="0"/>
              <w:autoSpaceDN w:val="0"/>
              <w:adjustRightInd w:val="0"/>
              <w:rPr>
                <w:rFonts w:ascii="Times New Roman" w:hAnsi="Times New Roman" w:cs="Times New Roman"/>
                <w:szCs w:val="17"/>
                <w:lang w:val="kk-KZ"/>
              </w:rPr>
            </w:pPr>
            <w:r w:rsidRPr="00DB3D55">
              <w:rPr>
                <w:rFonts w:ascii="Times New Roman" w:hAnsi="Times New Roman" w:cs="Times New Roman"/>
                <w:szCs w:val="17"/>
                <w:lang w:val="kk-KZ"/>
              </w:rPr>
              <w:t>қызметі, жұмыс</w:t>
            </w:r>
            <w:r>
              <w:rPr>
                <w:rFonts w:ascii="Times New Roman" w:hAnsi="Times New Roman" w:cs="Times New Roman"/>
                <w:szCs w:val="17"/>
                <w:lang w:val="kk-KZ"/>
              </w:rPr>
              <w:t xml:space="preserve"> </w:t>
            </w:r>
            <w:r w:rsidRPr="00DB3D55">
              <w:rPr>
                <w:rFonts w:ascii="Times New Roman" w:hAnsi="Times New Roman" w:cs="Times New Roman"/>
                <w:szCs w:val="17"/>
                <w:lang w:val="kk-KZ"/>
              </w:rPr>
              <w:t>орны, мекеменің</w:t>
            </w:r>
            <w:r>
              <w:rPr>
                <w:rFonts w:ascii="Times New Roman" w:hAnsi="Times New Roman" w:cs="Times New Roman"/>
                <w:szCs w:val="17"/>
                <w:lang w:val="kk-KZ"/>
              </w:rPr>
              <w:t xml:space="preserve"> </w:t>
            </w:r>
            <w:r w:rsidRPr="00DB3D55">
              <w:rPr>
                <w:rFonts w:ascii="Times New Roman" w:hAnsi="Times New Roman" w:cs="Times New Roman"/>
                <w:szCs w:val="17"/>
                <w:lang w:val="kk-KZ"/>
              </w:rPr>
              <w:t>орналасқан жері</w:t>
            </w:r>
          </w:p>
          <w:p w:rsidR="00B74AFC" w:rsidRPr="00CD0BAB" w:rsidRDefault="00B74AFC" w:rsidP="00DB1717">
            <w:pPr>
              <w:autoSpaceDE w:val="0"/>
              <w:autoSpaceDN w:val="0"/>
              <w:adjustRightInd w:val="0"/>
              <w:rPr>
                <w:rFonts w:ascii="Times New Roman" w:hAnsi="Times New Roman" w:cs="Times New Roman"/>
                <w:szCs w:val="17"/>
              </w:rPr>
            </w:pPr>
            <w:r>
              <w:rPr>
                <w:rFonts w:ascii="Times New Roman" w:hAnsi="Times New Roman" w:cs="Times New Roman"/>
                <w:szCs w:val="17"/>
              </w:rPr>
              <w:t>/должность, место работы, ме</w:t>
            </w:r>
            <w:r w:rsidRPr="00CD0BAB">
              <w:rPr>
                <w:rFonts w:ascii="Times New Roman" w:hAnsi="Times New Roman" w:cs="Times New Roman"/>
                <w:szCs w:val="17"/>
              </w:rPr>
              <w:t>ст</w:t>
            </w:r>
            <w:r>
              <w:rPr>
                <w:rFonts w:ascii="Times New Roman" w:hAnsi="Times New Roman" w:cs="Times New Roman"/>
                <w:szCs w:val="17"/>
              </w:rPr>
              <w:t>онахождение</w:t>
            </w:r>
            <w:r>
              <w:rPr>
                <w:rFonts w:ascii="Times New Roman" w:hAnsi="Times New Roman" w:cs="Times New Roman"/>
                <w:szCs w:val="17"/>
                <w:lang w:val="kk-KZ"/>
              </w:rPr>
              <w:t xml:space="preserve"> </w:t>
            </w:r>
            <w:r w:rsidRPr="00CD0BAB">
              <w:rPr>
                <w:rFonts w:ascii="Times New Roman" w:hAnsi="Times New Roman" w:cs="Times New Roman"/>
                <w:szCs w:val="17"/>
              </w:rPr>
              <w:t>организации</w:t>
            </w:r>
          </w:p>
        </w:tc>
      </w:tr>
      <w:tr w:rsidR="00B74AFC" w:rsidTr="00DB1717">
        <w:tc>
          <w:tcPr>
            <w:tcW w:w="3284" w:type="dxa"/>
          </w:tcPr>
          <w:p w:rsidR="00B74AFC" w:rsidRPr="00CD0BAB" w:rsidRDefault="00B74AFC" w:rsidP="00DB1717">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қабылданған/</w:t>
            </w:r>
          </w:p>
          <w:p w:rsidR="00B74AFC" w:rsidRPr="00CD0BAB" w:rsidRDefault="00B74AFC" w:rsidP="00DB1717">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приема</w:t>
            </w:r>
          </w:p>
        </w:tc>
        <w:tc>
          <w:tcPr>
            <w:tcW w:w="3284" w:type="dxa"/>
          </w:tcPr>
          <w:p w:rsidR="00B74AFC" w:rsidRPr="00CD0BAB" w:rsidRDefault="00B74AFC" w:rsidP="00DB1717">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босатылған/</w:t>
            </w:r>
          </w:p>
          <w:p w:rsidR="00B74AFC" w:rsidRPr="00CD0BAB" w:rsidRDefault="00B74AFC" w:rsidP="00DB1717">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увольнения</w:t>
            </w:r>
          </w:p>
        </w:tc>
        <w:tc>
          <w:tcPr>
            <w:tcW w:w="3285"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r>
      <w:tr w:rsidR="00B74AFC" w:rsidTr="00DB1717">
        <w:tc>
          <w:tcPr>
            <w:tcW w:w="3284"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c>
          <w:tcPr>
            <w:tcW w:w="3284"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c>
          <w:tcPr>
            <w:tcW w:w="3285"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r>
      <w:tr w:rsidR="00B74AFC" w:rsidTr="00DB1717">
        <w:tc>
          <w:tcPr>
            <w:tcW w:w="3284"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c>
          <w:tcPr>
            <w:tcW w:w="3284"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c>
          <w:tcPr>
            <w:tcW w:w="3285"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r>
      <w:tr w:rsidR="00B74AFC" w:rsidTr="00DB1717">
        <w:tc>
          <w:tcPr>
            <w:tcW w:w="3284"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c>
          <w:tcPr>
            <w:tcW w:w="3284"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c>
          <w:tcPr>
            <w:tcW w:w="3285" w:type="dxa"/>
          </w:tcPr>
          <w:p w:rsidR="00B74AFC" w:rsidRPr="00CD0BAB" w:rsidRDefault="00B74AFC" w:rsidP="00DB1717">
            <w:pPr>
              <w:pStyle w:val="BodyText1"/>
              <w:keepNext/>
              <w:keepLines/>
              <w:ind w:right="99"/>
              <w:jc w:val="center"/>
              <w:rPr>
                <w:rFonts w:ascii="Times New Roman" w:hAnsi="Times New Roman" w:cs="Times New Roman"/>
                <w:b/>
                <w:sz w:val="22"/>
                <w:lang w:val="kk-KZ"/>
              </w:rPr>
            </w:pPr>
          </w:p>
        </w:tc>
      </w:tr>
      <w:tr w:rsidR="00B74AFC" w:rsidTr="00DB1717">
        <w:tc>
          <w:tcPr>
            <w:tcW w:w="6568" w:type="dxa"/>
            <w:gridSpan w:val="2"/>
          </w:tcPr>
          <w:p w:rsidR="00B74AFC" w:rsidRPr="00CD0BAB" w:rsidRDefault="00B74AFC" w:rsidP="00DB1717">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_____________________</w:t>
            </w:r>
          </w:p>
          <w:p w:rsidR="00B74AFC" w:rsidRPr="00CD0BAB" w:rsidRDefault="00B74AFC" w:rsidP="00DB1717">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Кандидаттың қолы/</w:t>
            </w:r>
          </w:p>
          <w:p w:rsidR="00B74AFC" w:rsidRPr="00CD0BAB" w:rsidRDefault="00B74AFC" w:rsidP="00DB1717">
            <w:pPr>
              <w:pStyle w:val="BodyText1"/>
              <w:keepNext/>
              <w:keepLines/>
              <w:ind w:right="99"/>
              <w:rPr>
                <w:rFonts w:ascii="Times New Roman" w:hAnsi="Times New Roman" w:cs="Times New Roman"/>
                <w:b/>
                <w:sz w:val="22"/>
                <w:lang w:val="kk-KZ"/>
              </w:rPr>
            </w:pPr>
            <w:r w:rsidRPr="00CD0BAB">
              <w:rPr>
                <w:rFonts w:ascii="Times New Roman" w:hAnsi="Times New Roman" w:cs="Times New Roman"/>
                <w:sz w:val="22"/>
                <w:szCs w:val="17"/>
              </w:rPr>
              <w:t>Подпись кандидата</w:t>
            </w:r>
          </w:p>
        </w:tc>
        <w:tc>
          <w:tcPr>
            <w:tcW w:w="3285" w:type="dxa"/>
          </w:tcPr>
          <w:p w:rsidR="00B74AFC" w:rsidRPr="00CD0BAB" w:rsidRDefault="00B74AFC" w:rsidP="00DB1717">
            <w:pPr>
              <w:autoSpaceDE w:val="0"/>
              <w:autoSpaceDN w:val="0"/>
              <w:adjustRightInd w:val="0"/>
              <w:rPr>
                <w:rFonts w:ascii="Times New Roman" w:hAnsi="Times New Roman" w:cs="Times New Roman"/>
                <w:szCs w:val="17"/>
              </w:rPr>
            </w:pPr>
            <w:r w:rsidRPr="00CD0BAB">
              <w:rPr>
                <w:rFonts w:ascii="Times New Roman" w:hAnsi="Times New Roman" w:cs="Times New Roman"/>
                <w:szCs w:val="17"/>
              </w:rPr>
              <w:t>_______________</w:t>
            </w:r>
          </w:p>
          <w:p w:rsidR="00B74AFC" w:rsidRPr="00CD0BAB" w:rsidRDefault="00B74AFC" w:rsidP="00DB1717">
            <w:pPr>
              <w:pStyle w:val="BodyText1"/>
              <w:keepNext/>
              <w:keepLines/>
              <w:ind w:right="99"/>
              <w:jc w:val="center"/>
              <w:rPr>
                <w:rFonts w:ascii="Times New Roman" w:hAnsi="Times New Roman" w:cs="Times New Roman"/>
                <w:b/>
                <w:sz w:val="22"/>
                <w:lang w:val="kk-KZ"/>
              </w:rPr>
            </w:pPr>
            <w:r w:rsidRPr="00CD0BAB">
              <w:rPr>
                <w:rFonts w:ascii="Times New Roman" w:hAnsi="Times New Roman" w:cs="Times New Roman"/>
                <w:sz w:val="22"/>
                <w:szCs w:val="17"/>
              </w:rPr>
              <w:t>күні/дата</w:t>
            </w:r>
          </w:p>
        </w:tc>
      </w:tr>
    </w:tbl>
    <w:p w:rsidR="002A7D43" w:rsidRPr="0089766E" w:rsidRDefault="002A7D43" w:rsidP="00B74AFC">
      <w:pPr>
        <w:spacing w:after="0" w:line="240" w:lineRule="auto"/>
        <w:contextualSpacing/>
        <w:jc w:val="both"/>
        <w:rPr>
          <w:rFonts w:ascii="Times New Roman" w:hAnsi="Times New Roman" w:cs="Times New Roman"/>
          <w:b/>
          <w:lang w:val="kk-KZ"/>
        </w:rPr>
      </w:pPr>
    </w:p>
    <w:sectPr w:rsidR="002A7D43" w:rsidRPr="0089766E" w:rsidSect="00894989">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9EB" w:rsidRDefault="00A069EB" w:rsidP="0040425E">
      <w:pPr>
        <w:spacing w:after="0" w:line="240" w:lineRule="auto"/>
      </w:pPr>
      <w:r>
        <w:separator/>
      </w:r>
    </w:p>
  </w:endnote>
  <w:endnote w:type="continuationSeparator" w:id="1">
    <w:p w:rsidR="00A069EB" w:rsidRDefault="00A069EB" w:rsidP="00404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9EB" w:rsidRDefault="00A069EB" w:rsidP="0040425E">
      <w:pPr>
        <w:spacing w:after="0" w:line="240" w:lineRule="auto"/>
      </w:pPr>
      <w:r>
        <w:separator/>
      </w:r>
    </w:p>
  </w:footnote>
  <w:footnote w:type="continuationSeparator" w:id="1">
    <w:p w:rsidR="00A069EB" w:rsidRDefault="00A069EB" w:rsidP="004042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CD5"/>
    <w:multiLevelType w:val="hybridMultilevel"/>
    <w:tmpl w:val="C2E423B6"/>
    <w:lvl w:ilvl="0" w:tplc="5D4A794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068F5"/>
    <w:multiLevelType w:val="hybridMultilevel"/>
    <w:tmpl w:val="F936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2114F4"/>
    <w:multiLevelType w:val="hybridMultilevel"/>
    <w:tmpl w:val="0FC6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1918E5"/>
    <w:multiLevelType w:val="hybridMultilevel"/>
    <w:tmpl w:val="3C3415E4"/>
    <w:lvl w:ilvl="0" w:tplc="C8A28150">
      <w:start w:val="1"/>
      <w:numFmt w:val="decimal"/>
      <w:lvlText w:val="%1."/>
      <w:lvlJc w:val="left"/>
      <w:pPr>
        <w:ind w:left="1068" w:hanging="360"/>
      </w:pPr>
      <w:rPr>
        <w:rFonts w:ascii="Times New Roman" w:hAnsi="Times New Roman"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6A85E21"/>
    <w:multiLevelType w:val="hybridMultilevel"/>
    <w:tmpl w:val="6714078C"/>
    <w:lvl w:ilvl="0" w:tplc="2C16A3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8914"/>
  </w:hdrShapeDefaults>
  <w:footnotePr>
    <w:footnote w:id="0"/>
    <w:footnote w:id="1"/>
  </w:footnotePr>
  <w:endnotePr>
    <w:endnote w:id="0"/>
    <w:endnote w:id="1"/>
  </w:endnotePr>
  <w:compat>
    <w:useFELayout/>
  </w:compat>
  <w:rsids>
    <w:rsidRoot w:val="00CA1988"/>
    <w:rsid w:val="000006A5"/>
    <w:rsid w:val="00014A46"/>
    <w:rsid w:val="00017AB5"/>
    <w:rsid w:val="00021A5B"/>
    <w:rsid w:val="0002520C"/>
    <w:rsid w:val="000252F3"/>
    <w:rsid w:val="0005579A"/>
    <w:rsid w:val="0006062F"/>
    <w:rsid w:val="00062218"/>
    <w:rsid w:val="000659DE"/>
    <w:rsid w:val="00083133"/>
    <w:rsid w:val="0008351A"/>
    <w:rsid w:val="000920E6"/>
    <w:rsid w:val="000A4560"/>
    <w:rsid w:val="000A76A7"/>
    <w:rsid w:val="000B438D"/>
    <w:rsid w:val="000B48EE"/>
    <w:rsid w:val="000C773B"/>
    <w:rsid w:val="000D7BBD"/>
    <w:rsid w:val="000F0CAB"/>
    <w:rsid w:val="000F2DDD"/>
    <w:rsid w:val="000F67AB"/>
    <w:rsid w:val="00103241"/>
    <w:rsid w:val="0010626A"/>
    <w:rsid w:val="00120817"/>
    <w:rsid w:val="00140497"/>
    <w:rsid w:val="00140897"/>
    <w:rsid w:val="0014093B"/>
    <w:rsid w:val="00142518"/>
    <w:rsid w:val="001452BF"/>
    <w:rsid w:val="001461B4"/>
    <w:rsid w:val="0015199A"/>
    <w:rsid w:val="00152639"/>
    <w:rsid w:val="0015768E"/>
    <w:rsid w:val="001668B1"/>
    <w:rsid w:val="00167706"/>
    <w:rsid w:val="001679DB"/>
    <w:rsid w:val="001836A2"/>
    <w:rsid w:val="0018470C"/>
    <w:rsid w:val="001919ED"/>
    <w:rsid w:val="001A2F5F"/>
    <w:rsid w:val="001B18F8"/>
    <w:rsid w:val="001C0D67"/>
    <w:rsid w:val="001D5172"/>
    <w:rsid w:val="001E2EE7"/>
    <w:rsid w:val="001E5C12"/>
    <w:rsid w:val="001E5F37"/>
    <w:rsid w:val="001F0C53"/>
    <w:rsid w:val="001F568B"/>
    <w:rsid w:val="002030B2"/>
    <w:rsid w:val="002052DD"/>
    <w:rsid w:val="0021557D"/>
    <w:rsid w:val="00222A44"/>
    <w:rsid w:val="00233C94"/>
    <w:rsid w:val="002545FB"/>
    <w:rsid w:val="002557C9"/>
    <w:rsid w:val="00262D09"/>
    <w:rsid w:val="00264E64"/>
    <w:rsid w:val="0026691F"/>
    <w:rsid w:val="00281EF0"/>
    <w:rsid w:val="002821FC"/>
    <w:rsid w:val="00290E62"/>
    <w:rsid w:val="00293D75"/>
    <w:rsid w:val="002A1B5D"/>
    <w:rsid w:val="002A3F6B"/>
    <w:rsid w:val="002A7D43"/>
    <w:rsid w:val="002B37B2"/>
    <w:rsid w:val="002B7E2C"/>
    <w:rsid w:val="002C1E31"/>
    <w:rsid w:val="002C73CD"/>
    <w:rsid w:val="002C7F3A"/>
    <w:rsid w:val="002E46F6"/>
    <w:rsid w:val="002E6157"/>
    <w:rsid w:val="002F19E1"/>
    <w:rsid w:val="003066DE"/>
    <w:rsid w:val="00306E53"/>
    <w:rsid w:val="00307E77"/>
    <w:rsid w:val="003209EE"/>
    <w:rsid w:val="003254DA"/>
    <w:rsid w:val="00341879"/>
    <w:rsid w:val="0034520E"/>
    <w:rsid w:val="00347233"/>
    <w:rsid w:val="00380955"/>
    <w:rsid w:val="00381FEC"/>
    <w:rsid w:val="00391393"/>
    <w:rsid w:val="003A6D16"/>
    <w:rsid w:val="003C285D"/>
    <w:rsid w:val="003D7801"/>
    <w:rsid w:val="003E1E34"/>
    <w:rsid w:val="003E40B6"/>
    <w:rsid w:val="003F14A8"/>
    <w:rsid w:val="004005F5"/>
    <w:rsid w:val="00402D07"/>
    <w:rsid w:val="0040425E"/>
    <w:rsid w:val="00404EFE"/>
    <w:rsid w:val="0041087C"/>
    <w:rsid w:val="00411D59"/>
    <w:rsid w:val="00416E08"/>
    <w:rsid w:val="00416ED3"/>
    <w:rsid w:val="00442F7B"/>
    <w:rsid w:val="004544D6"/>
    <w:rsid w:val="00455425"/>
    <w:rsid w:val="00463340"/>
    <w:rsid w:val="00467DC0"/>
    <w:rsid w:val="0047153C"/>
    <w:rsid w:val="00473CB2"/>
    <w:rsid w:val="00473CD9"/>
    <w:rsid w:val="00485A84"/>
    <w:rsid w:val="004A3EE7"/>
    <w:rsid w:val="004C0BC3"/>
    <w:rsid w:val="004C1269"/>
    <w:rsid w:val="004C17B1"/>
    <w:rsid w:val="004C59C6"/>
    <w:rsid w:val="004C64D2"/>
    <w:rsid w:val="004F4EA2"/>
    <w:rsid w:val="005412E3"/>
    <w:rsid w:val="00554495"/>
    <w:rsid w:val="00566792"/>
    <w:rsid w:val="00566FB9"/>
    <w:rsid w:val="00570BAF"/>
    <w:rsid w:val="005724B3"/>
    <w:rsid w:val="005743FF"/>
    <w:rsid w:val="00584B29"/>
    <w:rsid w:val="00591ED6"/>
    <w:rsid w:val="00594A2F"/>
    <w:rsid w:val="005A2149"/>
    <w:rsid w:val="005B0625"/>
    <w:rsid w:val="005B0D3B"/>
    <w:rsid w:val="005B1ABF"/>
    <w:rsid w:val="005B45DD"/>
    <w:rsid w:val="005B67EA"/>
    <w:rsid w:val="005C359C"/>
    <w:rsid w:val="005E2F7D"/>
    <w:rsid w:val="005F261A"/>
    <w:rsid w:val="005F3008"/>
    <w:rsid w:val="00601D9E"/>
    <w:rsid w:val="00603DDF"/>
    <w:rsid w:val="00610F63"/>
    <w:rsid w:val="00617A81"/>
    <w:rsid w:val="00625ACA"/>
    <w:rsid w:val="00627E64"/>
    <w:rsid w:val="00631238"/>
    <w:rsid w:val="006461B4"/>
    <w:rsid w:val="00654308"/>
    <w:rsid w:val="00654DBA"/>
    <w:rsid w:val="00661BC7"/>
    <w:rsid w:val="00661F7D"/>
    <w:rsid w:val="006710A2"/>
    <w:rsid w:val="00672257"/>
    <w:rsid w:val="006725D1"/>
    <w:rsid w:val="00676121"/>
    <w:rsid w:val="006A610B"/>
    <w:rsid w:val="006B495D"/>
    <w:rsid w:val="006B626C"/>
    <w:rsid w:val="006C49AF"/>
    <w:rsid w:val="006D129E"/>
    <w:rsid w:val="006E33E4"/>
    <w:rsid w:val="006F40F5"/>
    <w:rsid w:val="007029BB"/>
    <w:rsid w:val="00714B7B"/>
    <w:rsid w:val="00717458"/>
    <w:rsid w:val="00734F5E"/>
    <w:rsid w:val="00736AD8"/>
    <w:rsid w:val="0075348A"/>
    <w:rsid w:val="00754AF9"/>
    <w:rsid w:val="00755106"/>
    <w:rsid w:val="0076478A"/>
    <w:rsid w:val="007659F8"/>
    <w:rsid w:val="00766D28"/>
    <w:rsid w:val="007739A4"/>
    <w:rsid w:val="007775D3"/>
    <w:rsid w:val="0078518F"/>
    <w:rsid w:val="00797B70"/>
    <w:rsid w:val="007D1B0D"/>
    <w:rsid w:val="007D43ED"/>
    <w:rsid w:val="007D6EAF"/>
    <w:rsid w:val="007D741D"/>
    <w:rsid w:val="007E0623"/>
    <w:rsid w:val="007E5ADD"/>
    <w:rsid w:val="007E7BA9"/>
    <w:rsid w:val="007F37A9"/>
    <w:rsid w:val="0080234A"/>
    <w:rsid w:val="00803F38"/>
    <w:rsid w:val="00804F69"/>
    <w:rsid w:val="00820EAE"/>
    <w:rsid w:val="0084193B"/>
    <w:rsid w:val="008439A5"/>
    <w:rsid w:val="0085135A"/>
    <w:rsid w:val="008525CB"/>
    <w:rsid w:val="00863B9F"/>
    <w:rsid w:val="008658F8"/>
    <w:rsid w:val="00876707"/>
    <w:rsid w:val="00886634"/>
    <w:rsid w:val="00894989"/>
    <w:rsid w:val="0089766E"/>
    <w:rsid w:val="008A0939"/>
    <w:rsid w:val="008A1A83"/>
    <w:rsid w:val="008B016B"/>
    <w:rsid w:val="008B12E5"/>
    <w:rsid w:val="008C6561"/>
    <w:rsid w:val="008D4C44"/>
    <w:rsid w:val="008D7789"/>
    <w:rsid w:val="008E039E"/>
    <w:rsid w:val="008E5AE6"/>
    <w:rsid w:val="008E63F7"/>
    <w:rsid w:val="008E7581"/>
    <w:rsid w:val="008F07A2"/>
    <w:rsid w:val="009059ED"/>
    <w:rsid w:val="00907F34"/>
    <w:rsid w:val="00913FAE"/>
    <w:rsid w:val="009158F9"/>
    <w:rsid w:val="00925999"/>
    <w:rsid w:val="00941A52"/>
    <w:rsid w:val="009432F9"/>
    <w:rsid w:val="00947C2E"/>
    <w:rsid w:val="00955E38"/>
    <w:rsid w:val="009647A0"/>
    <w:rsid w:val="00973027"/>
    <w:rsid w:val="00991D98"/>
    <w:rsid w:val="009A7C0A"/>
    <w:rsid w:val="009B2697"/>
    <w:rsid w:val="009B355B"/>
    <w:rsid w:val="009B4475"/>
    <w:rsid w:val="009C5C12"/>
    <w:rsid w:val="009E2547"/>
    <w:rsid w:val="009E58AF"/>
    <w:rsid w:val="009E5B25"/>
    <w:rsid w:val="009F1A98"/>
    <w:rsid w:val="009F2D73"/>
    <w:rsid w:val="009F7741"/>
    <w:rsid w:val="00A0554E"/>
    <w:rsid w:val="00A05757"/>
    <w:rsid w:val="00A069EB"/>
    <w:rsid w:val="00A305F7"/>
    <w:rsid w:val="00A36A7B"/>
    <w:rsid w:val="00A47FC8"/>
    <w:rsid w:val="00A53C44"/>
    <w:rsid w:val="00A576DC"/>
    <w:rsid w:val="00A749CA"/>
    <w:rsid w:val="00A75D9A"/>
    <w:rsid w:val="00A76AB3"/>
    <w:rsid w:val="00A80D98"/>
    <w:rsid w:val="00A824F9"/>
    <w:rsid w:val="00A8635C"/>
    <w:rsid w:val="00AA1159"/>
    <w:rsid w:val="00AB5DF2"/>
    <w:rsid w:val="00AB6A67"/>
    <w:rsid w:val="00AC1F87"/>
    <w:rsid w:val="00AD06C5"/>
    <w:rsid w:val="00AD2043"/>
    <w:rsid w:val="00AE00B2"/>
    <w:rsid w:val="00AE0A10"/>
    <w:rsid w:val="00B07081"/>
    <w:rsid w:val="00B103ED"/>
    <w:rsid w:val="00B21511"/>
    <w:rsid w:val="00B30787"/>
    <w:rsid w:val="00B31467"/>
    <w:rsid w:val="00B3167D"/>
    <w:rsid w:val="00B43A86"/>
    <w:rsid w:val="00B45700"/>
    <w:rsid w:val="00B45C71"/>
    <w:rsid w:val="00B54BA3"/>
    <w:rsid w:val="00B57746"/>
    <w:rsid w:val="00B74AFC"/>
    <w:rsid w:val="00B76B9A"/>
    <w:rsid w:val="00B76C12"/>
    <w:rsid w:val="00B81A75"/>
    <w:rsid w:val="00B81FA0"/>
    <w:rsid w:val="00B82A6F"/>
    <w:rsid w:val="00BB00E5"/>
    <w:rsid w:val="00BB2C14"/>
    <w:rsid w:val="00BB4F73"/>
    <w:rsid w:val="00BB516C"/>
    <w:rsid w:val="00BB5647"/>
    <w:rsid w:val="00BB72EE"/>
    <w:rsid w:val="00BC5B17"/>
    <w:rsid w:val="00BD00C6"/>
    <w:rsid w:val="00BD6B3F"/>
    <w:rsid w:val="00BD7D46"/>
    <w:rsid w:val="00BE4634"/>
    <w:rsid w:val="00BE7A26"/>
    <w:rsid w:val="00BF17CF"/>
    <w:rsid w:val="00BF2AC2"/>
    <w:rsid w:val="00BF4C86"/>
    <w:rsid w:val="00C007EB"/>
    <w:rsid w:val="00C07FD7"/>
    <w:rsid w:val="00C11AF9"/>
    <w:rsid w:val="00C155A0"/>
    <w:rsid w:val="00C30879"/>
    <w:rsid w:val="00C37A8B"/>
    <w:rsid w:val="00C408C7"/>
    <w:rsid w:val="00C42FD3"/>
    <w:rsid w:val="00C541F8"/>
    <w:rsid w:val="00C611CA"/>
    <w:rsid w:val="00C668AA"/>
    <w:rsid w:val="00C76197"/>
    <w:rsid w:val="00C777C1"/>
    <w:rsid w:val="00C779A1"/>
    <w:rsid w:val="00C955D1"/>
    <w:rsid w:val="00CA1988"/>
    <w:rsid w:val="00CB3B61"/>
    <w:rsid w:val="00CB70D5"/>
    <w:rsid w:val="00CC277E"/>
    <w:rsid w:val="00CC5A19"/>
    <w:rsid w:val="00CD0BAB"/>
    <w:rsid w:val="00CE78F1"/>
    <w:rsid w:val="00D0216A"/>
    <w:rsid w:val="00D0262A"/>
    <w:rsid w:val="00D03803"/>
    <w:rsid w:val="00D03C09"/>
    <w:rsid w:val="00D2480E"/>
    <w:rsid w:val="00D25E48"/>
    <w:rsid w:val="00D30555"/>
    <w:rsid w:val="00D33137"/>
    <w:rsid w:val="00D41290"/>
    <w:rsid w:val="00D470CC"/>
    <w:rsid w:val="00D51F37"/>
    <w:rsid w:val="00D52EE0"/>
    <w:rsid w:val="00D60240"/>
    <w:rsid w:val="00D67355"/>
    <w:rsid w:val="00D87A02"/>
    <w:rsid w:val="00DB3D55"/>
    <w:rsid w:val="00DB64B2"/>
    <w:rsid w:val="00DC3122"/>
    <w:rsid w:val="00DD0775"/>
    <w:rsid w:val="00DD40EA"/>
    <w:rsid w:val="00DD5815"/>
    <w:rsid w:val="00DE351C"/>
    <w:rsid w:val="00DF32D5"/>
    <w:rsid w:val="00E12B56"/>
    <w:rsid w:val="00E134A0"/>
    <w:rsid w:val="00E14E31"/>
    <w:rsid w:val="00E24171"/>
    <w:rsid w:val="00E27A5E"/>
    <w:rsid w:val="00E3352F"/>
    <w:rsid w:val="00E55F9E"/>
    <w:rsid w:val="00E61F48"/>
    <w:rsid w:val="00E64B62"/>
    <w:rsid w:val="00E66830"/>
    <w:rsid w:val="00E7214F"/>
    <w:rsid w:val="00E754CB"/>
    <w:rsid w:val="00E82D41"/>
    <w:rsid w:val="00E84238"/>
    <w:rsid w:val="00E852D4"/>
    <w:rsid w:val="00E878AE"/>
    <w:rsid w:val="00E87C79"/>
    <w:rsid w:val="00E952A5"/>
    <w:rsid w:val="00EA24E4"/>
    <w:rsid w:val="00EA2F40"/>
    <w:rsid w:val="00EA3D5B"/>
    <w:rsid w:val="00EB31D8"/>
    <w:rsid w:val="00EB6695"/>
    <w:rsid w:val="00EB70C6"/>
    <w:rsid w:val="00EC178E"/>
    <w:rsid w:val="00ED5E16"/>
    <w:rsid w:val="00EE7291"/>
    <w:rsid w:val="00EF566C"/>
    <w:rsid w:val="00F00169"/>
    <w:rsid w:val="00F07484"/>
    <w:rsid w:val="00F10CB0"/>
    <w:rsid w:val="00F1794A"/>
    <w:rsid w:val="00F211A5"/>
    <w:rsid w:val="00F2313A"/>
    <w:rsid w:val="00F24D98"/>
    <w:rsid w:val="00F271AF"/>
    <w:rsid w:val="00F31359"/>
    <w:rsid w:val="00F34822"/>
    <w:rsid w:val="00F5060D"/>
    <w:rsid w:val="00F515C1"/>
    <w:rsid w:val="00F51683"/>
    <w:rsid w:val="00F61C95"/>
    <w:rsid w:val="00F731E3"/>
    <w:rsid w:val="00F7680C"/>
    <w:rsid w:val="00F77E19"/>
    <w:rsid w:val="00F81462"/>
    <w:rsid w:val="00F96B92"/>
    <w:rsid w:val="00FA4BAB"/>
    <w:rsid w:val="00FB0FBF"/>
    <w:rsid w:val="00FB4904"/>
    <w:rsid w:val="00FB5287"/>
    <w:rsid w:val="00FB5845"/>
    <w:rsid w:val="00FB5D7E"/>
    <w:rsid w:val="00FB5E93"/>
    <w:rsid w:val="00FB7DEE"/>
    <w:rsid w:val="00FC14AE"/>
    <w:rsid w:val="00FC27DA"/>
    <w:rsid w:val="00FC70E8"/>
    <w:rsid w:val="00FD482E"/>
    <w:rsid w:val="00FF2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E6"/>
  </w:style>
  <w:style w:type="paragraph" w:styleId="2">
    <w:name w:val="heading 2"/>
    <w:basedOn w:val="a"/>
    <w:next w:val="a"/>
    <w:link w:val="20"/>
    <w:uiPriority w:val="9"/>
    <w:unhideWhenUsed/>
    <w:qFormat/>
    <w:rsid w:val="00262D0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CA1988"/>
    <w:pPr>
      <w:spacing w:after="0" w:line="240" w:lineRule="auto"/>
    </w:pPr>
    <w:rPr>
      <w:rFonts w:ascii="KZ Times New Roman" w:eastAsia="Times New Roman" w:hAnsi="KZ Times New Roman" w:cs="KZ Times New Roman"/>
      <w:sz w:val="28"/>
      <w:szCs w:val="28"/>
    </w:rPr>
  </w:style>
  <w:style w:type="character" w:customStyle="1" w:styleId="20">
    <w:name w:val="Заголовок 2 Знак"/>
    <w:basedOn w:val="a0"/>
    <w:link w:val="2"/>
    <w:uiPriority w:val="9"/>
    <w:rsid w:val="00262D09"/>
    <w:rPr>
      <w:rFonts w:asciiTheme="majorHAnsi" w:eastAsiaTheme="majorEastAsia" w:hAnsiTheme="majorHAnsi" w:cstheme="majorBidi"/>
      <w:b/>
      <w:bCs/>
      <w:color w:val="4F81BD" w:themeColor="accent1"/>
      <w:sz w:val="26"/>
      <w:szCs w:val="26"/>
    </w:rPr>
  </w:style>
  <w:style w:type="paragraph" w:customStyle="1" w:styleId="a3">
    <w:name w:val="Готовый"/>
    <w:basedOn w:val="a"/>
    <w:rsid w:val="00262D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character" w:styleId="a4">
    <w:name w:val="Hyperlink"/>
    <w:basedOn w:val="a0"/>
    <w:uiPriority w:val="99"/>
    <w:unhideWhenUsed/>
    <w:rsid w:val="00B31467"/>
    <w:rPr>
      <w:color w:val="0000FF" w:themeColor="hyperlink"/>
      <w:u w:val="single"/>
    </w:rPr>
  </w:style>
  <w:style w:type="character" w:customStyle="1" w:styleId="s1">
    <w:name w:val="s1"/>
    <w:basedOn w:val="a0"/>
    <w:rsid w:val="00B31467"/>
    <w:rPr>
      <w:rFonts w:ascii="Times New Roman" w:hAnsi="Times New Roman" w:cs="Times New Roman" w:hint="default"/>
      <w:b/>
      <w:bCs/>
      <w:i w:val="0"/>
      <w:iCs w:val="0"/>
      <w:strike w:val="0"/>
      <w:dstrike w:val="0"/>
      <w:color w:val="000000"/>
      <w:sz w:val="22"/>
      <w:szCs w:val="22"/>
      <w:u w:val="none"/>
      <w:effect w:val="none"/>
    </w:rPr>
  </w:style>
  <w:style w:type="paragraph" w:styleId="a5">
    <w:name w:val="Body Text"/>
    <w:basedOn w:val="a"/>
    <w:link w:val="a6"/>
    <w:uiPriority w:val="99"/>
    <w:rsid w:val="00E852D4"/>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99"/>
    <w:rsid w:val="00E852D4"/>
    <w:rPr>
      <w:rFonts w:ascii="Times New Roman" w:eastAsia="Times New Roman" w:hAnsi="Times New Roman" w:cs="Times New Roman"/>
      <w:sz w:val="20"/>
      <w:szCs w:val="20"/>
    </w:rPr>
  </w:style>
  <w:style w:type="paragraph" w:styleId="a7">
    <w:name w:val="List Paragraph"/>
    <w:basedOn w:val="a"/>
    <w:uiPriority w:val="34"/>
    <w:qFormat/>
    <w:rsid w:val="00EF566C"/>
    <w:pPr>
      <w:ind w:left="720"/>
      <w:contextualSpacing/>
    </w:pPr>
    <w:rPr>
      <w:rFonts w:ascii="Consolas" w:eastAsia="Consolas" w:hAnsi="Consolas" w:cs="Consolas"/>
      <w:lang w:val="en-US" w:eastAsia="en-US"/>
    </w:rPr>
  </w:style>
  <w:style w:type="paragraph" w:styleId="a8">
    <w:name w:val="Subtitle"/>
    <w:basedOn w:val="a"/>
    <w:next w:val="a"/>
    <w:link w:val="a9"/>
    <w:uiPriority w:val="11"/>
    <w:qFormat/>
    <w:rsid w:val="00D33137"/>
    <w:pPr>
      <w:numPr>
        <w:ilvl w:val="1"/>
      </w:numPr>
      <w:ind w:left="86"/>
    </w:pPr>
    <w:rPr>
      <w:rFonts w:ascii="Consolas" w:eastAsia="Consolas" w:hAnsi="Consolas" w:cs="Times New Roman"/>
      <w:sz w:val="20"/>
      <w:szCs w:val="20"/>
    </w:rPr>
  </w:style>
  <w:style w:type="character" w:customStyle="1" w:styleId="a9">
    <w:name w:val="Подзаголовок Знак"/>
    <w:basedOn w:val="a0"/>
    <w:link w:val="a8"/>
    <w:uiPriority w:val="11"/>
    <w:rsid w:val="00D33137"/>
    <w:rPr>
      <w:rFonts w:ascii="Consolas" w:eastAsia="Consolas" w:hAnsi="Consolas" w:cs="Times New Roman"/>
      <w:sz w:val="20"/>
      <w:szCs w:val="20"/>
    </w:rPr>
  </w:style>
  <w:style w:type="paragraph" w:styleId="aa">
    <w:name w:val="header"/>
    <w:basedOn w:val="a"/>
    <w:link w:val="ab"/>
    <w:uiPriority w:val="99"/>
    <w:unhideWhenUsed/>
    <w:rsid w:val="004042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425E"/>
  </w:style>
  <w:style w:type="paragraph" w:styleId="ac">
    <w:name w:val="footer"/>
    <w:basedOn w:val="a"/>
    <w:link w:val="ad"/>
    <w:uiPriority w:val="99"/>
    <w:unhideWhenUsed/>
    <w:rsid w:val="004042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425E"/>
  </w:style>
  <w:style w:type="paragraph" w:styleId="ae">
    <w:name w:val="No Spacing"/>
    <w:uiPriority w:val="1"/>
    <w:qFormat/>
    <w:rsid w:val="00591ED6"/>
    <w:pPr>
      <w:spacing w:after="0" w:line="240" w:lineRule="auto"/>
    </w:pPr>
    <w:rPr>
      <w:rFonts w:ascii="Calibri" w:eastAsia="Times New Roman" w:hAnsi="Calibri" w:cs="Times New Roman"/>
    </w:rPr>
  </w:style>
  <w:style w:type="table" w:styleId="af">
    <w:name w:val="Table Grid"/>
    <w:basedOn w:val="a1"/>
    <w:uiPriority w:val="59"/>
    <w:rsid w:val="00E75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f1"/>
    <w:qFormat/>
    <w:rsid w:val="00282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f0"/>
    <w:locked/>
    <w:rsid w:val="002821F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462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t0609@taxaktub.mgd.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udit0609@taxaktub.mgd.kz"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7AC9-A870-45E9-B33E-F2378E05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4328</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Тунгушбаева_Л</dc:creator>
  <cp:keywords/>
  <dc:description/>
  <cp:lastModifiedBy>Nagnagim</cp:lastModifiedBy>
  <cp:revision>17</cp:revision>
  <cp:lastPrinted>2017-12-21T09:35:00Z</cp:lastPrinted>
  <dcterms:created xsi:type="dcterms:W3CDTF">2017-04-28T06:17:00Z</dcterms:created>
  <dcterms:modified xsi:type="dcterms:W3CDTF">2018-04-23T09:35:00Z</dcterms:modified>
</cp:coreProperties>
</file>