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63" w:rsidRPr="00FA1263" w:rsidRDefault="00FA1263" w:rsidP="00FA1263">
      <w:pPr>
        <w:pStyle w:val="BodyText1"/>
        <w:keepNext/>
        <w:keepLines/>
        <w:ind w:right="99"/>
        <w:jc w:val="center"/>
        <w:rPr>
          <w:rFonts w:ascii="Times New Roman" w:hAnsi="Times New Roman" w:cs="Times New Roman"/>
          <w:b/>
          <w:sz w:val="24"/>
          <w:lang w:val="kk-KZ"/>
        </w:rPr>
      </w:pPr>
      <w:r w:rsidRPr="00FA1263">
        <w:rPr>
          <w:rFonts w:ascii="Times New Roman" w:hAnsi="Times New Roman" w:cs="Times New Roman"/>
          <w:b/>
          <w:sz w:val="24"/>
          <w:lang w:val="kk-KZ"/>
        </w:rPr>
        <w:t xml:space="preserve">Бос мемлекеттік әкімшілік лауазымдарға </w:t>
      </w:r>
    </w:p>
    <w:p w:rsidR="00FA1263" w:rsidRPr="00FA1263" w:rsidRDefault="00FA1263" w:rsidP="00FA1263">
      <w:pPr>
        <w:pStyle w:val="BodyText1"/>
        <w:keepNext/>
        <w:keepLines/>
        <w:ind w:right="99"/>
        <w:jc w:val="center"/>
        <w:rPr>
          <w:rFonts w:ascii="Times New Roman" w:hAnsi="Times New Roman" w:cs="Times New Roman"/>
          <w:b/>
          <w:sz w:val="24"/>
          <w:lang w:val="kk-KZ"/>
        </w:rPr>
      </w:pPr>
      <w:r w:rsidRPr="00FA1263">
        <w:rPr>
          <w:rFonts w:ascii="Times New Roman" w:hAnsi="Times New Roman" w:cs="Times New Roman"/>
          <w:b/>
          <w:sz w:val="24"/>
          <w:lang w:val="kk-KZ"/>
        </w:rPr>
        <w:t>орналасуға жалпы конкурс туралы хабарландыру</w:t>
      </w:r>
    </w:p>
    <w:p w:rsidR="00FA1263" w:rsidRPr="00FA1263" w:rsidRDefault="00FA1263" w:rsidP="00FA1263">
      <w:pPr>
        <w:pStyle w:val="BodyText1"/>
        <w:keepNext/>
        <w:keepLines/>
        <w:ind w:right="99"/>
        <w:jc w:val="center"/>
        <w:rPr>
          <w:rFonts w:ascii="Times New Roman" w:hAnsi="Times New Roman" w:cs="Times New Roman"/>
          <w:b/>
          <w:sz w:val="24"/>
          <w:lang w:val="kk-KZ"/>
        </w:rPr>
      </w:pPr>
    </w:p>
    <w:p w:rsidR="00FA1263" w:rsidRPr="00FA1263" w:rsidRDefault="00FA1263" w:rsidP="00FA1263">
      <w:pPr>
        <w:pStyle w:val="5"/>
        <w:jc w:val="both"/>
        <w:rPr>
          <w:rFonts w:ascii="Times New Roman" w:hAnsi="Times New Roman" w:cs="Times New Roman"/>
          <w:b/>
          <w:color w:val="auto"/>
          <w:sz w:val="24"/>
          <w:szCs w:val="24"/>
          <w:lang w:val="kk-KZ"/>
        </w:rPr>
      </w:pPr>
      <w:r w:rsidRPr="00FA1263">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b.otegenov@kgd.gov.kz, «Б» корпусының мемлекеттік әкімшілік лауазымдарға  орналасуға жалпы конкурс жариялайды:  </w:t>
      </w:r>
    </w:p>
    <w:p w:rsidR="00FA1263" w:rsidRPr="00FA1263" w:rsidRDefault="00FA1263" w:rsidP="00FA1263">
      <w:pPr>
        <w:pStyle w:val="ae"/>
        <w:jc w:val="both"/>
        <w:rPr>
          <w:rFonts w:ascii="Times New Roman" w:hAnsi="Times New Roman"/>
          <w:b/>
          <w:i/>
          <w:sz w:val="24"/>
          <w:szCs w:val="24"/>
          <w:lang w:val="kk-KZ"/>
        </w:rPr>
      </w:pPr>
      <w:r w:rsidRPr="00FA1263">
        <w:rPr>
          <w:rFonts w:ascii="Times New Roman" w:hAnsi="Times New Roman"/>
          <w:b/>
          <w:sz w:val="24"/>
          <w:szCs w:val="24"/>
          <w:lang w:val="kk-KZ"/>
        </w:rPr>
        <w:t>Ақтөбе облысы бойынша Мемлекеттік кірістер департаментінің «Ақтөбе» мамандандырылған» кеден бекетінің жетекші маманы, уақытша негізгі қызметкердің бала күтімі бойынша демалыс кезеңіне 10.09.2018 жылға дейін  С-О-6 санаты, №ДГД-19-2-6, 1 бірлік.</w:t>
      </w:r>
    </w:p>
    <w:p w:rsidR="00FA1263" w:rsidRPr="00FA1263" w:rsidRDefault="00FA1263" w:rsidP="00FA1263">
      <w:pPr>
        <w:pStyle w:val="ae"/>
        <w:jc w:val="both"/>
        <w:rPr>
          <w:rFonts w:ascii="Times New Roman" w:hAnsi="Times New Roman"/>
          <w:i/>
          <w:sz w:val="24"/>
          <w:szCs w:val="24"/>
          <w:lang w:val="kk-KZ" w:eastAsia="ko-KR"/>
        </w:rPr>
      </w:pPr>
      <w:r w:rsidRPr="00FA1263">
        <w:rPr>
          <w:rFonts w:ascii="Times New Roman" w:hAnsi="Times New Roman"/>
          <w:sz w:val="24"/>
          <w:szCs w:val="24"/>
          <w:lang w:val="kk-KZ"/>
        </w:rPr>
        <w:tab/>
        <w:t>Лауазымдық жалақысы еңбек сіңірген жылдарына байланысты 106601 теңгеден 144078 теңгеге дейін.</w:t>
      </w:r>
    </w:p>
    <w:p w:rsidR="00FA1263" w:rsidRPr="00FA1263" w:rsidRDefault="00FA1263" w:rsidP="00FA1263">
      <w:pPr>
        <w:pStyle w:val="ae"/>
        <w:jc w:val="both"/>
        <w:rPr>
          <w:rFonts w:ascii="Times New Roman" w:hAnsi="Times New Roman"/>
          <w:b/>
          <w:i/>
          <w:color w:val="000000"/>
          <w:sz w:val="24"/>
          <w:szCs w:val="24"/>
          <w:lang w:val="kk-KZ"/>
        </w:rPr>
      </w:pPr>
      <w:r w:rsidRPr="00FA1263">
        <w:rPr>
          <w:rFonts w:ascii="Times New Roman" w:hAnsi="Times New Roman"/>
          <w:sz w:val="24"/>
          <w:szCs w:val="24"/>
          <w:lang w:val="kk-KZ"/>
        </w:rPr>
        <w:t xml:space="preserve">            </w:t>
      </w:r>
      <w:r w:rsidRPr="00FA1263">
        <w:rPr>
          <w:rFonts w:ascii="Times New Roman" w:hAnsi="Times New Roman"/>
          <w:b/>
          <w:sz w:val="24"/>
          <w:szCs w:val="24"/>
          <w:lang w:val="kk-KZ"/>
        </w:rPr>
        <w:t>Функционалдық</w:t>
      </w:r>
      <w:r w:rsidRPr="00FA1263">
        <w:rPr>
          <w:rFonts w:ascii="Times New Roman" w:hAnsi="Times New Roman"/>
          <w:b/>
          <w:color w:val="000000"/>
          <w:sz w:val="24"/>
          <w:szCs w:val="24"/>
          <w:lang w:val="kk-KZ"/>
        </w:rPr>
        <w:t xml:space="preserve"> міндеттері:</w:t>
      </w:r>
      <w:r w:rsidRPr="00FA1263">
        <w:rPr>
          <w:rFonts w:ascii="Times New Roman" w:hAnsi="Times New Roman"/>
          <w:sz w:val="24"/>
          <w:szCs w:val="24"/>
          <w:lang w:val="kk-KZ"/>
        </w:rPr>
        <w:t xml:space="preserve"> Кеден бекетінің құзыретіне кіретін мәселелер бойынша азаматтардың шағымдары мен өтініштерін, хаттарын қарастырады. Кету туралы Қазақстан Республикасы мемлекеттік кірістер органдарының белгілері бар Ресей Федерациясы кеден органдарымен ресімделген экспорттық кедендік декларацияларды Кеден одағының кеден аумағындағы тауарлардың кету орнында орналасқан Қазақстан Республикасы мемлекеттік кірістер органдарынан жинақтауды жүзеге асырады. Ресейлік кедендік декларацияларды тауарлардың нақты шығарылуы туралы Қазақстан Республикасы мемлекеттік кірістер органдарының сәйкесінше белгілеріне тексеру жүргізеді. Тауарлардың нақты шығарылуы туралы белгілердің сәйкесінше болмауы немесе тізілімге сәйкес келмейтін Ресей Федерациясы кедендік декларацияларын Қазақстан Республикасы мемлекеттік кірістер органдарына кері қайтаруды жүргізеді. Қазақстан Республикасы мемлекеттік кірістер органдарының белгілері бар Ресей декларациялар мен тізілімдерін Орынбор кеденіне жолдауды жүргізеді. Екінші ширектегі «КААЖ-2» ақпараттық жүйесінде, сонымен қатар «Avtostat» мәліметтер базасында ЖПКҚ уақытша әкелу мерзімінің аяқталуы немесе уақытша әкелу мерзімін ұзартылуы жөніндегі қалыптасқан тізімдер базасында кеден органдарының сұраулары бойынша мәліметтердің бар жоғын тексереді. </w:t>
      </w:r>
    </w:p>
    <w:p w:rsidR="00FA1263" w:rsidRPr="00FA1263" w:rsidRDefault="00FA1263" w:rsidP="00FA1263">
      <w:pPr>
        <w:pStyle w:val="ae"/>
        <w:jc w:val="both"/>
        <w:rPr>
          <w:rFonts w:ascii="Times New Roman" w:hAnsi="Times New Roman"/>
          <w:b/>
          <w:i/>
          <w:sz w:val="24"/>
          <w:szCs w:val="24"/>
          <w:lang w:val="kk-KZ"/>
        </w:rPr>
      </w:pPr>
      <w:r w:rsidRPr="00FA1263">
        <w:rPr>
          <w:rFonts w:ascii="Times New Roman" w:hAnsi="Times New Roman"/>
          <w:color w:val="000000"/>
          <w:sz w:val="24"/>
          <w:szCs w:val="24"/>
          <w:lang w:val="kk-KZ"/>
        </w:rPr>
        <w:t xml:space="preserve">            </w:t>
      </w:r>
      <w:r w:rsidRPr="00FA1263">
        <w:rPr>
          <w:rFonts w:ascii="Times New Roman" w:hAnsi="Times New Roman"/>
          <w:b/>
          <w:color w:val="000000"/>
          <w:sz w:val="24"/>
          <w:szCs w:val="24"/>
          <w:lang w:val="kk-KZ"/>
        </w:rPr>
        <w:t>Конкурсқа қатысушыларға қойылатын талаптар:</w:t>
      </w:r>
      <w:r w:rsidRPr="00FA1263">
        <w:rPr>
          <w:rFonts w:ascii="Times New Roman" w:hAnsi="Times New Roman"/>
          <w:b/>
          <w:sz w:val="24"/>
          <w:szCs w:val="24"/>
          <w:lang w:val="kk-KZ"/>
        </w:rPr>
        <w:t xml:space="preserve"> </w:t>
      </w:r>
    </w:p>
    <w:p w:rsidR="00FA1263" w:rsidRPr="00FA1263" w:rsidRDefault="00FA1263" w:rsidP="00FA1263">
      <w:pPr>
        <w:pStyle w:val="ae"/>
        <w:jc w:val="both"/>
        <w:rPr>
          <w:rFonts w:ascii="Times New Roman" w:hAnsi="Times New Roman"/>
          <w:b/>
          <w:i/>
          <w:sz w:val="24"/>
          <w:szCs w:val="24"/>
          <w:lang w:val="kk-KZ"/>
        </w:rPr>
      </w:pPr>
      <w:r w:rsidRPr="00FA1263">
        <w:rPr>
          <w:rFonts w:ascii="Times New Roman" w:hAnsi="Times New Roman"/>
          <w:b/>
          <w:sz w:val="24"/>
          <w:szCs w:val="24"/>
          <w:lang w:val="kk-KZ"/>
        </w:rPr>
        <w:t xml:space="preserve">            Білімі мен мамандығы бойынша талаптар:</w:t>
      </w:r>
      <w:r w:rsidRPr="00FA1263">
        <w:rPr>
          <w:rFonts w:ascii="Times New Roman" w:hAnsi="Times New Roman"/>
          <w:sz w:val="24"/>
          <w:szCs w:val="24"/>
          <w:lang w:val="kk-KZ"/>
        </w:rPr>
        <w:t xml:space="preserve"> Жоғары немесе орта білімнен кейінгі білім, экономикалық, құқықтық;</w:t>
      </w:r>
    </w:p>
    <w:p w:rsidR="00FA1263" w:rsidRPr="00FA1263" w:rsidRDefault="00FA1263" w:rsidP="00FA1263">
      <w:pPr>
        <w:pStyle w:val="ae"/>
        <w:jc w:val="both"/>
        <w:rPr>
          <w:rFonts w:ascii="Times New Roman" w:hAnsi="Times New Roman"/>
          <w:b/>
          <w:i/>
          <w:sz w:val="24"/>
          <w:szCs w:val="24"/>
          <w:lang w:val="kk-KZ"/>
        </w:rPr>
      </w:pPr>
      <w:r w:rsidRPr="00FA1263">
        <w:rPr>
          <w:rFonts w:ascii="Times New Roman" w:hAnsi="Times New Roman"/>
          <w:sz w:val="24"/>
          <w:szCs w:val="24"/>
          <w:lang w:val="kk-KZ"/>
        </w:rPr>
        <w:t xml:space="preserve">            </w:t>
      </w:r>
      <w:r w:rsidRPr="00FA1263">
        <w:rPr>
          <w:rFonts w:ascii="Times New Roman" w:hAnsi="Times New Roman"/>
          <w:b/>
          <w:sz w:val="24"/>
          <w:szCs w:val="24"/>
          <w:lang w:val="kk-KZ"/>
        </w:rPr>
        <w:t>Қажетті құзыреттер бойынша талаптар:</w:t>
      </w:r>
      <w:r w:rsidRPr="00FA1263">
        <w:rPr>
          <w:rFonts w:ascii="Times New Roman" w:hAnsi="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1263" w:rsidRPr="00FA1263" w:rsidRDefault="00FA1263" w:rsidP="00FA1263">
      <w:pPr>
        <w:pStyle w:val="ae"/>
        <w:jc w:val="both"/>
        <w:rPr>
          <w:rFonts w:ascii="Times New Roman" w:hAnsi="Times New Roman"/>
          <w:b/>
          <w:i/>
          <w:spacing w:val="2"/>
          <w:sz w:val="24"/>
          <w:szCs w:val="24"/>
          <w:lang w:val="kk-KZ"/>
        </w:rPr>
      </w:pPr>
      <w:r w:rsidRPr="00FA1263">
        <w:rPr>
          <w:rFonts w:ascii="Times New Roman" w:eastAsia="Calibri" w:hAnsi="Times New Roman"/>
          <w:sz w:val="24"/>
          <w:szCs w:val="24"/>
          <w:lang w:val="kk-KZ"/>
        </w:rPr>
        <w:t xml:space="preserve"> </w:t>
      </w:r>
      <w:r w:rsidRPr="00FA1263">
        <w:rPr>
          <w:rFonts w:ascii="Times New Roman" w:eastAsia="Calibri" w:hAnsi="Times New Roman"/>
          <w:sz w:val="24"/>
          <w:szCs w:val="24"/>
          <w:lang w:val="kk-KZ"/>
        </w:rPr>
        <w:tab/>
      </w:r>
      <w:r w:rsidRPr="00FA1263">
        <w:rPr>
          <w:rFonts w:ascii="Times New Roman" w:eastAsia="Calibri" w:hAnsi="Times New Roman"/>
          <w:b/>
          <w:sz w:val="24"/>
          <w:szCs w:val="24"/>
          <w:lang w:val="kk-KZ"/>
        </w:rPr>
        <w:t>Жұмыс тәжірибесі бойынша талаптар:</w:t>
      </w:r>
      <w:r w:rsidRPr="00FA1263">
        <w:rPr>
          <w:rFonts w:ascii="Times New Roman" w:hAnsi="Times New Roman"/>
          <w:b/>
          <w:spacing w:val="2"/>
          <w:sz w:val="24"/>
          <w:szCs w:val="24"/>
          <w:lang w:val="kk-KZ"/>
        </w:rPr>
        <w:t xml:space="preserve"> жұмыс тәжірибесі келесі талаптардың біріне сәйкес болуы тиіс:  </w:t>
      </w:r>
      <w:r w:rsidRPr="00FA1263">
        <w:rPr>
          <w:rFonts w:ascii="Times New Roman" w:hAnsi="Times New Roman"/>
          <w:sz w:val="24"/>
          <w:szCs w:val="24"/>
          <w:lang w:val="kk-KZ"/>
        </w:rPr>
        <w:t>Жұмыс тәжірибесі талап етілмейді.</w:t>
      </w:r>
    </w:p>
    <w:p w:rsidR="00FA1263" w:rsidRPr="00FA1263" w:rsidRDefault="00FA1263" w:rsidP="00FA1263">
      <w:pPr>
        <w:spacing w:after="0" w:line="240" w:lineRule="auto"/>
        <w:ind w:firstLine="709"/>
        <w:contextualSpacing/>
        <w:jc w:val="both"/>
        <w:rPr>
          <w:rFonts w:ascii="Times New Roman" w:hAnsi="Times New Roman"/>
          <w:b/>
          <w:iCs/>
          <w:sz w:val="24"/>
          <w:szCs w:val="28"/>
          <w:lang w:val="kk-KZ"/>
        </w:rPr>
      </w:pPr>
      <w:r w:rsidRPr="00FA1263">
        <w:rPr>
          <w:rFonts w:ascii="Times New Roman" w:hAnsi="Times New Roman"/>
          <w:b/>
          <w:iCs/>
          <w:sz w:val="24"/>
          <w:szCs w:val="28"/>
          <w:lang w:val="kk-KZ"/>
        </w:rPr>
        <w:t xml:space="preserve">Жалпы конкурсқа қатысу үшін қажетті құжаттар: </w:t>
      </w:r>
    </w:p>
    <w:p w:rsidR="00FA1263" w:rsidRPr="00FA1263" w:rsidRDefault="00FA1263" w:rsidP="00FA1263">
      <w:pPr>
        <w:spacing w:after="0" w:line="240" w:lineRule="auto"/>
        <w:ind w:firstLine="709"/>
        <w:contextualSpacing/>
        <w:jc w:val="both"/>
        <w:rPr>
          <w:rFonts w:ascii="Times New Roman" w:hAnsi="Times New Roman"/>
          <w:color w:val="000000"/>
          <w:sz w:val="24"/>
          <w:szCs w:val="28"/>
          <w:lang w:val="kk-KZ"/>
        </w:rPr>
      </w:pPr>
      <w:r w:rsidRPr="00FA1263">
        <w:rPr>
          <w:rFonts w:ascii="Times New Roman" w:hAnsi="Times New Roman"/>
          <w:color w:val="000000"/>
          <w:sz w:val="24"/>
          <w:szCs w:val="28"/>
          <w:lang w:val="kk-KZ"/>
        </w:rPr>
        <w:t xml:space="preserve">1) </w:t>
      </w:r>
      <w:r w:rsidRPr="00FA1263">
        <w:rPr>
          <w:rFonts w:ascii="Times New Roman" w:eastAsia="Calibri" w:hAnsi="Times New Roman"/>
          <w:sz w:val="24"/>
          <w:szCs w:val="28"/>
          <w:lang w:val="kk-KZ"/>
        </w:rPr>
        <w:t xml:space="preserve">нысанға сәйкес </w:t>
      </w:r>
      <w:r w:rsidRPr="00FA1263">
        <w:rPr>
          <w:rFonts w:ascii="Times New Roman" w:hAnsi="Times New Roman"/>
          <w:color w:val="000000"/>
          <w:sz w:val="24"/>
          <w:szCs w:val="28"/>
          <w:lang w:val="kk-KZ"/>
        </w:rPr>
        <w:t>өтініш;</w:t>
      </w:r>
    </w:p>
    <w:p w:rsidR="00FA1263" w:rsidRPr="00FA1263" w:rsidRDefault="00FA1263" w:rsidP="00FA1263">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FA1263">
        <w:rPr>
          <w:rFonts w:ascii="Times New Roman" w:eastAsiaTheme="minorEastAsia" w:hAnsi="Times New Roman" w:cstheme="minorBidi"/>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FA1263" w:rsidRPr="00FA1263" w:rsidRDefault="00FA1263" w:rsidP="00FA1263">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FA1263">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FA1263" w:rsidRPr="00FA1263" w:rsidRDefault="00FA1263" w:rsidP="00FA1263">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FA1263">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FA1263">
        <w:rPr>
          <w:rFonts w:ascii="Times New Roman" w:eastAsiaTheme="minorEastAsia" w:hAnsi="Times New Roman" w:cstheme="minorBidi"/>
          <w:color w:val="000000"/>
          <w:sz w:val="24"/>
          <w:szCs w:val="28"/>
          <w:lang w:val="kk-KZ" w:eastAsia="ru-RU"/>
        </w:rPr>
        <w:lastRenderedPageBreak/>
        <w:t xml:space="preserve">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FA1263" w:rsidRPr="00FA1263" w:rsidRDefault="00FA1263" w:rsidP="00FA1263">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FA1263">
        <w:rPr>
          <w:rFonts w:ascii="Times New Roman" w:eastAsiaTheme="minorEastAsia" w:hAnsi="Times New Roman" w:cstheme="minorBidi"/>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A1263" w:rsidRPr="00FA1263" w:rsidRDefault="00FA1263" w:rsidP="00FA1263">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FA1263">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A1263" w:rsidRPr="00FA1263" w:rsidRDefault="00FA1263" w:rsidP="00FA1263">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FA1263">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FA1263" w:rsidRPr="00FA1263" w:rsidRDefault="00FA1263" w:rsidP="00FA1263">
      <w:pPr>
        <w:tabs>
          <w:tab w:val="left" w:pos="284"/>
        </w:tabs>
        <w:spacing w:after="0" w:line="240" w:lineRule="auto"/>
        <w:ind w:firstLine="709"/>
        <w:jc w:val="both"/>
        <w:outlineLvl w:val="0"/>
        <w:rPr>
          <w:rFonts w:ascii="Times New Roman" w:hAnsi="Times New Roman"/>
          <w:color w:val="000000"/>
          <w:sz w:val="24"/>
          <w:szCs w:val="28"/>
          <w:lang w:val="kk-KZ"/>
        </w:rPr>
      </w:pPr>
      <w:r w:rsidRPr="00FA1263">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A1263" w:rsidRPr="00FA1263" w:rsidRDefault="00FA1263" w:rsidP="00FA1263">
      <w:pPr>
        <w:tabs>
          <w:tab w:val="left" w:pos="284"/>
        </w:tabs>
        <w:spacing w:after="0" w:line="240" w:lineRule="auto"/>
        <w:ind w:firstLine="709"/>
        <w:jc w:val="both"/>
        <w:outlineLvl w:val="0"/>
        <w:rPr>
          <w:rFonts w:ascii="Times New Roman" w:hAnsi="Times New Roman"/>
          <w:color w:val="000000"/>
          <w:sz w:val="24"/>
          <w:szCs w:val="28"/>
          <w:lang w:val="kk-KZ"/>
        </w:rPr>
      </w:pPr>
      <w:r w:rsidRPr="00FA1263">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FA1263" w:rsidRPr="00FA1263" w:rsidRDefault="00FA1263" w:rsidP="00FA1263">
      <w:pPr>
        <w:tabs>
          <w:tab w:val="left" w:pos="284"/>
        </w:tabs>
        <w:spacing w:after="0" w:line="240" w:lineRule="auto"/>
        <w:ind w:firstLine="709"/>
        <w:jc w:val="both"/>
        <w:outlineLvl w:val="0"/>
        <w:rPr>
          <w:rFonts w:ascii="Times New Roman" w:hAnsi="Times New Roman"/>
          <w:color w:val="000000"/>
          <w:sz w:val="24"/>
          <w:szCs w:val="28"/>
          <w:lang w:val="kk-KZ"/>
        </w:rPr>
      </w:pPr>
      <w:r w:rsidRPr="00FA1263">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A1263" w:rsidRPr="00FA1263" w:rsidRDefault="00FA1263" w:rsidP="00FA1263">
      <w:pPr>
        <w:tabs>
          <w:tab w:val="left" w:pos="284"/>
        </w:tabs>
        <w:spacing w:after="0" w:line="240" w:lineRule="auto"/>
        <w:ind w:firstLine="709"/>
        <w:jc w:val="both"/>
        <w:outlineLvl w:val="0"/>
        <w:rPr>
          <w:rFonts w:ascii="Times New Roman" w:hAnsi="Times New Roman"/>
          <w:color w:val="000000"/>
          <w:sz w:val="24"/>
          <w:szCs w:val="28"/>
          <w:lang w:val="kk-KZ"/>
        </w:rPr>
      </w:pPr>
      <w:r w:rsidRPr="00FA1263">
        <w:rPr>
          <w:rFonts w:ascii="Times New Roman" w:hAnsi="Times New Roman"/>
          <w:color w:val="000000"/>
          <w:sz w:val="24"/>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FA1263" w:rsidRPr="00FA1263" w:rsidRDefault="00FA1263" w:rsidP="00FA1263">
      <w:pPr>
        <w:tabs>
          <w:tab w:val="left" w:pos="284"/>
        </w:tabs>
        <w:spacing w:after="0" w:line="240" w:lineRule="auto"/>
        <w:ind w:firstLine="709"/>
        <w:jc w:val="both"/>
        <w:outlineLvl w:val="0"/>
        <w:rPr>
          <w:rFonts w:ascii="Times New Roman" w:hAnsi="Times New Roman"/>
          <w:color w:val="000000"/>
          <w:sz w:val="24"/>
          <w:szCs w:val="28"/>
          <w:lang w:val="kk-KZ"/>
        </w:rPr>
      </w:pPr>
      <w:r w:rsidRPr="00FA1263">
        <w:rPr>
          <w:rFonts w:ascii="Times New Roman" w:hAnsi="Times New Roman"/>
          <w:color w:val="000000"/>
          <w:sz w:val="24"/>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A1263" w:rsidRPr="00FA1263" w:rsidRDefault="00FA1263" w:rsidP="00FA1263">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FA1263">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A1263" w:rsidRPr="00FA1263" w:rsidRDefault="00FA1263" w:rsidP="00FA1263">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FA1263">
        <w:rPr>
          <w:rFonts w:ascii="Times New Roman" w:hAnsi="Times New Roman" w:cs="Times New Roman"/>
          <w:color w:val="000000"/>
          <w:sz w:val="24"/>
          <w:szCs w:val="28"/>
          <w:lang w:val="kk-KZ"/>
        </w:rPr>
        <w:t>3), 4), 5), 7), 8), 9) және 10)</w:t>
      </w:r>
      <w:r w:rsidRPr="00FA1263">
        <w:rPr>
          <w:rFonts w:ascii="Times New Roman" w:eastAsiaTheme="minorEastAsia" w:hAnsi="Times New Roman" w:cstheme="minorBidi"/>
          <w:color w:val="000000"/>
          <w:sz w:val="24"/>
          <w:szCs w:val="28"/>
          <w:lang w:val="kk-KZ" w:eastAsia="ru-RU"/>
        </w:rPr>
        <w:t xml:space="preserve"> </w:t>
      </w:r>
      <w:r w:rsidRPr="00FA1263">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FA1263" w:rsidRPr="00FA1263" w:rsidRDefault="00FA1263" w:rsidP="00FA1263">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FA1263">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FA1263" w:rsidRPr="00FA1263" w:rsidRDefault="00FA1263" w:rsidP="00FA1263">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FA1263">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FA1263" w:rsidRPr="00FA1263" w:rsidRDefault="00FA1263" w:rsidP="00FA1263">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FA1263">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A1263" w:rsidRPr="00FA1263" w:rsidRDefault="00FA1263" w:rsidP="00FA1263">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FA1263">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A1263" w:rsidRPr="00FA1263" w:rsidRDefault="00FA1263" w:rsidP="00FA1263">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FA1263">
        <w:rPr>
          <w:rFonts w:ascii="Times New Roman" w:hAnsi="Times New Roman" w:cs="Times New Roman"/>
          <w:color w:val="000000"/>
          <w:sz w:val="24"/>
          <w:szCs w:val="28"/>
          <w:lang w:val="kk-KZ"/>
        </w:rPr>
        <w:lastRenderedPageBreak/>
        <w:t xml:space="preserve">Құжаттар электронды түрде электрондық почта арқылы берілген жағдайда құжаттардың түпнұсқасы әңгімелесу басталғанға дейін </w:t>
      </w:r>
      <w:r w:rsidRPr="00FA1263">
        <w:rPr>
          <w:rFonts w:ascii="Times New Roman" w:hAnsi="Times New Roman" w:cs="Times New Roman"/>
          <w:b/>
          <w:color w:val="000000"/>
          <w:sz w:val="24"/>
          <w:szCs w:val="28"/>
          <w:lang w:val="kk-KZ"/>
        </w:rPr>
        <w:t>бір жұмыс күнінен кешіктірілмей</w:t>
      </w:r>
      <w:r w:rsidRPr="00FA1263">
        <w:rPr>
          <w:rFonts w:ascii="Times New Roman" w:hAnsi="Times New Roman" w:cs="Times New Roman"/>
          <w:color w:val="000000"/>
          <w:sz w:val="24"/>
          <w:szCs w:val="28"/>
          <w:lang w:val="kk-KZ"/>
        </w:rPr>
        <w:t xml:space="preserve"> беріледі.</w:t>
      </w:r>
    </w:p>
    <w:p w:rsidR="00FA1263" w:rsidRPr="00FA1263" w:rsidRDefault="00FA1263" w:rsidP="00FA1263">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FA1263">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FA1263" w:rsidRPr="00FA1263" w:rsidRDefault="00FA1263" w:rsidP="00FA1263">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FA1263">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A1263" w:rsidRPr="00FA1263" w:rsidRDefault="00FA1263" w:rsidP="00FA1263">
      <w:pPr>
        <w:spacing w:after="0" w:line="240" w:lineRule="auto"/>
        <w:ind w:firstLine="709"/>
        <w:contextualSpacing/>
        <w:jc w:val="both"/>
        <w:rPr>
          <w:rFonts w:ascii="Times New Roman" w:hAnsi="Times New Roman"/>
          <w:b/>
          <w:bCs/>
          <w:iCs/>
          <w:sz w:val="24"/>
          <w:szCs w:val="28"/>
          <w:lang w:val="kk-KZ"/>
        </w:rPr>
      </w:pPr>
      <w:r w:rsidRPr="00FA1263">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FA1263" w:rsidRPr="00FA1263" w:rsidRDefault="00FA1263" w:rsidP="00FA1263">
      <w:pPr>
        <w:ind w:firstLine="709"/>
        <w:contextualSpacing/>
        <w:jc w:val="both"/>
        <w:rPr>
          <w:rFonts w:ascii="Times New Roman" w:hAnsi="Times New Roman" w:cs="Times New Roman"/>
          <w:b/>
          <w:i/>
          <w:sz w:val="24"/>
          <w:lang w:val="kk-KZ"/>
        </w:rPr>
      </w:pPr>
      <w:r w:rsidRPr="00FA1263">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FA1263">
        <w:rPr>
          <w:rFonts w:ascii="Times New Roman" w:hAnsi="Times New Roman" w:cs="Times New Roman"/>
          <w:b/>
          <w:sz w:val="24"/>
          <w:szCs w:val="24"/>
          <w:lang w:val="kk-KZ"/>
        </w:rPr>
        <w:t>Ақтөбе облысы бойынша Мемлекеттік кірістер департаментінде Ақтөбе қаласы Н.Қобландин көшесі 7 мекен жайында өтеді</w:t>
      </w:r>
      <w:r w:rsidRPr="00FA1263">
        <w:rPr>
          <w:rFonts w:ascii="Times New Roman" w:hAnsi="Times New Roman" w:cs="Times New Roman"/>
          <w:b/>
          <w:sz w:val="24"/>
          <w:lang w:val="kk-KZ"/>
        </w:rPr>
        <w:t>.</w:t>
      </w:r>
    </w:p>
    <w:p w:rsidR="00FA1263" w:rsidRPr="00FA1263" w:rsidRDefault="00FA1263" w:rsidP="00FA1263">
      <w:pPr>
        <w:spacing w:after="0" w:line="240" w:lineRule="auto"/>
        <w:ind w:firstLine="709"/>
        <w:contextualSpacing/>
        <w:jc w:val="both"/>
        <w:rPr>
          <w:rFonts w:ascii="Times New Roman" w:hAnsi="Times New Roman" w:cs="Times New Roman"/>
          <w:b/>
          <w:sz w:val="24"/>
          <w:szCs w:val="28"/>
          <w:lang w:val="kk-KZ"/>
        </w:rPr>
      </w:pPr>
      <w:r w:rsidRPr="00FA1263">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FA1263" w:rsidRPr="00FA1263" w:rsidRDefault="00FA1263" w:rsidP="00FA1263">
      <w:pPr>
        <w:spacing w:after="0" w:line="240" w:lineRule="auto"/>
        <w:ind w:firstLine="709"/>
        <w:contextualSpacing/>
        <w:jc w:val="both"/>
        <w:rPr>
          <w:rFonts w:ascii="Times New Roman" w:hAnsi="Times New Roman"/>
          <w:color w:val="000000"/>
          <w:sz w:val="24"/>
          <w:szCs w:val="28"/>
          <w:lang w:val="kk-KZ"/>
        </w:rPr>
      </w:pPr>
      <w:r w:rsidRPr="00FA1263">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FA1263" w:rsidRPr="00FA1263" w:rsidRDefault="00FA1263" w:rsidP="00FA1263">
      <w:pPr>
        <w:spacing w:after="0" w:line="240" w:lineRule="auto"/>
        <w:ind w:firstLine="709"/>
        <w:contextualSpacing/>
        <w:jc w:val="both"/>
        <w:rPr>
          <w:rFonts w:ascii="Times New Roman" w:hAnsi="Times New Roman"/>
          <w:color w:val="000000"/>
          <w:sz w:val="24"/>
          <w:szCs w:val="28"/>
          <w:lang w:val="kk-KZ"/>
        </w:rPr>
      </w:pPr>
      <w:r w:rsidRPr="00FA1263">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FA1263" w:rsidRPr="00FA1263" w:rsidRDefault="00FA1263" w:rsidP="00FA1263">
      <w:pPr>
        <w:spacing w:after="0" w:line="240" w:lineRule="auto"/>
        <w:ind w:firstLine="709"/>
        <w:contextualSpacing/>
        <w:jc w:val="both"/>
        <w:rPr>
          <w:rFonts w:ascii="Times New Roman" w:hAnsi="Times New Roman"/>
          <w:color w:val="000000"/>
          <w:sz w:val="24"/>
          <w:szCs w:val="28"/>
          <w:lang w:val="kk-KZ"/>
        </w:rPr>
      </w:pPr>
      <w:r w:rsidRPr="00FA1263">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A1263" w:rsidRPr="00FA1263" w:rsidRDefault="00FA1263" w:rsidP="00FA1263">
      <w:pPr>
        <w:spacing w:after="0" w:line="240" w:lineRule="auto"/>
        <w:ind w:firstLine="709"/>
        <w:contextualSpacing/>
        <w:jc w:val="both"/>
        <w:rPr>
          <w:rFonts w:ascii="Times New Roman" w:hAnsi="Times New Roman"/>
          <w:color w:val="000000"/>
          <w:sz w:val="24"/>
          <w:szCs w:val="28"/>
          <w:lang w:val="kk-KZ"/>
        </w:rPr>
      </w:pPr>
      <w:r w:rsidRPr="00FA1263">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FA1263" w:rsidRPr="00FA1263" w:rsidRDefault="00FA1263" w:rsidP="00FA1263">
      <w:pPr>
        <w:spacing w:after="0" w:line="240" w:lineRule="auto"/>
        <w:ind w:firstLine="709"/>
        <w:contextualSpacing/>
        <w:jc w:val="both"/>
        <w:rPr>
          <w:rFonts w:ascii="Times New Roman" w:hAnsi="Times New Roman"/>
          <w:color w:val="000000"/>
          <w:sz w:val="24"/>
          <w:szCs w:val="28"/>
          <w:lang w:val="kk-KZ"/>
        </w:rPr>
      </w:pPr>
      <w:r w:rsidRPr="00FA1263">
        <w:rPr>
          <w:rFonts w:ascii="Times New Roman" w:hAnsi="Times New Roman"/>
          <w:color w:val="000000"/>
          <w:sz w:val="24"/>
          <w:szCs w:val="28"/>
          <w:lang w:val="kk-KZ"/>
        </w:rPr>
        <w:t xml:space="preserve">Конкурсқа қатысушылар мен кандидаттар </w:t>
      </w:r>
      <w:r w:rsidRPr="00FA1263">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A1263">
        <w:rPr>
          <w:rFonts w:ascii="Times New Roman" w:hAnsi="Times New Roman"/>
          <w:color w:val="000000"/>
          <w:sz w:val="24"/>
          <w:szCs w:val="28"/>
          <w:lang w:val="kk-KZ"/>
        </w:rPr>
        <w:t>Әбілқайыр хан даңғылы 40 (</w:t>
      </w:r>
      <w:r w:rsidRPr="00FA1263">
        <w:rPr>
          <w:rFonts w:ascii="Times New Roman" w:hAnsi="Times New Roman"/>
          <w:i/>
          <w:color w:val="000000"/>
          <w:szCs w:val="28"/>
          <w:lang w:val="kk-KZ"/>
        </w:rPr>
        <w:t>анықтама телефоны: 54-56-57</w:t>
      </w:r>
      <w:r w:rsidRPr="00FA1263">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FA1263">
        <w:rPr>
          <w:rFonts w:ascii="Times New Roman" w:hAnsi="Times New Roman"/>
          <w:b/>
          <w:color w:val="000000"/>
          <w:sz w:val="24"/>
          <w:szCs w:val="28"/>
          <w:lang w:val="kk-KZ"/>
        </w:rPr>
        <w:t>шағымдана алады</w:t>
      </w:r>
      <w:r w:rsidRPr="00FA1263">
        <w:rPr>
          <w:rFonts w:ascii="Times New Roman" w:hAnsi="Times New Roman"/>
          <w:color w:val="000000"/>
          <w:sz w:val="24"/>
          <w:szCs w:val="28"/>
          <w:lang w:val="kk-KZ"/>
        </w:rPr>
        <w:t>.</w:t>
      </w:r>
    </w:p>
    <w:p w:rsidR="00FA1263" w:rsidRPr="009A7C0A" w:rsidRDefault="00FA1263" w:rsidP="00FA1263">
      <w:pPr>
        <w:spacing w:after="0" w:line="240" w:lineRule="auto"/>
        <w:ind w:firstLine="709"/>
        <w:contextualSpacing/>
        <w:jc w:val="both"/>
        <w:rPr>
          <w:rFonts w:ascii="Times New Roman" w:hAnsi="Times New Roman"/>
          <w:sz w:val="24"/>
          <w:szCs w:val="28"/>
          <w:lang w:val="kk-KZ"/>
        </w:rPr>
      </w:pPr>
      <w:r w:rsidRPr="00FA1263">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FA1263" w:rsidRPr="00E24266" w:rsidRDefault="00FA1263" w:rsidP="00FA1263">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lastRenderedPageBreak/>
        <w:t>«Б» корпусының мемлекеттік</w:t>
      </w:r>
    </w:p>
    <w:p w:rsidR="00FA1263" w:rsidRPr="00E24266" w:rsidRDefault="00FA1263" w:rsidP="00FA1263">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әкімшілік лауазымына</w:t>
      </w:r>
    </w:p>
    <w:p w:rsidR="00FA1263" w:rsidRPr="00E24266" w:rsidRDefault="00FA1263" w:rsidP="00FA1263">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орналасуға конкурс өткізу</w:t>
      </w:r>
    </w:p>
    <w:p w:rsidR="00FA1263" w:rsidRPr="00E24266" w:rsidRDefault="00FA1263" w:rsidP="00FA1263">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қағидаларының 2-қосымшасы</w:t>
      </w:r>
    </w:p>
    <w:p w:rsidR="00FA1263" w:rsidRPr="00E24266" w:rsidRDefault="00FA1263" w:rsidP="00FA1263">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Нысан</w:t>
      </w:r>
    </w:p>
    <w:p w:rsidR="00FA1263" w:rsidRPr="00E24266" w:rsidRDefault="00FA1263" w:rsidP="00FA1263">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w:t>
      </w:r>
    </w:p>
    <w:p w:rsidR="00FA1263" w:rsidRPr="00E24266" w:rsidRDefault="00FA1263" w:rsidP="00FA1263">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(мемлекеттік орган)</w:t>
      </w:r>
    </w:p>
    <w:p w:rsidR="00FA1263" w:rsidRPr="00E24266" w:rsidRDefault="00FA1263" w:rsidP="00FA1263">
      <w:pPr>
        <w:pStyle w:val="BodyText1"/>
        <w:keepNext/>
        <w:keepLines/>
        <w:ind w:right="99"/>
        <w:jc w:val="center"/>
        <w:rPr>
          <w:rFonts w:ascii="Times New Roman" w:hAnsi="Times New Roman" w:cs="Times New Roman"/>
          <w:b/>
          <w:bCs/>
          <w:sz w:val="24"/>
          <w:szCs w:val="24"/>
          <w:lang w:val="kk-KZ"/>
        </w:rPr>
      </w:pPr>
    </w:p>
    <w:p w:rsidR="00FA1263" w:rsidRPr="00E24266" w:rsidRDefault="00FA1263" w:rsidP="00FA1263">
      <w:pPr>
        <w:pStyle w:val="BodyText1"/>
        <w:keepNext/>
        <w:keepLines/>
        <w:ind w:right="99"/>
        <w:jc w:val="center"/>
        <w:rPr>
          <w:rFonts w:ascii="Times New Roman" w:hAnsi="Times New Roman" w:cs="Times New Roman"/>
          <w:b/>
          <w:bCs/>
          <w:sz w:val="24"/>
          <w:szCs w:val="24"/>
          <w:lang w:val="kk-KZ"/>
        </w:rPr>
      </w:pPr>
      <w:r w:rsidRPr="00E24266">
        <w:rPr>
          <w:rFonts w:ascii="Times New Roman" w:hAnsi="Times New Roman" w:cs="Times New Roman"/>
          <w:b/>
          <w:bCs/>
          <w:sz w:val="24"/>
          <w:szCs w:val="24"/>
          <w:lang w:val="kk-KZ"/>
        </w:rPr>
        <w:t>Өтініш</w:t>
      </w:r>
    </w:p>
    <w:p w:rsidR="00FA1263" w:rsidRPr="00E24266" w:rsidRDefault="00FA1263" w:rsidP="00FA1263">
      <w:pPr>
        <w:pStyle w:val="BodyText1"/>
        <w:keepNext/>
        <w:keepLines/>
        <w:ind w:right="99"/>
        <w:jc w:val="center"/>
        <w:rPr>
          <w:rFonts w:ascii="Times New Roman" w:hAnsi="Times New Roman" w:cs="Times New Roman"/>
          <w:b/>
          <w:bCs/>
          <w:sz w:val="24"/>
          <w:szCs w:val="24"/>
          <w:lang w:val="kk-KZ"/>
        </w:rPr>
      </w:pPr>
    </w:p>
    <w:p w:rsidR="00FA1263" w:rsidRPr="00E24266" w:rsidRDefault="00FA1263" w:rsidP="00FA1263">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Мені_______________________________________________________________________________________________________________________________</w:t>
      </w:r>
    </w:p>
    <w:p w:rsidR="00FA1263" w:rsidRPr="00E24266" w:rsidRDefault="00FA1263" w:rsidP="00FA1263">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FA1263" w:rsidRPr="00E24266" w:rsidRDefault="00FA1263" w:rsidP="00FA1263">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A1263" w:rsidRPr="00E24266" w:rsidRDefault="00FA1263" w:rsidP="00FA1263">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Ұсынылып отырған құжаттарымның дәйектілігіне жауап беремін.</w:t>
      </w:r>
    </w:p>
    <w:p w:rsidR="00FA1263" w:rsidRPr="00E24266" w:rsidRDefault="00FA1263" w:rsidP="00FA1263">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Қоса берілген құжаттар:</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p>
    <w:p w:rsidR="00FA1263" w:rsidRPr="00E24266" w:rsidRDefault="00FA1263" w:rsidP="00FA1263">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Мекен жайы және байланыс телефоны___________________________________</w:t>
      </w:r>
    </w:p>
    <w:p w:rsidR="00FA1263" w:rsidRPr="00E24266" w:rsidRDefault="00FA1263" w:rsidP="00FA1263">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____________________________________________________________________</w:t>
      </w:r>
    </w:p>
    <w:p w:rsidR="00FA1263" w:rsidRPr="00E24266" w:rsidRDefault="00FA1263" w:rsidP="00FA1263">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                ____________________________________</w:t>
      </w:r>
    </w:p>
    <w:p w:rsidR="00FA1263" w:rsidRPr="00E24266" w:rsidRDefault="00FA1263" w:rsidP="00FA1263">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 xml:space="preserve">  (қолы)                            (Тегі, аты, әкесінің аты (болған жағдайда))</w:t>
      </w:r>
    </w:p>
    <w:p w:rsidR="00FA1263" w:rsidRPr="00E24266" w:rsidRDefault="00FA1263" w:rsidP="00FA1263">
      <w:pPr>
        <w:pStyle w:val="BodyText1"/>
        <w:keepNext/>
        <w:keepLines/>
        <w:ind w:right="99"/>
        <w:jc w:val="both"/>
        <w:rPr>
          <w:rFonts w:ascii="Times New Roman" w:hAnsi="Times New Roman" w:cs="Times New Roman"/>
          <w:sz w:val="24"/>
          <w:szCs w:val="24"/>
          <w:lang w:val="kk-KZ"/>
        </w:rPr>
      </w:pPr>
    </w:p>
    <w:p w:rsidR="00FA1263" w:rsidRPr="00E24266" w:rsidRDefault="00FA1263" w:rsidP="00FA1263">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 20 __ ж.</w:t>
      </w: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p>
    <w:p w:rsidR="00FA1263" w:rsidRDefault="00FA1263" w:rsidP="00FA1263">
      <w:pPr>
        <w:pStyle w:val="BodyText1"/>
        <w:keepNext/>
        <w:keepLines/>
        <w:ind w:right="99"/>
        <w:jc w:val="center"/>
        <w:rPr>
          <w:rFonts w:ascii="Times New Roman" w:hAnsi="Times New Roman" w:cs="Times New Roman"/>
          <w:b/>
          <w:sz w:val="24"/>
          <w:szCs w:val="24"/>
          <w:lang w:val="kk-KZ"/>
        </w:rPr>
      </w:pPr>
    </w:p>
    <w:p w:rsidR="00FA1263" w:rsidRDefault="00FA1263" w:rsidP="00FA1263">
      <w:pPr>
        <w:pStyle w:val="BodyText1"/>
        <w:keepNext/>
        <w:keepLines/>
        <w:ind w:right="99"/>
        <w:jc w:val="center"/>
        <w:rPr>
          <w:rFonts w:ascii="Times New Roman" w:hAnsi="Times New Roman" w:cs="Times New Roman"/>
          <w:b/>
          <w:sz w:val="24"/>
          <w:szCs w:val="24"/>
          <w:lang w:val="kk-KZ"/>
        </w:rPr>
      </w:pPr>
    </w:p>
    <w:p w:rsidR="00FA1263" w:rsidRDefault="00FA1263" w:rsidP="00FA1263">
      <w:pPr>
        <w:pStyle w:val="BodyText1"/>
        <w:keepNext/>
        <w:keepLines/>
        <w:ind w:right="99"/>
        <w:jc w:val="center"/>
        <w:rPr>
          <w:rFonts w:ascii="Times New Roman" w:hAnsi="Times New Roman" w:cs="Times New Roman"/>
          <w:b/>
          <w:sz w:val="24"/>
          <w:szCs w:val="24"/>
          <w:lang w:val="kk-KZ"/>
        </w:rPr>
      </w:pPr>
    </w:p>
    <w:p w:rsidR="00FA1263" w:rsidRDefault="00FA1263" w:rsidP="00FA1263">
      <w:pPr>
        <w:pStyle w:val="BodyText1"/>
        <w:keepNext/>
        <w:keepLines/>
        <w:ind w:right="99"/>
        <w:jc w:val="center"/>
        <w:rPr>
          <w:rFonts w:ascii="Times New Roman" w:hAnsi="Times New Roman" w:cs="Times New Roman"/>
          <w:b/>
          <w:sz w:val="24"/>
          <w:szCs w:val="24"/>
          <w:lang w:val="kk-KZ"/>
        </w:rPr>
      </w:pPr>
    </w:p>
    <w:p w:rsidR="00FA1263" w:rsidRDefault="00FA1263" w:rsidP="00FA1263">
      <w:pPr>
        <w:pStyle w:val="BodyText1"/>
        <w:keepNext/>
        <w:keepLines/>
        <w:ind w:right="99"/>
        <w:jc w:val="center"/>
        <w:rPr>
          <w:rFonts w:ascii="Times New Roman" w:hAnsi="Times New Roman" w:cs="Times New Roman"/>
          <w:b/>
          <w:sz w:val="24"/>
          <w:szCs w:val="24"/>
          <w:lang w:val="kk-KZ"/>
        </w:rPr>
      </w:pPr>
    </w:p>
    <w:p w:rsidR="00FA1263" w:rsidRDefault="00FA1263" w:rsidP="00FA1263">
      <w:pPr>
        <w:pStyle w:val="BodyText1"/>
        <w:keepNext/>
        <w:keepLines/>
        <w:ind w:right="99"/>
        <w:jc w:val="center"/>
        <w:rPr>
          <w:rFonts w:ascii="Times New Roman" w:hAnsi="Times New Roman" w:cs="Times New Roman"/>
          <w:b/>
          <w:sz w:val="24"/>
          <w:szCs w:val="24"/>
          <w:lang w:val="kk-KZ"/>
        </w:rPr>
      </w:pP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p>
    <w:p w:rsidR="00FA1263" w:rsidRPr="00E24266" w:rsidRDefault="00FA1263" w:rsidP="00FA1263">
      <w:pPr>
        <w:pStyle w:val="BodyText1"/>
        <w:keepNext/>
        <w:keepLines/>
        <w:ind w:right="99"/>
        <w:jc w:val="center"/>
        <w:rPr>
          <w:rFonts w:ascii="Times New Roman" w:hAnsi="Times New Roman" w:cs="Times New Roman"/>
          <w:b/>
          <w:sz w:val="24"/>
          <w:szCs w:val="24"/>
          <w:lang w:val="kk-KZ"/>
        </w:rPr>
      </w:pPr>
    </w:p>
    <w:p w:rsidR="00FA1263" w:rsidRDefault="00FA1263" w:rsidP="00FA126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FA1263" w:rsidRPr="003E3237" w:rsidRDefault="00FA1263" w:rsidP="00FA126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FA1263" w:rsidRPr="003E3237" w:rsidRDefault="00FA1263" w:rsidP="00FA126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FA1263" w:rsidRPr="003E3237" w:rsidRDefault="00FA1263" w:rsidP="00FA126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FA1263" w:rsidRPr="003E3237" w:rsidRDefault="00FA1263" w:rsidP="00FA126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FA1263" w:rsidRPr="00617A81" w:rsidRDefault="00FA1263" w:rsidP="00FA126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FA1263" w:rsidRPr="00617A81" w:rsidRDefault="00FA1263" w:rsidP="00FA126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FA1263" w:rsidRPr="00617A81" w:rsidRDefault="00FA1263" w:rsidP="00FA1263">
      <w:pPr>
        <w:spacing w:after="0" w:line="240" w:lineRule="auto"/>
        <w:jc w:val="center"/>
        <w:rPr>
          <w:rFonts w:ascii="Times New Roman" w:hAnsi="Times New Roman" w:cs="Times New Roman"/>
          <w:b/>
          <w:sz w:val="24"/>
          <w:szCs w:val="28"/>
          <w:lang w:val="kk-KZ"/>
        </w:rPr>
      </w:pPr>
    </w:p>
    <w:p w:rsidR="00FA1263" w:rsidRPr="00617A81" w:rsidRDefault="00FA1263" w:rsidP="00FA126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FA1263" w:rsidRPr="00617A81" w:rsidRDefault="00FA1263" w:rsidP="00FA126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FA1263" w:rsidRPr="00E64B62" w:rsidRDefault="00FA1263" w:rsidP="00FA126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FA1263" w:rsidRPr="00E64B62" w:rsidRDefault="00FA1263" w:rsidP="00FA126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FA1263" w:rsidRPr="00E64B62" w:rsidRDefault="00FA1263" w:rsidP="00FA126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FA1263" w:rsidRPr="00E64B62" w:rsidRDefault="00FA1263" w:rsidP="00FA126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FA1263" w:rsidRPr="00E64B62" w:rsidRDefault="00FA1263" w:rsidP="00FA126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FA1263" w:rsidRPr="00E64B62" w:rsidRDefault="00FA1263" w:rsidP="00FA126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FA1263" w:rsidRPr="00E64B62" w:rsidRDefault="00FA1263" w:rsidP="00FA126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FA1263" w:rsidRDefault="00FA1263" w:rsidP="00FA1263">
      <w:pPr>
        <w:spacing w:after="0" w:line="240" w:lineRule="auto"/>
        <w:jc w:val="both"/>
        <w:rPr>
          <w:rFonts w:ascii="Times New Roman" w:hAnsi="Times New Roman" w:cs="Times New Roman"/>
          <w:sz w:val="24"/>
          <w:szCs w:val="28"/>
          <w:lang w:val="kk-KZ"/>
        </w:rPr>
      </w:pPr>
    </w:p>
    <w:p w:rsidR="00FA1263" w:rsidRPr="00C155A0" w:rsidRDefault="00FA1263" w:rsidP="00FA126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FA1263" w:rsidRPr="00755106" w:rsidTr="009C720B">
        <w:tc>
          <w:tcPr>
            <w:tcW w:w="9853" w:type="dxa"/>
            <w:gridSpan w:val="3"/>
          </w:tcPr>
          <w:p w:rsidR="00FA1263" w:rsidRPr="00755106" w:rsidRDefault="00FA1263" w:rsidP="009C720B">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FA1263" w:rsidRPr="00755106" w:rsidTr="009C720B">
        <w:tc>
          <w:tcPr>
            <w:tcW w:w="392" w:type="dxa"/>
          </w:tcPr>
          <w:p w:rsidR="00FA1263" w:rsidRPr="00F1794A" w:rsidRDefault="00FA1263" w:rsidP="009C720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FA1263" w:rsidRPr="00F1794A" w:rsidRDefault="00FA1263" w:rsidP="009C720B">
            <w:pPr>
              <w:pStyle w:val="BodyText1"/>
              <w:keepNext/>
              <w:keepLines/>
              <w:ind w:right="99"/>
              <w:jc w:val="center"/>
              <w:rPr>
                <w:rFonts w:ascii="Times New Roman" w:hAnsi="Times New Roman" w:cs="Times New Roman"/>
                <w:b/>
                <w:sz w:val="20"/>
                <w:szCs w:val="24"/>
                <w:lang w:val="kk-KZ"/>
              </w:rPr>
            </w:pPr>
          </w:p>
        </w:tc>
      </w:tr>
      <w:tr w:rsidR="00FA1263" w:rsidRPr="00755106" w:rsidTr="009C720B">
        <w:tc>
          <w:tcPr>
            <w:tcW w:w="392" w:type="dxa"/>
          </w:tcPr>
          <w:p w:rsidR="00FA1263" w:rsidRPr="00F1794A" w:rsidRDefault="00FA1263" w:rsidP="009C720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FA1263" w:rsidRPr="00F1794A" w:rsidRDefault="00FA1263" w:rsidP="009C720B">
            <w:pPr>
              <w:pStyle w:val="BodyText1"/>
              <w:keepNext/>
              <w:keepLines/>
              <w:ind w:right="99"/>
              <w:jc w:val="center"/>
              <w:rPr>
                <w:rFonts w:ascii="Times New Roman" w:hAnsi="Times New Roman" w:cs="Times New Roman"/>
                <w:b/>
                <w:sz w:val="20"/>
                <w:szCs w:val="24"/>
                <w:lang w:val="kk-KZ"/>
              </w:rPr>
            </w:pPr>
          </w:p>
        </w:tc>
      </w:tr>
      <w:tr w:rsidR="00FA1263" w:rsidRPr="00755106" w:rsidTr="009C720B">
        <w:tc>
          <w:tcPr>
            <w:tcW w:w="392" w:type="dxa"/>
          </w:tcPr>
          <w:p w:rsidR="00FA1263" w:rsidRPr="00F1794A" w:rsidRDefault="00FA1263" w:rsidP="009C720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FA1263" w:rsidRPr="00DB3D55" w:rsidRDefault="00FA1263" w:rsidP="009C720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FA1263" w:rsidRPr="00F1794A" w:rsidRDefault="00FA1263" w:rsidP="009C720B">
            <w:pPr>
              <w:pStyle w:val="BodyText1"/>
              <w:keepNext/>
              <w:keepLines/>
              <w:ind w:right="99"/>
              <w:jc w:val="center"/>
              <w:rPr>
                <w:rFonts w:ascii="Times New Roman" w:hAnsi="Times New Roman" w:cs="Times New Roman"/>
                <w:b/>
                <w:sz w:val="20"/>
                <w:szCs w:val="24"/>
                <w:lang w:val="kk-KZ"/>
              </w:rPr>
            </w:pPr>
          </w:p>
        </w:tc>
      </w:tr>
      <w:tr w:rsidR="00FA1263" w:rsidRPr="00755106" w:rsidTr="009C720B">
        <w:tc>
          <w:tcPr>
            <w:tcW w:w="392" w:type="dxa"/>
          </w:tcPr>
          <w:p w:rsidR="00FA1263" w:rsidRPr="00F1794A" w:rsidRDefault="00FA1263" w:rsidP="009C720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FA1263" w:rsidRPr="00DB3D55" w:rsidRDefault="00FA1263" w:rsidP="009C720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FA1263" w:rsidRPr="00F1794A" w:rsidRDefault="00FA1263" w:rsidP="009C720B">
            <w:pPr>
              <w:pStyle w:val="BodyText1"/>
              <w:keepNext/>
              <w:keepLines/>
              <w:ind w:right="99"/>
              <w:jc w:val="center"/>
              <w:rPr>
                <w:rFonts w:ascii="Times New Roman" w:hAnsi="Times New Roman" w:cs="Times New Roman"/>
                <w:b/>
                <w:sz w:val="20"/>
                <w:szCs w:val="24"/>
                <w:lang w:val="kk-KZ"/>
              </w:rPr>
            </w:pPr>
          </w:p>
        </w:tc>
      </w:tr>
      <w:tr w:rsidR="00FA1263" w:rsidRPr="00755106" w:rsidTr="009C720B">
        <w:tc>
          <w:tcPr>
            <w:tcW w:w="392" w:type="dxa"/>
          </w:tcPr>
          <w:p w:rsidR="00FA1263" w:rsidRPr="00F1794A" w:rsidRDefault="00FA1263" w:rsidP="009C720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FA1263" w:rsidRPr="00F1794A" w:rsidRDefault="00FA1263" w:rsidP="009C720B">
            <w:pPr>
              <w:pStyle w:val="BodyText1"/>
              <w:keepNext/>
              <w:keepLines/>
              <w:ind w:right="99"/>
              <w:jc w:val="center"/>
              <w:rPr>
                <w:rFonts w:ascii="Times New Roman" w:hAnsi="Times New Roman" w:cs="Times New Roman"/>
                <w:b/>
                <w:sz w:val="20"/>
                <w:szCs w:val="24"/>
                <w:lang w:val="kk-KZ"/>
              </w:rPr>
            </w:pPr>
          </w:p>
        </w:tc>
      </w:tr>
      <w:tr w:rsidR="00FA1263" w:rsidRPr="00755106" w:rsidTr="009C720B">
        <w:tc>
          <w:tcPr>
            <w:tcW w:w="392" w:type="dxa"/>
          </w:tcPr>
          <w:p w:rsidR="00FA1263" w:rsidRPr="00F1794A" w:rsidRDefault="00FA1263" w:rsidP="009C720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FA1263" w:rsidRPr="00DB3D55" w:rsidRDefault="00FA1263" w:rsidP="009C720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FA1263" w:rsidRPr="00F1794A" w:rsidRDefault="00FA1263" w:rsidP="009C720B">
            <w:pPr>
              <w:pStyle w:val="BodyText1"/>
              <w:keepNext/>
              <w:keepLines/>
              <w:ind w:right="99"/>
              <w:jc w:val="center"/>
              <w:rPr>
                <w:rFonts w:ascii="Times New Roman" w:hAnsi="Times New Roman" w:cs="Times New Roman"/>
                <w:b/>
                <w:sz w:val="20"/>
                <w:szCs w:val="24"/>
                <w:lang w:val="kk-KZ"/>
              </w:rPr>
            </w:pPr>
          </w:p>
        </w:tc>
      </w:tr>
      <w:tr w:rsidR="00FA1263" w:rsidRPr="00755106" w:rsidTr="009C720B">
        <w:tc>
          <w:tcPr>
            <w:tcW w:w="392" w:type="dxa"/>
          </w:tcPr>
          <w:p w:rsidR="00FA1263" w:rsidRPr="00F1794A" w:rsidRDefault="00FA1263" w:rsidP="009C720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FA1263" w:rsidRPr="00DB3D55" w:rsidRDefault="00FA1263" w:rsidP="009C720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FA1263" w:rsidRPr="00F1794A" w:rsidRDefault="00FA1263" w:rsidP="009C720B">
            <w:pPr>
              <w:pStyle w:val="BodyText1"/>
              <w:keepNext/>
              <w:keepLines/>
              <w:ind w:right="99"/>
              <w:jc w:val="center"/>
              <w:rPr>
                <w:rFonts w:ascii="Times New Roman" w:hAnsi="Times New Roman" w:cs="Times New Roman"/>
                <w:b/>
                <w:sz w:val="20"/>
                <w:szCs w:val="24"/>
                <w:lang w:val="kk-KZ"/>
              </w:rPr>
            </w:pPr>
          </w:p>
        </w:tc>
      </w:tr>
      <w:tr w:rsidR="00FA1263" w:rsidRPr="00755106" w:rsidTr="009C720B">
        <w:tc>
          <w:tcPr>
            <w:tcW w:w="392" w:type="dxa"/>
          </w:tcPr>
          <w:p w:rsidR="00FA1263" w:rsidRPr="00F1794A" w:rsidRDefault="00FA1263" w:rsidP="009C720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FA1263" w:rsidRPr="00DB3D55" w:rsidRDefault="00FA1263" w:rsidP="009C720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FA1263" w:rsidRPr="00F1794A" w:rsidRDefault="00FA1263" w:rsidP="009C720B">
            <w:pPr>
              <w:pStyle w:val="BodyText1"/>
              <w:keepNext/>
              <w:keepLines/>
              <w:ind w:right="99"/>
              <w:jc w:val="center"/>
              <w:rPr>
                <w:rFonts w:ascii="Times New Roman" w:hAnsi="Times New Roman" w:cs="Times New Roman"/>
                <w:b/>
                <w:sz w:val="20"/>
                <w:szCs w:val="24"/>
                <w:lang w:val="kk-KZ"/>
              </w:rPr>
            </w:pPr>
          </w:p>
        </w:tc>
      </w:tr>
      <w:tr w:rsidR="00FA1263" w:rsidRPr="00755106" w:rsidTr="009C720B">
        <w:tc>
          <w:tcPr>
            <w:tcW w:w="392" w:type="dxa"/>
          </w:tcPr>
          <w:p w:rsidR="00FA1263" w:rsidRPr="00F1794A" w:rsidRDefault="00FA1263" w:rsidP="009C720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FA1263" w:rsidRPr="00DB3D55" w:rsidRDefault="00FA1263" w:rsidP="009C720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A1263" w:rsidRPr="00F1794A" w:rsidRDefault="00FA1263" w:rsidP="009C720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FA1263" w:rsidRPr="00F1794A" w:rsidRDefault="00FA1263" w:rsidP="009C720B">
            <w:pPr>
              <w:pStyle w:val="BodyText1"/>
              <w:keepNext/>
              <w:keepLines/>
              <w:ind w:right="99"/>
              <w:jc w:val="center"/>
              <w:rPr>
                <w:rFonts w:ascii="Times New Roman" w:hAnsi="Times New Roman" w:cs="Times New Roman"/>
                <w:b/>
                <w:sz w:val="20"/>
                <w:szCs w:val="24"/>
                <w:lang w:val="kk-KZ"/>
              </w:rPr>
            </w:pPr>
          </w:p>
        </w:tc>
      </w:tr>
    </w:tbl>
    <w:p w:rsidR="00FA1263" w:rsidRDefault="00FA1263" w:rsidP="00FA126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FA1263" w:rsidTr="009C720B">
        <w:tc>
          <w:tcPr>
            <w:tcW w:w="9853" w:type="dxa"/>
            <w:gridSpan w:val="3"/>
          </w:tcPr>
          <w:p w:rsidR="00FA1263" w:rsidRDefault="00FA1263" w:rsidP="009C720B">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FA1263" w:rsidTr="009C720B">
        <w:tc>
          <w:tcPr>
            <w:tcW w:w="6568" w:type="dxa"/>
            <w:gridSpan w:val="2"/>
          </w:tcPr>
          <w:p w:rsidR="00FA1263" w:rsidRPr="00CD0BAB" w:rsidRDefault="00FA1263" w:rsidP="009C720B">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FA1263" w:rsidRPr="00DB3D55" w:rsidRDefault="00FA1263" w:rsidP="009C720B">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FA1263" w:rsidRPr="00CD0BAB" w:rsidRDefault="00FA1263" w:rsidP="009C720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FA1263" w:rsidTr="009C720B">
        <w:tc>
          <w:tcPr>
            <w:tcW w:w="3284" w:type="dxa"/>
          </w:tcPr>
          <w:p w:rsidR="00FA1263" w:rsidRPr="00CD0BAB" w:rsidRDefault="00FA1263" w:rsidP="009C720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FA1263" w:rsidRPr="00CD0BAB" w:rsidRDefault="00FA1263" w:rsidP="009C720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FA1263" w:rsidRPr="00CD0BAB" w:rsidRDefault="00FA1263" w:rsidP="009C720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FA1263" w:rsidRPr="00CD0BAB" w:rsidRDefault="00FA1263" w:rsidP="009C720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FA1263" w:rsidRPr="00CD0BAB" w:rsidRDefault="00FA1263" w:rsidP="009C720B">
            <w:pPr>
              <w:pStyle w:val="BodyText1"/>
              <w:keepNext/>
              <w:keepLines/>
              <w:ind w:right="99"/>
              <w:jc w:val="center"/>
              <w:rPr>
                <w:rFonts w:ascii="Times New Roman" w:hAnsi="Times New Roman" w:cs="Times New Roman"/>
                <w:b/>
                <w:sz w:val="22"/>
                <w:lang w:val="kk-KZ"/>
              </w:rPr>
            </w:pPr>
          </w:p>
        </w:tc>
      </w:tr>
      <w:tr w:rsidR="00FA1263" w:rsidTr="009C720B">
        <w:tc>
          <w:tcPr>
            <w:tcW w:w="3284" w:type="dxa"/>
          </w:tcPr>
          <w:p w:rsidR="00FA1263" w:rsidRPr="00CD0BAB" w:rsidRDefault="00FA1263" w:rsidP="009C720B">
            <w:pPr>
              <w:pStyle w:val="BodyText1"/>
              <w:keepNext/>
              <w:keepLines/>
              <w:ind w:right="99"/>
              <w:jc w:val="center"/>
              <w:rPr>
                <w:rFonts w:ascii="Times New Roman" w:hAnsi="Times New Roman" w:cs="Times New Roman"/>
                <w:b/>
                <w:sz w:val="22"/>
                <w:lang w:val="kk-KZ"/>
              </w:rPr>
            </w:pPr>
          </w:p>
        </w:tc>
        <w:tc>
          <w:tcPr>
            <w:tcW w:w="3284" w:type="dxa"/>
          </w:tcPr>
          <w:p w:rsidR="00FA1263" w:rsidRPr="00CD0BAB" w:rsidRDefault="00FA1263" w:rsidP="009C720B">
            <w:pPr>
              <w:pStyle w:val="BodyText1"/>
              <w:keepNext/>
              <w:keepLines/>
              <w:ind w:right="99"/>
              <w:jc w:val="center"/>
              <w:rPr>
                <w:rFonts w:ascii="Times New Roman" w:hAnsi="Times New Roman" w:cs="Times New Roman"/>
                <w:b/>
                <w:sz w:val="22"/>
                <w:lang w:val="kk-KZ"/>
              </w:rPr>
            </w:pPr>
          </w:p>
        </w:tc>
        <w:tc>
          <w:tcPr>
            <w:tcW w:w="3285" w:type="dxa"/>
          </w:tcPr>
          <w:p w:rsidR="00FA1263" w:rsidRPr="00CD0BAB" w:rsidRDefault="00FA1263" w:rsidP="009C720B">
            <w:pPr>
              <w:pStyle w:val="BodyText1"/>
              <w:keepNext/>
              <w:keepLines/>
              <w:ind w:right="99"/>
              <w:jc w:val="center"/>
              <w:rPr>
                <w:rFonts w:ascii="Times New Roman" w:hAnsi="Times New Roman" w:cs="Times New Roman"/>
                <w:b/>
                <w:sz w:val="22"/>
                <w:lang w:val="kk-KZ"/>
              </w:rPr>
            </w:pPr>
          </w:p>
        </w:tc>
      </w:tr>
      <w:tr w:rsidR="00FA1263" w:rsidTr="009C720B">
        <w:tc>
          <w:tcPr>
            <w:tcW w:w="3284" w:type="dxa"/>
          </w:tcPr>
          <w:p w:rsidR="00FA1263" w:rsidRPr="00CD0BAB" w:rsidRDefault="00FA1263" w:rsidP="009C720B">
            <w:pPr>
              <w:pStyle w:val="BodyText1"/>
              <w:keepNext/>
              <w:keepLines/>
              <w:ind w:right="99"/>
              <w:jc w:val="center"/>
              <w:rPr>
                <w:rFonts w:ascii="Times New Roman" w:hAnsi="Times New Roman" w:cs="Times New Roman"/>
                <w:b/>
                <w:sz w:val="22"/>
                <w:lang w:val="kk-KZ"/>
              </w:rPr>
            </w:pPr>
          </w:p>
        </w:tc>
        <w:tc>
          <w:tcPr>
            <w:tcW w:w="3284" w:type="dxa"/>
          </w:tcPr>
          <w:p w:rsidR="00FA1263" w:rsidRPr="00CD0BAB" w:rsidRDefault="00FA1263" w:rsidP="009C720B">
            <w:pPr>
              <w:pStyle w:val="BodyText1"/>
              <w:keepNext/>
              <w:keepLines/>
              <w:ind w:right="99"/>
              <w:jc w:val="center"/>
              <w:rPr>
                <w:rFonts w:ascii="Times New Roman" w:hAnsi="Times New Roman" w:cs="Times New Roman"/>
                <w:b/>
                <w:sz w:val="22"/>
                <w:lang w:val="kk-KZ"/>
              </w:rPr>
            </w:pPr>
          </w:p>
        </w:tc>
        <w:tc>
          <w:tcPr>
            <w:tcW w:w="3285" w:type="dxa"/>
          </w:tcPr>
          <w:p w:rsidR="00FA1263" w:rsidRPr="00CD0BAB" w:rsidRDefault="00FA1263" w:rsidP="009C720B">
            <w:pPr>
              <w:pStyle w:val="BodyText1"/>
              <w:keepNext/>
              <w:keepLines/>
              <w:ind w:right="99"/>
              <w:jc w:val="center"/>
              <w:rPr>
                <w:rFonts w:ascii="Times New Roman" w:hAnsi="Times New Roman" w:cs="Times New Roman"/>
                <w:b/>
                <w:sz w:val="22"/>
                <w:lang w:val="kk-KZ"/>
              </w:rPr>
            </w:pPr>
          </w:p>
        </w:tc>
      </w:tr>
      <w:tr w:rsidR="00FA1263" w:rsidTr="009C720B">
        <w:tc>
          <w:tcPr>
            <w:tcW w:w="3284" w:type="dxa"/>
          </w:tcPr>
          <w:p w:rsidR="00FA1263" w:rsidRPr="00CD0BAB" w:rsidRDefault="00FA1263" w:rsidP="009C720B">
            <w:pPr>
              <w:pStyle w:val="BodyText1"/>
              <w:keepNext/>
              <w:keepLines/>
              <w:ind w:right="99"/>
              <w:jc w:val="center"/>
              <w:rPr>
                <w:rFonts w:ascii="Times New Roman" w:hAnsi="Times New Roman" w:cs="Times New Roman"/>
                <w:b/>
                <w:sz w:val="22"/>
                <w:lang w:val="kk-KZ"/>
              </w:rPr>
            </w:pPr>
          </w:p>
        </w:tc>
        <w:tc>
          <w:tcPr>
            <w:tcW w:w="3284" w:type="dxa"/>
          </w:tcPr>
          <w:p w:rsidR="00FA1263" w:rsidRPr="00CD0BAB" w:rsidRDefault="00FA1263" w:rsidP="009C720B">
            <w:pPr>
              <w:pStyle w:val="BodyText1"/>
              <w:keepNext/>
              <w:keepLines/>
              <w:ind w:right="99"/>
              <w:jc w:val="center"/>
              <w:rPr>
                <w:rFonts w:ascii="Times New Roman" w:hAnsi="Times New Roman" w:cs="Times New Roman"/>
                <w:b/>
                <w:sz w:val="22"/>
                <w:lang w:val="kk-KZ"/>
              </w:rPr>
            </w:pPr>
          </w:p>
        </w:tc>
        <w:tc>
          <w:tcPr>
            <w:tcW w:w="3285" w:type="dxa"/>
          </w:tcPr>
          <w:p w:rsidR="00FA1263" w:rsidRPr="00CD0BAB" w:rsidRDefault="00FA1263" w:rsidP="009C720B">
            <w:pPr>
              <w:pStyle w:val="BodyText1"/>
              <w:keepNext/>
              <w:keepLines/>
              <w:ind w:right="99"/>
              <w:jc w:val="center"/>
              <w:rPr>
                <w:rFonts w:ascii="Times New Roman" w:hAnsi="Times New Roman" w:cs="Times New Roman"/>
                <w:b/>
                <w:sz w:val="22"/>
                <w:lang w:val="kk-KZ"/>
              </w:rPr>
            </w:pPr>
          </w:p>
        </w:tc>
      </w:tr>
      <w:tr w:rsidR="00FA1263" w:rsidTr="009C720B">
        <w:tc>
          <w:tcPr>
            <w:tcW w:w="6568" w:type="dxa"/>
            <w:gridSpan w:val="2"/>
          </w:tcPr>
          <w:p w:rsidR="00FA1263" w:rsidRPr="00CD0BAB" w:rsidRDefault="00FA1263" w:rsidP="009C720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FA1263" w:rsidRPr="00CD0BAB" w:rsidRDefault="00FA1263" w:rsidP="009C720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FA1263" w:rsidRPr="00CD0BAB" w:rsidRDefault="00FA1263" w:rsidP="009C720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FA1263" w:rsidRPr="00CD0BAB" w:rsidRDefault="00FA1263" w:rsidP="009C720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FA1263" w:rsidRPr="00CD0BAB" w:rsidRDefault="00FA1263" w:rsidP="009C720B">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18470C" w:rsidRPr="00FA1263" w:rsidRDefault="0018470C" w:rsidP="00F211A5">
      <w:pPr>
        <w:pStyle w:val="BodyText1"/>
        <w:keepNext/>
        <w:keepLines/>
        <w:ind w:left="-142" w:right="99"/>
        <w:jc w:val="center"/>
        <w:rPr>
          <w:rFonts w:ascii="Times New Roman" w:hAnsi="Times New Roman" w:cs="Times New Roman"/>
          <w:b/>
          <w:bCs/>
          <w:sz w:val="24"/>
          <w:szCs w:val="24"/>
          <w:lang w:val="kk-KZ"/>
        </w:rPr>
      </w:pPr>
      <w:r w:rsidRPr="00FA1263">
        <w:rPr>
          <w:rFonts w:ascii="Times New Roman" w:hAnsi="Times New Roman" w:cs="Times New Roman"/>
          <w:b/>
          <w:bCs/>
          <w:sz w:val="24"/>
          <w:szCs w:val="24"/>
          <w:lang w:val="kk-KZ"/>
        </w:rPr>
        <w:lastRenderedPageBreak/>
        <w:t>Объявление общего конкурса</w:t>
      </w:r>
      <w:r w:rsidRPr="00FA1263">
        <w:rPr>
          <w:rFonts w:ascii="Times New Roman" w:hAnsi="Times New Roman" w:cs="Times New Roman"/>
          <w:b/>
          <w:sz w:val="24"/>
          <w:szCs w:val="24"/>
          <w:lang w:val="kk-KZ"/>
        </w:rPr>
        <w:t xml:space="preserve"> </w:t>
      </w:r>
      <w:r w:rsidRPr="00FA1263">
        <w:rPr>
          <w:rFonts w:ascii="Times New Roman" w:hAnsi="Times New Roman" w:cs="Times New Roman"/>
          <w:b/>
          <w:bCs/>
          <w:sz w:val="24"/>
          <w:szCs w:val="24"/>
          <w:lang w:val="kk-KZ"/>
        </w:rPr>
        <w:t>для</w:t>
      </w:r>
      <w:r w:rsidR="00F211A5" w:rsidRPr="00FA1263">
        <w:rPr>
          <w:rFonts w:ascii="Times New Roman" w:hAnsi="Times New Roman" w:cs="Times New Roman"/>
          <w:b/>
          <w:bCs/>
          <w:sz w:val="24"/>
          <w:szCs w:val="24"/>
          <w:lang w:val="kk-KZ"/>
        </w:rPr>
        <w:t xml:space="preserve"> </w:t>
      </w:r>
      <w:r w:rsidR="00CA1988" w:rsidRPr="00FA1263">
        <w:rPr>
          <w:rFonts w:ascii="Times New Roman" w:hAnsi="Times New Roman" w:cs="Times New Roman"/>
          <w:b/>
          <w:bCs/>
          <w:sz w:val="24"/>
          <w:szCs w:val="24"/>
          <w:lang w:val="kk-KZ"/>
        </w:rPr>
        <w:t xml:space="preserve">занятия </w:t>
      </w:r>
    </w:p>
    <w:p w:rsidR="00CA1988" w:rsidRPr="00FA1263" w:rsidRDefault="00CA1988" w:rsidP="00F211A5">
      <w:pPr>
        <w:pStyle w:val="BodyText1"/>
        <w:keepNext/>
        <w:keepLines/>
        <w:ind w:left="-142" w:right="99"/>
        <w:jc w:val="center"/>
        <w:rPr>
          <w:rFonts w:ascii="Times New Roman" w:hAnsi="Times New Roman" w:cs="Times New Roman"/>
          <w:b/>
          <w:bCs/>
          <w:sz w:val="24"/>
          <w:szCs w:val="24"/>
          <w:lang w:val="kk-KZ"/>
        </w:rPr>
      </w:pPr>
      <w:r w:rsidRPr="00FA1263">
        <w:rPr>
          <w:rFonts w:ascii="Times New Roman" w:hAnsi="Times New Roman" w:cs="Times New Roman"/>
          <w:b/>
          <w:bCs/>
          <w:sz w:val="24"/>
          <w:szCs w:val="24"/>
          <w:lang w:val="kk-KZ"/>
        </w:rPr>
        <w:t>вакантной административной государственной должности</w:t>
      </w:r>
    </w:p>
    <w:p w:rsidR="00F211A5" w:rsidRPr="00FA1263" w:rsidRDefault="00F211A5" w:rsidP="00DD5815">
      <w:pPr>
        <w:spacing w:after="0" w:line="240" w:lineRule="auto"/>
        <w:jc w:val="both"/>
        <w:rPr>
          <w:rFonts w:ascii="Times New Roman" w:hAnsi="Times New Roman" w:cs="Times New Roman"/>
          <w:sz w:val="24"/>
          <w:szCs w:val="24"/>
          <w:lang w:val="kk-KZ"/>
        </w:rPr>
      </w:pPr>
    </w:p>
    <w:p w:rsidR="006B1EC9" w:rsidRPr="00FA1263" w:rsidRDefault="006B1EC9" w:rsidP="00A27FBD">
      <w:pPr>
        <w:pStyle w:val="5"/>
        <w:jc w:val="both"/>
        <w:rPr>
          <w:color w:val="auto"/>
        </w:rPr>
      </w:pPr>
      <w:r w:rsidRPr="00FA1263">
        <w:rPr>
          <w:rFonts w:ascii="Times New Roman" w:hAnsi="Times New Roman" w:cs="Times New Roman"/>
          <w:b/>
          <w:color w:val="auto"/>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A1263">
        <w:rPr>
          <w:rFonts w:ascii="Times New Roman" w:hAnsi="Times New Roman" w:cs="Times New Roman"/>
          <w:b/>
          <w:color w:val="auto"/>
          <w:sz w:val="24"/>
          <w:szCs w:val="24"/>
          <w:lang w:val="en-US"/>
        </w:rPr>
        <w:t>e</w:t>
      </w:r>
      <w:r w:rsidRPr="00FA1263">
        <w:rPr>
          <w:rFonts w:ascii="Times New Roman" w:hAnsi="Times New Roman" w:cs="Times New Roman"/>
          <w:b/>
          <w:color w:val="auto"/>
          <w:sz w:val="24"/>
          <w:szCs w:val="24"/>
        </w:rPr>
        <w:t>-</w:t>
      </w:r>
      <w:r w:rsidRPr="00FA1263">
        <w:rPr>
          <w:rFonts w:ascii="Times New Roman" w:hAnsi="Times New Roman" w:cs="Times New Roman"/>
          <w:b/>
          <w:color w:val="auto"/>
          <w:sz w:val="24"/>
          <w:szCs w:val="24"/>
          <w:lang w:val="en-US"/>
        </w:rPr>
        <w:t>mail</w:t>
      </w:r>
      <w:r w:rsidRPr="00FA1263">
        <w:rPr>
          <w:rFonts w:ascii="Times New Roman" w:hAnsi="Times New Roman" w:cs="Times New Roman"/>
          <w:b/>
          <w:color w:val="auto"/>
          <w:sz w:val="24"/>
          <w:szCs w:val="24"/>
          <w:lang w:val="kk-KZ"/>
        </w:rPr>
        <w:t xml:space="preserve">: </w:t>
      </w:r>
      <w:r w:rsidR="00A27FBD" w:rsidRPr="00FA1263">
        <w:rPr>
          <w:rFonts w:ascii="Times New Roman" w:hAnsi="Times New Roman" w:cs="Times New Roman"/>
          <w:b/>
          <w:color w:val="auto"/>
          <w:sz w:val="24"/>
          <w:szCs w:val="24"/>
        </w:rPr>
        <w:t>b.otegenov@kgd.gov.kz</w:t>
      </w:r>
      <w:r w:rsidRPr="00FA1263">
        <w:rPr>
          <w:rFonts w:ascii="Times New Roman" w:hAnsi="Times New Roman" w:cs="Times New Roman"/>
          <w:b/>
          <w:color w:val="auto"/>
          <w:sz w:val="24"/>
          <w:szCs w:val="24"/>
          <w:lang w:val="kk-KZ"/>
        </w:rPr>
        <w:t xml:space="preserve">, </w:t>
      </w:r>
      <w:r w:rsidRPr="00FA1263">
        <w:rPr>
          <w:rFonts w:ascii="Times New Roman" w:hAnsi="Times New Roman" w:cs="Times New Roman"/>
          <w:b/>
          <w:color w:val="auto"/>
          <w:sz w:val="24"/>
          <w:szCs w:val="24"/>
        </w:rPr>
        <w:t xml:space="preserve">объявляет </w:t>
      </w:r>
      <w:r w:rsidRPr="00FA1263">
        <w:rPr>
          <w:rFonts w:ascii="Times New Roman" w:hAnsi="Times New Roman" w:cs="Times New Roman"/>
          <w:b/>
          <w:color w:val="auto"/>
          <w:sz w:val="24"/>
          <w:szCs w:val="24"/>
          <w:lang w:val="kk-KZ"/>
        </w:rPr>
        <w:t>общий конкурс</w:t>
      </w:r>
      <w:r w:rsidRPr="00FA1263">
        <w:rPr>
          <w:rFonts w:ascii="Times New Roman" w:hAnsi="Times New Roman" w:cs="Times New Roman"/>
          <w:b/>
          <w:color w:val="auto"/>
          <w:sz w:val="24"/>
          <w:szCs w:val="24"/>
        </w:rPr>
        <w:t xml:space="preserve"> на занятие административн</w:t>
      </w:r>
      <w:r w:rsidRPr="00FA1263">
        <w:rPr>
          <w:rFonts w:ascii="Times New Roman" w:hAnsi="Times New Roman" w:cs="Times New Roman"/>
          <w:b/>
          <w:color w:val="auto"/>
          <w:sz w:val="24"/>
          <w:szCs w:val="24"/>
          <w:lang w:val="kk-KZ"/>
        </w:rPr>
        <w:t>ых</w:t>
      </w:r>
      <w:r w:rsidRPr="00FA1263">
        <w:rPr>
          <w:rFonts w:ascii="Times New Roman" w:hAnsi="Times New Roman" w:cs="Times New Roman"/>
          <w:b/>
          <w:color w:val="auto"/>
          <w:sz w:val="24"/>
          <w:szCs w:val="24"/>
        </w:rPr>
        <w:t xml:space="preserve"> государственн</w:t>
      </w:r>
      <w:r w:rsidRPr="00FA1263">
        <w:rPr>
          <w:rFonts w:ascii="Times New Roman" w:hAnsi="Times New Roman" w:cs="Times New Roman"/>
          <w:b/>
          <w:color w:val="auto"/>
          <w:sz w:val="24"/>
          <w:szCs w:val="24"/>
          <w:lang w:val="kk-KZ"/>
        </w:rPr>
        <w:t>ых</w:t>
      </w:r>
      <w:r w:rsidRPr="00FA1263">
        <w:rPr>
          <w:rFonts w:ascii="Times New Roman" w:hAnsi="Times New Roman" w:cs="Times New Roman"/>
          <w:b/>
          <w:color w:val="auto"/>
          <w:sz w:val="24"/>
          <w:szCs w:val="24"/>
        </w:rPr>
        <w:t xml:space="preserve"> должност</w:t>
      </w:r>
      <w:r w:rsidRPr="00FA1263">
        <w:rPr>
          <w:rFonts w:ascii="Times New Roman" w:hAnsi="Times New Roman" w:cs="Times New Roman"/>
          <w:b/>
          <w:color w:val="auto"/>
          <w:sz w:val="24"/>
          <w:szCs w:val="24"/>
          <w:lang w:val="kk-KZ"/>
        </w:rPr>
        <w:t>ей</w:t>
      </w:r>
      <w:r w:rsidRPr="00FA1263">
        <w:rPr>
          <w:rFonts w:ascii="Times New Roman" w:hAnsi="Times New Roman" w:cs="Times New Roman"/>
          <w:b/>
          <w:color w:val="auto"/>
          <w:sz w:val="24"/>
          <w:szCs w:val="24"/>
        </w:rPr>
        <w:t xml:space="preserve"> корпуса «Б»:</w:t>
      </w:r>
      <w:r w:rsidRPr="00FA1263">
        <w:rPr>
          <w:rFonts w:ascii="Times New Roman" w:hAnsi="Times New Roman" w:cs="Times New Roman"/>
          <w:b/>
          <w:color w:val="auto"/>
          <w:sz w:val="24"/>
          <w:szCs w:val="24"/>
          <w:lang w:val="kk-KZ"/>
        </w:rPr>
        <w:t xml:space="preserve"> </w:t>
      </w:r>
    </w:p>
    <w:p w:rsidR="006B1EC9" w:rsidRPr="00FA1263" w:rsidRDefault="00E45526" w:rsidP="006B1EC9">
      <w:pPr>
        <w:ind w:firstLine="709"/>
        <w:contextualSpacing/>
        <w:jc w:val="both"/>
        <w:rPr>
          <w:rFonts w:ascii="Times New Roman" w:hAnsi="Times New Roman" w:cs="Times New Roman"/>
          <w:b/>
          <w:i/>
          <w:color w:val="000000"/>
          <w:sz w:val="24"/>
          <w:szCs w:val="24"/>
        </w:rPr>
      </w:pPr>
      <w:r w:rsidRPr="00FA1263">
        <w:rPr>
          <w:rFonts w:ascii="Times New Roman" w:hAnsi="Times New Roman" w:cs="Times New Roman"/>
          <w:b/>
          <w:sz w:val="24"/>
          <w:szCs w:val="24"/>
        </w:rPr>
        <w:t>Ведущий</w:t>
      </w:r>
      <w:r w:rsidR="006B1EC9" w:rsidRPr="00FA1263">
        <w:rPr>
          <w:rFonts w:ascii="Times New Roman" w:hAnsi="Times New Roman" w:cs="Times New Roman"/>
          <w:b/>
          <w:sz w:val="24"/>
          <w:szCs w:val="24"/>
        </w:rPr>
        <w:t xml:space="preserve"> специалист </w:t>
      </w:r>
      <w:r w:rsidR="00033E7B" w:rsidRPr="00FA1263">
        <w:rPr>
          <w:rFonts w:ascii="Times New Roman" w:hAnsi="Times New Roman"/>
          <w:b/>
          <w:sz w:val="24"/>
          <w:szCs w:val="24"/>
          <w:lang w:val="kk-KZ"/>
        </w:rPr>
        <w:t>таможенный пост «Специализированный пост «Актобе»</w:t>
      </w:r>
      <w:r w:rsidR="006B1EC9" w:rsidRPr="00FA1263">
        <w:rPr>
          <w:rFonts w:ascii="Times New Roman" w:hAnsi="Times New Roman" w:cs="Times New Roman"/>
          <w:b/>
          <w:sz w:val="24"/>
          <w:szCs w:val="24"/>
        </w:rPr>
        <w:t xml:space="preserve"> Департамента государственных доходов по Актюбинской области,</w:t>
      </w:r>
      <w:r w:rsidR="00D42F1A" w:rsidRPr="00FA1263">
        <w:rPr>
          <w:rFonts w:ascii="Times New Roman" w:hAnsi="Times New Roman" w:cs="Times New Roman"/>
          <w:b/>
          <w:sz w:val="24"/>
          <w:szCs w:val="24"/>
          <w:lang w:val="kk-KZ"/>
        </w:rPr>
        <w:t xml:space="preserve"> </w:t>
      </w:r>
      <w:r w:rsidR="00D42F1A" w:rsidRPr="00FA1263">
        <w:rPr>
          <w:rFonts w:ascii="Times New Roman" w:hAnsi="Times New Roman" w:cs="Times New Roman"/>
          <w:b/>
          <w:sz w:val="24"/>
          <w:szCs w:val="24"/>
        </w:rPr>
        <w:t xml:space="preserve">временно, на период отпуска по уходу за ребенком основного работника до </w:t>
      </w:r>
      <w:r w:rsidR="00D42F1A" w:rsidRPr="00FA1263">
        <w:rPr>
          <w:rFonts w:ascii="Times New Roman" w:hAnsi="Times New Roman"/>
          <w:b/>
          <w:sz w:val="24"/>
          <w:szCs w:val="24"/>
          <w:lang w:val="kk-KZ"/>
        </w:rPr>
        <w:t>10.09.2018</w:t>
      </w:r>
      <w:r w:rsidR="00D42F1A" w:rsidRPr="00FA1263">
        <w:rPr>
          <w:rFonts w:ascii="Times New Roman" w:hAnsi="Times New Roman" w:cs="Times New Roman"/>
          <w:b/>
          <w:sz w:val="24"/>
          <w:szCs w:val="24"/>
        </w:rPr>
        <w:t xml:space="preserve"> года,</w:t>
      </w:r>
      <w:r w:rsidR="006B1EC9" w:rsidRPr="00FA1263">
        <w:rPr>
          <w:rFonts w:ascii="Times New Roman" w:hAnsi="Times New Roman" w:cs="Times New Roman"/>
          <w:b/>
          <w:sz w:val="24"/>
          <w:szCs w:val="24"/>
        </w:rPr>
        <w:t xml:space="preserve"> </w:t>
      </w:r>
      <w:r w:rsidRPr="00FA1263">
        <w:rPr>
          <w:rFonts w:ascii="Times New Roman" w:hAnsi="Times New Roman" w:cs="Times New Roman"/>
          <w:b/>
          <w:sz w:val="24"/>
          <w:szCs w:val="24"/>
        </w:rPr>
        <w:t>категория С-О-6, №ДГД-1</w:t>
      </w:r>
      <w:r w:rsidR="00033E7B" w:rsidRPr="00FA1263">
        <w:rPr>
          <w:rFonts w:ascii="Times New Roman" w:hAnsi="Times New Roman" w:cs="Times New Roman"/>
          <w:b/>
          <w:sz w:val="24"/>
          <w:szCs w:val="24"/>
        </w:rPr>
        <w:t>9</w:t>
      </w:r>
      <w:r w:rsidR="006B1EC9" w:rsidRPr="00FA1263">
        <w:rPr>
          <w:rFonts w:ascii="Times New Roman" w:hAnsi="Times New Roman" w:cs="Times New Roman"/>
          <w:b/>
          <w:sz w:val="24"/>
          <w:szCs w:val="24"/>
        </w:rPr>
        <w:t>-</w:t>
      </w:r>
      <w:r w:rsidRPr="00FA1263">
        <w:rPr>
          <w:rFonts w:ascii="Times New Roman" w:hAnsi="Times New Roman" w:cs="Times New Roman"/>
          <w:b/>
          <w:sz w:val="24"/>
          <w:szCs w:val="24"/>
        </w:rPr>
        <w:t>2-</w:t>
      </w:r>
      <w:r w:rsidR="00D42F1A" w:rsidRPr="00FA1263">
        <w:rPr>
          <w:rFonts w:ascii="Times New Roman" w:hAnsi="Times New Roman" w:cs="Times New Roman"/>
          <w:b/>
          <w:sz w:val="24"/>
          <w:szCs w:val="24"/>
          <w:lang w:val="kk-KZ"/>
        </w:rPr>
        <w:t>2</w:t>
      </w:r>
      <w:r w:rsidR="006B1EC9" w:rsidRPr="00FA1263">
        <w:rPr>
          <w:rFonts w:ascii="Times New Roman" w:hAnsi="Times New Roman" w:cs="Times New Roman"/>
          <w:b/>
          <w:sz w:val="24"/>
          <w:szCs w:val="24"/>
        </w:rPr>
        <w:t>, 1 ед.</w:t>
      </w:r>
    </w:p>
    <w:p w:rsidR="006B1EC9" w:rsidRPr="00FA1263" w:rsidRDefault="006B1EC9" w:rsidP="006B1EC9">
      <w:pPr>
        <w:pStyle w:val="a5"/>
        <w:spacing w:after="0"/>
        <w:jc w:val="both"/>
        <w:rPr>
          <w:b/>
          <w:i/>
          <w:spacing w:val="4"/>
          <w:sz w:val="24"/>
          <w:szCs w:val="24"/>
          <w:lang w:val="kk-KZ"/>
        </w:rPr>
      </w:pPr>
      <w:r w:rsidRPr="00FA1263">
        <w:rPr>
          <w:spacing w:val="4"/>
          <w:sz w:val="24"/>
          <w:szCs w:val="24"/>
          <w:lang w:val="kk-KZ"/>
        </w:rPr>
        <w:t xml:space="preserve">        </w:t>
      </w:r>
      <w:r w:rsidR="00280593" w:rsidRPr="00FA1263">
        <w:rPr>
          <w:spacing w:val="4"/>
          <w:sz w:val="24"/>
          <w:szCs w:val="24"/>
          <w:lang w:val="kk-KZ"/>
        </w:rPr>
        <w:t xml:space="preserve"> </w:t>
      </w:r>
      <w:r w:rsidRPr="00FA1263">
        <w:rPr>
          <w:b/>
          <w:spacing w:val="4"/>
          <w:sz w:val="24"/>
          <w:szCs w:val="24"/>
          <w:lang w:val="kk-KZ"/>
        </w:rPr>
        <w:t xml:space="preserve">Должностной оклад в зависимости от выслуги лет - от </w:t>
      </w:r>
      <w:r w:rsidR="000C3CEC" w:rsidRPr="00FA1263">
        <w:rPr>
          <w:b/>
          <w:spacing w:val="4"/>
          <w:sz w:val="24"/>
          <w:szCs w:val="24"/>
          <w:lang w:val="kk-KZ"/>
        </w:rPr>
        <w:t>106601</w:t>
      </w:r>
      <w:r w:rsidRPr="00FA1263">
        <w:rPr>
          <w:b/>
          <w:spacing w:val="4"/>
          <w:sz w:val="24"/>
          <w:szCs w:val="24"/>
          <w:lang w:val="kk-KZ"/>
        </w:rPr>
        <w:t xml:space="preserve"> до </w:t>
      </w:r>
      <w:r w:rsidR="000C3CEC" w:rsidRPr="00FA1263">
        <w:rPr>
          <w:b/>
          <w:spacing w:val="4"/>
          <w:sz w:val="24"/>
          <w:szCs w:val="24"/>
          <w:lang w:val="kk-KZ"/>
        </w:rPr>
        <w:t>144078</w:t>
      </w:r>
      <w:r w:rsidRPr="00FA1263">
        <w:rPr>
          <w:b/>
          <w:spacing w:val="4"/>
          <w:sz w:val="24"/>
          <w:szCs w:val="24"/>
          <w:lang w:val="kk-KZ"/>
        </w:rPr>
        <w:t xml:space="preserve"> тенге.</w:t>
      </w:r>
    </w:p>
    <w:p w:rsidR="006B1EC9" w:rsidRPr="00FA1263" w:rsidRDefault="006B1EC9" w:rsidP="00CD1924">
      <w:pPr>
        <w:pStyle w:val="3"/>
        <w:spacing w:after="0"/>
        <w:jc w:val="both"/>
        <w:rPr>
          <w:rFonts w:ascii="Times New Roman" w:hAnsi="Times New Roman" w:cs="Times New Roman"/>
          <w:sz w:val="24"/>
          <w:szCs w:val="24"/>
        </w:rPr>
      </w:pPr>
      <w:r w:rsidRPr="00FA1263">
        <w:rPr>
          <w:rFonts w:ascii="Times New Roman" w:eastAsia="Calibri" w:hAnsi="Times New Roman" w:cs="Times New Roman"/>
          <w:b/>
          <w:iCs/>
          <w:sz w:val="24"/>
          <w:szCs w:val="24"/>
          <w:lang w:eastAsia="en-US"/>
        </w:rPr>
        <w:t xml:space="preserve">          Функциональные обязанности:</w:t>
      </w:r>
      <w:r w:rsidRPr="00FA1263">
        <w:rPr>
          <w:rFonts w:ascii="Times New Roman" w:hAnsi="Times New Roman" w:cs="Times New Roman"/>
          <w:sz w:val="24"/>
          <w:szCs w:val="24"/>
        </w:rPr>
        <w:t xml:space="preserve"> </w:t>
      </w:r>
      <w:r w:rsidR="00C51471" w:rsidRPr="00FA1263">
        <w:rPr>
          <w:rFonts w:ascii="Times New Roman" w:hAnsi="Times New Roman"/>
          <w:sz w:val="24"/>
          <w:szCs w:val="24"/>
        </w:rPr>
        <w:t>Рассматривает жалобы, обращения и письма от граждан по вопросам входящим в компетенцию таможенного поста. Осуществляет сбор экспортных таможенных деклараций, оформленных таможенными органами РФ с отметками об убытии  от органов гос.доходов РК, расположенных в местах убытия товаров с таможенной территории Таможенного союза. Проверяет соответствующие отметки о фактическом вывозе товаров органов гос.доходов РК на таможенных декларациях РФ. Осуществляет возврат таможенных декларации РФ органам гос.доходов РК, где не проставлены  соответствующие отметки о фактическом вывозе товаров или не соответствующих реестру. Направляет российские декларации и реестры с отметками органов гос.доходов в Оренбургскую таможню.  Проводит проверку по запросам таможенных органов на наличие либо отсутствие информации о транспортных средствах в базе реестров по завершению, либо продлению временного ввоза транспортных средств, ИС «ТАИС-2», а также в Информационном хранилище данных и в базе данных</w:t>
      </w:r>
      <w:r w:rsidR="00C51471" w:rsidRPr="00FA1263">
        <w:t>.</w:t>
      </w:r>
    </w:p>
    <w:p w:rsidR="00CD1924" w:rsidRPr="00FA1263" w:rsidRDefault="00CD1924" w:rsidP="00CD1924">
      <w:pPr>
        <w:pStyle w:val="ae"/>
        <w:jc w:val="both"/>
        <w:rPr>
          <w:rFonts w:ascii="Times New Roman" w:hAnsi="Times New Roman"/>
          <w:b/>
          <w:sz w:val="24"/>
          <w:szCs w:val="24"/>
        </w:rPr>
      </w:pPr>
      <w:r w:rsidRPr="00FA1263">
        <w:rPr>
          <w:rFonts w:ascii="Times New Roman" w:eastAsia="Calibri" w:hAnsi="Times New Roman"/>
          <w:b/>
          <w:sz w:val="24"/>
          <w:szCs w:val="24"/>
          <w:lang w:eastAsia="en-US"/>
        </w:rPr>
        <w:t xml:space="preserve">          Требования к участникам конкурса:</w:t>
      </w:r>
      <w:r w:rsidRPr="00FA1263">
        <w:rPr>
          <w:rFonts w:ascii="Times New Roman" w:hAnsi="Times New Roman"/>
          <w:b/>
          <w:sz w:val="24"/>
          <w:szCs w:val="24"/>
        </w:rPr>
        <w:t xml:space="preserve"> </w:t>
      </w:r>
    </w:p>
    <w:p w:rsidR="00CD1924" w:rsidRPr="00FA1263" w:rsidRDefault="00CD1924" w:rsidP="00CD1924">
      <w:pPr>
        <w:pStyle w:val="ae"/>
        <w:jc w:val="both"/>
        <w:rPr>
          <w:rFonts w:ascii="Times New Roman" w:hAnsi="Times New Roman"/>
          <w:i/>
          <w:sz w:val="24"/>
          <w:szCs w:val="24"/>
        </w:rPr>
      </w:pPr>
      <w:r w:rsidRPr="00FA1263">
        <w:rPr>
          <w:rFonts w:ascii="Times New Roman" w:hAnsi="Times New Roman"/>
          <w:b/>
          <w:sz w:val="24"/>
          <w:szCs w:val="24"/>
        </w:rPr>
        <w:t xml:space="preserve">          Требования по образованию: </w:t>
      </w:r>
      <w:r w:rsidR="00705E5B" w:rsidRPr="00FA1263">
        <w:rPr>
          <w:rFonts w:ascii="Times New Roman" w:hAnsi="Times New Roman"/>
          <w:sz w:val="24"/>
          <w:szCs w:val="24"/>
        </w:rPr>
        <w:t xml:space="preserve">Высшее или послесреднее образование,    </w:t>
      </w:r>
      <w:r w:rsidRPr="00FA1263">
        <w:rPr>
          <w:rFonts w:ascii="Times New Roman" w:hAnsi="Times New Roman"/>
          <w:sz w:val="24"/>
          <w:szCs w:val="24"/>
        </w:rPr>
        <w:t xml:space="preserve"> </w:t>
      </w:r>
      <w:r w:rsidR="00705E5B" w:rsidRPr="00FA1263">
        <w:rPr>
          <w:rFonts w:ascii="Times New Roman" w:hAnsi="Times New Roman"/>
          <w:sz w:val="24"/>
          <w:szCs w:val="24"/>
          <w:lang w:val="kk-KZ"/>
        </w:rPr>
        <w:t>экономическое, право</w:t>
      </w:r>
      <w:r w:rsidR="00705E5B" w:rsidRPr="00FA1263">
        <w:rPr>
          <w:rFonts w:ascii="Times New Roman" w:hAnsi="Times New Roman"/>
          <w:color w:val="FF0000"/>
          <w:sz w:val="24"/>
          <w:szCs w:val="24"/>
        </w:rPr>
        <w:t>.</w:t>
      </w:r>
      <w:r w:rsidR="00705E5B" w:rsidRPr="00FA1263">
        <w:rPr>
          <w:color w:val="FF0000"/>
          <w:sz w:val="24"/>
          <w:szCs w:val="24"/>
        </w:rPr>
        <w:t xml:space="preserve"> </w:t>
      </w:r>
      <w:r w:rsidRPr="00FA1263">
        <w:rPr>
          <w:rFonts w:ascii="Times New Roman" w:hAnsi="Times New Roman"/>
          <w:sz w:val="24"/>
          <w:szCs w:val="24"/>
        </w:rPr>
        <w:t xml:space="preserve">   </w:t>
      </w:r>
    </w:p>
    <w:p w:rsidR="00CD1924" w:rsidRPr="00FA1263" w:rsidRDefault="00CD1924" w:rsidP="00CD1924">
      <w:pPr>
        <w:pStyle w:val="ae"/>
        <w:jc w:val="both"/>
        <w:rPr>
          <w:rFonts w:ascii="Times New Roman" w:hAnsi="Times New Roman"/>
          <w:i/>
          <w:sz w:val="24"/>
          <w:szCs w:val="24"/>
        </w:rPr>
      </w:pPr>
      <w:r w:rsidRPr="00FA1263">
        <w:rPr>
          <w:rFonts w:ascii="Times New Roman" w:hAnsi="Times New Roman"/>
          <w:sz w:val="24"/>
          <w:szCs w:val="24"/>
        </w:rPr>
        <w:t xml:space="preserve">          </w:t>
      </w:r>
      <w:r w:rsidRPr="00FA1263">
        <w:rPr>
          <w:rFonts w:ascii="Times New Roman" w:hAnsi="Times New Roman"/>
          <w:b/>
          <w:sz w:val="24"/>
          <w:szCs w:val="24"/>
          <w:lang w:val="kk-KZ"/>
        </w:rPr>
        <w:t>Требования по компетенциям:</w:t>
      </w:r>
      <w:r w:rsidR="00705E5B" w:rsidRPr="00FA1263">
        <w:rPr>
          <w:rFonts w:ascii="Times New Roman" w:hAnsi="Times New Roman"/>
          <w:b/>
          <w:sz w:val="24"/>
          <w:szCs w:val="24"/>
          <w:lang w:val="kk-KZ"/>
        </w:rPr>
        <w:t xml:space="preserve"> </w:t>
      </w:r>
      <w:r w:rsidRPr="00FA1263">
        <w:rPr>
          <w:rFonts w:ascii="Times New Roman" w:hAnsi="Times New Roman"/>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05E5B" w:rsidRPr="00FA1263" w:rsidRDefault="00CD1924" w:rsidP="00705E5B">
      <w:pPr>
        <w:pStyle w:val="ae"/>
        <w:jc w:val="both"/>
        <w:rPr>
          <w:rFonts w:ascii="Times New Roman" w:hAnsi="Times New Roman"/>
          <w:spacing w:val="2"/>
          <w:sz w:val="24"/>
          <w:szCs w:val="24"/>
        </w:rPr>
      </w:pPr>
      <w:r w:rsidRPr="00FA1263">
        <w:rPr>
          <w:rFonts w:ascii="Times New Roman" w:hAnsi="Times New Roman"/>
          <w:sz w:val="24"/>
          <w:szCs w:val="24"/>
          <w:lang w:val="kk-KZ"/>
        </w:rPr>
        <w:tab/>
      </w:r>
      <w:r w:rsidRPr="00FA1263">
        <w:rPr>
          <w:rFonts w:ascii="Times New Roman" w:hAnsi="Times New Roman"/>
          <w:b/>
          <w:sz w:val="24"/>
          <w:szCs w:val="24"/>
          <w:lang w:val="kk-KZ"/>
        </w:rPr>
        <w:t>Требования по опыту работы:</w:t>
      </w:r>
      <w:r w:rsidRPr="00FA1263">
        <w:rPr>
          <w:rFonts w:ascii="Times New Roman" w:hAnsi="Times New Roman"/>
          <w:spacing w:val="2"/>
          <w:sz w:val="24"/>
          <w:szCs w:val="24"/>
        </w:rPr>
        <w:t xml:space="preserve"> </w:t>
      </w:r>
    </w:p>
    <w:p w:rsidR="00705E5B" w:rsidRPr="00FA1263" w:rsidRDefault="00705E5B" w:rsidP="00705E5B">
      <w:pPr>
        <w:pStyle w:val="ae"/>
        <w:jc w:val="both"/>
        <w:rPr>
          <w:rFonts w:ascii="Times New Roman" w:hAnsi="Times New Roman"/>
          <w:sz w:val="24"/>
          <w:szCs w:val="24"/>
        </w:rPr>
      </w:pPr>
      <w:r w:rsidRPr="00FA1263">
        <w:rPr>
          <w:rFonts w:ascii="Times New Roman" w:hAnsi="Times New Roman"/>
          <w:sz w:val="24"/>
          <w:szCs w:val="24"/>
        </w:rPr>
        <w:t>опыт работы не требуется.</w:t>
      </w:r>
    </w:p>
    <w:p w:rsidR="008E039E" w:rsidRPr="00FA1263" w:rsidRDefault="00705E5B" w:rsidP="00705E5B">
      <w:pPr>
        <w:pStyle w:val="ae"/>
        <w:jc w:val="both"/>
        <w:rPr>
          <w:rFonts w:ascii="Times New Roman" w:hAnsi="Times New Roman"/>
          <w:b/>
          <w:sz w:val="24"/>
          <w:szCs w:val="24"/>
        </w:rPr>
      </w:pPr>
      <w:r w:rsidRPr="00FA1263">
        <w:rPr>
          <w:rFonts w:ascii="Times New Roman" w:hAnsi="Times New Roman"/>
          <w:b/>
          <w:sz w:val="24"/>
          <w:szCs w:val="24"/>
        </w:rPr>
        <w:t xml:space="preserve">             </w:t>
      </w:r>
      <w:r w:rsidR="008E039E" w:rsidRPr="00FA1263">
        <w:rPr>
          <w:rFonts w:ascii="Times New Roman" w:hAnsi="Times New Roman"/>
          <w:b/>
          <w:sz w:val="24"/>
          <w:szCs w:val="24"/>
        </w:rPr>
        <w:t>Необходимые для участия в</w:t>
      </w:r>
      <w:r w:rsidR="008E039E" w:rsidRPr="00FA1263">
        <w:rPr>
          <w:rFonts w:ascii="Times New Roman" w:hAnsi="Times New Roman"/>
          <w:b/>
          <w:sz w:val="24"/>
          <w:szCs w:val="24"/>
          <w:lang w:val="kk-KZ"/>
        </w:rPr>
        <w:t xml:space="preserve"> </w:t>
      </w:r>
      <w:r w:rsidR="008E039E" w:rsidRPr="00FA1263">
        <w:rPr>
          <w:rFonts w:ascii="Times New Roman" w:hAnsi="Times New Roman"/>
          <w:b/>
          <w:sz w:val="24"/>
          <w:szCs w:val="24"/>
        </w:rPr>
        <w:t>о</w:t>
      </w:r>
      <w:r w:rsidR="008E039E" w:rsidRPr="00FA1263">
        <w:rPr>
          <w:rFonts w:ascii="Times New Roman" w:hAnsi="Times New Roman"/>
          <w:b/>
          <w:sz w:val="24"/>
          <w:szCs w:val="24"/>
          <w:lang w:val="kk-KZ"/>
        </w:rPr>
        <w:t>бщем</w:t>
      </w:r>
      <w:r w:rsidR="008E039E" w:rsidRPr="00FA1263">
        <w:rPr>
          <w:rFonts w:ascii="Times New Roman" w:hAnsi="Times New Roman"/>
          <w:b/>
          <w:sz w:val="24"/>
          <w:szCs w:val="24"/>
        </w:rPr>
        <w:t xml:space="preserve"> конкурсе документы: </w:t>
      </w:r>
    </w:p>
    <w:p w:rsidR="008E039E" w:rsidRPr="00FA1263" w:rsidRDefault="008E039E" w:rsidP="002B37B2">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FA1263">
        <w:rPr>
          <w:rFonts w:ascii="Times New Roman" w:hAnsi="Times New Roman" w:cs="Times New Roman"/>
          <w:color w:val="000000"/>
          <w:sz w:val="24"/>
          <w:szCs w:val="24"/>
        </w:rPr>
        <w:t>1) заявление по</w:t>
      </w:r>
      <w:r w:rsidRPr="00FA1263">
        <w:rPr>
          <w:rFonts w:ascii="Times New Roman" w:hAnsi="Times New Roman" w:cs="Times New Roman"/>
          <w:color w:val="000000"/>
          <w:sz w:val="24"/>
          <w:szCs w:val="24"/>
          <w:lang w:val="kk-KZ"/>
        </w:rPr>
        <w:t xml:space="preserve"> установленной</w:t>
      </w:r>
      <w:r w:rsidRPr="00FA1263">
        <w:rPr>
          <w:rFonts w:ascii="Times New Roman" w:hAnsi="Times New Roman" w:cs="Times New Roman"/>
          <w:color w:val="000000"/>
          <w:sz w:val="24"/>
          <w:szCs w:val="24"/>
        </w:rPr>
        <w:t xml:space="preserve"> </w:t>
      </w:r>
      <w:r w:rsidRPr="00FA1263">
        <w:rPr>
          <w:rFonts w:ascii="Times New Roman" w:hAnsi="Times New Roman" w:cs="Times New Roman"/>
          <w:color w:val="000000"/>
          <w:sz w:val="24"/>
          <w:szCs w:val="24"/>
          <w:lang w:val="kk-KZ"/>
        </w:rPr>
        <w:t>ф</w:t>
      </w:r>
      <w:r w:rsidRPr="00FA1263">
        <w:rPr>
          <w:rFonts w:ascii="Times New Roman" w:hAnsi="Times New Roman" w:cs="Times New Roman"/>
          <w:color w:val="000000"/>
          <w:sz w:val="24"/>
          <w:szCs w:val="24"/>
        </w:rPr>
        <w:t>орме;</w:t>
      </w:r>
    </w:p>
    <w:p w:rsidR="00876707" w:rsidRPr="00FA1263" w:rsidRDefault="00876707" w:rsidP="008D4C44">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2) послужной список кандидата на адми</w:t>
      </w:r>
      <w:r w:rsidR="008D4C44" w:rsidRPr="00FA1263">
        <w:rPr>
          <w:rFonts w:ascii="Times New Roman" w:hAnsi="Times New Roman" w:cs="Times New Roman"/>
          <w:color w:val="000000"/>
          <w:sz w:val="24"/>
          <w:szCs w:val="24"/>
        </w:rPr>
        <w:t>нистративную государственную</w:t>
      </w:r>
      <w:r w:rsidR="008D4C44"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должность корпуса «Б» с цветной фот</w:t>
      </w:r>
      <w:r w:rsidR="008D4C44" w:rsidRPr="00FA1263">
        <w:rPr>
          <w:rFonts w:ascii="Times New Roman" w:hAnsi="Times New Roman" w:cs="Times New Roman"/>
          <w:color w:val="000000"/>
          <w:sz w:val="24"/>
          <w:szCs w:val="24"/>
        </w:rPr>
        <w:t xml:space="preserve">ографией размером 3х4 по форме, </w:t>
      </w:r>
      <w:r w:rsidRPr="00FA1263">
        <w:rPr>
          <w:rFonts w:ascii="Times New Roman" w:hAnsi="Times New Roman" w:cs="Times New Roman"/>
          <w:color w:val="000000"/>
          <w:sz w:val="24"/>
          <w:szCs w:val="24"/>
        </w:rPr>
        <w:t>согласно</w:t>
      </w:r>
      <w:r w:rsidR="008D4C44"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приложению 3 к Правилам;</w:t>
      </w:r>
    </w:p>
    <w:p w:rsidR="00876707" w:rsidRPr="00FA1263"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 xml:space="preserve">3) копии документов об </w:t>
      </w:r>
      <w:r w:rsidR="005F261A" w:rsidRPr="00FA1263">
        <w:rPr>
          <w:rFonts w:ascii="Times New Roman" w:hAnsi="Times New Roman" w:cs="Times New Roman"/>
          <w:color w:val="000000"/>
          <w:sz w:val="24"/>
          <w:szCs w:val="24"/>
        </w:rPr>
        <w:t>образовании и приложений к ним,</w:t>
      </w:r>
      <w:r w:rsidR="005F261A"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засвидетельствованные нотариально;</w:t>
      </w:r>
    </w:p>
    <w:p w:rsidR="00876707" w:rsidRPr="00FA1263"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К копиям документов об образовании, п</w:t>
      </w:r>
      <w:r w:rsidR="005F261A" w:rsidRPr="00FA1263">
        <w:rPr>
          <w:rFonts w:ascii="Times New Roman" w:hAnsi="Times New Roman" w:cs="Times New Roman"/>
          <w:color w:val="000000"/>
          <w:sz w:val="24"/>
          <w:szCs w:val="24"/>
        </w:rPr>
        <w:t>олученным гражданами Республики</w:t>
      </w:r>
      <w:r w:rsidR="005F261A"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Казахстан в зарубежных организациях</w:t>
      </w:r>
      <w:r w:rsidR="005F261A" w:rsidRPr="00FA1263">
        <w:rPr>
          <w:rFonts w:ascii="Times New Roman" w:hAnsi="Times New Roman" w:cs="Times New Roman"/>
          <w:color w:val="000000"/>
          <w:sz w:val="24"/>
          <w:szCs w:val="24"/>
        </w:rPr>
        <w:t xml:space="preserve"> образования, прилагаются копии</w:t>
      </w:r>
      <w:r w:rsidR="005F261A"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удостоверений о признании или нос</w:t>
      </w:r>
      <w:r w:rsidR="005F261A" w:rsidRPr="00FA1263">
        <w:rPr>
          <w:rFonts w:ascii="Times New Roman" w:hAnsi="Times New Roman" w:cs="Times New Roman"/>
          <w:color w:val="000000"/>
          <w:sz w:val="24"/>
          <w:szCs w:val="24"/>
        </w:rPr>
        <w:t>трификации данных документов об</w:t>
      </w:r>
      <w:r w:rsidR="005F261A"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образовании, выданных уполномоченным органом в сфере об</w:t>
      </w:r>
      <w:r w:rsidR="005F261A" w:rsidRPr="00FA1263">
        <w:rPr>
          <w:rFonts w:ascii="Times New Roman" w:hAnsi="Times New Roman" w:cs="Times New Roman"/>
          <w:color w:val="000000"/>
          <w:sz w:val="24"/>
          <w:szCs w:val="24"/>
        </w:rPr>
        <w:t>разования, за</w:t>
      </w:r>
      <w:r w:rsidR="005F261A"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исключением документов об образовани</w:t>
      </w:r>
      <w:r w:rsidR="005F261A" w:rsidRPr="00FA1263">
        <w:rPr>
          <w:rFonts w:ascii="Times New Roman" w:hAnsi="Times New Roman" w:cs="Times New Roman"/>
          <w:color w:val="000000"/>
          <w:sz w:val="24"/>
          <w:szCs w:val="24"/>
        </w:rPr>
        <w:t>и, выданных зарубежными высшими</w:t>
      </w:r>
      <w:r w:rsidR="005F261A"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учебными заведениями, научными цен</w:t>
      </w:r>
      <w:r w:rsidR="005F261A" w:rsidRPr="00FA1263">
        <w:rPr>
          <w:rFonts w:ascii="Times New Roman" w:hAnsi="Times New Roman" w:cs="Times New Roman"/>
          <w:color w:val="000000"/>
          <w:sz w:val="24"/>
          <w:szCs w:val="24"/>
        </w:rPr>
        <w:t>трами и лабораториями гражданам</w:t>
      </w:r>
      <w:r w:rsidR="005F261A"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Республики Казахстан – обладателям между</w:t>
      </w:r>
      <w:r w:rsidR="005F261A" w:rsidRPr="00FA1263">
        <w:rPr>
          <w:rFonts w:ascii="Times New Roman" w:hAnsi="Times New Roman" w:cs="Times New Roman"/>
          <w:color w:val="000000"/>
          <w:sz w:val="24"/>
          <w:szCs w:val="24"/>
        </w:rPr>
        <w:t xml:space="preserve">народной стипендии </w:t>
      </w:r>
      <w:r w:rsidR="005F261A" w:rsidRPr="00FA1263">
        <w:rPr>
          <w:rFonts w:ascii="Times New Roman" w:hAnsi="Times New Roman" w:cs="Times New Roman"/>
          <w:color w:val="000000"/>
          <w:sz w:val="24"/>
          <w:szCs w:val="24"/>
        </w:rPr>
        <w:lastRenderedPageBreak/>
        <w:t>«Болашак», а</w:t>
      </w:r>
      <w:r w:rsidR="005F261A"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также подпадающих под действие междуна</w:t>
      </w:r>
      <w:r w:rsidR="005F261A" w:rsidRPr="00FA1263">
        <w:rPr>
          <w:rFonts w:ascii="Times New Roman" w:hAnsi="Times New Roman" w:cs="Times New Roman"/>
          <w:color w:val="000000"/>
          <w:sz w:val="24"/>
          <w:szCs w:val="24"/>
        </w:rPr>
        <w:t>родного договора (соглашение) о</w:t>
      </w:r>
      <w:r w:rsidR="005F261A"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взаимном признании и эквивалентности.</w:t>
      </w:r>
    </w:p>
    <w:p w:rsidR="00876707" w:rsidRPr="00FA1263" w:rsidRDefault="00876707" w:rsidP="00570BAF">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К копиям документов об образовании, выданных обладателям</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международной стипендии «Болашак», прилагается копия справки о завершении</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обучения по международной стипендии Президента Республики Казахстан</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«Болашак», выданной акционерным</w:t>
      </w:r>
      <w:r w:rsidR="00570BAF" w:rsidRPr="00FA1263">
        <w:rPr>
          <w:rFonts w:ascii="Times New Roman" w:hAnsi="Times New Roman" w:cs="Times New Roman"/>
          <w:color w:val="000000"/>
          <w:sz w:val="24"/>
          <w:szCs w:val="24"/>
        </w:rPr>
        <w:t xml:space="preserve"> обществом «Центр международных</w:t>
      </w:r>
      <w:r w:rsidR="00570BAF"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программ».</w:t>
      </w:r>
    </w:p>
    <w:p w:rsidR="00876707" w:rsidRPr="00FA1263"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К копиям документов об образовании, подпадающих под действие</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международного договора (соглашения) о взаимном признании и</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образовании, выданных уполномоченным органом в сфере образования;</w:t>
      </w:r>
    </w:p>
    <w:p w:rsidR="00876707" w:rsidRPr="00FA1263"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4) копия документа, подтверждающего трудовую деятельность,</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места работы;</w:t>
      </w:r>
    </w:p>
    <w:p w:rsidR="00B54BA3" w:rsidRPr="00FA1263" w:rsidRDefault="00876707"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FA1263">
        <w:rPr>
          <w:rFonts w:ascii="Times New Roman" w:hAnsi="Times New Roman" w:cs="Times New Roman"/>
          <w:color w:val="000000"/>
          <w:sz w:val="24"/>
          <w:szCs w:val="24"/>
          <w:lang w:val="kk-KZ"/>
        </w:rPr>
        <w:t xml:space="preserve"> </w:t>
      </w:r>
      <w:r w:rsidR="00B54BA3" w:rsidRPr="00FA1263">
        <w:rPr>
          <w:rFonts w:ascii="Times New Roman" w:hAnsi="Times New Roman" w:cs="Times New Roman"/>
          <w:color w:val="000000"/>
          <w:sz w:val="24"/>
          <w:szCs w:val="24"/>
        </w:rPr>
        <w:t>медицинской документации организаций здравоохранения, утвержденным</w:t>
      </w:r>
      <w:r w:rsidR="00B54BA3" w:rsidRPr="00FA1263">
        <w:rPr>
          <w:rFonts w:ascii="Times New Roman" w:hAnsi="Times New Roman" w:cs="Times New Roman"/>
          <w:color w:val="000000"/>
          <w:sz w:val="24"/>
          <w:szCs w:val="24"/>
          <w:lang w:val="kk-KZ"/>
        </w:rPr>
        <w:t xml:space="preserve"> </w:t>
      </w:r>
      <w:r w:rsidR="00B54BA3" w:rsidRPr="00FA1263">
        <w:rPr>
          <w:rFonts w:ascii="Times New Roman" w:hAnsi="Times New Roman" w:cs="Times New Roman"/>
          <w:color w:val="000000"/>
          <w:sz w:val="24"/>
          <w:szCs w:val="24"/>
        </w:rPr>
        <w:t>приказом и.о. Министра здравоохранения Республики Казахстан от 23 ноября</w:t>
      </w:r>
      <w:r w:rsidR="00B54BA3" w:rsidRPr="00FA1263">
        <w:rPr>
          <w:rFonts w:ascii="Times New Roman" w:hAnsi="Times New Roman" w:cs="Times New Roman"/>
          <w:color w:val="000000"/>
          <w:sz w:val="24"/>
          <w:szCs w:val="24"/>
          <w:lang w:val="kk-KZ"/>
        </w:rPr>
        <w:t xml:space="preserve"> </w:t>
      </w:r>
      <w:r w:rsidR="00B54BA3" w:rsidRPr="00FA1263">
        <w:rPr>
          <w:rFonts w:ascii="Times New Roman" w:hAnsi="Times New Roman" w:cs="Times New Roman"/>
          <w:color w:val="000000"/>
          <w:sz w:val="24"/>
          <w:szCs w:val="24"/>
        </w:rPr>
        <w:t>2010 года № 907 (зарегистрирован в Реестре государственной регистрации</w:t>
      </w:r>
      <w:r w:rsidR="00B54BA3" w:rsidRPr="00FA1263">
        <w:rPr>
          <w:rFonts w:ascii="Times New Roman" w:hAnsi="Times New Roman" w:cs="Times New Roman"/>
          <w:color w:val="000000"/>
          <w:sz w:val="24"/>
          <w:szCs w:val="24"/>
          <w:lang w:val="kk-KZ"/>
        </w:rPr>
        <w:t xml:space="preserve"> </w:t>
      </w:r>
      <w:r w:rsidR="00B54BA3" w:rsidRPr="00FA1263">
        <w:rPr>
          <w:rFonts w:ascii="Times New Roman" w:hAnsi="Times New Roman" w:cs="Times New Roman"/>
          <w:color w:val="000000"/>
          <w:sz w:val="24"/>
          <w:szCs w:val="24"/>
        </w:rPr>
        <w:t>нормативных правовых актов за № 6697),</w:t>
      </w:r>
      <w:r w:rsidR="00E87C79" w:rsidRPr="00FA1263">
        <w:rPr>
          <w:rFonts w:ascii="Times New Roman" w:hAnsi="Times New Roman" w:cs="Times New Roman"/>
          <w:color w:val="000000"/>
          <w:sz w:val="24"/>
          <w:szCs w:val="24"/>
        </w:rPr>
        <w:t xml:space="preserve"> выданная не более чем за шесть</w:t>
      </w:r>
      <w:r w:rsidR="00E87C79" w:rsidRPr="00FA1263">
        <w:rPr>
          <w:rFonts w:ascii="Times New Roman" w:hAnsi="Times New Roman" w:cs="Times New Roman"/>
          <w:color w:val="000000"/>
          <w:sz w:val="24"/>
          <w:szCs w:val="24"/>
          <w:lang w:val="kk-KZ"/>
        </w:rPr>
        <w:t xml:space="preserve"> </w:t>
      </w:r>
      <w:r w:rsidR="00B54BA3" w:rsidRPr="00FA1263">
        <w:rPr>
          <w:rFonts w:ascii="Times New Roman" w:hAnsi="Times New Roman" w:cs="Times New Roman"/>
          <w:color w:val="000000"/>
          <w:sz w:val="24"/>
          <w:szCs w:val="24"/>
        </w:rPr>
        <w:t xml:space="preserve">месяцев до дня представления документов (либо </w:t>
      </w:r>
      <w:r w:rsidR="00E87C79" w:rsidRPr="00FA1263">
        <w:rPr>
          <w:rFonts w:ascii="Times New Roman" w:hAnsi="Times New Roman" w:cs="Times New Roman"/>
          <w:color w:val="000000"/>
          <w:sz w:val="24"/>
          <w:szCs w:val="24"/>
        </w:rPr>
        <w:t>нотариально</w:t>
      </w:r>
      <w:r w:rsidR="00E87C79" w:rsidRPr="00FA1263">
        <w:rPr>
          <w:rFonts w:ascii="Times New Roman" w:hAnsi="Times New Roman" w:cs="Times New Roman"/>
          <w:color w:val="000000"/>
          <w:sz w:val="24"/>
          <w:szCs w:val="24"/>
          <w:lang w:val="kk-KZ"/>
        </w:rPr>
        <w:t xml:space="preserve"> </w:t>
      </w:r>
      <w:r w:rsidR="00B54BA3" w:rsidRPr="00FA1263">
        <w:rPr>
          <w:rFonts w:ascii="Times New Roman" w:hAnsi="Times New Roman" w:cs="Times New Roman"/>
          <w:color w:val="000000"/>
          <w:sz w:val="24"/>
          <w:szCs w:val="24"/>
        </w:rPr>
        <w:t>засвидетельствованная копия);</w:t>
      </w:r>
    </w:p>
    <w:p w:rsidR="00B54BA3" w:rsidRPr="00FA1263"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 xml:space="preserve">6) копия документа, удостоверяющего </w:t>
      </w:r>
      <w:r w:rsidR="00E87C79" w:rsidRPr="00FA1263">
        <w:rPr>
          <w:rFonts w:ascii="Times New Roman" w:hAnsi="Times New Roman" w:cs="Times New Roman"/>
          <w:color w:val="000000"/>
          <w:sz w:val="24"/>
          <w:szCs w:val="24"/>
        </w:rPr>
        <w:t>личность, гражданина Республики</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Казахстан;</w:t>
      </w:r>
    </w:p>
    <w:p w:rsidR="00B54BA3" w:rsidRPr="00FA1263"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7) сертификат о прохождении тестирован</w:t>
      </w:r>
      <w:r w:rsidR="00E87C79" w:rsidRPr="00FA1263">
        <w:rPr>
          <w:rFonts w:ascii="Times New Roman" w:hAnsi="Times New Roman" w:cs="Times New Roman"/>
          <w:color w:val="000000"/>
          <w:sz w:val="24"/>
          <w:szCs w:val="24"/>
        </w:rPr>
        <w:t>ия на знание законодательства с</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результатами не ниже пороговых значений, действительный на момент подачи</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сертификата);</w:t>
      </w:r>
    </w:p>
    <w:p w:rsidR="00B54BA3" w:rsidRPr="00FA1263"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 xml:space="preserve">8) заключение о прохождении оценки </w:t>
      </w:r>
      <w:r w:rsidR="00E87C79" w:rsidRPr="00FA1263">
        <w:rPr>
          <w:rFonts w:ascii="Times New Roman" w:hAnsi="Times New Roman" w:cs="Times New Roman"/>
          <w:color w:val="000000"/>
          <w:sz w:val="24"/>
          <w:szCs w:val="24"/>
        </w:rPr>
        <w:t>личных качеств в уполномоченном</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органе, действительное на момент подачи документов для участия в конкурсе</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(либо нотариально засвидетельствованная копия заключения);</w:t>
      </w:r>
    </w:p>
    <w:p w:rsidR="00B54BA3" w:rsidRPr="00FA1263"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9) справка с психоневрологической</w:t>
      </w:r>
      <w:r w:rsidR="00E87C79" w:rsidRPr="00FA1263">
        <w:rPr>
          <w:rFonts w:ascii="Times New Roman" w:hAnsi="Times New Roman" w:cs="Times New Roman"/>
          <w:color w:val="000000"/>
          <w:sz w:val="24"/>
          <w:szCs w:val="24"/>
        </w:rPr>
        <w:t xml:space="preserve"> организации по форме, согласно</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стандарту государственной услуги «Выдача справки с психоневрологической</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организации», утвержденному прик</w:t>
      </w:r>
      <w:r w:rsidR="00E87C79" w:rsidRPr="00FA1263">
        <w:rPr>
          <w:rFonts w:ascii="Times New Roman" w:hAnsi="Times New Roman" w:cs="Times New Roman"/>
          <w:color w:val="000000"/>
          <w:sz w:val="24"/>
          <w:szCs w:val="24"/>
        </w:rPr>
        <w:t>азом Министра здравоохранения и</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социального развития Республики Казахстан от 27 апреля 2015 года № 272</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актов за № 11304), выданная не более чем за один год до дня представления</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документов (либо нотариально засвидетельствованную копию)</w:t>
      </w:r>
    </w:p>
    <w:p w:rsidR="00876707" w:rsidRPr="00FA1263"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10) справка с наркологической организац</w:t>
      </w:r>
      <w:r w:rsidR="00E87C79" w:rsidRPr="00FA1263">
        <w:rPr>
          <w:rFonts w:ascii="Times New Roman" w:hAnsi="Times New Roman" w:cs="Times New Roman"/>
          <w:color w:val="000000"/>
          <w:sz w:val="24"/>
          <w:szCs w:val="24"/>
        </w:rPr>
        <w:t>ии по форме, согласно стандарту</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государственной услуги «Выдача справки с наркологической организации»,</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утвержденному приказом Министра здравоохранения и социального развития</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Республики Казахстан от 27 апреля 2015 года № 272 (зарегистрирован в Реестре</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государственной регистрации норматив</w:t>
      </w:r>
      <w:r w:rsidR="00E87C79" w:rsidRPr="00FA1263">
        <w:rPr>
          <w:rFonts w:ascii="Times New Roman" w:hAnsi="Times New Roman" w:cs="Times New Roman"/>
          <w:color w:val="000000"/>
          <w:sz w:val="24"/>
          <w:szCs w:val="24"/>
        </w:rPr>
        <w:t>ных правовых актов за № 11304),</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выданная не более чем за один год до дня представления документов (либо</w:t>
      </w:r>
      <w:r w:rsidR="00E87C79"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нотариально засвидетельствованная копия).</w:t>
      </w:r>
    </w:p>
    <w:p w:rsidR="006F40F5" w:rsidRPr="00FA1263"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Допускается предоставление копий документов, указанных в</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подпунктах 3), 4), 5), 7), 8), 9) и 10)</w:t>
      </w:r>
      <w:r w:rsidRPr="00FA1263">
        <w:rPr>
          <w:rFonts w:ascii="Times New Roman" w:hAnsi="Times New Roman" w:cs="Times New Roman"/>
          <w:color w:val="000000"/>
          <w:sz w:val="24"/>
          <w:szCs w:val="24"/>
          <w:lang w:val="kk-KZ"/>
        </w:rPr>
        <w:t>.</w:t>
      </w:r>
    </w:p>
    <w:p w:rsidR="008E7581" w:rsidRPr="00FA1263"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F61C95" w:rsidRPr="00FA1263"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Представление неполного пакета документов либо недостоверных</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сведений является основанием для отказа в их рассмотрении конкурсной</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комиссией.</w:t>
      </w:r>
    </w:p>
    <w:p w:rsidR="00B43A86" w:rsidRPr="00FA1263"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Не требуется предоставление копии документа, подтверждающего</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трудовую деятельность, в случае, если гражданин не осуществлял трудовую</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деятельность и если стаж работы не требуется по вакантной должности, на</w:t>
      </w: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которую объявлен конкурс.</w:t>
      </w:r>
    </w:p>
    <w:p w:rsidR="00FB5845" w:rsidRPr="00FA1263"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A1263">
        <w:rPr>
          <w:rFonts w:ascii="Times New Roman" w:hAnsi="Times New Roman" w:cs="Times New Roman"/>
          <w:color w:val="000000"/>
          <w:sz w:val="24"/>
          <w:szCs w:val="24"/>
          <w:lang w:val="kk-KZ"/>
        </w:rPr>
        <w:t>Лица, изъявив</w:t>
      </w:r>
      <w:r w:rsidR="00947C2E" w:rsidRPr="00FA1263">
        <w:rPr>
          <w:rFonts w:ascii="Times New Roman" w:hAnsi="Times New Roman" w:cs="Times New Roman"/>
          <w:color w:val="000000"/>
          <w:sz w:val="24"/>
          <w:szCs w:val="24"/>
          <w:lang w:val="kk-KZ"/>
        </w:rPr>
        <w:t>шие желание участвовать в о</w:t>
      </w:r>
      <w:r w:rsidRPr="00FA1263">
        <w:rPr>
          <w:rFonts w:ascii="Times New Roman" w:hAnsi="Times New Roman" w:cs="Times New Roman"/>
          <w:color w:val="000000"/>
          <w:sz w:val="24"/>
          <w:szCs w:val="24"/>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FA1263"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A1263">
        <w:rPr>
          <w:rFonts w:ascii="Times New Roman" w:hAnsi="Times New Roman" w:cs="Times New Roman"/>
          <w:color w:val="000000"/>
          <w:sz w:val="24"/>
          <w:szCs w:val="24"/>
          <w:lang w:val="kk-KZ"/>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A1263">
        <w:rPr>
          <w:rFonts w:ascii="Times New Roman" w:hAnsi="Times New Roman" w:cs="Times New Roman"/>
          <w:b/>
          <w:color w:val="000000"/>
          <w:sz w:val="24"/>
          <w:szCs w:val="24"/>
          <w:lang w:val="kk-KZ"/>
        </w:rPr>
        <w:t>не позднее чем за один рабочий день</w:t>
      </w:r>
      <w:r w:rsidRPr="00FA1263">
        <w:rPr>
          <w:rFonts w:ascii="Times New Roman" w:hAnsi="Times New Roman" w:cs="Times New Roman"/>
          <w:color w:val="000000"/>
          <w:sz w:val="24"/>
          <w:szCs w:val="24"/>
          <w:lang w:val="kk-KZ"/>
        </w:rPr>
        <w:t xml:space="preserve"> до начала собеседования.</w:t>
      </w:r>
    </w:p>
    <w:p w:rsidR="002B37B2" w:rsidRPr="00FA1263"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A1263">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8E7581" w:rsidRPr="00FA1263" w:rsidRDefault="000F0CAB" w:rsidP="002B37B2">
      <w:pPr>
        <w:tabs>
          <w:tab w:val="left" w:pos="709"/>
        </w:tabs>
        <w:spacing w:after="0" w:line="240" w:lineRule="auto"/>
        <w:ind w:firstLine="709"/>
        <w:contextualSpacing/>
        <w:jc w:val="both"/>
        <w:rPr>
          <w:rFonts w:ascii="Times New Roman" w:hAnsi="Times New Roman" w:cs="Times New Roman"/>
          <w:sz w:val="24"/>
          <w:szCs w:val="24"/>
        </w:rPr>
      </w:pPr>
      <w:r w:rsidRPr="00FA1263">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FA1263" w:rsidRDefault="008E039E" w:rsidP="002B37B2">
      <w:pPr>
        <w:tabs>
          <w:tab w:val="left" w:pos="709"/>
        </w:tabs>
        <w:spacing w:after="0" w:line="240" w:lineRule="auto"/>
        <w:ind w:firstLine="709"/>
        <w:contextualSpacing/>
        <w:jc w:val="both"/>
        <w:rPr>
          <w:rFonts w:ascii="Times New Roman" w:hAnsi="Times New Roman" w:cs="Times New Roman"/>
          <w:b/>
          <w:sz w:val="24"/>
          <w:szCs w:val="24"/>
          <w:lang w:val="kk-KZ"/>
        </w:rPr>
      </w:pPr>
      <w:r w:rsidRPr="00FA1263">
        <w:rPr>
          <w:rFonts w:ascii="Times New Roman" w:hAnsi="Times New Roman" w:cs="Times New Roman"/>
          <w:b/>
          <w:sz w:val="24"/>
          <w:szCs w:val="24"/>
        </w:rPr>
        <w:t xml:space="preserve">Документы должны быть представлены в течение </w:t>
      </w:r>
      <w:r w:rsidR="00CE78F1" w:rsidRPr="00FA1263">
        <w:rPr>
          <w:rFonts w:ascii="Times New Roman" w:hAnsi="Times New Roman" w:cs="Times New Roman"/>
          <w:b/>
          <w:sz w:val="24"/>
          <w:szCs w:val="24"/>
          <w:lang w:val="kk-KZ"/>
        </w:rPr>
        <w:t>7</w:t>
      </w:r>
      <w:r w:rsidR="00FB0FBF" w:rsidRPr="00FA1263">
        <w:rPr>
          <w:rFonts w:ascii="Times New Roman" w:hAnsi="Times New Roman" w:cs="Times New Roman"/>
          <w:b/>
          <w:sz w:val="24"/>
          <w:szCs w:val="24"/>
        </w:rPr>
        <w:t xml:space="preserve"> рабочих дней</w:t>
      </w:r>
      <w:r w:rsidRPr="00FA1263">
        <w:rPr>
          <w:rFonts w:ascii="Times New Roman" w:hAnsi="Times New Roman" w:cs="Times New Roman"/>
          <w:b/>
          <w:sz w:val="24"/>
          <w:szCs w:val="24"/>
          <w:lang w:val="kk-KZ"/>
        </w:rPr>
        <w:t xml:space="preserve"> </w:t>
      </w:r>
      <w:r w:rsidR="00FB0FBF" w:rsidRPr="00FA1263">
        <w:rPr>
          <w:rFonts w:ascii="Times New Roman" w:hAnsi="Times New Roman" w:cs="Times New Roman"/>
          <w:b/>
          <w:sz w:val="24"/>
          <w:szCs w:val="24"/>
          <w:lang w:val="kk-KZ"/>
        </w:rPr>
        <w:t>со следующего рабочего дня после последней публикации объявления о проведении конкурса.</w:t>
      </w:r>
    </w:p>
    <w:p w:rsidR="0014093B" w:rsidRPr="00FA1263" w:rsidRDefault="00A8635C" w:rsidP="002B37B2">
      <w:pPr>
        <w:spacing w:after="0" w:line="240" w:lineRule="auto"/>
        <w:ind w:firstLine="709"/>
        <w:contextualSpacing/>
        <w:jc w:val="both"/>
        <w:rPr>
          <w:rFonts w:ascii="Times New Roman" w:hAnsi="Times New Roman" w:cs="Times New Roman"/>
          <w:b/>
          <w:sz w:val="24"/>
          <w:szCs w:val="24"/>
        </w:rPr>
      </w:pPr>
      <w:r w:rsidRPr="00FA1263">
        <w:rPr>
          <w:rFonts w:ascii="Times New Roman" w:hAnsi="Times New Roman" w:cs="Times New Roman"/>
          <w:b/>
          <w:sz w:val="24"/>
          <w:szCs w:val="24"/>
        </w:rPr>
        <w:t>Кандидаты,</w:t>
      </w:r>
      <w:r w:rsidRPr="00FA1263">
        <w:rPr>
          <w:rFonts w:ascii="Times New Roman" w:hAnsi="Times New Roman" w:cs="Times New Roman"/>
          <w:b/>
          <w:sz w:val="24"/>
          <w:szCs w:val="24"/>
          <w:lang w:val="kk-KZ"/>
        </w:rPr>
        <w:t xml:space="preserve"> </w:t>
      </w:r>
      <w:r w:rsidR="0014093B" w:rsidRPr="00FA1263">
        <w:rPr>
          <w:rFonts w:ascii="Times New Roman" w:hAnsi="Times New Roman" w:cs="Times New Roman"/>
          <w:b/>
          <w:sz w:val="24"/>
          <w:szCs w:val="24"/>
        </w:rPr>
        <w:t xml:space="preserve">допущенные к собеседованию, проходят его </w:t>
      </w:r>
      <w:r w:rsidR="00CD1924" w:rsidRPr="00FA1263">
        <w:rPr>
          <w:rFonts w:ascii="Times New Roman" w:hAnsi="Times New Roman" w:cs="Times New Roman"/>
          <w:b/>
          <w:sz w:val="24"/>
        </w:rPr>
        <w:t>в</w:t>
      </w:r>
      <w:r w:rsidR="00CD1924" w:rsidRPr="00FA1263">
        <w:rPr>
          <w:rFonts w:ascii="Times New Roman" w:hAnsi="Times New Roman" w:cs="Times New Roman"/>
          <w:b/>
          <w:szCs w:val="24"/>
          <w:lang w:val="kk-KZ"/>
        </w:rPr>
        <w:t xml:space="preserve"> </w:t>
      </w:r>
      <w:r w:rsidR="00CD1924" w:rsidRPr="00FA1263">
        <w:rPr>
          <w:rFonts w:ascii="Times New Roman" w:hAnsi="Times New Roman" w:cs="Times New Roman"/>
          <w:b/>
          <w:sz w:val="24"/>
          <w:szCs w:val="24"/>
          <w:lang w:val="kk-KZ"/>
        </w:rPr>
        <w:t>Департаменте государственных доходов по Актюбинской области, по адресу г.Актобе, ул.Н.Кобландина 7</w:t>
      </w:r>
      <w:r w:rsidR="0014093B" w:rsidRPr="00FA1263">
        <w:rPr>
          <w:rFonts w:ascii="Times New Roman" w:hAnsi="Times New Roman" w:cs="Times New Roman"/>
          <w:b/>
          <w:sz w:val="24"/>
          <w:szCs w:val="24"/>
        </w:rPr>
        <w:t xml:space="preserve">, в течение </w:t>
      </w:r>
      <w:r w:rsidR="00CE78F1" w:rsidRPr="00FA1263">
        <w:rPr>
          <w:rFonts w:ascii="Times New Roman" w:hAnsi="Times New Roman" w:cs="Times New Roman"/>
          <w:b/>
          <w:sz w:val="24"/>
          <w:szCs w:val="24"/>
          <w:lang w:val="kk-KZ"/>
        </w:rPr>
        <w:t>трех</w:t>
      </w:r>
      <w:r w:rsidR="0014093B" w:rsidRPr="00FA1263">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75348A" w:rsidRPr="00FA1263" w:rsidRDefault="0075348A" w:rsidP="002B37B2">
      <w:pPr>
        <w:spacing w:after="0" w:line="240" w:lineRule="auto"/>
        <w:ind w:firstLine="709"/>
        <w:contextualSpacing/>
        <w:jc w:val="both"/>
        <w:rPr>
          <w:rFonts w:ascii="Times New Roman" w:hAnsi="Times New Roman" w:cs="Times New Roman"/>
          <w:b/>
          <w:sz w:val="24"/>
          <w:szCs w:val="24"/>
          <w:lang w:val="kk-KZ"/>
        </w:rPr>
      </w:pPr>
      <w:r w:rsidRPr="00FA1263">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FA1263"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E2547" w:rsidRPr="00FA1263"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FA1263"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FA1263">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FA1263"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A1263">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FA1263" w:rsidRDefault="00140497" w:rsidP="00140497">
      <w:pPr>
        <w:pStyle w:val="ae"/>
        <w:ind w:firstLine="709"/>
        <w:contextualSpacing/>
        <w:jc w:val="both"/>
        <w:rPr>
          <w:rFonts w:ascii="Times New Roman" w:hAnsi="Times New Roman"/>
          <w:sz w:val="24"/>
          <w:szCs w:val="24"/>
          <w:lang w:val="kk-KZ"/>
        </w:rPr>
      </w:pPr>
      <w:r w:rsidRPr="00FA1263">
        <w:rPr>
          <w:rFonts w:ascii="Times New Roman" w:hAnsi="Times New Roman"/>
          <w:sz w:val="24"/>
          <w:szCs w:val="24"/>
          <w:lang w:val="kk-KZ"/>
        </w:rPr>
        <w:t xml:space="preserve">Участники конкурса и кандидаты </w:t>
      </w:r>
      <w:r w:rsidRPr="00FA1263">
        <w:rPr>
          <w:rFonts w:ascii="Times New Roman" w:hAnsi="Times New Roman"/>
          <w:b/>
          <w:sz w:val="24"/>
          <w:szCs w:val="24"/>
          <w:lang w:val="kk-KZ"/>
        </w:rPr>
        <w:t>могут обжаловать</w:t>
      </w:r>
      <w:r w:rsidRPr="00FA1263">
        <w:rPr>
          <w:rFonts w:ascii="Times New Roman" w:hAnsi="Times New Roman"/>
          <w:sz w:val="24"/>
          <w:szCs w:val="24"/>
          <w:lang w:val="kk-KZ"/>
        </w:rPr>
        <w:t xml:space="preserve"> решение конкурсной комиссии в </w:t>
      </w:r>
      <w:r w:rsidRPr="00FA1263">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A1263">
        <w:rPr>
          <w:rFonts w:ascii="Times New Roman" w:hAnsi="Times New Roman"/>
          <w:sz w:val="24"/>
          <w:szCs w:val="24"/>
          <w:lang w:val="kk-KZ"/>
        </w:rPr>
        <w:t xml:space="preserve"> по адресу проспект Абылхайыр-хана 40 (</w:t>
      </w:r>
      <w:r w:rsidRPr="00FA1263">
        <w:rPr>
          <w:rFonts w:ascii="Times New Roman" w:hAnsi="Times New Roman"/>
          <w:i/>
          <w:sz w:val="24"/>
          <w:szCs w:val="24"/>
          <w:lang w:val="kk-KZ"/>
        </w:rPr>
        <w:t>телефон для справок: 54-56-57</w:t>
      </w:r>
      <w:r w:rsidRPr="00FA1263">
        <w:rPr>
          <w:rFonts w:ascii="Times New Roman" w:hAnsi="Times New Roman"/>
          <w:sz w:val="24"/>
          <w:szCs w:val="24"/>
          <w:lang w:val="kk-KZ"/>
        </w:rPr>
        <w:t>), либо в судебном порядке в соответствии законодательством Республики Казахстан.</w:t>
      </w:r>
    </w:p>
    <w:p w:rsidR="00D42F1A" w:rsidRPr="00FA1263" w:rsidRDefault="00591ED6" w:rsidP="00FA1263">
      <w:pPr>
        <w:spacing w:after="0" w:line="240" w:lineRule="auto"/>
        <w:ind w:firstLine="709"/>
        <w:contextualSpacing/>
        <w:jc w:val="both"/>
        <w:rPr>
          <w:rFonts w:ascii="Times New Roman" w:hAnsi="Times New Roman" w:cs="Times New Roman"/>
          <w:sz w:val="24"/>
          <w:szCs w:val="24"/>
        </w:rPr>
      </w:pPr>
      <w:r w:rsidRPr="00FA1263">
        <w:rPr>
          <w:rFonts w:ascii="Times New Roman" w:hAnsi="Times New Roman" w:cs="Times New Roman"/>
          <w:color w:val="000000"/>
          <w:sz w:val="24"/>
          <w:szCs w:val="24"/>
          <w:lang w:val="kk-KZ"/>
        </w:rPr>
        <w:t xml:space="preserve"> </w:t>
      </w:r>
      <w:r w:rsidRPr="00FA1263">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A1263">
        <w:rPr>
          <w:rFonts w:ascii="Times New Roman" w:hAnsi="Times New Roman" w:cs="Times New Roman"/>
          <w:color w:val="000000"/>
          <w:sz w:val="24"/>
          <w:szCs w:val="24"/>
          <w:lang w:val="kk-KZ"/>
        </w:rPr>
        <w:t>п</w:t>
      </w:r>
      <w:r w:rsidRPr="00FA1263">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A1263" w:rsidRDefault="00FA1263" w:rsidP="00B76B9A">
      <w:pPr>
        <w:pStyle w:val="ae"/>
        <w:ind w:firstLine="709"/>
        <w:contextualSpacing/>
        <w:jc w:val="right"/>
        <w:rPr>
          <w:rFonts w:ascii="Times New Roman" w:hAnsi="Times New Roman"/>
          <w:color w:val="000000"/>
          <w:sz w:val="24"/>
          <w:szCs w:val="24"/>
        </w:rPr>
      </w:pP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lastRenderedPageBreak/>
        <w:t>Приложение 2</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к Правилам проведения конкурса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на занятие административной</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государственной должности корпуса «Б»</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Форма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___________________________________</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(государственный орган)</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center"/>
        <w:rPr>
          <w:rFonts w:ascii="Times New Roman" w:hAnsi="Times New Roman"/>
          <w:b/>
          <w:bCs/>
          <w:color w:val="000000"/>
          <w:sz w:val="24"/>
          <w:szCs w:val="24"/>
        </w:rPr>
      </w:pPr>
      <w:r w:rsidRPr="00CD1924">
        <w:rPr>
          <w:rFonts w:ascii="Times New Roman" w:hAnsi="Times New Roman"/>
          <w:b/>
          <w:bCs/>
          <w:color w:val="000000"/>
          <w:sz w:val="24"/>
          <w:szCs w:val="24"/>
        </w:rPr>
        <w:t>Заявление</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Прошу допустить меня к участию в конкурсе на занятие вакантной</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С основными требованиями Правил проведения конкурса на занятие</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 корпуса «Б» ознакомлен</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(ознакомлена), согласен (согласна) и обязуюсь их выполнять.</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Отвечаю за подлинность представленных документов.</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Прилагаемые документы:</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Адрес и контактный телефон</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 xml:space="preserve">__________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 xml:space="preserve">(подпись)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(Фамилия, имя, отчество (при его наличии))</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 20__ г.</w:t>
      </w: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F7680C" w:rsidRPr="00CD1924" w:rsidRDefault="00F7680C" w:rsidP="00B31467">
      <w:pPr>
        <w:spacing w:after="0" w:line="240" w:lineRule="auto"/>
        <w:jc w:val="both"/>
        <w:rPr>
          <w:rFonts w:ascii="Times New Roman" w:hAnsi="Times New Roman" w:cs="Times New Roman"/>
          <w:sz w:val="24"/>
          <w:szCs w:val="24"/>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FA1263">
      <w:pPr>
        <w:pStyle w:val="ae"/>
        <w:contextualSpacing/>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E24266" w:rsidRDefault="002A7D43" w:rsidP="00FA1263">
      <w:pPr>
        <w:pStyle w:val="BodyText1"/>
        <w:keepNext/>
        <w:keepLines/>
        <w:ind w:right="99"/>
        <w:rPr>
          <w:rFonts w:ascii="Times New Roman" w:hAnsi="Times New Roman" w:cs="Times New Roman"/>
          <w:b/>
          <w:sz w:val="24"/>
          <w:szCs w:val="24"/>
          <w:lang w:val="kk-KZ"/>
        </w:rPr>
      </w:pPr>
    </w:p>
    <w:p w:rsidR="002A7D43" w:rsidRPr="00E24266" w:rsidRDefault="002A7D43" w:rsidP="00FA1263">
      <w:pPr>
        <w:pStyle w:val="BodyText1"/>
        <w:keepNext/>
        <w:keepLines/>
        <w:ind w:right="99"/>
        <w:rPr>
          <w:rFonts w:ascii="Times New Roman" w:hAnsi="Times New Roman" w:cs="Times New Roman"/>
          <w:b/>
          <w:sz w:val="24"/>
          <w:szCs w:val="24"/>
          <w:lang w:val="kk-KZ"/>
        </w:rPr>
      </w:pPr>
    </w:p>
    <w:sectPr w:rsidR="002A7D43" w:rsidRPr="00E24266"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AA4" w:rsidRDefault="00437AA4" w:rsidP="0040425E">
      <w:pPr>
        <w:spacing w:after="0" w:line="240" w:lineRule="auto"/>
      </w:pPr>
      <w:r>
        <w:separator/>
      </w:r>
    </w:p>
  </w:endnote>
  <w:endnote w:type="continuationSeparator" w:id="1">
    <w:p w:rsidR="00437AA4" w:rsidRDefault="00437AA4"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AA4" w:rsidRDefault="00437AA4" w:rsidP="0040425E">
      <w:pPr>
        <w:spacing w:after="0" w:line="240" w:lineRule="auto"/>
      </w:pPr>
      <w:r>
        <w:separator/>
      </w:r>
    </w:p>
  </w:footnote>
  <w:footnote w:type="continuationSeparator" w:id="1">
    <w:p w:rsidR="00437AA4" w:rsidRDefault="00437AA4"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986"/>
  </w:hdrShapeDefaults>
  <w:footnotePr>
    <w:footnote w:id="0"/>
    <w:footnote w:id="1"/>
  </w:footnotePr>
  <w:endnotePr>
    <w:endnote w:id="0"/>
    <w:endnote w:id="1"/>
  </w:endnotePr>
  <w:compat>
    <w:useFELayout/>
  </w:compat>
  <w:rsids>
    <w:rsidRoot w:val="00CA1988"/>
    <w:rsid w:val="000006A5"/>
    <w:rsid w:val="00014A46"/>
    <w:rsid w:val="00021A5B"/>
    <w:rsid w:val="000306C4"/>
    <w:rsid w:val="0003304F"/>
    <w:rsid w:val="00033E7B"/>
    <w:rsid w:val="0005579A"/>
    <w:rsid w:val="0006062F"/>
    <w:rsid w:val="00062218"/>
    <w:rsid w:val="000659DE"/>
    <w:rsid w:val="00077A11"/>
    <w:rsid w:val="00083133"/>
    <w:rsid w:val="0008351A"/>
    <w:rsid w:val="000920E6"/>
    <w:rsid w:val="000A4560"/>
    <w:rsid w:val="000A76A7"/>
    <w:rsid w:val="000B438D"/>
    <w:rsid w:val="000B48EE"/>
    <w:rsid w:val="000C3CEC"/>
    <w:rsid w:val="000C773B"/>
    <w:rsid w:val="000D7BBD"/>
    <w:rsid w:val="000F0CAB"/>
    <w:rsid w:val="000F2DDD"/>
    <w:rsid w:val="000F67AB"/>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470C"/>
    <w:rsid w:val="001919ED"/>
    <w:rsid w:val="001A2F5F"/>
    <w:rsid w:val="001B18F8"/>
    <w:rsid w:val="001C0D67"/>
    <w:rsid w:val="001C1523"/>
    <w:rsid w:val="001D5172"/>
    <w:rsid w:val="001E2EE7"/>
    <w:rsid w:val="001E32B7"/>
    <w:rsid w:val="001E5C12"/>
    <w:rsid w:val="001E5F37"/>
    <w:rsid w:val="001F0C53"/>
    <w:rsid w:val="001F568B"/>
    <w:rsid w:val="002030B2"/>
    <w:rsid w:val="002052DD"/>
    <w:rsid w:val="0021557D"/>
    <w:rsid w:val="00222A44"/>
    <w:rsid w:val="00233C94"/>
    <w:rsid w:val="00253C67"/>
    <w:rsid w:val="002545FB"/>
    <w:rsid w:val="002557C9"/>
    <w:rsid w:val="00262D09"/>
    <w:rsid w:val="00264E64"/>
    <w:rsid w:val="00280593"/>
    <w:rsid w:val="00281EF0"/>
    <w:rsid w:val="00290E62"/>
    <w:rsid w:val="00293D75"/>
    <w:rsid w:val="002A1B5D"/>
    <w:rsid w:val="002A3F6B"/>
    <w:rsid w:val="002A7D43"/>
    <w:rsid w:val="002B37B2"/>
    <w:rsid w:val="002B7E2C"/>
    <w:rsid w:val="002C1E31"/>
    <w:rsid w:val="002C73CD"/>
    <w:rsid w:val="002E46F6"/>
    <w:rsid w:val="002E6157"/>
    <w:rsid w:val="002F19E1"/>
    <w:rsid w:val="003066DE"/>
    <w:rsid w:val="00306E53"/>
    <w:rsid w:val="00307E77"/>
    <w:rsid w:val="003209EE"/>
    <w:rsid w:val="00341879"/>
    <w:rsid w:val="0035395D"/>
    <w:rsid w:val="00380955"/>
    <w:rsid w:val="00381FEC"/>
    <w:rsid w:val="00391393"/>
    <w:rsid w:val="003A6D16"/>
    <w:rsid w:val="003C285D"/>
    <w:rsid w:val="003C4A71"/>
    <w:rsid w:val="003D7801"/>
    <w:rsid w:val="003E1E34"/>
    <w:rsid w:val="003E40B6"/>
    <w:rsid w:val="003F14A8"/>
    <w:rsid w:val="004005F5"/>
    <w:rsid w:val="00402D07"/>
    <w:rsid w:val="0040425E"/>
    <w:rsid w:val="00404EFE"/>
    <w:rsid w:val="0041087C"/>
    <w:rsid w:val="00411D59"/>
    <w:rsid w:val="00416E08"/>
    <w:rsid w:val="00416ED3"/>
    <w:rsid w:val="00437AA4"/>
    <w:rsid w:val="00442F7B"/>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270B5"/>
    <w:rsid w:val="005412E3"/>
    <w:rsid w:val="00566FB9"/>
    <w:rsid w:val="00570BAF"/>
    <w:rsid w:val="005724B3"/>
    <w:rsid w:val="005743FF"/>
    <w:rsid w:val="00584B29"/>
    <w:rsid w:val="00585AC7"/>
    <w:rsid w:val="00591ED6"/>
    <w:rsid w:val="00594A2F"/>
    <w:rsid w:val="005A2149"/>
    <w:rsid w:val="005B0625"/>
    <w:rsid w:val="005B0D3B"/>
    <w:rsid w:val="005B1ABF"/>
    <w:rsid w:val="005B45DD"/>
    <w:rsid w:val="005B67EA"/>
    <w:rsid w:val="005E2F7D"/>
    <w:rsid w:val="005F261A"/>
    <w:rsid w:val="00601D9E"/>
    <w:rsid w:val="00603DDF"/>
    <w:rsid w:val="00610F63"/>
    <w:rsid w:val="00617A81"/>
    <w:rsid w:val="00625ACA"/>
    <w:rsid w:val="00627E64"/>
    <w:rsid w:val="006300BE"/>
    <w:rsid w:val="00631238"/>
    <w:rsid w:val="006461B4"/>
    <w:rsid w:val="00654308"/>
    <w:rsid w:val="00654DBA"/>
    <w:rsid w:val="00661BC7"/>
    <w:rsid w:val="00661F7D"/>
    <w:rsid w:val="006710A2"/>
    <w:rsid w:val="00672257"/>
    <w:rsid w:val="00672476"/>
    <w:rsid w:val="006725D1"/>
    <w:rsid w:val="00676121"/>
    <w:rsid w:val="006A610B"/>
    <w:rsid w:val="006B1EC9"/>
    <w:rsid w:val="006B495D"/>
    <w:rsid w:val="006B626C"/>
    <w:rsid w:val="006C49AF"/>
    <w:rsid w:val="006D129E"/>
    <w:rsid w:val="006E33E4"/>
    <w:rsid w:val="006F40F5"/>
    <w:rsid w:val="007029BB"/>
    <w:rsid w:val="00703743"/>
    <w:rsid w:val="00705E5B"/>
    <w:rsid w:val="00707B3D"/>
    <w:rsid w:val="00714B7B"/>
    <w:rsid w:val="00717458"/>
    <w:rsid w:val="00734F5E"/>
    <w:rsid w:val="00736AD8"/>
    <w:rsid w:val="0075348A"/>
    <w:rsid w:val="00754AF9"/>
    <w:rsid w:val="00755106"/>
    <w:rsid w:val="0075693A"/>
    <w:rsid w:val="007626AF"/>
    <w:rsid w:val="0076478A"/>
    <w:rsid w:val="007659F8"/>
    <w:rsid w:val="007739A4"/>
    <w:rsid w:val="007775D3"/>
    <w:rsid w:val="0078518F"/>
    <w:rsid w:val="0079326B"/>
    <w:rsid w:val="00797B70"/>
    <w:rsid w:val="007C653A"/>
    <w:rsid w:val="007D1B0D"/>
    <w:rsid w:val="007D43ED"/>
    <w:rsid w:val="007D6EAF"/>
    <w:rsid w:val="007D741D"/>
    <w:rsid w:val="007E5ADD"/>
    <w:rsid w:val="007E7BA9"/>
    <w:rsid w:val="007F1BE9"/>
    <w:rsid w:val="007F37A9"/>
    <w:rsid w:val="0080234A"/>
    <w:rsid w:val="00803F38"/>
    <w:rsid w:val="00804F69"/>
    <w:rsid w:val="00820EAE"/>
    <w:rsid w:val="00833C77"/>
    <w:rsid w:val="0084193B"/>
    <w:rsid w:val="008439A5"/>
    <w:rsid w:val="0085135A"/>
    <w:rsid w:val="008525CB"/>
    <w:rsid w:val="00863B9F"/>
    <w:rsid w:val="008658F8"/>
    <w:rsid w:val="00876707"/>
    <w:rsid w:val="00886634"/>
    <w:rsid w:val="00891ECE"/>
    <w:rsid w:val="0089766E"/>
    <w:rsid w:val="008A1A83"/>
    <w:rsid w:val="008B016B"/>
    <w:rsid w:val="008B12E5"/>
    <w:rsid w:val="008C6561"/>
    <w:rsid w:val="008D4C44"/>
    <w:rsid w:val="008D7789"/>
    <w:rsid w:val="008E039E"/>
    <w:rsid w:val="008E5AE6"/>
    <w:rsid w:val="008E63F7"/>
    <w:rsid w:val="008E7581"/>
    <w:rsid w:val="008F07A2"/>
    <w:rsid w:val="00907F34"/>
    <w:rsid w:val="009158F9"/>
    <w:rsid w:val="00925999"/>
    <w:rsid w:val="00925EC4"/>
    <w:rsid w:val="00941A52"/>
    <w:rsid w:val="009432F9"/>
    <w:rsid w:val="00947C2E"/>
    <w:rsid w:val="00955E38"/>
    <w:rsid w:val="009647A0"/>
    <w:rsid w:val="00973027"/>
    <w:rsid w:val="009756E2"/>
    <w:rsid w:val="0097670E"/>
    <w:rsid w:val="00991D98"/>
    <w:rsid w:val="009A7C0A"/>
    <w:rsid w:val="009B2697"/>
    <w:rsid w:val="009B355B"/>
    <w:rsid w:val="009C5C12"/>
    <w:rsid w:val="009E2547"/>
    <w:rsid w:val="009E58AF"/>
    <w:rsid w:val="009E5B25"/>
    <w:rsid w:val="009E7B71"/>
    <w:rsid w:val="009F1A98"/>
    <w:rsid w:val="009F2D73"/>
    <w:rsid w:val="009F7741"/>
    <w:rsid w:val="00A0554E"/>
    <w:rsid w:val="00A05757"/>
    <w:rsid w:val="00A27FBD"/>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30787"/>
    <w:rsid w:val="00B31467"/>
    <w:rsid w:val="00B3167D"/>
    <w:rsid w:val="00B43A86"/>
    <w:rsid w:val="00B45700"/>
    <w:rsid w:val="00B54BA3"/>
    <w:rsid w:val="00B57746"/>
    <w:rsid w:val="00B5792C"/>
    <w:rsid w:val="00B76B9A"/>
    <w:rsid w:val="00B76C12"/>
    <w:rsid w:val="00B81A75"/>
    <w:rsid w:val="00B81FA0"/>
    <w:rsid w:val="00B82A6F"/>
    <w:rsid w:val="00BB00E5"/>
    <w:rsid w:val="00BB2C14"/>
    <w:rsid w:val="00BB516C"/>
    <w:rsid w:val="00BB5647"/>
    <w:rsid w:val="00BC5B17"/>
    <w:rsid w:val="00BD00C6"/>
    <w:rsid w:val="00BD6B3F"/>
    <w:rsid w:val="00BD7D46"/>
    <w:rsid w:val="00BE4634"/>
    <w:rsid w:val="00BE7A26"/>
    <w:rsid w:val="00BF17CF"/>
    <w:rsid w:val="00BF2AC2"/>
    <w:rsid w:val="00BF4C86"/>
    <w:rsid w:val="00BF6228"/>
    <w:rsid w:val="00C007EB"/>
    <w:rsid w:val="00C07FD7"/>
    <w:rsid w:val="00C155A0"/>
    <w:rsid w:val="00C17875"/>
    <w:rsid w:val="00C37A8B"/>
    <w:rsid w:val="00C408C7"/>
    <w:rsid w:val="00C42FD3"/>
    <w:rsid w:val="00C51471"/>
    <w:rsid w:val="00C541F8"/>
    <w:rsid w:val="00C611CA"/>
    <w:rsid w:val="00C76197"/>
    <w:rsid w:val="00C777C1"/>
    <w:rsid w:val="00C779A1"/>
    <w:rsid w:val="00C955D1"/>
    <w:rsid w:val="00CA1988"/>
    <w:rsid w:val="00CB3B61"/>
    <w:rsid w:val="00CB70D5"/>
    <w:rsid w:val="00CC277E"/>
    <w:rsid w:val="00CC5A19"/>
    <w:rsid w:val="00CC6CDA"/>
    <w:rsid w:val="00CD0BAB"/>
    <w:rsid w:val="00CD1924"/>
    <w:rsid w:val="00CE78F1"/>
    <w:rsid w:val="00D0216A"/>
    <w:rsid w:val="00D03C09"/>
    <w:rsid w:val="00D14825"/>
    <w:rsid w:val="00D2480E"/>
    <w:rsid w:val="00D25E48"/>
    <w:rsid w:val="00D30555"/>
    <w:rsid w:val="00D33137"/>
    <w:rsid w:val="00D42F1A"/>
    <w:rsid w:val="00D470CC"/>
    <w:rsid w:val="00D51F37"/>
    <w:rsid w:val="00D52EE0"/>
    <w:rsid w:val="00D55A62"/>
    <w:rsid w:val="00D60240"/>
    <w:rsid w:val="00D67355"/>
    <w:rsid w:val="00D82FEA"/>
    <w:rsid w:val="00D87A02"/>
    <w:rsid w:val="00DB3D55"/>
    <w:rsid w:val="00DB64B2"/>
    <w:rsid w:val="00DB6A31"/>
    <w:rsid w:val="00DD0775"/>
    <w:rsid w:val="00DD40EA"/>
    <w:rsid w:val="00DD5815"/>
    <w:rsid w:val="00DE351C"/>
    <w:rsid w:val="00E12B56"/>
    <w:rsid w:val="00E134A0"/>
    <w:rsid w:val="00E13D1F"/>
    <w:rsid w:val="00E14E31"/>
    <w:rsid w:val="00E24266"/>
    <w:rsid w:val="00E277D5"/>
    <w:rsid w:val="00E27A5E"/>
    <w:rsid w:val="00E3352F"/>
    <w:rsid w:val="00E45526"/>
    <w:rsid w:val="00E55F9E"/>
    <w:rsid w:val="00E61F48"/>
    <w:rsid w:val="00E64B62"/>
    <w:rsid w:val="00E754CB"/>
    <w:rsid w:val="00E82D41"/>
    <w:rsid w:val="00E84238"/>
    <w:rsid w:val="00E852D4"/>
    <w:rsid w:val="00E878AE"/>
    <w:rsid w:val="00E87C79"/>
    <w:rsid w:val="00E952A5"/>
    <w:rsid w:val="00EA24E4"/>
    <w:rsid w:val="00EA2F40"/>
    <w:rsid w:val="00EA3D5B"/>
    <w:rsid w:val="00EB31D8"/>
    <w:rsid w:val="00EB6695"/>
    <w:rsid w:val="00EB70C6"/>
    <w:rsid w:val="00EC178E"/>
    <w:rsid w:val="00ED187B"/>
    <w:rsid w:val="00ED32A9"/>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0C5F"/>
    <w:rsid w:val="00F61C95"/>
    <w:rsid w:val="00F752FD"/>
    <w:rsid w:val="00F7680C"/>
    <w:rsid w:val="00F77E19"/>
    <w:rsid w:val="00F81462"/>
    <w:rsid w:val="00F96B92"/>
    <w:rsid w:val="00FA0B92"/>
    <w:rsid w:val="00FA1263"/>
    <w:rsid w:val="00FA1872"/>
    <w:rsid w:val="00FA4BAB"/>
    <w:rsid w:val="00FB0FBF"/>
    <w:rsid w:val="00FB4904"/>
    <w:rsid w:val="00FB5287"/>
    <w:rsid w:val="00FB5845"/>
    <w:rsid w:val="00FB5D7E"/>
    <w:rsid w:val="00FB7DEE"/>
    <w:rsid w:val="00FC14AE"/>
    <w:rsid w:val="00FC27DA"/>
    <w:rsid w:val="00FC70E8"/>
    <w:rsid w:val="00FD28F7"/>
    <w:rsid w:val="00FD482E"/>
    <w:rsid w:val="00FE3810"/>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A27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6B1EC9"/>
    <w:pPr>
      <w:spacing w:after="120"/>
    </w:pPr>
    <w:rPr>
      <w:sz w:val="16"/>
      <w:szCs w:val="16"/>
    </w:rPr>
  </w:style>
  <w:style w:type="character" w:customStyle="1" w:styleId="30">
    <w:name w:val="Основной текст 3 Знак"/>
    <w:basedOn w:val="a0"/>
    <w:link w:val="3"/>
    <w:uiPriority w:val="99"/>
    <w:rsid w:val="006B1EC9"/>
    <w:rPr>
      <w:sz w:val="16"/>
      <w:szCs w:val="16"/>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CD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CD192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24266"/>
    <w:pPr>
      <w:spacing w:after="120" w:line="480" w:lineRule="auto"/>
      <w:ind w:left="283"/>
    </w:pPr>
  </w:style>
  <w:style w:type="character" w:customStyle="1" w:styleId="22">
    <w:name w:val="Основной текст с отступом 2 Знак"/>
    <w:basedOn w:val="a0"/>
    <w:link w:val="21"/>
    <w:uiPriority w:val="99"/>
    <w:semiHidden/>
    <w:rsid w:val="00E24266"/>
  </w:style>
  <w:style w:type="character" w:customStyle="1" w:styleId="50">
    <w:name w:val="Заголовок 5 Знак"/>
    <w:basedOn w:val="a0"/>
    <w:link w:val="5"/>
    <w:uiPriority w:val="9"/>
    <w:rsid w:val="00A27FB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9153455">
      <w:bodyDiv w:val="1"/>
      <w:marLeft w:val="0"/>
      <w:marRight w:val="0"/>
      <w:marTop w:val="0"/>
      <w:marBottom w:val="0"/>
      <w:divBdr>
        <w:top w:val="none" w:sz="0" w:space="0" w:color="auto"/>
        <w:left w:val="none" w:sz="0" w:space="0" w:color="auto"/>
        <w:bottom w:val="none" w:sz="0" w:space="0" w:color="auto"/>
        <w:right w:val="none" w:sz="0" w:space="0" w:color="auto"/>
      </w:divBdr>
    </w:div>
    <w:div w:id="293490616">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4272</Words>
  <Characters>24355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2017-08-02T12:06:00Z</cp:lastPrinted>
  <dcterms:created xsi:type="dcterms:W3CDTF">2017-09-04T04:22:00Z</dcterms:created>
  <dcterms:modified xsi:type="dcterms:W3CDTF">2017-09-04T04:22:00Z</dcterms:modified>
</cp:coreProperties>
</file>