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E4056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  <w:r w:rsidR="001E4056">
        <w:rPr>
          <w:rFonts w:ascii="Times New Roman" w:hAnsi="Times New Roman" w:cs="Times New Roman"/>
          <w:b/>
          <w:bCs/>
          <w:sz w:val="24"/>
          <w:szCs w:val="24"/>
          <w:lang w:val="kk-KZ"/>
        </w:rPr>
        <w:t>и эссе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127"/>
        <w:gridCol w:w="2976"/>
        <w:gridCol w:w="1985"/>
      </w:tblGrid>
      <w:tr w:rsidR="00881694" w:rsidRPr="001B738F" w:rsidTr="000D49E7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976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985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11C" w:rsidRPr="00470EBE" w:rsidTr="000D49E7">
        <w:trPr>
          <w:trHeight w:val="1008"/>
        </w:trPr>
        <w:tc>
          <w:tcPr>
            <w:tcW w:w="425" w:type="dxa"/>
          </w:tcPr>
          <w:p w:rsidR="0034511C" w:rsidRPr="001B738F" w:rsidRDefault="0034511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4511C" w:rsidRPr="0063431C" w:rsidRDefault="0034511C" w:rsidP="00902775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Pr="006343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специалист     отдела камеральных      таможенных    проверок </w:t>
            </w:r>
          </w:p>
          <w:p w:rsidR="0034511C" w:rsidRPr="00BC683E" w:rsidRDefault="0034511C" w:rsidP="00902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43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Управления таможенного контроля после выпуска товаров Департамента государственных доходов по Актюбинской области</w:t>
            </w:r>
            <w:r w:rsidRPr="00BC6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</w:tcPr>
          <w:p w:rsidR="0034511C" w:rsidRDefault="0034511C" w:rsidP="0010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Нуралина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4511C" w:rsidRPr="00380318" w:rsidRDefault="0034511C" w:rsidP="00107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Сауле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5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Димьюсовна</w:t>
            </w:r>
          </w:p>
        </w:tc>
        <w:tc>
          <w:tcPr>
            <w:tcW w:w="2976" w:type="dxa"/>
          </w:tcPr>
          <w:p w:rsidR="0034511C" w:rsidRDefault="0034511C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34511C" w:rsidRPr="001B738F" w:rsidRDefault="0034511C" w:rsidP="0034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Кобландина</w:t>
            </w:r>
            <w:proofErr w:type="spellEnd"/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D05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5A1">
              <w:rPr>
                <w:rFonts w:ascii="Times New Roman" w:hAnsi="Times New Roman" w:cs="Times New Roman"/>
                <w:sz w:val="24"/>
                <w:szCs w:val="24"/>
              </w:rPr>
              <w:t xml:space="preserve">2020 года, время </w:t>
            </w:r>
            <w:bookmarkStart w:id="0" w:name="_GoBack"/>
            <w:bookmarkEnd w:id="0"/>
            <w:r w:rsidR="00617412" w:rsidRPr="00617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6174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17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617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4511C" w:rsidRPr="001B738F" w:rsidRDefault="0034511C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60DF1" w:rsidRDefault="00460DF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0D49E7" w:rsidRDefault="000D49E7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34511C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08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460DF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D49E7"/>
    <w:rsid w:val="00102C1A"/>
    <w:rsid w:val="001759D3"/>
    <w:rsid w:val="0018718E"/>
    <w:rsid w:val="001A3576"/>
    <w:rsid w:val="001B35FE"/>
    <w:rsid w:val="001B738F"/>
    <w:rsid w:val="001E3AFD"/>
    <w:rsid w:val="001E4056"/>
    <w:rsid w:val="00205918"/>
    <w:rsid w:val="00264434"/>
    <w:rsid w:val="002903A2"/>
    <w:rsid w:val="002D75D2"/>
    <w:rsid w:val="002E7938"/>
    <w:rsid w:val="0034511C"/>
    <w:rsid w:val="00363DFC"/>
    <w:rsid w:val="00385D3A"/>
    <w:rsid w:val="003B0B41"/>
    <w:rsid w:val="003C252B"/>
    <w:rsid w:val="00456E1A"/>
    <w:rsid w:val="00460DF1"/>
    <w:rsid w:val="00470EBE"/>
    <w:rsid w:val="004A1751"/>
    <w:rsid w:val="00543D45"/>
    <w:rsid w:val="00571C64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4448F"/>
    <w:rsid w:val="0079288B"/>
    <w:rsid w:val="007C27D0"/>
    <w:rsid w:val="007F60FC"/>
    <w:rsid w:val="008074FE"/>
    <w:rsid w:val="00831F4E"/>
    <w:rsid w:val="00840AE6"/>
    <w:rsid w:val="008550FA"/>
    <w:rsid w:val="00881694"/>
    <w:rsid w:val="008B444B"/>
    <w:rsid w:val="008E0E63"/>
    <w:rsid w:val="00945E66"/>
    <w:rsid w:val="00982073"/>
    <w:rsid w:val="00995940"/>
    <w:rsid w:val="009F3C5D"/>
    <w:rsid w:val="00A02C16"/>
    <w:rsid w:val="00A24347"/>
    <w:rsid w:val="00A85704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E1356A"/>
    <w:rsid w:val="00E27FA6"/>
    <w:rsid w:val="00E301F1"/>
    <w:rsid w:val="00E4588A"/>
    <w:rsid w:val="00E46F0C"/>
    <w:rsid w:val="00E76F80"/>
    <w:rsid w:val="00EC1D45"/>
    <w:rsid w:val="00EE4DE6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13</cp:revision>
  <cp:lastPrinted>2020-08-20T09:49:00Z</cp:lastPrinted>
  <dcterms:created xsi:type="dcterms:W3CDTF">2020-09-08T06:53:00Z</dcterms:created>
  <dcterms:modified xsi:type="dcterms:W3CDTF">2020-12-08T10:22:00Z</dcterms:modified>
</cp:coreProperties>
</file>