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8" w:rsidRPr="008E66E4" w:rsidRDefault="00DA77D8" w:rsidP="00DA7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A77D8" w:rsidRPr="008E66E4" w:rsidRDefault="00DA77D8" w:rsidP="00DA77D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</w:t>
      </w:r>
      <w:r w:rsidRPr="00DA7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Pr="00DA77D8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DA77D8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 w:rsidRPr="00DA77D8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DA7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DA7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Pr="00DA77D8">
        <w:rPr>
          <w:rFonts w:ascii="Times New Roman" w:hAnsi="Times New Roman" w:cs="Times New Roman"/>
          <w:b/>
          <w:sz w:val="24"/>
          <w:szCs w:val="24"/>
        </w:rPr>
        <w:t>13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Pr="00DA77D8">
        <w:rPr>
          <w:rFonts w:ascii="Times New Roman" w:hAnsi="Times New Roman" w:cs="Times New Roman"/>
          <w:b/>
          <w:sz w:val="24"/>
          <w:szCs w:val="24"/>
        </w:rPr>
        <w:t>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</w:p>
    <w:p w:rsidR="00DA77D8" w:rsidRPr="008E66E4" w:rsidRDefault="00DA77D8" w:rsidP="00DA7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A77D8" w:rsidRPr="008E66E4" w:rsidRDefault="00DA77D8" w:rsidP="00DA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 служащих в данном государственном органе </w:t>
      </w:r>
      <w:r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DA77D8" w:rsidRPr="008E66E4" w:rsidRDefault="00DA77D8" w:rsidP="00DA7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77D8" w:rsidRPr="00F32A31" w:rsidRDefault="00DA77D8" w:rsidP="00DA77D8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На должность руководителя управления таможенного контроля</w:t>
      </w:r>
      <w:r w:rsidRPr="00DA77D8">
        <w:t xml:space="preserve"> </w:t>
      </w:r>
      <w:r w:rsidRPr="003E6A50">
        <w:t>Департамента государственных доходов по Актюбинской области</w:t>
      </w:r>
      <w:r>
        <w:rPr>
          <w:lang w:val="kk-KZ"/>
        </w:rPr>
        <w:t>:</w:t>
      </w:r>
    </w:p>
    <w:p w:rsidR="00DA77D8" w:rsidRPr="00DA77D8" w:rsidRDefault="00DA77D8" w:rsidP="00DA77D8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1.Сибагатов Нурлыбай Маиланович</w:t>
      </w:r>
    </w:p>
    <w:p w:rsidR="00DA77D8" w:rsidRDefault="00DA77D8" w:rsidP="00DA77D8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На должность главного специалиста отдела учета и ведения лицевых счетов управления государственных услуг:</w:t>
      </w:r>
    </w:p>
    <w:p w:rsidR="00DA77D8" w:rsidRDefault="00DA77D8" w:rsidP="00DA77D8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1.Айсарина Шолпан Зинуллаевна</w:t>
      </w:r>
    </w:p>
    <w:p w:rsidR="00DA77D8" w:rsidRDefault="00DA77D8" w:rsidP="00DA77D8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2.Есенаманова Майра Булатовна</w:t>
      </w:r>
    </w:p>
    <w:p w:rsidR="00DA77D8" w:rsidRPr="00DA77D8" w:rsidRDefault="00DA77D8" w:rsidP="00DA77D8">
      <w:pPr>
        <w:pStyle w:val="af5"/>
        <w:ind w:firstLine="708"/>
        <w:jc w:val="both"/>
        <w:rPr>
          <w:lang w:val="kk-KZ"/>
        </w:rPr>
      </w:pPr>
      <w:r w:rsidRPr="00DA77D8">
        <w:rPr>
          <w:szCs w:val="28"/>
          <w:lang w:val="kk-KZ"/>
        </w:rPr>
        <w:t>На должность</w:t>
      </w:r>
      <w:r w:rsidRPr="00DA77D8">
        <w:t xml:space="preserve"> </w:t>
      </w:r>
      <w:r w:rsidRPr="00DA77D8">
        <w:rPr>
          <w:lang w:val="kk-KZ"/>
        </w:rPr>
        <w:t xml:space="preserve">главного специалиста </w:t>
      </w:r>
      <w:r w:rsidRPr="00DA77D8">
        <w:t xml:space="preserve">отдела </w:t>
      </w:r>
      <w:r w:rsidRPr="00DA77D8">
        <w:rPr>
          <w:lang w:val="kk-KZ"/>
        </w:rPr>
        <w:t>камерального контроля</w:t>
      </w:r>
      <w:r w:rsidRPr="00DA77D8">
        <w:t xml:space="preserve"> №1 управления камерального контроля Департамента государственных доходов по Актюбинской области, временно, на период отпуска по уходу за ребенком до 18.11.2017 года</w:t>
      </w:r>
      <w:r>
        <w:rPr>
          <w:lang w:val="kk-KZ"/>
        </w:rPr>
        <w:t>:</w:t>
      </w:r>
    </w:p>
    <w:p w:rsidR="00DA77D8" w:rsidRDefault="00DA77D8" w:rsidP="00DA77D8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1.Шакирова Зауреш Иргаировна</w:t>
      </w:r>
    </w:p>
    <w:p w:rsidR="00DA77D8" w:rsidRDefault="00DA77D8" w:rsidP="00DA77D8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2.Сагинаева Анар Мурзамадиновна</w:t>
      </w:r>
    </w:p>
    <w:p w:rsidR="00DA77D8" w:rsidRPr="00DA77D8" w:rsidRDefault="00DA77D8" w:rsidP="00DA77D8">
      <w:pPr>
        <w:pStyle w:val="af5"/>
        <w:ind w:firstLine="708"/>
        <w:jc w:val="both"/>
        <w:rPr>
          <w:lang w:val="kk-KZ"/>
        </w:rPr>
      </w:pPr>
      <w:r w:rsidRPr="00DA77D8">
        <w:rPr>
          <w:lang w:val="kk-KZ"/>
        </w:rPr>
        <w:t>На должность г</w:t>
      </w:r>
      <w:proofErr w:type="spellStart"/>
      <w:r w:rsidRPr="00DA77D8">
        <w:t>лавн</w:t>
      </w:r>
      <w:proofErr w:type="spellEnd"/>
      <w:r w:rsidRPr="00DA77D8">
        <w:rPr>
          <w:lang w:val="kk-KZ"/>
        </w:rPr>
        <w:t>ого</w:t>
      </w:r>
      <w:r w:rsidRPr="00DA77D8">
        <w:t xml:space="preserve"> специалист</w:t>
      </w:r>
      <w:r w:rsidRPr="00DA77D8">
        <w:rPr>
          <w:lang w:val="kk-KZ"/>
        </w:rPr>
        <w:t>а</w:t>
      </w:r>
      <w:r w:rsidRPr="00DA77D8">
        <w:t xml:space="preserve"> отдела камерального контроля №2 управления камерального контроля Департамента государственных доходов по Актюбинской области, временно, на период отпуска по уходу за ребенком до 03.09.2018 года</w:t>
      </w:r>
      <w:r w:rsidRPr="00DA77D8">
        <w:rPr>
          <w:lang w:val="kk-KZ"/>
        </w:rPr>
        <w:t>:</w:t>
      </w:r>
    </w:p>
    <w:p w:rsidR="00DA77D8" w:rsidRDefault="00DA77D8" w:rsidP="00DA77D8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1.Абдуллаева Гульнара Кабуловна</w:t>
      </w:r>
    </w:p>
    <w:p w:rsidR="00DA77D8" w:rsidRDefault="00DA77D8" w:rsidP="00DA77D8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2.Сагинаева Анар Мурзамадиновна</w:t>
      </w:r>
    </w:p>
    <w:p w:rsidR="00DA77D8" w:rsidRPr="003E6A50" w:rsidRDefault="00DA77D8" w:rsidP="00DA77D8">
      <w:pPr>
        <w:pStyle w:val="af5"/>
        <w:ind w:firstLine="708"/>
        <w:jc w:val="both"/>
        <w:rPr>
          <w:lang w:val="kk-KZ"/>
        </w:rPr>
      </w:pPr>
    </w:p>
    <w:p w:rsidR="00DA77D8" w:rsidRPr="006B7436" w:rsidRDefault="00DA77D8" w:rsidP="00DA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15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декабря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года, в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0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DA77D8" w:rsidRDefault="00DA77D8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DA77D8" w:rsidRDefault="00DA77D8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DA77D8" w:rsidRDefault="00DA77D8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DA77D8" w:rsidRDefault="00DA77D8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DA77D8" w:rsidRPr="006B7436" w:rsidRDefault="00DA77D8" w:rsidP="00DA77D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lastRenderedPageBreak/>
        <w:t xml:space="preserve">Ақтөбе облысы бойынша Мемлекеттік кірістер департаментінің </w:t>
      </w:r>
      <w:r w:rsidR="00B3045F" w:rsidRPr="00B3045F">
        <w:rPr>
          <w:rFonts w:ascii="Times New Roman" w:hAnsi="Times New Roman" w:cs="Times New Roman"/>
          <w:b/>
          <w:lang w:val="kk-KZ"/>
        </w:rPr>
        <w:t xml:space="preserve">Мемлекеттік органның мемлекеттік қызметшілері арасындағы </w:t>
      </w:r>
      <w:r w:rsidR="00B3045F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 Б» </w:t>
      </w:r>
      <w:r w:rsidR="00B3045F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корпусының мемлекеттік әкімшілік лауазымына орналасуға арналған </w:t>
      </w:r>
      <w:r w:rsidR="00B3045F" w:rsidRPr="00B3045F">
        <w:rPr>
          <w:rFonts w:ascii="Times New Roman" w:hAnsi="Times New Roman" w:cs="Times New Roman"/>
          <w:b/>
          <w:lang w:val="kk-KZ"/>
        </w:rPr>
        <w:t>ішкі конкурс</w:t>
      </w:r>
      <w:r w:rsidR="00B3045F">
        <w:rPr>
          <w:rFonts w:ascii="Times New Roman" w:hAnsi="Times New Roman" w:cs="Times New Roman"/>
          <w:b/>
          <w:lang w:val="kk-KZ"/>
        </w:rPr>
        <w:t xml:space="preserve"> бойынша 13.12.2016 жылғы №2 хаттамалық шешімі</w:t>
      </w:r>
    </w:p>
    <w:p w:rsidR="00DA77D8" w:rsidRDefault="00DA77D8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B7436" w:rsidRDefault="00BB3884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 Б»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корпусының мемлекеттік әкімшілік лауазымына орналасуға арналған </w:t>
      </w:r>
      <w:r w:rsidR="00B3045F" w:rsidRPr="00B3045F">
        <w:rPr>
          <w:rFonts w:ascii="Times New Roman" w:hAnsi="Times New Roman" w:cs="Times New Roman"/>
          <w:b/>
          <w:lang w:val="kk-KZ"/>
        </w:rPr>
        <w:t>Мемлекеттік органның мемлекеттік қызметшілері арасындағы</w:t>
      </w:r>
      <w:r w:rsidR="00B3045F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B3045F" w:rsidRDefault="00B3045F" w:rsidP="00B3045F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1.</w:t>
      </w:r>
      <w:r>
        <w:rPr>
          <w:szCs w:val="28"/>
          <w:lang w:val="kk-KZ"/>
        </w:rPr>
        <w:t>Кедендік бақылау басқармасының басшысы:</w:t>
      </w:r>
    </w:p>
    <w:p w:rsidR="00B3045F" w:rsidRDefault="00B3045F" w:rsidP="00B3045F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Н.М.Сибағатов.</w:t>
      </w:r>
    </w:p>
    <w:p w:rsidR="00B3045F" w:rsidRDefault="00B3045F" w:rsidP="00B3045F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2.Мемлекеттік көрсетілетін қызмет</w:t>
      </w:r>
      <w:r w:rsidRPr="00D50752">
        <w:rPr>
          <w:szCs w:val="28"/>
          <w:lang w:val="kk-KZ"/>
        </w:rPr>
        <w:t xml:space="preserve"> басқармасының </w:t>
      </w:r>
      <w:r>
        <w:rPr>
          <w:szCs w:val="28"/>
          <w:lang w:val="kk-KZ"/>
        </w:rPr>
        <w:t>есеп және дербес шоттар жүргізу</w:t>
      </w:r>
      <w:r w:rsidRPr="00D50752">
        <w:rPr>
          <w:szCs w:val="28"/>
          <w:lang w:val="kk-KZ"/>
        </w:rPr>
        <w:t xml:space="preserve"> бөлімінің бас</w:t>
      </w:r>
      <w:r>
        <w:rPr>
          <w:szCs w:val="28"/>
          <w:lang w:val="kk-KZ"/>
        </w:rPr>
        <w:t xml:space="preserve"> маманы:</w:t>
      </w:r>
    </w:p>
    <w:p w:rsidR="00B3045F" w:rsidRDefault="00B3045F" w:rsidP="00B3045F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Ш.З.Айсарина;</w:t>
      </w:r>
    </w:p>
    <w:p w:rsidR="00B3045F" w:rsidRPr="00D50752" w:rsidRDefault="00B3045F" w:rsidP="00B3045F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М.Б.Есенаманова.</w:t>
      </w:r>
      <w:r w:rsidRPr="00D50752">
        <w:rPr>
          <w:szCs w:val="28"/>
          <w:lang w:val="kk-KZ"/>
        </w:rPr>
        <w:t xml:space="preserve"> 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3.</w:t>
      </w:r>
      <w:r w:rsidRPr="001B7A57">
        <w:rPr>
          <w:rFonts w:eastAsia="Calibri"/>
          <w:lang w:val="kk-KZ"/>
        </w:rPr>
        <w:t xml:space="preserve">Камералдық бақылау басқармасының №1 камералдық бақылау бөлімінің бас маманы, </w:t>
      </w:r>
      <w:r w:rsidRPr="001B7A57">
        <w:rPr>
          <w:lang w:val="kk-KZ"/>
        </w:rPr>
        <w:t>уақытша негізгі қызметкердің бала күтімі бойынша демалыс кезеңіне 18.11.2017 жылға дейін</w:t>
      </w:r>
      <w:r>
        <w:rPr>
          <w:lang w:val="kk-KZ"/>
        </w:rPr>
        <w:t>: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З.И.Шакирова;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А.М.Сагинаева.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4.</w:t>
      </w:r>
      <w:r w:rsidRPr="002048D1">
        <w:rPr>
          <w:lang w:val="kk-KZ"/>
        </w:rPr>
        <w:t xml:space="preserve"> </w:t>
      </w:r>
      <w:r>
        <w:rPr>
          <w:lang w:val="kk-KZ"/>
        </w:rPr>
        <w:t>К</w:t>
      </w:r>
      <w:r w:rsidRPr="003E0AA6">
        <w:rPr>
          <w:lang w:val="kk-KZ"/>
        </w:rPr>
        <w:t xml:space="preserve">амералдық бақылау басқармасының  №2 камералдық бақылау бөлімінің бас маманы, уақытша негізгі қызметкердің бала күтімі бойынша демалыс кезеңіне </w:t>
      </w:r>
      <w:r w:rsidRPr="001B7A57">
        <w:rPr>
          <w:lang w:val="kk-KZ"/>
        </w:rPr>
        <w:t>03.09.2018 жылға дейін</w:t>
      </w:r>
      <w:r>
        <w:rPr>
          <w:lang w:val="kk-KZ"/>
        </w:rPr>
        <w:t>: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Г.К.Абдуллаева.</w:t>
      </w:r>
    </w:p>
    <w:p w:rsidR="00B3045F" w:rsidRDefault="00B3045F" w:rsidP="00B3045F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А.М.Сагинаева.</w:t>
      </w:r>
    </w:p>
    <w:p w:rsidR="00B3045F" w:rsidRPr="006B7436" w:rsidRDefault="00B3045F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B3045F" w:rsidRPr="006B7436" w:rsidRDefault="00B3045F" w:rsidP="00B3045F">
      <w:pPr>
        <w:tabs>
          <w:tab w:val="left" w:pos="3480"/>
        </w:tabs>
        <w:spacing w:before="100" w:beforeAutospacing="1" w:after="100" w:afterAutospacing="1" w:line="240" w:lineRule="auto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Конкурстық комиссия отырысы 2016 жылғы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15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желтоқсанда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B3045F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221653"/>
    <w:rsid w:val="002A20EF"/>
    <w:rsid w:val="003E6A50"/>
    <w:rsid w:val="003E757D"/>
    <w:rsid w:val="00422938"/>
    <w:rsid w:val="00477238"/>
    <w:rsid w:val="004A6D6E"/>
    <w:rsid w:val="004B4CDB"/>
    <w:rsid w:val="004C23D8"/>
    <w:rsid w:val="00506E02"/>
    <w:rsid w:val="00536BF2"/>
    <w:rsid w:val="00667E54"/>
    <w:rsid w:val="006B7436"/>
    <w:rsid w:val="006C2B09"/>
    <w:rsid w:val="00794A27"/>
    <w:rsid w:val="00821323"/>
    <w:rsid w:val="00844C45"/>
    <w:rsid w:val="00844E77"/>
    <w:rsid w:val="00981759"/>
    <w:rsid w:val="00B3045F"/>
    <w:rsid w:val="00BB3884"/>
    <w:rsid w:val="00CE13C6"/>
    <w:rsid w:val="00D308B7"/>
    <w:rsid w:val="00DA77D8"/>
    <w:rsid w:val="00E52ACB"/>
    <w:rsid w:val="00E96CF3"/>
    <w:rsid w:val="00EB496E"/>
    <w:rsid w:val="00EC3078"/>
    <w:rsid w:val="00F32A31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ody Text"/>
    <w:basedOn w:val="a"/>
    <w:link w:val="af6"/>
    <w:rsid w:val="003E6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6A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2016-12-13T12:03:00Z</cp:lastPrinted>
  <dcterms:created xsi:type="dcterms:W3CDTF">2016-12-14T03:51:00Z</dcterms:created>
  <dcterms:modified xsi:type="dcterms:W3CDTF">2016-12-14T03:51:00Z</dcterms:modified>
</cp:coreProperties>
</file>