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E9" w:rsidRDefault="00AF14E9" w:rsidP="00AF14E9">
      <w:pPr>
        <w:spacing w:after="0" w:line="240" w:lineRule="auto"/>
        <w:jc w:val="center"/>
        <w:rPr>
          <w:rFonts w:ascii="Times New Roman" w:hAnsi="Times New Roman" w:cs="Times New Roman"/>
          <w:b/>
          <w:sz w:val="28"/>
          <w:szCs w:val="28"/>
        </w:rPr>
      </w:pPr>
      <w:r w:rsidRPr="00AF14E9">
        <w:rPr>
          <w:rFonts w:ascii="Times New Roman" w:hAnsi="Times New Roman" w:cs="Times New Roman"/>
          <w:b/>
          <w:sz w:val="28"/>
          <w:szCs w:val="28"/>
        </w:rPr>
        <w:t xml:space="preserve">Вакантные </w:t>
      </w:r>
      <w:r>
        <w:rPr>
          <w:rFonts w:ascii="Times New Roman" w:hAnsi="Times New Roman" w:cs="Times New Roman"/>
          <w:b/>
          <w:sz w:val="28"/>
          <w:szCs w:val="28"/>
        </w:rPr>
        <w:t>руководящие</w:t>
      </w:r>
      <w:r w:rsidRPr="00AF14E9">
        <w:rPr>
          <w:rFonts w:ascii="Times New Roman" w:hAnsi="Times New Roman" w:cs="Times New Roman"/>
          <w:b/>
          <w:sz w:val="28"/>
          <w:szCs w:val="28"/>
        </w:rPr>
        <w:t xml:space="preserve"> должности Департамента государственных доходов по Актюбинской области </w:t>
      </w:r>
    </w:p>
    <w:p w:rsidR="004D3B52" w:rsidRDefault="00AF14E9" w:rsidP="00AF14E9">
      <w:pPr>
        <w:spacing w:after="0" w:line="240" w:lineRule="auto"/>
        <w:jc w:val="center"/>
        <w:rPr>
          <w:rFonts w:ascii="Times New Roman" w:hAnsi="Times New Roman" w:cs="Times New Roman"/>
          <w:b/>
          <w:sz w:val="28"/>
          <w:szCs w:val="28"/>
        </w:rPr>
      </w:pPr>
      <w:r w:rsidRPr="00AF14E9">
        <w:rPr>
          <w:rFonts w:ascii="Times New Roman" w:hAnsi="Times New Roman" w:cs="Times New Roman"/>
          <w:b/>
          <w:sz w:val="28"/>
          <w:szCs w:val="28"/>
        </w:rPr>
        <w:t>(служба экономических расследований)</w:t>
      </w:r>
    </w:p>
    <w:p w:rsidR="00AF14E9" w:rsidRDefault="00AF14E9" w:rsidP="00AF14E9">
      <w:pPr>
        <w:spacing w:after="0" w:line="240" w:lineRule="auto"/>
        <w:jc w:val="center"/>
        <w:rPr>
          <w:rFonts w:ascii="Times New Roman" w:hAnsi="Times New Roman" w:cs="Times New Roman"/>
          <w:b/>
          <w:sz w:val="28"/>
          <w:szCs w:val="28"/>
        </w:rPr>
      </w:pPr>
    </w:p>
    <w:p w:rsidR="00AF14E9" w:rsidRPr="00AF14E9" w:rsidRDefault="00AF14E9" w:rsidP="00AF14E9">
      <w:pPr>
        <w:pStyle w:val="a3"/>
        <w:numPr>
          <w:ilvl w:val="0"/>
          <w:numId w:val="2"/>
        </w:numPr>
        <w:tabs>
          <w:tab w:val="left" w:pos="1134"/>
        </w:tabs>
        <w:spacing w:after="0" w:line="240" w:lineRule="auto"/>
        <w:ind w:left="0" w:firstLine="851"/>
        <w:jc w:val="both"/>
        <w:rPr>
          <w:rFonts w:ascii="Times New Roman" w:hAnsi="Times New Roman" w:cs="Times New Roman"/>
          <w:sz w:val="28"/>
          <w:szCs w:val="28"/>
        </w:rPr>
      </w:pPr>
      <w:r w:rsidRPr="00AF14E9">
        <w:rPr>
          <w:rFonts w:ascii="Times New Roman" w:hAnsi="Times New Roman" w:cs="Times New Roman"/>
          <w:sz w:val="28"/>
          <w:szCs w:val="28"/>
        </w:rPr>
        <w:t>Руководитель управления профилактической работы и контроля службы</w:t>
      </w:r>
      <w:r>
        <w:rPr>
          <w:rFonts w:ascii="Times New Roman" w:hAnsi="Times New Roman" w:cs="Times New Roman"/>
          <w:sz w:val="28"/>
          <w:szCs w:val="28"/>
        </w:rPr>
        <w:t xml:space="preserve"> (категория</w:t>
      </w:r>
      <w:r w:rsidRPr="00AF14E9">
        <w:rPr>
          <w:rFonts w:ascii="Times New Roman" w:hAnsi="Times New Roman" w:cs="Times New Roman"/>
          <w:sz w:val="28"/>
          <w:szCs w:val="28"/>
        </w:rPr>
        <w:t xml:space="preserve"> </w:t>
      </w:r>
      <w:r>
        <w:rPr>
          <w:rFonts w:ascii="Times New Roman" w:hAnsi="Times New Roman" w:cs="Times New Roman"/>
          <w:sz w:val="28"/>
          <w:szCs w:val="28"/>
          <w:lang w:val="en-US"/>
        </w:rPr>
        <w:t>C</w:t>
      </w:r>
      <w:r w:rsidRPr="00AF14E9">
        <w:rPr>
          <w:rFonts w:ascii="Times New Roman" w:hAnsi="Times New Roman" w:cs="Times New Roman"/>
          <w:sz w:val="28"/>
          <w:szCs w:val="28"/>
        </w:rPr>
        <w:t>-</w:t>
      </w:r>
      <w:r>
        <w:rPr>
          <w:rFonts w:ascii="Times New Roman" w:hAnsi="Times New Roman" w:cs="Times New Roman"/>
          <w:sz w:val="28"/>
          <w:szCs w:val="28"/>
          <w:lang w:val="en-US"/>
        </w:rPr>
        <w:t>GDO</w:t>
      </w:r>
      <w:r w:rsidRPr="00AF14E9">
        <w:rPr>
          <w:rFonts w:ascii="Times New Roman" w:hAnsi="Times New Roman" w:cs="Times New Roman"/>
          <w:sz w:val="28"/>
          <w:szCs w:val="28"/>
        </w:rPr>
        <w:t>-3</w:t>
      </w:r>
      <w:r>
        <w:rPr>
          <w:rFonts w:ascii="Times New Roman" w:hAnsi="Times New Roman" w:cs="Times New Roman"/>
          <w:sz w:val="28"/>
          <w:szCs w:val="28"/>
        </w:rPr>
        <w:t>)</w:t>
      </w:r>
      <w:r w:rsidRPr="00AF14E9">
        <w:rPr>
          <w:rFonts w:ascii="Times New Roman" w:hAnsi="Times New Roman" w:cs="Times New Roman"/>
          <w:sz w:val="28"/>
          <w:szCs w:val="28"/>
        </w:rPr>
        <w:t xml:space="preserve"> экономических расследований Департамента государственных доходов по Актюбинской области</w:t>
      </w:r>
      <w:r>
        <w:rPr>
          <w:rFonts w:ascii="Times New Roman" w:hAnsi="Times New Roman" w:cs="Times New Roman"/>
          <w:sz w:val="28"/>
          <w:szCs w:val="28"/>
        </w:rPr>
        <w:t>-1 единица.</w:t>
      </w:r>
    </w:p>
    <w:p w:rsidR="00AF14E9" w:rsidRDefault="00AF14E9" w:rsidP="00AF14E9">
      <w:pPr>
        <w:pStyle w:val="a3"/>
        <w:tabs>
          <w:tab w:val="left" w:pos="1134"/>
        </w:tabs>
        <w:spacing w:after="0" w:line="240" w:lineRule="auto"/>
        <w:ind w:left="0" w:firstLine="851"/>
        <w:jc w:val="both"/>
        <w:rPr>
          <w:rFonts w:ascii="Times New Roman" w:hAnsi="Times New Roman" w:cs="Times New Roman"/>
          <w:sz w:val="28"/>
          <w:szCs w:val="28"/>
        </w:rPr>
      </w:pPr>
      <w:r w:rsidRPr="00AF14E9">
        <w:rPr>
          <w:rFonts w:ascii="Times New Roman" w:hAnsi="Times New Roman" w:cs="Times New Roman"/>
          <w:b/>
          <w:sz w:val="28"/>
          <w:szCs w:val="28"/>
        </w:rPr>
        <w:t>Требования к образованию:</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Высшее</w:t>
      </w:r>
      <w:proofErr w:type="gramEnd"/>
      <w:r>
        <w:rPr>
          <w:rFonts w:ascii="Times New Roman" w:hAnsi="Times New Roman" w:cs="Times New Roman"/>
          <w:sz w:val="28"/>
          <w:szCs w:val="28"/>
        </w:rPr>
        <w:t xml:space="preserve"> профессиональное, соответствующее функциональным направлениям конкртной должности. Желательно наличие высшего специального либо послевузовского образования.</w:t>
      </w:r>
    </w:p>
    <w:p w:rsidR="00AF14E9" w:rsidRDefault="00AF14E9" w:rsidP="00AF14E9">
      <w:pPr>
        <w:pStyle w:val="a3"/>
        <w:tabs>
          <w:tab w:val="left" w:pos="1134"/>
        </w:tabs>
        <w:spacing w:after="0" w:line="240" w:lineRule="auto"/>
        <w:ind w:left="0" w:firstLine="851"/>
        <w:jc w:val="both"/>
        <w:rPr>
          <w:rFonts w:ascii="Times New Roman" w:hAnsi="Times New Roman" w:cs="Times New Roman"/>
          <w:sz w:val="28"/>
          <w:szCs w:val="28"/>
        </w:rPr>
      </w:pPr>
      <w:r w:rsidRPr="002A5FB4">
        <w:rPr>
          <w:rFonts w:ascii="Times New Roman" w:hAnsi="Times New Roman" w:cs="Times New Roman"/>
          <w:b/>
          <w:sz w:val="28"/>
          <w:szCs w:val="28"/>
        </w:rPr>
        <w:t>Требования к практическому опыту:</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Наличие не менее шести лет стажа службы в правоохранительных, специальных государственных органах или на военнной службе, в том числе  не менее одного года стажа работына должностях в центральном аппарате правоохранительных, специальных государственных органов, либо не менее одного года на руководящих должностях в территориальном </w:t>
      </w:r>
      <w:r w:rsidR="002A5FB4">
        <w:rPr>
          <w:rFonts w:ascii="Times New Roman" w:hAnsi="Times New Roman" w:cs="Times New Roman"/>
          <w:sz w:val="28"/>
          <w:szCs w:val="28"/>
        </w:rPr>
        <w:t>правоохранительном, специальном государственном органе, либо не менее восьми лет работы в государственных органах, в том числе не</w:t>
      </w:r>
      <w:proofErr w:type="gramEnd"/>
      <w:r w:rsidR="002A5FB4">
        <w:rPr>
          <w:rFonts w:ascii="Times New Roman" w:hAnsi="Times New Roman" w:cs="Times New Roman"/>
          <w:sz w:val="28"/>
          <w:szCs w:val="28"/>
        </w:rPr>
        <w:t xml:space="preserve"> менее трех лет на руководящих должностях, либо не менее десяти лет стажа работы в сферах, соответствующих функциональным направлениям конкретной должности данной категорий, в том числе не менее четырех лет на руководящих должностях. Наличие обязательных знаний, умений и навыков, необходимых для исполнения функциональных обязанностей по данной должности.</w:t>
      </w:r>
    </w:p>
    <w:p w:rsidR="002A5FB4" w:rsidRPr="002A5FB4" w:rsidRDefault="002A5FB4" w:rsidP="00AF14E9">
      <w:pPr>
        <w:pStyle w:val="a3"/>
        <w:tabs>
          <w:tab w:val="left" w:pos="1134"/>
        </w:tabs>
        <w:spacing w:after="0" w:line="240" w:lineRule="auto"/>
        <w:ind w:left="0" w:firstLine="851"/>
        <w:jc w:val="both"/>
        <w:rPr>
          <w:rFonts w:ascii="Times New Roman" w:hAnsi="Times New Roman" w:cs="Times New Roman"/>
          <w:sz w:val="28"/>
          <w:szCs w:val="28"/>
        </w:rPr>
      </w:pPr>
      <w:r w:rsidRPr="002A5FB4">
        <w:rPr>
          <w:rFonts w:ascii="Times New Roman" w:hAnsi="Times New Roman" w:cs="Times New Roman"/>
          <w:b/>
          <w:sz w:val="28"/>
          <w:szCs w:val="28"/>
        </w:rPr>
        <w:t xml:space="preserve">Требования к состоянию здоровья: </w:t>
      </w:r>
      <w:r w:rsidRPr="002A5FB4">
        <w:rPr>
          <w:rFonts w:ascii="Times New Roman" w:hAnsi="Times New Roman" w:cs="Times New Roman"/>
          <w:sz w:val="28"/>
          <w:szCs w:val="28"/>
        </w:rPr>
        <w:t>Пригодность по состоянию здоровья для осуществления правоохранительной деятельности.</w:t>
      </w: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810963" w:rsidRDefault="00810963"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AF14E9" w:rsidRDefault="002A5FB4" w:rsidP="002A5FB4">
      <w:pPr>
        <w:pStyle w:val="a3"/>
        <w:tabs>
          <w:tab w:val="left" w:pos="1134"/>
        </w:tabs>
        <w:spacing w:after="0" w:line="240" w:lineRule="auto"/>
        <w:ind w:left="0"/>
        <w:jc w:val="center"/>
        <w:rPr>
          <w:rFonts w:ascii="Times New Roman" w:hAnsi="Times New Roman" w:cs="Times New Roman"/>
          <w:b/>
          <w:sz w:val="28"/>
          <w:szCs w:val="28"/>
          <w:lang w:val="kk-KZ"/>
        </w:rPr>
      </w:pPr>
      <w:r w:rsidRPr="002A5FB4">
        <w:rPr>
          <w:rFonts w:ascii="Times New Roman" w:hAnsi="Times New Roman" w:cs="Times New Roman"/>
          <w:b/>
          <w:sz w:val="28"/>
          <w:szCs w:val="28"/>
          <w:lang w:val="kk-KZ"/>
        </w:rPr>
        <w:lastRenderedPageBreak/>
        <w:t xml:space="preserve">Ақтөбе облысы бойынша Мемлекеттік кірістер департаментінің (экономикалық тергеу қызметінің) бос </w:t>
      </w:r>
      <w:r>
        <w:rPr>
          <w:rFonts w:ascii="Times New Roman" w:hAnsi="Times New Roman" w:cs="Times New Roman"/>
          <w:b/>
          <w:sz w:val="28"/>
          <w:szCs w:val="28"/>
          <w:lang w:val="kk-KZ"/>
        </w:rPr>
        <w:t xml:space="preserve">басшылық </w:t>
      </w:r>
      <w:r w:rsidRPr="002A5FB4">
        <w:rPr>
          <w:rFonts w:ascii="Times New Roman" w:hAnsi="Times New Roman" w:cs="Times New Roman"/>
          <w:b/>
          <w:sz w:val="28"/>
          <w:szCs w:val="28"/>
          <w:lang w:val="kk-KZ"/>
        </w:rPr>
        <w:t>лауазымдары</w:t>
      </w:r>
    </w:p>
    <w:p w:rsidR="002A5FB4" w:rsidRDefault="002A5FB4" w:rsidP="002A5FB4">
      <w:pPr>
        <w:pStyle w:val="a3"/>
        <w:tabs>
          <w:tab w:val="left" w:pos="1134"/>
        </w:tabs>
        <w:spacing w:after="0" w:line="240" w:lineRule="auto"/>
        <w:ind w:left="0"/>
        <w:jc w:val="center"/>
        <w:rPr>
          <w:rFonts w:ascii="Times New Roman" w:hAnsi="Times New Roman" w:cs="Times New Roman"/>
          <w:b/>
          <w:sz w:val="28"/>
          <w:szCs w:val="28"/>
          <w:lang w:val="kk-KZ"/>
        </w:rPr>
      </w:pPr>
    </w:p>
    <w:p w:rsidR="002A5FB4" w:rsidRDefault="002A5FB4" w:rsidP="002A5FB4">
      <w:pPr>
        <w:pStyle w:val="a3"/>
        <w:tabs>
          <w:tab w:val="left" w:pos="1134"/>
        </w:tabs>
        <w:spacing w:after="0" w:line="240" w:lineRule="auto"/>
        <w:ind w:left="0" w:firstLine="851"/>
        <w:jc w:val="both"/>
        <w:rPr>
          <w:rFonts w:ascii="Times New Roman" w:hAnsi="Times New Roman" w:cs="Times New Roman"/>
          <w:sz w:val="28"/>
          <w:szCs w:val="28"/>
          <w:lang w:val="kk-KZ"/>
        </w:rPr>
      </w:pPr>
      <w:r w:rsidRPr="002A5FB4">
        <w:rPr>
          <w:rFonts w:ascii="Times New Roman" w:hAnsi="Times New Roman" w:cs="Times New Roman"/>
          <w:sz w:val="28"/>
          <w:szCs w:val="28"/>
          <w:lang w:val="kk-KZ"/>
        </w:rPr>
        <w:t>1. Ақтөбе облысы бойынша Мемлекеттік кірістер департаменті экономикалық тергеу қызметі профилактикалық жұмыс және бақылау басқармасының басшысы (C-GDO-3 санаты) – 1 бірлік.</w:t>
      </w:r>
    </w:p>
    <w:p w:rsidR="002A5FB4" w:rsidRDefault="002A5FB4" w:rsidP="002A5FB4">
      <w:pPr>
        <w:pStyle w:val="a3"/>
        <w:tabs>
          <w:tab w:val="left" w:pos="1134"/>
        </w:tabs>
        <w:spacing w:after="0" w:line="240" w:lineRule="auto"/>
        <w:ind w:left="0" w:firstLine="851"/>
        <w:jc w:val="both"/>
        <w:rPr>
          <w:rFonts w:ascii="Times New Roman" w:hAnsi="Times New Roman" w:cs="Times New Roman"/>
          <w:sz w:val="28"/>
          <w:szCs w:val="28"/>
          <w:lang w:val="kk-KZ"/>
        </w:rPr>
      </w:pPr>
      <w:r w:rsidRPr="00810963">
        <w:rPr>
          <w:rFonts w:ascii="Times New Roman" w:hAnsi="Times New Roman" w:cs="Times New Roman"/>
          <w:b/>
          <w:sz w:val="28"/>
          <w:szCs w:val="28"/>
          <w:lang w:val="kk-KZ"/>
        </w:rPr>
        <w:t>Біліміне қойылатын талаптар:</w:t>
      </w:r>
      <w:r>
        <w:rPr>
          <w:rFonts w:ascii="Times New Roman" w:hAnsi="Times New Roman" w:cs="Times New Roman"/>
          <w:sz w:val="28"/>
          <w:szCs w:val="28"/>
          <w:lang w:val="kk-KZ"/>
        </w:rPr>
        <w:t xml:space="preserve"> Нақты лауазымның функционалдық бағыттарына сәйкес келетін жоғары кәсіби білімі. Жоғары арнайы не жоғары оқу орнынан кейінгі білімінің болғаны жөн. </w:t>
      </w:r>
    </w:p>
    <w:p w:rsidR="002A5FB4" w:rsidRDefault="002A5FB4" w:rsidP="002A5FB4">
      <w:pPr>
        <w:pStyle w:val="a3"/>
        <w:tabs>
          <w:tab w:val="left" w:pos="1134"/>
        </w:tabs>
        <w:spacing w:after="0" w:line="240" w:lineRule="auto"/>
        <w:ind w:left="0" w:firstLine="851"/>
        <w:jc w:val="both"/>
        <w:rPr>
          <w:rFonts w:ascii="Times New Roman" w:hAnsi="Times New Roman" w:cs="Times New Roman"/>
          <w:sz w:val="28"/>
          <w:szCs w:val="28"/>
          <w:lang w:val="kk-KZ"/>
        </w:rPr>
      </w:pPr>
      <w:r w:rsidRPr="00810963">
        <w:rPr>
          <w:rFonts w:ascii="Times New Roman" w:hAnsi="Times New Roman" w:cs="Times New Roman"/>
          <w:b/>
          <w:sz w:val="28"/>
          <w:szCs w:val="28"/>
          <w:lang w:val="kk-KZ"/>
        </w:rPr>
        <w:t>Практикалық іс тәжірибесіне қойылатын талаптар:</w:t>
      </w:r>
      <w:r>
        <w:rPr>
          <w:rFonts w:ascii="Times New Roman" w:hAnsi="Times New Roman" w:cs="Times New Roman"/>
          <w:sz w:val="28"/>
          <w:szCs w:val="28"/>
          <w:lang w:val="kk-KZ"/>
        </w:rPr>
        <w:t xml:space="preserve"> Құқық қорғау, арнаулы органдарында немесе әскери қызметінде кемінде алты жыл қызмет өтілінің, оның ішінде құқық қорғау, арнаулы органдарында немесе әскери қызметінде басшы лауазымдарды кемінде бір жыл, немесе аумақтық құқық қорғау, арнаулы органдарында немесе әскери қызметінде басшы лауазымдарда бір жылдан кем емес, немесе мемлекеттік органдарда кемінде сегіз жыл жұмыс өтілінің, оның ішінде басшы лауазымдарда кемінде үш жыл немес осы санаттағы нақты лауазымның функционалдық бағыттарына сәйкес келетін салаларда кемінде он жыл, оның ішінде басщы лауазымда кемінде төорт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2A5FB4" w:rsidRDefault="00810963" w:rsidP="002A5FB4">
      <w:pPr>
        <w:pStyle w:val="a3"/>
        <w:tabs>
          <w:tab w:val="left" w:pos="1134"/>
        </w:tabs>
        <w:spacing w:after="0" w:line="240" w:lineRule="auto"/>
        <w:ind w:left="0" w:firstLine="851"/>
        <w:jc w:val="both"/>
        <w:rPr>
          <w:rFonts w:ascii="Times New Roman" w:hAnsi="Times New Roman" w:cs="Times New Roman"/>
          <w:sz w:val="28"/>
          <w:szCs w:val="28"/>
          <w:lang w:val="kk-KZ"/>
        </w:rPr>
      </w:pPr>
      <w:r w:rsidRPr="00810963">
        <w:rPr>
          <w:rFonts w:ascii="Times New Roman" w:hAnsi="Times New Roman" w:cs="Times New Roman"/>
          <w:b/>
          <w:sz w:val="28"/>
          <w:szCs w:val="28"/>
          <w:lang w:val="kk-KZ"/>
        </w:rPr>
        <w:t xml:space="preserve">Денсаулық жағдайына қойылатын талаптар: </w:t>
      </w:r>
      <w:r>
        <w:rPr>
          <w:rFonts w:ascii="Times New Roman" w:hAnsi="Times New Roman" w:cs="Times New Roman"/>
          <w:sz w:val="28"/>
          <w:szCs w:val="28"/>
          <w:lang w:val="kk-KZ"/>
        </w:rPr>
        <w:t>Құқық қорғау қызметін жүзеге асыру үшін денсаулық жағдайы бойынша жарамдылығы.</w:t>
      </w:r>
    </w:p>
    <w:p w:rsidR="002A5FB4" w:rsidRPr="002A5FB4" w:rsidRDefault="002A5FB4" w:rsidP="002A5FB4">
      <w:pPr>
        <w:pStyle w:val="a3"/>
        <w:tabs>
          <w:tab w:val="left" w:pos="1134"/>
        </w:tabs>
        <w:spacing w:after="0" w:line="240" w:lineRule="auto"/>
        <w:ind w:left="0" w:firstLine="851"/>
        <w:jc w:val="both"/>
        <w:rPr>
          <w:rFonts w:ascii="Times New Roman" w:hAnsi="Times New Roman" w:cs="Times New Roman"/>
          <w:sz w:val="28"/>
          <w:szCs w:val="28"/>
          <w:lang w:val="kk-KZ"/>
        </w:rPr>
      </w:pPr>
    </w:p>
    <w:sectPr w:rsidR="002A5FB4" w:rsidRPr="002A5FB4" w:rsidSect="004D3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41CEB"/>
    <w:multiLevelType w:val="hybridMultilevel"/>
    <w:tmpl w:val="441A1D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701769D7"/>
    <w:multiLevelType w:val="hybridMultilevel"/>
    <w:tmpl w:val="EBDAAC78"/>
    <w:lvl w:ilvl="0" w:tplc="576C211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14E9"/>
    <w:rsid w:val="002A5FB4"/>
    <w:rsid w:val="00360C34"/>
    <w:rsid w:val="004D3B52"/>
    <w:rsid w:val="00810963"/>
    <w:rsid w:val="00865509"/>
    <w:rsid w:val="00AF1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indira.zharmukhameto</dc:creator>
  <cp:lastModifiedBy>nugmagul</cp:lastModifiedBy>
  <cp:revision>2</cp:revision>
  <dcterms:created xsi:type="dcterms:W3CDTF">2018-03-12T11:53:00Z</dcterms:created>
  <dcterms:modified xsi:type="dcterms:W3CDTF">2018-03-12T11:53:00Z</dcterms:modified>
</cp:coreProperties>
</file>