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86759" w:rsidRPr="00E86759">
        <w:rPr>
          <w:rFonts w:ascii="Times New Roman" w:hAnsi="Times New Roman" w:cs="Times New Roman"/>
          <w:sz w:val="28"/>
          <w:szCs w:val="28"/>
          <w:lang w:val="kk-KZ"/>
        </w:rPr>
        <w:t>Актобе Снаб-Сервис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E86759" w:rsidRPr="00E86759">
        <w:rPr>
          <w:rFonts w:ascii="Times New Roman" w:hAnsi="Times New Roman" w:cs="Times New Roman"/>
          <w:sz w:val="28"/>
          <w:szCs w:val="28"/>
          <w:lang w:val="kk-KZ"/>
        </w:rPr>
        <w:t>010240000701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759" w:rsidRPr="00E8675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86759" w:rsidRPr="00E8675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E86759" w:rsidRPr="00E86759">
        <w:rPr>
          <w:rFonts w:ascii="Times New Roman" w:hAnsi="Times New Roman" w:cs="Times New Roman"/>
          <w:sz w:val="28"/>
          <w:szCs w:val="28"/>
          <w:lang w:val="kk-KZ"/>
        </w:rPr>
        <w:t xml:space="preserve">бе 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="00E86759" w:rsidRPr="00E86759">
        <w:rPr>
          <w:rFonts w:ascii="Times New Roman" w:hAnsi="Times New Roman" w:cs="Times New Roman"/>
          <w:sz w:val="28"/>
          <w:szCs w:val="28"/>
          <w:lang w:val="kk-KZ"/>
        </w:rPr>
        <w:t xml:space="preserve">, 312 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>Атқыштар</w:t>
      </w:r>
      <w:r w:rsidR="00E86759" w:rsidRPr="00E86759">
        <w:rPr>
          <w:rFonts w:ascii="Times New Roman" w:hAnsi="Times New Roman" w:cs="Times New Roman"/>
          <w:sz w:val="28"/>
          <w:szCs w:val="28"/>
          <w:lang w:val="kk-KZ"/>
        </w:rPr>
        <w:t xml:space="preserve"> дивизи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>ясы</w:t>
      </w:r>
      <w:r w:rsidR="00E86759" w:rsidRPr="00E86759">
        <w:rPr>
          <w:rFonts w:ascii="Times New Roman" w:hAnsi="Times New Roman" w:cs="Times New Roman"/>
          <w:sz w:val="28"/>
          <w:szCs w:val="28"/>
          <w:lang w:val="kk-KZ"/>
        </w:rPr>
        <w:t>, 9/б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 құрамына: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 xml:space="preserve"> 2003 жылғы руллонды құрышболатты көлденен кесетін біртұтас автоматтық жүйе; 2003 жылғы көбікбетон мен көбікблокты дайындау қондырғысы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кіреді.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301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8-70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>1324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 xml:space="preserve"> 8-771-5986390, 8/7132/410779 (18-00 кейін)</w:t>
      </w:r>
      <w:r w:rsidR="002634E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 xml:space="preserve"> эл.по</w:t>
      </w:r>
      <w:r w:rsidR="002634E0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E86759">
        <w:rPr>
          <w:rFonts w:ascii="Times New Roman" w:hAnsi="Times New Roman" w:cs="Times New Roman"/>
          <w:sz w:val="28"/>
          <w:szCs w:val="28"/>
          <w:lang w:val="kk-KZ"/>
        </w:rPr>
        <w:t xml:space="preserve">та </w:t>
      </w:r>
      <w:hyperlink r:id="rId4" w:history="1">
        <w:r w:rsidR="00E86759" w:rsidRPr="008748E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koszhan@inbox.ru</w:t>
        </w:r>
      </w:hyperlink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2634E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</w:t>
      </w:r>
      <w:r w:rsidR="002634E0">
        <w:rPr>
          <w:rFonts w:ascii="Times New Roman" w:hAnsi="Times New Roman" w:cs="Times New Roman"/>
          <w:sz w:val="28"/>
          <w:szCs w:val="28"/>
          <w:lang w:val="kk-KZ"/>
        </w:rPr>
        <w:t>6-00 дейін  қабылданады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0F509D"/>
    <w:rsid w:val="002634E0"/>
    <w:rsid w:val="002C6E93"/>
    <w:rsid w:val="002E773B"/>
    <w:rsid w:val="00344E5A"/>
    <w:rsid w:val="00371550"/>
    <w:rsid w:val="003B55F2"/>
    <w:rsid w:val="004B518C"/>
    <w:rsid w:val="004B7639"/>
    <w:rsid w:val="005773D0"/>
    <w:rsid w:val="005C213A"/>
    <w:rsid w:val="00632186"/>
    <w:rsid w:val="00674A6E"/>
    <w:rsid w:val="00855D11"/>
    <w:rsid w:val="00882066"/>
    <w:rsid w:val="009C3FC5"/>
    <w:rsid w:val="00CE454E"/>
    <w:rsid w:val="00E543FF"/>
    <w:rsid w:val="00E8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h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11</cp:revision>
  <dcterms:created xsi:type="dcterms:W3CDTF">2015-11-02T06:35:00Z</dcterms:created>
  <dcterms:modified xsi:type="dcterms:W3CDTF">2015-12-07T13:03:00Z</dcterms:modified>
</cp:coreProperties>
</file>