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882" w:rsidRPr="00E90504" w:rsidRDefault="00751882">
      <w:pPr>
        <w:jc w:val="both"/>
        <w:rPr>
          <w:rFonts w:ascii="KZ Times New Roman" w:hAnsi="KZ Times New Roman"/>
          <w:lang w:val="kk-KZ"/>
        </w:rPr>
      </w:pPr>
    </w:p>
    <w:p w:rsidR="00C61EE7" w:rsidRPr="009009DB" w:rsidRDefault="00C61EE7" w:rsidP="00C61EE7">
      <w:pPr>
        <w:shd w:val="clear" w:color="auto" w:fill="FFFFFF"/>
        <w:adjustRightInd w:val="0"/>
        <w:jc w:val="center"/>
        <w:rPr>
          <w:b/>
          <w:color w:val="000000"/>
          <w:sz w:val="32"/>
          <w:szCs w:val="32"/>
          <w:lang w:val="kk-KZ"/>
        </w:rPr>
      </w:pPr>
      <w:r w:rsidRPr="009009DB">
        <w:rPr>
          <w:b/>
          <w:color w:val="000000"/>
          <w:sz w:val="32"/>
          <w:szCs w:val="32"/>
          <w:lang w:val="kk-KZ"/>
        </w:rPr>
        <w:t>ТІЗІМ</w:t>
      </w:r>
    </w:p>
    <w:p w:rsidR="00C61EE7" w:rsidRPr="005A431C" w:rsidRDefault="004D2691" w:rsidP="00C61EE7">
      <w:pPr>
        <w:pStyle w:val="1"/>
        <w:rPr>
          <w:rFonts w:ascii="Times New Roman" w:hAnsi="Times New Roman"/>
          <w:sz w:val="28"/>
          <w:szCs w:val="28"/>
          <w:u w:val="none"/>
          <w:lang w:val="kk-KZ"/>
        </w:rPr>
      </w:pPr>
      <w:r>
        <w:rPr>
          <w:rFonts w:ascii="Times New Roman" w:hAnsi="Times New Roman"/>
          <w:sz w:val="28"/>
          <w:szCs w:val="28"/>
          <w:u w:val="none"/>
          <w:lang w:val="kk-KZ"/>
        </w:rPr>
        <w:t xml:space="preserve">    </w:t>
      </w:r>
      <w:r w:rsidR="00C61EE7" w:rsidRPr="005A431C">
        <w:rPr>
          <w:rFonts w:ascii="Times New Roman" w:hAnsi="Times New Roman"/>
          <w:sz w:val="28"/>
          <w:szCs w:val="28"/>
          <w:u w:val="none"/>
          <w:lang w:val="kk-KZ"/>
        </w:rPr>
        <w:t xml:space="preserve">Қазақстан Республикасы Қаржы министрлігінің Мемлекеттік кірістер комитетінің </w:t>
      </w:r>
      <w:r w:rsidR="007E3CB4" w:rsidRPr="005A431C">
        <w:rPr>
          <w:rFonts w:ascii="Times New Roman" w:hAnsi="Times New Roman"/>
          <w:sz w:val="28"/>
          <w:szCs w:val="28"/>
          <w:u w:val="none"/>
          <w:lang w:val="kk-KZ"/>
        </w:rPr>
        <w:t>Ақтөбе</w:t>
      </w:r>
      <w:r w:rsidR="00C61EE7" w:rsidRPr="005A431C">
        <w:rPr>
          <w:rFonts w:ascii="Times New Roman" w:hAnsi="Times New Roman"/>
          <w:sz w:val="28"/>
          <w:szCs w:val="28"/>
          <w:u w:val="none"/>
          <w:lang w:val="kk-KZ"/>
        </w:rPr>
        <w:t xml:space="preserve"> облысы бойынша Мемлекеттік кірістер департаментінің </w:t>
      </w:r>
      <w:r w:rsidR="007E3CB4" w:rsidRPr="005A431C">
        <w:rPr>
          <w:rFonts w:ascii="Times New Roman" w:hAnsi="Times New Roman"/>
          <w:sz w:val="28"/>
          <w:szCs w:val="28"/>
          <w:u w:val="none"/>
          <w:lang w:val="kk-KZ"/>
        </w:rPr>
        <w:t>Ойыл</w:t>
      </w:r>
      <w:r w:rsidR="00C61EE7" w:rsidRPr="005A431C">
        <w:rPr>
          <w:rFonts w:ascii="Times New Roman" w:hAnsi="Times New Roman"/>
          <w:sz w:val="28"/>
          <w:szCs w:val="28"/>
          <w:u w:val="none"/>
          <w:lang w:val="kk-KZ"/>
        </w:rPr>
        <w:t xml:space="preserve"> ауданы бойынша Мемлекеттік кірістер басқармасының «Б» корпусының бос мемлекеттік әкімшілік лауазым</w:t>
      </w:r>
      <w:r w:rsidR="00780106" w:rsidRPr="005A431C">
        <w:rPr>
          <w:rFonts w:ascii="Times New Roman" w:hAnsi="Times New Roman"/>
          <w:sz w:val="28"/>
          <w:szCs w:val="28"/>
          <w:u w:val="none"/>
          <w:lang w:val="kk-KZ"/>
        </w:rPr>
        <w:t>дар</w:t>
      </w:r>
      <w:r w:rsidR="00C61EE7" w:rsidRPr="005A431C">
        <w:rPr>
          <w:rFonts w:ascii="Times New Roman" w:hAnsi="Times New Roman"/>
          <w:sz w:val="28"/>
          <w:szCs w:val="28"/>
          <w:u w:val="none"/>
          <w:lang w:val="kk-KZ"/>
        </w:rPr>
        <w:t xml:space="preserve">ына орналасуға конкурстық комиссиясының </w:t>
      </w:r>
      <w:r w:rsidR="00EB577B">
        <w:rPr>
          <w:rFonts w:ascii="Times New Roman" w:hAnsi="Times New Roman"/>
          <w:sz w:val="28"/>
          <w:szCs w:val="28"/>
          <w:u w:val="none"/>
          <w:lang w:val="kk-KZ"/>
        </w:rPr>
        <w:t xml:space="preserve">жалпы </w:t>
      </w:r>
      <w:r w:rsidR="00C61EE7" w:rsidRPr="005A431C">
        <w:rPr>
          <w:rFonts w:ascii="Times New Roman" w:hAnsi="Times New Roman"/>
          <w:sz w:val="28"/>
          <w:szCs w:val="28"/>
          <w:u w:val="none"/>
          <w:lang w:val="kk-KZ"/>
        </w:rPr>
        <w:t>конкурс бойынша  оң қорытындысын алған кандидаттың тізімі:</w:t>
      </w:r>
    </w:p>
    <w:p w:rsidR="00C00E33" w:rsidRPr="005A431C" w:rsidRDefault="00C00E33" w:rsidP="00C00E33">
      <w:pPr>
        <w:rPr>
          <w:lang w:val="kk-KZ"/>
        </w:rPr>
      </w:pPr>
    </w:p>
    <w:p w:rsidR="00751882" w:rsidRPr="005A431C" w:rsidRDefault="00780106" w:rsidP="00780106">
      <w:pPr>
        <w:pStyle w:val="1"/>
        <w:rPr>
          <w:sz w:val="28"/>
          <w:szCs w:val="28"/>
          <w:u w:val="none"/>
          <w:lang w:val="kk-KZ"/>
        </w:rPr>
      </w:pPr>
      <w:r w:rsidRPr="005A431C">
        <w:rPr>
          <w:rFonts w:ascii="Times New Roman" w:hAnsi="Times New Roman"/>
          <w:sz w:val="28"/>
          <w:szCs w:val="28"/>
          <w:u w:val="none"/>
          <w:lang w:val="kk-KZ"/>
        </w:rPr>
        <w:t xml:space="preserve">          </w:t>
      </w:r>
      <w:r w:rsidR="007E3CB4" w:rsidRPr="005A431C">
        <w:rPr>
          <w:rFonts w:ascii="Times New Roman" w:hAnsi="Times New Roman"/>
          <w:sz w:val="28"/>
          <w:szCs w:val="28"/>
          <w:u w:val="none"/>
          <w:lang w:val="kk-KZ"/>
        </w:rPr>
        <w:t xml:space="preserve">Ойыл ауданы </w:t>
      </w:r>
      <w:r w:rsidR="00C61EE7" w:rsidRPr="005A431C">
        <w:rPr>
          <w:rFonts w:ascii="Times New Roman" w:hAnsi="Times New Roman"/>
          <w:sz w:val="28"/>
          <w:szCs w:val="28"/>
          <w:u w:val="none"/>
          <w:lang w:val="kk-KZ"/>
        </w:rPr>
        <w:t>бойынша Мемлекеттік кірістер  басқармасының</w:t>
      </w:r>
      <w:r w:rsidRPr="005A431C">
        <w:rPr>
          <w:rFonts w:ascii="Times New Roman" w:hAnsi="Times New Roman"/>
          <w:sz w:val="28"/>
          <w:szCs w:val="28"/>
          <w:u w:val="none"/>
          <w:lang w:val="kk-KZ"/>
        </w:rPr>
        <w:t xml:space="preserve">: </w:t>
      </w:r>
      <w:r w:rsidR="00C61EE7" w:rsidRPr="005A431C">
        <w:rPr>
          <w:rFonts w:ascii="Times New Roman" w:hAnsi="Times New Roman"/>
          <w:sz w:val="28"/>
          <w:szCs w:val="28"/>
          <w:u w:val="none"/>
          <w:lang w:val="kk-KZ"/>
        </w:rPr>
        <w:t xml:space="preserve"> </w:t>
      </w:r>
    </w:p>
    <w:p w:rsidR="00751882" w:rsidRPr="005A431C" w:rsidRDefault="00751882">
      <w:pPr>
        <w:jc w:val="both"/>
        <w:rPr>
          <w:rFonts w:ascii="KZ Times New Roman" w:hAnsi="KZ Times New Roman"/>
          <w:lang w:val="kk-KZ"/>
        </w:rPr>
      </w:pPr>
    </w:p>
    <w:p w:rsidR="004D2691" w:rsidRDefault="00780106" w:rsidP="007E3CB4">
      <w:pPr>
        <w:pStyle w:val="a8"/>
        <w:spacing w:after="0" w:line="240" w:lineRule="auto"/>
        <w:ind w:left="0"/>
        <w:jc w:val="both"/>
        <w:rPr>
          <w:rFonts w:ascii="Times New Roman" w:hAnsi="Times New Roman"/>
          <w:sz w:val="28"/>
          <w:szCs w:val="28"/>
          <w:lang w:val="kk-KZ"/>
        </w:rPr>
      </w:pPr>
      <w:r w:rsidRPr="005A431C">
        <w:rPr>
          <w:rFonts w:ascii="Times New Roman" w:hAnsi="Times New Roman"/>
          <w:sz w:val="28"/>
          <w:szCs w:val="28"/>
          <w:lang w:val="kk-KZ"/>
        </w:rPr>
        <w:t xml:space="preserve">         </w:t>
      </w:r>
      <w:r w:rsidR="007E3CB4" w:rsidRPr="005A431C">
        <w:rPr>
          <w:rFonts w:ascii="Times New Roman" w:hAnsi="Times New Roman"/>
          <w:sz w:val="28"/>
          <w:szCs w:val="28"/>
          <w:lang w:val="kk-KZ"/>
        </w:rPr>
        <w:t>1</w:t>
      </w:r>
      <w:r w:rsidRPr="005A431C">
        <w:rPr>
          <w:rFonts w:ascii="Times New Roman" w:hAnsi="Times New Roman"/>
          <w:sz w:val="28"/>
          <w:szCs w:val="28"/>
          <w:lang w:val="kk-KZ"/>
        </w:rPr>
        <w:t xml:space="preserve">. </w:t>
      </w:r>
      <w:r w:rsidR="005A431C" w:rsidRPr="005A431C">
        <w:rPr>
          <w:rFonts w:ascii="Times New Roman" w:hAnsi="Times New Roman"/>
          <w:sz w:val="28"/>
          <w:szCs w:val="28"/>
          <w:lang w:val="kk-KZ"/>
        </w:rPr>
        <w:t>Өндіру және құқықтық – ұйымдастыруды қамтамасыз ету бөлімінің бас</w:t>
      </w:r>
      <w:r w:rsidR="00EB577B">
        <w:rPr>
          <w:rFonts w:ascii="Times New Roman" w:hAnsi="Times New Roman"/>
          <w:sz w:val="28"/>
          <w:szCs w:val="28"/>
          <w:lang w:val="kk-KZ"/>
        </w:rPr>
        <w:t xml:space="preserve"> маманы</w:t>
      </w:r>
      <w:r w:rsidRPr="005A431C">
        <w:rPr>
          <w:rFonts w:ascii="Times New Roman" w:hAnsi="Times New Roman"/>
          <w:sz w:val="28"/>
          <w:szCs w:val="28"/>
          <w:lang w:val="kk-KZ"/>
        </w:rPr>
        <w:t xml:space="preserve"> </w:t>
      </w:r>
      <w:r w:rsidR="003C3729" w:rsidRPr="005A431C">
        <w:rPr>
          <w:rFonts w:ascii="Times New Roman" w:hAnsi="Times New Roman"/>
          <w:sz w:val="28"/>
          <w:szCs w:val="28"/>
          <w:lang w:val="kk-KZ"/>
        </w:rPr>
        <w:t>(С</w:t>
      </w:r>
      <w:r w:rsidR="007E3CB4" w:rsidRPr="005A431C">
        <w:rPr>
          <w:rFonts w:ascii="Times New Roman" w:hAnsi="Times New Roman"/>
          <w:sz w:val="28"/>
          <w:szCs w:val="28"/>
          <w:lang w:val="kk-KZ"/>
        </w:rPr>
        <w:t>-</w:t>
      </w:r>
      <w:r w:rsidR="003C3729" w:rsidRPr="005A431C">
        <w:rPr>
          <w:rFonts w:ascii="Times New Roman" w:hAnsi="Times New Roman"/>
          <w:sz w:val="28"/>
          <w:szCs w:val="28"/>
          <w:lang w:val="kk-KZ"/>
        </w:rPr>
        <w:t>R-</w:t>
      </w:r>
      <w:r w:rsidR="00EB577B">
        <w:rPr>
          <w:rFonts w:ascii="Times New Roman" w:hAnsi="Times New Roman"/>
          <w:sz w:val="28"/>
          <w:szCs w:val="28"/>
          <w:lang w:val="kk-KZ"/>
        </w:rPr>
        <w:t>4</w:t>
      </w:r>
      <w:r w:rsidR="003C3729" w:rsidRPr="005A431C">
        <w:rPr>
          <w:rFonts w:ascii="Times New Roman" w:hAnsi="Times New Roman"/>
          <w:sz w:val="28"/>
          <w:szCs w:val="28"/>
          <w:lang w:val="kk-KZ"/>
        </w:rPr>
        <w:t xml:space="preserve"> санаты) </w:t>
      </w:r>
      <w:r w:rsidRPr="005A431C">
        <w:rPr>
          <w:rFonts w:ascii="Times New Roman" w:hAnsi="Times New Roman"/>
          <w:sz w:val="28"/>
          <w:szCs w:val="28"/>
          <w:lang w:val="kk-KZ"/>
        </w:rPr>
        <w:t xml:space="preserve"> </w:t>
      </w:r>
      <w:r w:rsidR="0073209F" w:rsidRPr="005A431C">
        <w:rPr>
          <w:rFonts w:ascii="Times New Roman" w:hAnsi="Times New Roman"/>
          <w:sz w:val="28"/>
          <w:szCs w:val="28"/>
          <w:lang w:val="kk-KZ"/>
        </w:rPr>
        <w:t>лауазымына</w:t>
      </w:r>
    </w:p>
    <w:p w:rsidR="007E3CB4" w:rsidRPr="005A431C" w:rsidRDefault="004D2691" w:rsidP="007E3CB4">
      <w:pPr>
        <w:pStyle w:val="a8"/>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w:t>
      </w:r>
      <w:r w:rsidR="0073209F" w:rsidRPr="005A431C">
        <w:rPr>
          <w:rFonts w:ascii="Times New Roman" w:hAnsi="Times New Roman"/>
          <w:sz w:val="28"/>
          <w:szCs w:val="28"/>
          <w:lang w:val="kk-KZ"/>
        </w:rPr>
        <w:t xml:space="preserve"> - </w:t>
      </w:r>
      <w:r w:rsidR="00780106" w:rsidRPr="005A431C">
        <w:rPr>
          <w:rFonts w:ascii="Times New Roman" w:hAnsi="Times New Roman"/>
          <w:sz w:val="28"/>
          <w:szCs w:val="28"/>
          <w:lang w:val="kk-KZ"/>
        </w:rPr>
        <w:t xml:space="preserve"> </w:t>
      </w:r>
      <w:r w:rsidR="00EB577B">
        <w:rPr>
          <w:rFonts w:ascii="Times New Roman" w:hAnsi="Times New Roman"/>
          <w:sz w:val="28"/>
          <w:szCs w:val="28"/>
          <w:lang w:val="kk-KZ"/>
        </w:rPr>
        <w:t>Еңсегенов Ерұлан Нұрлыбекұлы</w:t>
      </w:r>
      <w:r w:rsidR="007E3CB4" w:rsidRPr="005A431C">
        <w:rPr>
          <w:rFonts w:ascii="Times New Roman" w:hAnsi="Times New Roman"/>
          <w:sz w:val="28"/>
          <w:szCs w:val="28"/>
          <w:lang w:val="kk-KZ"/>
        </w:rPr>
        <w:t>.</w:t>
      </w:r>
    </w:p>
    <w:p w:rsidR="00C00E33" w:rsidRPr="005A431C" w:rsidRDefault="00C00E33" w:rsidP="00476F77">
      <w:pPr>
        <w:tabs>
          <w:tab w:val="left" w:pos="1422"/>
        </w:tabs>
        <w:jc w:val="center"/>
        <w:rPr>
          <w:rFonts w:ascii="Times New Roman KK EK" w:hAnsi="Times New Roman KK EK"/>
          <w:sz w:val="32"/>
          <w:lang w:val="uk-UA"/>
        </w:rPr>
      </w:pPr>
    </w:p>
    <w:p w:rsidR="00C00E33" w:rsidRDefault="00C00E33" w:rsidP="00476F77">
      <w:pPr>
        <w:tabs>
          <w:tab w:val="left" w:pos="1422"/>
        </w:tabs>
        <w:jc w:val="center"/>
        <w:rPr>
          <w:rFonts w:ascii="Times New Roman KK EK" w:hAnsi="Times New Roman KK EK"/>
          <w:sz w:val="32"/>
          <w:lang w:val="uk-UA"/>
        </w:rPr>
      </w:pPr>
    </w:p>
    <w:p w:rsidR="007E3CB4" w:rsidRDefault="007E3CB4" w:rsidP="007E3CB4">
      <w:pPr>
        <w:tabs>
          <w:tab w:val="left" w:pos="1422"/>
        </w:tabs>
        <w:rPr>
          <w:rFonts w:ascii="Times New Roman KK EK" w:hAnsi="Times New Roman KK EK"/>
          <w:b/>
          <w:bCs/>
          <w:sz w:val="28"/>
          <w:lang w:val="uk-UA"/>
        </w:rPr>
      </w:pPr>
    </w:p>
    <w:p w:rsidR="007E3CB4" w:rsidRPr="00B40D05" w:rsidRDefault="007E3CB4" w:rsidP="007E3CB4">
      <w:pPr>
        <w:jc w:val="center"/>
        <w:rPr>
          <w:b/>
          <w:sz w:val="28"/>
          <w:szCs w:val="28"/>
          <w:lang w:val="kk-KZ"/>
        </w:rPr>
      </w:pPr>
      <w:r>
        <w:rPr>
          <w:b/>
          <w:sz w:val="28"/>
          <w:szCs w:val="28"/>
          <w:lang w:val="kk-KZ"/>
        </w:rPr>
        <w:t>СПИСОК</w:t>
      </w:r>
    </w:p>
    <w:p w:rsidR="007E3CB4" w:rsidRPr="0043251A" w:rsidRDefault="007E3CB4" w:rsidP="007E3CB4">
      <w:pPr>
        <w:rPr>
          <w:b/>
          <w:sz w:val="28"/>
          <w:szCs w:val="28"/>
          <w:lang w:val="kk-KZ"/>
        </w:rPr>
      </w:pPr>
    </w:p>
    <w:p w:rsidR="00346240" w:rsidRDefault="00346240" w:rsidP="00346240">
      <w:pPr>
        <w:shd w:val="clear" w:color="auto" w:fill="FFFFFF"/>
        <w:adjustRightInd w:val="0"/>
        <w:jc w:val="both"/>
        <w:rPr>
          <w:b/>
          <w:sz w:val="28"/>
          <w:szCs w:val="28"/>
          <w:lang w:val="kk-KZ"/>
        </w:rPr>
      </w:pPr>
      <w:r w:rsidRPr="00B3510C">
        <w:rPr>
          <w:b/>
          <w:sz w:val="28"/>
          <w:szCs w:val="28"/>
          <w:lang w:val="kk-KZ"/>
        </w:rPr>
        <w:t xml:space="preserve">кандидата, получивших положительное заключение конкурсной комиссии </w:t>
      </w:r>
      <w:r>
        <w:rPr>
          <w:b/>
          <w:sz w:val="28"/>
          <w:szCs w:val="28"/>
          <w:lang w:val="kk-KZ"/>
        </w:rPr>
        <w:t>общего</w:t>
      </w:r>
      <w:r w:rsidRPr="00B3510C">
        <w:rPr>
          <w:b/>
          <w:sz w:val="28"/>
          <w:szCs w:val="28"/>
          <w:lang w:val="kk-KZ"/>
        </w:rPr>
        <w:t xml:space="preserve"> </w:t>
      </w:r>
      <w:r w:rsidRPr="00B3510C">
        <w:rPr>
          <w:b/>
          <w:sz w:val="28"/>
          <w:szCs w:val="28"/>
        </w:rPr>
        <w:t>конкурс</w:t>
      </w:r>
      <w:r w:rsidRPr="00B3510C">
        <w:rPr>
          <w:b/>
          <w:sz w:val="28"/>
          <w:szCs w:val="28"/>
          <w:lang w:val="kk-KZ"/>
        </w:rPr>
        <w:t xml:space="preserve">а в данном государственном органе </w:t>
      </w:r>
      <w:r w:rsidRPr="00B3510C">
        <w:rPr>
          <w:b/>
          <w:sz w:val="28"/>
          <w:szCs w:val="28"/>
        </w:rPr>
        <w:t>на занятие вакантных административных государственных должностей</w:t>
      </w:r>
      <w:r w:rsidRPr="00B3510C">
        <w:rPr>
          <w:b/>
          <w:sz w:val="28"/>
          <w:szCs w:val="28"/>
          <w:lang w:val="kk-KZ"/>
        </w:rPr>
        <w:t xml:space="preserve"> корпуса «Б»  управление государственных доходов по </w:t>
      </w:r>
      <w:r>
        <w:rPr>
          <w:b/>
          <w:sz w:val="28"/>
          <w:szCs w:val="28"/>
          <w:lang w:val="kk-KZ"/>
        </w:rPr>
        <w:t>Уилскому</w:t>
      </w:r>
      <w:r w:rsidRPr="00B3510C">
        <w:rPr>
          <w:b/>
          <w:sz w:val="28"/>
          <w:szCs w:val="28"/>
          <w:lang w:val="kk-KZ"/>
        </w:rPr>
        <w:t xml:space="preserve"> району Департамента государственных доходов по </w:t>
      </w:r>
      <w:r>
        <w:rPr>
          <w:b/>
          <w:sz w:val="28"/>
          <w:szCs w:val="28"/>
          <w:lang w:val="kk-KZ"/>
        </w:rPr>
        <w:t>Актюбинской</w:t>
      </w:r>
      <w:r w:rsidRPr="00B3510C">
        <w:rPr>
          <w:b/>
          <w:sz w:val="28"/>
          <w:szCs w:val="28"/>
          <w:lang w:val="kk-KZ"/>
        </w:rPr>
        <w:t xml:space="preserve"> области Комитета государственных доходов Министерства финансов Республики Казахстан</w:t>
      </w:r>
    </w:p>
    <w:p w:rsidR="007E3CB4" w:rsidRPr="00B3510C" w:rsidRDefault="007E3CB4" w:rsidP="007E3CB4">
      <w:pPr>
        <w:shd w:val="clear" w:color="auto" w:fill="FFFFFF"/>
        <w:adjustRightInd w:val="0"/>
        <w:jc w:val="both"/>
        <w:rPr>
          <w:b/>
          <w:sz w:val="28"/>
          <w:szCs w:val="28"/>
          <w:lang w:val="kk-KZ"/>
        </w:rPr>
      </w:pPr>
    </w:p>
    <w:p w:rsidR="007E3CB4" w:rsidRPr="0043251A" w:rsidRDefault="007E3CB4" w:rsidP="007E3CB4">
      <w:pPr>
        <w:shd w:val="clear" w:color="auto" w:fill="FFFFFF"/>
        <w:adjustRightInd w:val="0"/>
        <w:jc w:val="both"/>
        <w:rPr>
          <w:b/>
          <w:sz w:val="28"/>
          <w:szCs w:val="28"/>
          <w:lang w:val="kk-KZ"/>
        </w:rPr>
      </w:pPr>
      <w:r w:rsidRPr="0043251A">
        <w:rPr>
          <w:sz w:val="28"/>
          <w:szCs w:val="28"/>
          <w:lang w:val="kk-KZ"/>
        </w:rPr>
        <w:t xml:space="preserve">       </w:t>
      </w:r>
      <w:r>
        <w:rPr>
          <w:sz w:val="28"/>
          <w:szCs w:val="28"/>
          <w:lang w:val="kk-KZ"/>
        </w:rPr>
        <w:t>У</w:t>
      </w:r>
      <w:r w:rsidRPr="0043251A">
        <w:rPr>
          <w:sz w:val="28"/>
          <w:szCs w:val="28"/>
          <w:lang w:val="kk-KZ"/>
        </w:rPr>
        <w:t xml:space="preserve">правление государственных доходов по </w:t>
      </w:r>
      <w:r>
        <w:rPr>
          <w:sz w:val="28"/>
          <w:szCs w:val="28"/>
          <w:lang w:val="kk-KZ"/>
        </w:rPr>
        <w:t>Уилскому</w:t>
      </w:r>
      <w:r w:rsidRPr="0043251A">
        <w:rPr>
          <w:sz w:val="28"/>
          <w:szCs w:val="28"/>
          <w:lang w:val="kk-KZ"/>
        </w:rPr>
        <w:t xml:space="preserve"> району</w:t>
      </w:r>
      <w:r>
        <w:rPr>
          <w:sz w:val="28"/>
          <w:szCs w:val="28"/>
          <w:lang w:val="kk-KZ"/>
        </w:rPr>
        <w:t>:</w:t>
      </w:r>
    </w:p>
    <w:p w:rsidR="007E3CB4" w:rsidRDefault="007E3CB4" w:rsidP="007E3CB4">
      <w:pPr>
        <w:shd w:val="clear" w:color="auto" w:fill="FFFFFF"/>
        <w:adjustRightInd w:val="0"/>
        <w:jc w:val="both"/>
        <w:rPr>
          <w:sz w:val="28"/>
          <w:szCs w:val="28"/>
          <w:lang w:val="kk-KZ"/>
        </w:rPr>
      </w:pPr>
    </w:p>
    <w:p w:rsidR="004D2691" w:rsidRDefault="007E3CB4" w:rsidP="007E3CB4">
      <w:pPr>
        <w:shd w:val="clear" w:color="auto" w:fill="FFFFFF"/>
        <w:adjustRightInd w:val="0"/>
        <w:jc w:val="both"/>
        <w:rPr>
          <w:sz w:val="28"/>
          <w:szCs w:val="28"/>
          <w:lang w:val="kk-KZ"/>
        </w:rPr>
      </w:pPr>
      <w:r>
        <w:rPr>
          <w:sz w:val="28"/>
          <w:szCs w:val="28"/>
          <w:lang w:val="kk-KZ"/>
        </w:rPr>
        <w:t xml:space="preserve">        1</w:t>
      </w:r>
      <w:r w:rsidRPr="00C258C5">
        <w:rPr>
          <w:sz w:val="28"/>
          <w:szCs w:val="28"/>
          <w:lang w:val="kk-KZ"/>
        </w:rPr>
        <w:t xml:space="preserve">.  </w:t>
      </w:r>
      <w:r w:rsidRPr="00643E8A">
        <w:rPr>
          <w:sz w:val="28"/>
          <w:szCs w:val="28"/>
          <w:lang w:val="kk-KZ"/>
        </w:rPr>
        <w:t>Н</w:t>
      </w:r>
      <w:r w:rsidRPr="00643E8A">
        <w:rPr>
          <w:sz w:val="28"/>
          <w:szCs w:val="28"/>
        </w:rPr>
        <w:t xml:space="preserve">а должность </w:t>
      </w:r>
      <w:r w:rsidR="00EB577B">
        <w:rPr>
          <w:sz w:val="28"/>
          <w:szCs w:val="28"/>
          <w:lang w:val="kk-KZ"/>
        </w:rPr>
        <w:t>главного специалиста</w:t>
      </w:r>
      <w:r w:rsidR="004D2691">
        <w:rPr>
          <w:sz w:val="28"/>
          <w:szCs w:val="28"/>
          <w:lang w:val="kk-KZ"/>
        </w:rPr>
        <w:t xml:space="preserve"> </w:t>
      </w:r>
      <w:r w:rsidRPr="00643E8A">
        <w:rPr>
          <w:sz w:val="28"/>
          <w:szCs w:val="28"/>
          <w:lang w:val="kk-KZ"/>
        </w:rPr>
        <w:t xml:space="preserve"> отдела </w:t>
      </w:r>
      <w:r w:rsidR="004D2691">
        <w:rPr>
          <w:sz w:val="28"/>
          <w:szCs w:val="28"/>
          <w:lang w:val="kk-KZ"/>
        </w:rPr>
        <w:t>взимания и организационно-правового обеспечения</w:t>
      </w:r>
      <w:r w:rsidRPr="00643E8A">
        <w:rPr>
          <w:sz w:val="28"/>
          <w:szCs w:val="28"/>
          <w:lang w:val="kk-KZ"/>
        </w:rPr>
        <w:t xml:space="preserve"> (категория C-R-</w:t>
      </w:r>
      <w:r w:rsidR="00EB577B">
        <w:rPr>
          <w:sz w:val="28"/>
          <w:szCs w:val="28"/>
          <w:lang w:val="kk-KZ"/>
        </w:rPr>
        <w:t>4</w:t>
      </w:r>
      <w:r w:rsidRPr="00643E8A">
        <w:rPr>
          <w:sz w:val="28"/>
          <w:szCs w:val="28"/>
          <w:lang w:val="kk-KZ"/>
        </w:rPr>
        <w:t xml:space="preserve">) </w:t>
      </w:r>
    </w:p>
    <w:p w:rsidR="007E3CB4" w:rsidRPr="00643E8A" w:rsidRDefault="004D2691" w:rsidP="007E3CB4">
      <w:pPr>
        <w:shd w:val="clear" w:color="auto" w:fill="FFFFFF"/>
        <w:adjustRightInd w:val="0"/>
        <w:jc w:val="both"/>
        <w:rPr>
          <w:sz w:val="28"/>
          <w:szCs w:val="28"/>
          <w:lang w:val="kk-KZ"/>
        </w:rPr>
      </w:pPr>
      <w:r>
        <w:rPr>
          <w:sz w:val="28"/>
          <w:szCs w:val="28"/>
          <w:lang w:val="kk-KZ"/>
        </w:rPr>
        <w:t xml:space="preserve">        - </w:t>
      </w:r>
      <w:r w:rsidR="00EB577B">
        <w:rPr>
          <w:sz w:val="28"/>
          <w:szCs w:val="28"/>
          <w:lang w:val="kk-KZ"/>
        </w:rPr>
        <w:t>Еңсегенов Ерұлан Нурлыбекұлы</w:t>
      </w:r>
      <w:r w:rsidR="007E3CB4" w:rsidRPr="00643E8A">
        <w:rPr>
          <w:sz w:val="28"/>
          <w:szCs w:val="28"/>
          <w:lang w:val="kk-KZ"/>
        </w:rPr>
        <w:t>.</w:t>
      </w:r>
    </w:p>
    <w:p w:rsidR="007E3CB4" w:rsidRPr="00643E8A" w:rsidRDefault="007E3CB4" w:rsidP="007E3CB4">
      <w:pPr>
        <w:shd w:val="clear" w:color="auto" w:fill="FFFFFF"/>
        <w:adjustRightInd w:val="0"/>
        <w:jc w:val="both"/>
        <w:rPr>
          <w:sz w:val="28"/>
          <w:szCs w:val="28"/>
          <w:lang w:val="kk-KZ"/>
        </w:rPr>
      </w:pPr>
    </w:p>
    <w:p w:rsidR="007E3CB4" w:rsidRPr="007B0828" w:rsidRDefault="007E3CB4" w:rsidP="007E3CB4">
      <w:pPr>
        <w:tabs>
          <w:tab w:val="left" w:pos="1230"/>
        </w:tabs>
        <w:jc w:val="both"/>
        <w:rPr>
          <w:b/>
          <w:i/>
          <w:sz w:val="28"/>
          <w:szCs w:val="28"/>
          <w:lang w:val="kk-KZ"/>
        </w:rPr>
      </w:pPr>
    </w:p>
    <w:p w:rsidR="00C00E33" w:rsidRPr="007E3CB4" w:rsidRDefault="00C00E33" w:rsidP="00476F77">
      <w:pPr>
        <w:tabs>
          <w:tab w:val="left" w:pos="1422"/>
        </w:tabs>
        <w:jc w:val="center"/>
        <w:rPr>
          <w:rFonts w:ascii="Times New Roman KK EK" w:hAnsi="Times New Roman KK EK"/>
          <w:sz w:val="32"/>
          <w:lang w:val="kk-KZ"/>
        </w:rPr>
      </w:pPr>
    </w:p>
    <w:p w:rsidR="00C00E33" w:rsidRDefault="00C00E33" w:rsidP="00476F77">
      <w:pPr>
        <w:tabs>
          <w:tab w:val="left" w:pos="1422"/>
        </w:tabs>
        <w:jc w:val="center"/>
        <w:rPr>
          <w:rFonts w:ascii="Times New Roman KK EK" w:hAnsi="Times New Roman KK EK"/>
          <w:sz w:val="32"/>
          <w:lang w:val="uk-UA"/>
        </w:rPr>
      </w:pPr>
    </w:p>
    <w:p w:rsidR="00C00E33" w:rsidRDefault="00C00E33" w:rsidP="00476F77">
      <w:pPr>
        <w:tabs>
          <w:tab w:val="left" w:pos="1422"/>
        </w:tabs>
        <w:jc w:val="center"/>
        <w:rPr>
          <w:rFonts w:ascii="Times New Roman KK EK" w:hAnsi="Times New Roman KK EK"/>
          <w:sz w:val="32"/>
          <w:lang w:val="uk-UA"/>
        </w:rPr>
      </w:pPr>
    </w:p>
    <w:p w:rsidR="00C00E33" w:rsidRDefault="00C00E33" w:rsidP="00476F77">
      <w:pPr>
        <w:tabs>
          <w:tab w:val="left" w:pos="1422"/>
        </w:tabs>
        <w:jc w:val="center"/>
        <w:rPr>
          <w:rFonts w:ascii="Times New Roman KK EK" w:hAnsi="Times New Roman KK EK"/>
          <w:sz w:val="32"/>
          <w:lang w:val="uk-UA"/>
        </w:rPr>
      </w:pPr>
    </w:p>
    <w:p w:rsidR="00C00E33" w:rsidRDefault="00C00E33" w:rsidP="00476F77">
      <w:pPr>
        <w:tabs>
          <w:tab w:val="left" w:pos="1422"/>
        </w:tabs>
        <w:jc w:val="center"/>
        <w:rPr>
          <w:rFonts w:ascii="Times New Roman KK EK" w:hAnsi="Times New Roman KK EK"/>
          <w:sz w:val="32"/>
          <w:lang w:val="uk-UA"/>
        </w:rPr>
      </w:pPr>
    </w:p>
    <w:p w:rsidR="00C00E33" w:rsidRDefault="00C00E33" w:rsidP="00476F77">
      <w:pPr>
        <w:tabs>
          <w:tab w:val="left" w:pos="1422"/>
        </w:tabs>
        <w:jc w:val="center"/>
        <w:rPr>
          <w:rFonts w:ascii="Times New Roman KK EK" w:hAnsi="Times New Roman KK EK"/>
          <w:sz w:val="32"/>
          <w:lang w:val="uk-UA"/>
        </w:rPr>
      </w:pPr>
    </w:p>
    <w:p w:rsidR="00C00E33" w:rsidRDefault="00C00E33" w:rsidP="00476F77">
      <w:pPr>
        <w:tabs>
          <w:tab w:val="left" w:pos="1422"/>
        </w:tabs>
        <w:jc w:val="center"/>
        <w:rPr>
          <w:rFonts w:ascii="Times New Roman KK EK" w:hAnsi="Times New Roman KK EK"/>
          <w:sz w:val="32"/>
          <w:lang w:val="uk-UA"/>
        </w:rPr>
      </w:pPr>
    </w:p>
    <w:p w:rsidR="00C00E33" w:rsidRDefault="00C00E33" w:rsidP="00476F77">
      <w:pPr>
        <w:tabs>
          <w:tab w:val="left" w:pos="1422"/>
        </w:tabs>
        <w:jc w:val="center"/>
        <w:rPr>
          <w:rFonts w:ascii="Times New Roman KK EK" w:hAnsi="Times New Roman KK EK"/>
          <w:sz w:val="32"/>
          <w:lang w:val="uk-UA"/>
        </w:rPr>
      </w:pPr>
    </w:p>
    <w:p w:rsidR="00C00E33" w:rsidRDefault="00C00E33" w:rsidP="00476F77">
      <w:pPr>
        <w:tabs>
          <w:tab w:val="left" w:pos="1422"/>
        </w:tabs>
        <w:jc w:val="center"/>
        <w:rPr>
          <w:rFonts w:ascii="Times New Roman KK EK" w:hAnsi="Times New Roman KK EK"/>
          <w:sz w:val="32"/>
          <w:lang w:val="uk-UA"/>
        </w:rPr>
      </w:pPr>
    </w:p>
    <w:p w:rsidR="00C61EE7" w:rsidRDefault="00C61EE7">
      <w:pPr>
        <w:tabs>
          <w:tab w:val="left" w:pos="1422"/>
        </w:tabs>
        <w:rPr>
          <w:rFonts w:ascii="Times New Roman KK EK" w:hAnsi="Times New Roman KK EK"/>
          <w:b/>
          <w:bCs/>
          <w:sz w:val="28"/>
          <w:lang w:val="uk-UA"/>
        </w:rPr>
      </w:pPr>
    </w:p>
    <w:p w:rsidR="00C61EE7" w:rsidRDefault="00C61EE7">
      <w:pPr>
        <w:tabs>
          <w:tab w:val="left" w:pos="1422"/>
        </w:tabs>
        <w:rPr>
          <w:rFonts w:ascii="Times New Roman KK EK" w:hAnsi="Times New Roman KK EK"/>
          <w:b/>
          <w:bCs/>
          <w:sz w:val="28"/>
          <w:lang w:val="uk-UA"/>
        </w:rPr>
      </w:pPr>
    </w:p>
    <w:p w:rsidR="00C61EE7" w:rsidRDefault="00C61EE7">
      <w:pPr>
        <w:tabs>
          <w:tab w:val="left" w:pos="1422"/>
        </w:tabs>
        <w:rPr>
          <w:rFonts w:ascii="Times New Roman KK EK" w:hAnsi="Times New Roman KK EK"/>
          <w:b/>
          <w:bCs/>
          <w:sz w:val="28"/>
          <w:lang w:val="uk-UA"/>
        </w:rPr>
      </w:pPr>
    </w:p>
    <w:p w:rsidR="00751882" w:rsidRPr="002713D3" w:rsidRDefault="00751882">
      <w:pPr>
        <w:tabs>
          <w:tab w:val="left" w:pos="1422"/>
        </w:tabs>
        <w:rPr>
          <w:rFonts w:ascii="Times New Roman KK EK" w:hAnsi="Times New Roman KK EK"/>
          <w:b/>
          <w:bCs/>
          <w:sz w:val="28"/>
          <w:lang w:val="kk-KZ"/>
        </w:rPr>
      </w:pPr>
    </w:p>
    <w:sectPr w:rsidR="00751882" w:rsidRPr="002713D3" w:rsidSect="00476F77">
      <w:pgSz w:w="11906" w:h="16838"/>
      <w:pgMar w:top="1134" w:right="746" w:bottom="0" w:left="19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KZ Times New Roman">
    <w:altName w:val="Times New Roman"/>
    <w:panose1 w:val="00000000000000000000"/>
    <w:charset w:val="00"/>
    <w:family w:val="roman"/>
    <w:notTrueType/>
    <w:pitch w:val="variable"/>
    <w:sig w:usb0="00000003" w:usb1="00000000" w:usb2="00000000" w:usb3="00000000" w:csb0="00000001" w:csb1="00000000"/>
  </w:font>
  <w:font w:name="Times New Roman KK EK">
    <w:altName w:val="Times New Roman"/>
    <w:charset w:val="00"/>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C743C"/>
    <w:multiLevelType w:val="hybridMultilevel"/>
    <w:tmpl w:val="F8BE57EC"/>
    <w:lvl w:ilvl="0" w:tplc="7C9E2A48">
      <w:start w:val="1"/>
      <w:numFmt w:val="decimal"/>
      <w:lvlText w:val="%1."/>
      <w:lvlJc w:val="left"/>
      <w:pPr>
        <w:ind w:left="786"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B122505"/>
    <w:multiLevelType w:val="hybridMultilevel"/>
    <w:tmpl w:val="9B5A7BD6"/>
    <w:lvl w:ilvl="0" w:tplc="C5FCF348">
      <w:start w:val="1"/>
      <w:numFmt w:val="decimal"/>
      <w:lvlText w:val="%1."/>
      <w:lvlJc w:val="left"/>
      <w:pPr>
        <w:ind w:left="1176" w:hanging="450"/>
      </w:pPr>
      <w:rPr>
        <w:rFonts w:hint="default"/>
      </w:rPr>
    </w:lvl>
    <w:lvl w:ilvl="1" w:tplc="04190019" w:tentative="1">
      <w:start w:val="1"/>
      <w:numFmt w:val="lowerLetter"/>
      <w:lvlText w:val="%2."/>
      <w:lvlJc w:val="left"/>
      <w:pPr>
        <w:ind w:left="1806" w:hanging="360"/>
      </w:pPr>
    </w:lvl>
    <w:lvl w:ilvl="2" w:tplc="0419001B" w:tentative="1">
      <w:start w:val="1"/>
      <w:numFmt w:val="lowerRoman"/>
      <w:lvlText w:val="%3."/>
      <w:lvlJc w:val="right"/>
      <w:pPr>
        <w:ind w:left="2526" w:hanging="180"/>
      </w:pPr>
    </w:lvl>
    <w:lvl w:ilvl="3" w:tplc="0419000F" w:tentative="1">
      <w:start w:val="1"/>
      <w:numFmt w:val="decimal"/>
      <w:lvlText w:val="%4."/>
      <w:lvlJc w:val="left"/>
      <w:pPr>
        <w:ind w:left="3246" w:hanging="360"/>
      </w:pPr>
    </w:lvl>
    <w:lvl w:ilvl="4" w:tplc="04190019" w:tentative="1">
      <w:start w:val="1"/>
      <w:numFmt w:val="lowerLetter"/>
      <w:lvlText w:val="%5."/>
      <w:lvlJc w:val="left"/>
      <w:pPr>
        <w:ind w:left="3966" w:hanging="360"/>
      </w:pPr>
    </w:lvl>
    <w:lvl w:ilvl="5" w:tplc="0419001B" w:tentative="1">
      <w:start w:val="1"/>
      <w:numFmt w:val="lowerRoman"/>
      <w:lvlText w:val="%6."/>
      <w:lvlJc w:val="right"/>
      <w:pPr>
        <w:ind w:left="4686" w:hanging="180"/>
      </w:pPr>
    </w:lvl>
    <w:lvl w:ilvl="6" w:tplc="0419000F" w:tentative="1">
      <w:start w:val="1"/>
      <w:numFmt w:val="decimal"/>
      <w:lvlText w:val="%7."/>
      <w:lvlJc w:val="left"/>
      <w:pPr>
        <w:ind w:left="5406" w:hanging="360"/>
      </w:pPr>
    </w:lvl>
    <w:lvl w:ilvl="7" w:tplc="04190019" w:tentative="1">
      <w:start w:val="1"/>
      <w:numFmt w:val="lowerLetter"/>
      <w:lvlText w:val="%8."/>
      <w:lvlJc w:val="left"/>
      <w:pPr>
        <w:ind w:left="6126" w:hanging="360"/>
      </w:pPr>
    </w:lvl>
    <w:lvl w:ilvl="8" w:tplc="0419001B" w:tentative="1">
      <w:start w:val="1"/>
      <w:numFmt w:val="lowerRoman"/>
      <w:lvlText w:val="%9."/>
      <w:lvlJc w:val="right"/>
      <w:pPr>
        <w:ind w:left="6846" w:hanging="180"/>
      </w:pPr>
    </w:lvl>
  </w:abstractNum>
  <w:abstractNum w:abstractNumId="2">
    <w:nsid w:val="56733252"/>
    <w:multiLevelType w:val="hybridMultilevel"/>
    <w:tmpl w:val="14426940"/>
    <w:lvl w:ilvl="0" w:tplc="71F05CAE">
      <w:start w:val="1"/>
      <w:numFmt w:val="decimal"/>
      <w:lvlText w:val="%1."/>
      <w:lvlJc w:val="left"/>
      <w:pPr>
        <w:ind w:left="1536" w:hanging="360"/>
      </w:pPr>
      <w:rPr>
        <w:rFonts w:hint="default"/>
      </w:rPr>
    </w:lvl>
    <w:lvl w:ilvl="1" w:tplc="04190019" w:tentative="1">
      <w:start w:val="1"/>
      <w:numFmt w:val="lowerLetter"/>
      <w:lvlText w:val="%2."/>
      <w:lvlJc w:val="left"/>
      <w:pPr>
        <w:ind w:left="2256" w:hanging="360"/>
      </w:pPr>
    </w:lvl>
    <w:lvl w:ilvl="2" w:tplc="0419001B" w:tentative="1">
      <w:start w:val="1"/>
      <w:numFmt w:val="lowerRoman"/>
      <w:lvlText w:val="%3."/>
      <w:lvlJc w:val="right"/>
      <w:pPr>
        <w:ind w:left="2976" w:hanging="180"/>
      </w:pPr>
    </w:lvl>
    <w:lvl w:ilvl="3" w:tplc="0419000F" w:tentative="1">
      <w:start w:val="1"/>
      <w:numFmt w:val="decimal"/>
      <w:lvlText w:val="%4."/>
      <w:lvlJc w:val="left"/>
      <w:pPr>
        <w:ind w:left="3696" w:hanging="360"/>
      </w:pPr>
    </w:lvl>
    <w:lvl w:ilvl="4" w:tplc="04190019" w:tentative="1">
      <w:start w:val="1"/>
      <w:numFmt w:val="lowerLetter"/>
      <w:lvlText w:val="%5."/>
      <w:lvlJc w:val="left"/>
      <w:pPr>
        <w:ind w:left="4416" w:hanging="360"/>
      </w:pPr>
    </w:lvl>
    <w:lvl w:ilvl="5" w:tplc="0419001B" w:tentative="1">
      <w:start w:val="1"/>
      <w:numFmt w:val="lowerRoman"/>
      <w:lvlText w:val="%6."/>
      <w:lvlJc w:val="right"/>
      <w:pPr>
        <w:ind w:left="5136" w:hanging="180"/>
      </w:pPr>
    </w:lvl>
    <w:lvl w:ilvl="6" w:tplc="0419000F" w:tentative="1">
      <w:start w:val="1"/>
      <w:numFmt w:val="decimal"/>
      <w:lvlText w:val="%7."/>
      <w:lvlJc w:val="left"/>
      <w:pPr>
        <w:ind w:left="5856" w:hanging="360"/>
      </w:pPr>
    </w:lvl>
    <w:lvl w:ilvl="7" w:tplc="04190019" w:tentative="1">
      <w:start w:val="1"/>
      <w:numFmt w:val="lowerLetter"/>
      <w:lvlText w:val="%8."/>
      <w:lvlJc w:val="left"/>
      <w:pPr>
        <w:ind w:left="6576" w:hanging="360"/>
      </w:pPr>
    </w:lvl>
    <w:lvl w:ilvl="8" w:tplc="0419001B" w:tentative="1">
      <w:start w:val="1"/>
      <w:numFmt w:val="lowerRoman"/>
      <w:lvlText w:val="%9."/>
      <w:lvlJc w:val="right"/>
      <w:pPr>
        <w:ind w:left="7296" w:hanging="180"/>
      </w:pPr>
    </w:lvl>
  </w:abstractNum>
  <w:abstractNum w:abstractNumId="3">
    <w:nsid w:val="57826608"/>
    <w:multiLevelType w:val="hybridMultilevel"/>
    <w:tmpl w:val="47588E94"/>
    <w:lvl w:ilvl="0" w:tplc="6CE89CF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D82405"/>
    <w:multiLevelType w:val="hybridMultilevel"/>
    <w:tmpl w:val="87B6F376"/>
    <w:lvl w:ilvl="0" w:tplc="A3D0D254">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D00462"/>
    <w:multiLevelType w:val="hybridMultilevel"/>
    <w:tmpl w:val="409AE128"/>
    <w:lvl w:ilvl="0" w:tplc="D7BA7306">
      <w:start w:val="2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F943E83"/>
    <w:multiLevelType w:val="hybridMultilevel"/>
    <w:tmpl w:val="9B5A7BD6"/>
    <w:lvl w:ilvl="0" w:tplc="C5FCF348">
      <w:start w:val="1"/>
      <w:numFmt w:val="decimal"/>
      <w:lvlText w:val="%1."/>
      <w:lvlJc w:val="left"/>
      <w:pPr>
        <w:ind w:left="1176" w:hanging="450"/>
      </w:pPr>
      <w:rPr>
        <w:rFonts w:hint="default"/>
      </w:rPr>
    </w:lvl>
    <w:lvl w:ilvl="1" w:tplc="04190019" w:tentative="1">
      <w:start w:val="1"/>
      <w:numFmt w:val="lowerLetter"/>
      <w:lvlText w:val="%2."/>
      <w:lvlJc w:val="left"/>
      <w:pPr>
        <w:ind w:left="1806" w:hanging="360"/>
      </w:pPr>
    </w:lvl>
    <w:lvl w:ilvl="2" w:tplc="0419001B" w:tentative="1">
      <w:start w:val="1"/>
      <w:numFmt w:val="lowerRoman"/>
      <w:lvlText w:val="%3."/>
      <w:lvlJc w:val="right"/>
      <w:pPr>
        <w:ind w:left="2526" w:hanging="180"/>
      </w:pPr>
    </w:lvl>
    <w:lvl w:ilvl="3" w:tplc="0419000F" w:tentative="1">
      <w:start w:val="1"/>
      <w:numFmt w:val="decimal"/>
      <w:lvlText w:val="%4."/>
      <w:lvlJc w:val="left"/>
      <w:pPr>
        <w:ind w:left="3246" w:hanging="360"/>
      </w:pPr>
    </w:lvl>
    <w:lvl w:ilvl="4" w:tplc="04190019" w:tentative="1">
      <w:start w:val="1"/>
      <w:numFmt w:val="lowerLetter"/>
      <w:lvlText w:val="%5."/>
      <w:lvlJc w:val="left"/>
      <w:pPr>
        <w:ind w:left="3966" w:hanging="360"/>
      </w:pPr>
    </w:lvl>
    <w:lvl w:ilvl="5" w:tplc="0419001B" w:tentative="1">
      <w:start w:val="1"/>
      <w:numFmt w:val="lowerRoman"/>
      <w:lvlText w:val="%6."/>
      <w:lvlJc w:val="right"/>
      <w:pPr>
        <w:ind w:left="4686" w:hanging="180"/>
      </w:pPr>
    </w:lvl>
    <w:lvl w:ilvl="6" w:tplc="0419000F" w:tentative="1">
      <w:start w:val="1"/>
      <w:numFmt w:val="decimal"/>
      <w:lvlText w:val="%7."/>
      <w:lvlJc w:val="left"/>
      <w:pPr>
        <w:ind w:left="5406" w:hanging="360"/>
      </w:pPr>
    </w:lvl>
    <w:lvl w:ilvl="7" w:tplc="04190019" w:tentative="1">
      <w:start w:val="1"/>
      <w:numFmt w:val="lowerLetter"/>
      <w:lvlText w:val="%8."/>
      <w:lvlJc w:val="left"/>
      <w:pPr>
        <w:ind w:left="6126" w:hanging="360"/>
      </w:pPr>
    </w:lvl>
    <w:lvl w:ilvl="8" w:tplc="0419001B" w:tentative="1">
      <w:start w:val="1"/>
      <w:numFmt w:val="lowerRoman"/>
      <w:lvlText w:val="%9."/>
      <w:lvlJc w:val="right"/>
      <w:pPr>
        <w:ind w:left="6846" w:hanging="180"/>
      </w:pPr>
    </w:lvl>
  </w:abstractNum>
  <w:abstractNum w:abstractNumId="7">
    <w:nsid w:val="76631733"/>
    <w:multiLevelType w:val="hybridMultilevel"/>
    <w:tmpl w:val="F8BE57EC"/>
    <w:lvl w:ilvl="0" w:tplc="7C9E2A48">
      <w:start w:val="1"/>
      <w:numFmt w:val="decimal"/>
      <w:lvlText w:val="%1."/>
      <w:lvlJc w:val="left"/>
      <w:pPr>
        <w:ind w:left="786"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0"/>
  </w:num>
  <w:num w:numId="3">
    <w:abstractNumId w:val="7"/>
  </w:num>
  <w:num w:numId="4">
    <w:abstractNumId w:val="6"/>
  </w:num>
  <w:num w:numId="5">
    <w:abstractNumId w:val="1"/>
  </w:num>
  <w:num w:numId="6">
    <w:abstractNumId w:val="2"/>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compat>
    <w:useFELayout/>
  </w:compat>
  <w:rsids>
    <w:rsidRoot w:val="00B05C6D"/>
    <w:rsid w:val="0005781D"/>
    <w:rsid w:val="000A3DB5"/>
    <w:rsid w:val="000C2AA9"/>
    <w:rsid w:val="000C6B26"/>
    <w:rsid w:val="000D0F18"/>
    <w:rsid w:val="000D152A"/>
    <w:rsid w:val="000D4753"/>
    <w:rsid w:val="000E08F2"/>
    <w:rsid w:val="00110911"/>
    <w:rsid w:val="00140D12"/>
    <w:rsid w:val="001713CC"/>
    <w:rsid w:val="00183EC9"/>
    <w:rsid w:val="001B215E"/>
    <w:rsid w:val="001F0AAE"/>
    <w:rsid w:val="00216602"/>
    <w:rsid w:val="00231D96"/>
    <w:rsid w:val="002713D3"/>
    <w:rsid w:val="002C7341"/>
    <w:rsid w:val="002D7CF9"/>
    <w:rsid w:val="002E2B41"/>
    <w:rsid w:val="00327EA8"/>
    <w:rsid w:val="00331DA6"/>
    <w:rsid w:val="00346240"/>
    <w:rsid w:val="003C3729"/>
    <w:rsid w:val="003C56BF"/>
    <w:rsid w:val="003D2C19"/>
    <w:rsid w:val="003F72A5"/>
    <w:rsid w:val="004320EB"/>
    <w:rsid w:val="00476F77"/>
    <w:rsid w:val="00492D38"/>
    <w:rsid w:val="004D2691"/>
    <w:rsid w:val="004D740F"/>
    <w:rsid w:val="00510838"/>
    <w:rsid w:val="00517E3B"/>
    <w:rsid w:val="005510DE"/>
    <w:rsid w:val="005521D4"/>
    <w:rsid w:val="00585532"/>
    <w:rsid w:val="005A4112"/>
    <w:rsid w:val="005A431C"/>
    <w:rsid w:val="005F110A"/>
    <w:rsid w:val="005F3700"/>
    <w:rsid w:val="00640BCE"/>
    <w:rsid w:val="006435A8"/>
    <w:rsid w:val="00643E8A"/>
    <w:rsid w:val="006C0031"/>
    <w:rsid w:val="006C0B75"/>
    <w:rsid w:val="006D010C"/>
    <w:rsid w:val="006F2216"/>
    <w:rsid w:val="0073209F"/>
    <w:rsid w:val="00751882"/>
    <w:rsid w:val="0077502F"/>
    <w:rsid w:val="00780106"/>
    <w:rsid w:val="007811F0"/>
    <w:rsid w:val="00782E6A"/>
    <w:rsid w:val="007A0D46"/>
    <w:rsid w:val="007A7BCA"/>
    <w:rsid w:val="007C0F59"/>
    <w:rsid w:val="007C3603"/>
    <w:rsid w:val="007C4131"/>
    <w:rsid w:val="007E3CB4"/>
    <w:rsid w:val="00803CA9"/>
    <w:rsid w:val="00873B61"/>
    <w:rsid w:val="008D2BC6"/>
    <w:rsid w:val="009009DB"/>
    <w:rsid w:val="00907B24"/>
    <w:rsid w:val="0091292D"/>
    <w:rsid w:val="0093784A"/>
    <w:rsid w:val="00951667"/>
    <w:rsid w:val="00984759"/>
    <w:rsid w:val="009F765F"/>
    <w:rsid w:val="00A66B64"/>
    <w:rsid w:val="00A86454"/>
    <w:rsid w:val="00AB3468"/>
    <w:rsid w:val="00B05C6D"/>
    <w:rsid w:val="00B06029"/>
    <w:rsid w:val="00B11BCA"/>
    <w:rsid w:val="00B14326"/>
    <w:rsid w:val="00B24A67"/>
    <w:rsid w:val="00B36876"/>
    <w:rsid w:val="00B53E7A"/>
    <w:rsid w:val="00BC56B1"/>
    <w:rsid w:val="00BD47D9"/>
    <w:rsid w:val="00BF2D22"/>
    <w:rsid w:val="00C00E33"/>
    <w:rsid w:val="00C01C75"/>
    <w:rsid w:val="00C258C5"/>
    <w:rsid w:val="00C61EE7"/>
    <w:rsid w:val="00CA04D2"/>
    <w:rsid w:val="00CB4873"/>
    <w:rsid w:val="00CC5DF2"/>
    <w:rsid w:val="00CE256D"/>
    <w:rsid w:val="00CE2EE4"/>
    <w:rsid w:val="00D1420E"/>
    <w:rsid w:val="00D26637"/>
    <w:rsid w:val="00D339A4"/>
    <w:rsid w:val="00D33D8B"/>
    <w:rsid w:val="00D41460"/>
    <w:rsid w:val="00D7631D"/>
    <w:rsid w:val="00D802B3"/>
    <w:rsid w:val="00DC0F1F"/>
    <w:rsid w:val="00E73647"/>
    <w:rsid w:val="00E90504"/>
    <w:rsid w:val="00EB327D"/>
    <w:rsid w:val="00EB577B"/>
    <w:rsid w:val="00EC50F0"/>
    <w:rsid w:val="00F05C0B"/>
    <w:rsid w:val="00F10657"/>
    <w:rsid w:val="00F17C5E"/>
    <w:rsid w:val="00F61B17"/>
    <w:rsid w:val="00FA7B75"/>
    <w:rsid w:val="00FD21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7CF9"/>
    <w:rPr>
      <w:sz w:val="24"/>
      <w:szCs w:val="24"/>
    </w:rPr>
  </w:style>
  <w:style w:type="paragraph" w:styleId="1">
    <w:name w:val="heading 1"/>
    <w:basedOn w:val="a"/>
    <w:next w:val="a"/>
    <w:qFormat/>
    <w:rsid w:val="002D7CF9"/>
    <w:pPr>
      <w:keepNext/>
      <w:jc w:val="both"/>
      <w:outlineLvl w:val="0"/>
    </w:pPr>
    <w:rPr>
      <w:rFonts w:ascii="KZ Times New Roman" w:hAnsi="KZ Times New Roman"/>
      <w:u w:val="single"/>
      <w:lang w:val="ru-MO"/>
    </w:rPr>
  </w:style>
  <w:style w:type="paragraph" w:styleId="2">
    <w:name w:val="heading 2"/>
    <w:basedOn w:val="a"/>
    <w:next w:val="a"/>
    <w:qFormat/>
    <w:rsid w:val="002D7CF9"/>
    <w:pPr>
      <w:keepNext/>
      <w:jc w:val="center"/>
      <w:outlineLvl w:val="1"/>
    </w:pPr>
    <w:rPr>
      <w:rFonts w:ascii="KZ Times New Roman" w:hAnsi="KZ Times New Roman"/>
      <w:b/>
      <w:bCs/>
      <w:lang w:val="ru-MO"/>
    </w:rPr>
  </w:style>
  <w:style w:type="paragraph" w:styleId="3">
    <w:name w:val="heading 3"/>
    <w:basedOn w:val="a"/>
    <w:next w:val="a"/>
    <w:qFormat/>
    <w:rsid w:val="002D7CF9"/>
    <w:pPr>
      <w:keepNext/>
      <w:jc w:val="center"/>
      <w:outlineLvl w:val="2"/>
    </w:pPr>
    <w:rPr>
      <w:rFonts w:ascii="KZ Times New Roman" w:hAnsi="KZ Times New Roman"/>
      <w:b/>
      <w:bCs/>
      <w:i/>
      <w:iCs/>
      <w:lang w:val="ru-MO"/>
    </w:rPr>
  </w:style>
  <w:style w:type="paragraph" w:styleId="4">
    <w:name w:val="heading 4"/>
    <w:basedOn w:val="a"/>
    <w:next w:val="a"/>
    <w:qFormat/>
    <w:rsid w:val="002D7CF9"/>
    <w:pPr>
      <w:keepNext/>
      <w:jc w:val="both"/>
      <w:outlineLvl w:val="3"/>
    </w:pPr>
    <w:rPr>
      <w:rFonts w:ascii="Times New Roman KK EK" w:hAnsi="Times New Roman KK EK"/>
      <w:b/>
      <w:lang w:val="ru-MO"/>
    </w:rPr>
  </w:style>
  <w:style w:type="paragraph" w:styleId="5">
    <w:name w:val="heading 5"/>
    <w:basedOn w:val="a"/>
    <w:next w:val="a"/>
    <w:qFormat/>
    <w:rsid w:val="002D7CF9"/>
    <w:pPr>
      <w:keepNext/>
      <w:tabs>
        <w:tab w:val="left" w:pos="1422"/>
      </w:tabs>
      <w:jc w:val="center"/>
      <w:outlineLvl w:val="4"/>
    </w:pPr>
    <w:rPr>
      <w:rFonts w:ascii="Times New Roman KK EK" w:hAnsi="Times New Roman KK EK"/>
      <w:b/>
      <w:bCs/>
      <w:sz w:val="28"/>
    </w:rPr>
  </w:style>
  <w:style w:type="paragraph" w:styleId="6">
    <w:name w:val="heading 6"/>
    <w:basedOn w:val="a"/>
    <w:next w:val="a"/>
    <w:qFormat/>
    <w:rsid w:val="002D7CF9"/>
    <w:pPr>
      <w:keepNext/>
      <w:tabs>
        <w:tab w:val="left" w:pos="1422"/>
      </w:tabs>
      <w:jc w:val="both"/>
      <w:outlineLvl w:val="5"/>
    </w:pPr>
    <w:rPr>
      <w:rFonts w:ascii="Times New Roman KK EK" w:hAnsi="Times New Roman KK EK"/>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D7CF9"/>
    <w:pPr>
      <w:jc w:val="both"/>
    </w:pPr>
    <w:rPr>
      <w:sz w:val="28"/>
      <w:szCs w:val="20"/>
    </w:rPr>
  </w:style>
  <w:style w:type="paragraph" w:styleId="20">
    <w:name w:val="Body Text 2"/>
    <w:basedOn w:val="a"/>
    <w:rsid w:val="002D7CF9"/>
    <w:pPr>
      <w:tabs>
        <w:tab w:val="left" w:pos="5461"/>
      </w:tabs>
    </w:pPr>
    <w:rPr>
      <w:rFonts w:ascii="Times New Roman KK EK" w:eastAsia="Times New Roman" w:hAnsi="Times New Roman KK EK"/>
      <w:sz w:val="28"/>
      <w:lang w:val="uk-UA"/>
    </w:rPr>
  </w:style>
  <w:style w:type="paragraph" w:styleId="a4">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5"/>
    <w:qFormat/>
    <w:rsid w:val="0091292D"/>
    <w:pPr>
      <w:suppressAutoHyphens/>
      <w:spacing w:before="280" w:after="119"/>
    </w:pPr>
    <w:rPr>
      <w:rFonts w:eastAsia="Times New Roman"/>
      <w:lang w:eastAsia="ar-SA"/>
    </w:rPr>
  </w:style>
  <w:style w:type="character" w:customStyle="1" w:styleId="a5">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4"/>
    <w:locked/>
    <w:rsid w:val="0091292D"/>
    <w:rPr>
      <w:rFonts w:eastAsia="Times New Roman"/>
      <w:sz w:val="24"/>
      <w:szCs w:val="24"/>
      <w:lang w:eastAsia="ar-SA"/>
    </w:rPr>
  </w:style>
  <w:style w:type="paragraph" w:styleId="a6">
    <w:name w:val="No Spacing"/>
    <w:aliases w:val="Обя,мелкий,No Spacing,мой рабочий,норма,Без интеБез интервала,Без интервала11"/>
    <w:link w:val="a7"/>
    <w:uiPriority w:val="1"/>
    <w:qFormat/>
    <w:rsid w:val="003C56BF"/>
    <w:rPr>
      <w:rFonts w:ascii="Calibri" w:eastAsia="Times New Roman" w:hAnsi="Calibri"/>
      <w:sz w:val="22"/>
      <w:szCs w:val="22"/>
    </w:rPr>
  </w:style>
  <w:style w:type="paragraph" w:styleId="a8">
    <w:name w:val="List Paragraph"/>
    <w:basedOn w:val="a"/>
    <w:uiPriority w:val="34"/>
    <w:qFormat/>
    <w:rsid w:val="003C56BF"/>
    <w:pPr>
      <w:spacing w:after="200" w:line="276" w:lineRule="auto"/>
      <w:ind w:left="720"/>
      <w:contextualSpacing/>
    </w:pPr>
    <w:rPr>
      <w:rFonts w:ascii="Calibri" w:eastAsia="Calibri" w:hAnsi="Calibri"/>
      <w:sz w:val="22"/>
      <w:szCs w:val="22"/>
      <w:lang w:eastAsia="en-US"/>
    </w:rPr>
  </w:style>
  <w:style w:type="character" w:customStyle="1" w:styleId="a7">
    <w:name w:val="Без интервала Знак"/>
    <w:aliases w:val="Обя Знак,мелкий Знак,No Spacing Знак,мой рабочий Знак,норма Знак,Без интеБез интервала Знак,Без интервала11 Знак"/>
    <w:link w:val="a6"/>
    <w:uiPriority w:val="1"/>
    <w:locked/>
    <w:rsid w:val="0093784A"/>
    <w:rPr>
      <w:rFonts w:ascii="Calibri" w:eastAsia="Times New Roman" w:hAnsi="Calibri"/>
      <w:sz w:val="22"/>
      <w:szCs w:val="22"/>
      <w:lang w:bidi="ar-SA"/>
    </w:rPr>
  </w:style>
  <w:style w:type="character" w:customStyle="1" w:styleId="apple-converted-space">
    <w:name w:val="apple-converted-space"/>
    <w:basedOn w:val="a0"/>
    <w:rsid w:val="005A431C"/>
  </w:style>
  <w:style w:type="character" w:styleId="a9">
    <w:name w:val="Strong"/>
    <w:basedOn w:val="a0"/>
    <w:uiPriority w:val="22"/>
    <w:qFormat/>
    <w:rsid w:val="005A431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ЌЫЗМЕТТІК ТІЗБЕ</vt:lpstr>
    </vt:vector>
  </TitlesOfParts>
  <Company>Созакский налоговый комитет</Company>
  <LinksUpToDate>false</LinksUpToDate>
  <CharactersWithSpaces>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ЌЫЗМЕТТІК ТІЗБЕ</dc:title>
  <dc:creator>Жарылкасын</dc:creator>
  <cp:lastModifiedBy>nugmagul</cp:lastModifiedBy>
  <cp:revision>2</cp:revision>
  <cp:lastPrinted>2016-06-22T12:07:00Z</cp:lastPrinted>
  <dcterms:created xsi:type="dcterms:W3CDTF">2016-12-05T03:58:00Z</dcterms:created>
  <dcterms:modified xsi:type="dcterms:W3CDTF">2016-12-05T03:58:00Z</dcterms:modified>
</cp:coreProperties>
</file>